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A80B70" w:rsidRPr="00A80B70" w:rsidRDefault="00A80B70" w:rsidP="00A80B70">
      <w:pPr>
        <w:pStyle w:val="NoSpacing"/>
        <w:rPr>
          <w:rFonts w:ascii="Bookman Old Style" w:hAnsi="Bookman Old Style"/>
          <w:b/>
          <w:sz w:val="36"/>
          <w:szCs w:val="20"/>
          <w:u w:val="single"/>
        </w:rPr>
      </w:pPr>
      <w:r>
        <w:rPr>
          <w:rFonts w:ascii="Bookman Old Style" w:hAnsi="Bookman Old Style"/>
          <w:b/>
          <w:sz w:val="36"/>
          <w:szCs w:val="20"/>
          <w:u w:val="single"/>
        </w:rPr>
        <w:t>Business Requirements</w:t>
      </w:r>
      <w:r w:rsidRPr="00A80B70">
        <w:rPr>
          <w:rFonts w:ascii="Bookman Old Style" w:hAnsi="Bookman Old Style"/>
          <w:b/>
          <w:sz w:val="36"/>
          <w:szCs w:val="20"/>
          <w:u w:val="single"/>
        </w:rPr>
        <w:t xml:space="preserve">: 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I am assuming a scenario to create a database for a Bank application. We have the following requirements: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1. A customer can open any one or more of the following types of accounts: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   a. Savings account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   b. Checking accounts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2. The system must be able to store the following customer data: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   a. Name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   b. Address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      (</w:t>
      </w:r>
      <w:proofErr w:type="spellStart"/>
      <w:r w:rsidRPr="00A80B70">
        <w:rPr>
          <w:rFonts w:ascii="Bookman Old Style" w:hAnsi="Bookman Old Style"/>
          <w:sz w:val="20"/>
          <w:szCs w:val="20"/>
        </w:rPr>
        <w:t>i</w:t>
      </w:r>
      <w:proofErr w:type="spellEnd"/>
      <w:r w:rsidRPr="00A80B70">
        <w:rPr>
          <w:rFonts w:ascii="Bookman Old Style" w:hAnsi="Bookman Old Style"/>
          <w:sz w:val="20"/>
          <w:szCs w:val="20"/>
        </w:rPr>
        <w:t>) House number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      (ii) Apartment number (if any)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      (iii) Street Number / Name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3. The system must be able to store the current accou</w:t>
      </w:r>
      <w:r w:rsidR="00CA03C7">
        <w:rPr>
          <w:rFonts w:ascii="Bookman Old Style" w:hAnsi="Bookman Old Style"/>
          <w:sz w:val="20"/>
          <w:szCs w:val="20"/>
        </w:rPr>
        <w:t>n</w:t>
      </w:r>
      <w:r w:rsidRPr="00A80B70">
        <w:rPr>
          <w:rFonts w:ascii="Bookman Old Style" w:hAnsi="Bookman Old Style"/>
          <w:sz w:val="20"/>
          <w:szCs w:val="20"/>
        </w:rPr>
        <w:t>t balances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4. An account can be a joint account with any number of account holders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5. A customer can open more than one account with the bank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6. A customer must be able to enter at two addresses</w:t>
      </w:r>
      <w:r w:rsidR="00282200">
        <w:rPr>
          <w:rFonts w:ascii="Bookman Old Style" w:hAnsi="Bookman Old Style"/>
          <w:sz w:val="20"/>
          <w:szCs w:val="20"/>
        </w:rPr>
        <w:t xml:space="preserve"> or more</w:t>
      </w:r>
      <w:r w:rsidRPr="00A80B70">
        <w:rPr>
          <w:rFonts w:ascii="Bookman Old Style" w:hAnsi="Bookman Old Style"/>
          <w:sz w:val="20"/>
          <w:szCs w:val="20"/>
        </w:rPr>
        <w:t xml:space="preserve"> (one is Primary and the other</w:t>
      </w:r>
      <w:r w:rsidR="00282200">
        <w:rPr>
          <w:rFonts w:ascii="Bookman Old Style" w:hAnsi="Bookman Old Style"/>
          <w:sz w:val="20"/>
          <w:szCs w:val="20"/>
        </w:rPr>
        <w:t>s</w:t>
      </w:r>
      <w:r w:rsidRPr="00A80B70">
        <w:rPr>
          <w:rFonts w:ascii="Bookman Old Style" w:hAnsi="Bookman Old Style"/>
          <w:sz w:val="20"/>
          <w:szCs w:val="20"/>
        </w:rPr>
        <w:t xml:space="preserve"> as secondary)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b/>
          <w:sz w:val="36"/>
          <w:szCs w:val="20"/>
          <w:u w:val="single"/>
        </w:rPr>
      </w:pPr>
      <w:r w:rsidRPr="00A80B70">
        <w:rPr>
          <w:rFonts w:ascii="Bookman Old Style" w:hAnsi="Bookman Old Style"/>
          <w:b/>
          <w:sz w:val="36"/>
          <w:szCs w:val="20"/>
          <w:u w:val="single"/>
        </w:rPr>
        <w:t xml:space="preserve">Brainstorming: 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So we have to maintain the following information in our database: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ACCOUNT TYPE - Can be SAVINGS, and CHECKING, and the user should be able to enter new account types or delete existing account types.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CUSTOMER_NAME, CUST_CONTACT INFO (including the HOUSE NUMBER, STEET NAME, APARTMENT NUMBER, CITY, STATE, ZIP)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ACCOUNT_INFO - ACCOUNT NUMBER, ACCOUNT TYPE, ACCOUNT HOLDERS INFO and ACCT_BAL 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A customer can have more than one account and an account can be held by more than one customer (joint accounts). So this is a many to many relationship, an</w:t>
      </w:r>
      <w:r w:rsidR="00A80B70">
        <w:rPr>
          <w:rFonts w:ascii="Bookman Old Style" w:hAnsi="Bookman Old Style"/>
          <w:sz w:val="20"/>
          <w:szCs w:val="20"/>
        </w:rPr>
        <w:t xml:space="preserve">d we should have the following </w:t>
      </w:r>
      <w:r w:rsidRPr="00A80B70">
        <w:rPr>
          <w:rFonts w:ascii="Bookman Old Style" w:hAnsi="Bookman Old Style"/>
          <w:sz w:val="20"/>
          <w:szCs w:val="20"/>
        </w:rPr>
        <w:t>attributes: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CUSTOMER_NAME, CUSTOMER_ADDRESS, ACCOUNT_ID, ACCOUNT_TYPE, ACCT_BAL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For simplicity, let the CUSTOMER_ADDRESS column represent the CUST_CONTACT_</w:t>
      </w:r>
      <w:proofErr w:type="gramStart"/>
      <w:r w:rsidRPr="00A80B70">
        <w:rPr>
          <w:rFonts w:ascii="Bookman Old Style" w:hAnsi="Bookman Old Style"/>
          <w:sz w:val="20"/>
          <w:szCs w:val="20"/>
        </w:rPr>
        <w:t>INFO(</w:t>
      </w:r>
      <w:proofErr w:type="gramEnd"/>
      <w:r w:rsidRPr="00A80B70">
        <w:rPr>
          <w:rFonts w:ascii="Bookman Old Style" w:hAnsi="Bookman Old Style"/>
          <w:sz w:val="20"/>
          <w:szCs w:val="20"/>
        </w:rPr>
        <w:t>including the HOUSE NUMBER, STEET NAME, APARTMENT NUMBER, CITY, STATE, ZIP)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BA6E93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But such "many </w:t>
      </w:r>
      <w:proofErr w:type="gramStart"/>
      <w:r w:rsidRPr="00A80B70">
        <w:rPr>
          <w:rFonts w:ascii="Bookman Old Style" w:hAnsi="Bookman Old Style"/>
          <w:sz w:val="20"/>
          <w:szCs w:val="20"/>
        </w:rPr>
        <w:t>to</w:t>
      </w:r>
      <w:proofErr w:type="gramEnd"/>
      <w:r w:rsidRPr="00A80B70">
        <w:rPr>
          <w:rFonts w:ascii="Bookman Old Style" w:hAnsi="Bookman Old Style"/>
          <w:sz w:val="20"/>
          <w:szCs w:val="20"/>
        </w:rPr>
        <w:t xml:space="preserve"> many" relationships cannot be represented in a single table physically. In</w:t>
      </w:r>
      <w:r w:rsidR="00BA6E93">
        <w:rPr>
          <w:rFonts w:ascii="Bookman Old Style" w:hAnsi="Bookman Old Style"/>
          <w:sz w:val="20"/>
          <w:szCs w:val="20"/>
        </w:rPr>
        <w:t xml:space="preserve"> </w:t>
      </w:r>
      <w:r w:rsidRPr="00A80B70">
        <w:rPr>
          <w:rFonts w:ascii="Bookman Old Style" w:hAnsi="Bookman Old Style"/>
          <w:sz w:val="20"/>
          <w:szCs w:val="20"/>
        </w:rPr>
        <w:t xml:space="preserve">fact any RDBMS </w:t>
      </w:r>
      <w:r w:rsidR="00BA6E93">
        <w:rPr>
          <w:rFonts w:ascii="Bookman Old Style" w:hAnsi="Bookman Old Style"/>
          <w:sz w:val="20"/>
          <w:szCs w:val="20"/>
        </w:rPr>
        <w:t xml:space="preserve">(Relational Database Management Systems) </w:t>
      </w:r>
      <w:r w:rsidRPr="00A80B70">
        <w:rPr>
          <w:rFonts w:ascii="Bookman Old Style" w:hAnsi="Bookman Old Style"/>
          <w:sz w:val="20"/>
          <w:szCs w:val="20"/>
        </w:rPr>
        <w:t>modelling software</w:t>
      </w:r>
      <w:r w:rsidR="00BA6E93">
        <w:rPr>
          <w:rFonts w:ascii="Bookman Old Style" w:hAnsi="Bookman Old Style"/>
          <w:sz w:val="20"/>
          <w:szCs w:val="20"/>
        </w:rPr>
        <w:t xml:space="preserve"> (such as ER WIN)</w:t>
      </w:r>
      <w:r w:rsidRPr="00A80B70">
        <w:rPr>
          <w:rFonts w:ascii="Bookman Old Style" w:hAnsi="Bookman Old Style"/>
          <w:sz w:val="20"/>
          <w:szCs w:val="20"/>
        </w:rPr>
        <w:t xml:space="preserve"> will decompose such many to many</w:t>
      </w:r>
      <w:r w:rsidR="00BA6E93">
        <w:rPr>
          <w:rFonts w:ascii="Bookman Old Style" w:hAnsi="Bookman Old Style"/>
          <w:sz w:val="20"/>
          <w:szCs w:val="20"/>
        </w:rPr>
        <w:t xml:space="preserve"> tables (at the logical level) </w:t>
      </w:r>
      <w:r w:rsidRPr="00A80B70">
        <w:rPr>
          <w:rFonts w:ascii="Bookman Old Style" w:hAnsi="Bookman Old Style"/>
          <w:sz w:val="20"/>
          <w:szCs w:val="20"/>
        </w:rPr>
        <w:t>to one-to many relationship at the physical level</w:t>
      </w:r>
      <w:r w:rsidR="00BA6E93">
        <w:rPr>
          <w:rFonts w:ascii="Bookman Old Style" w:hAnsi="Bookman Old Style"/>
          <w:sz w:val="20"/>
          <w:szCs w:val="20"/>
        </w:rPr>
        <w:t xml:space="preserve"> using an intermediate mapping table</w:t>
      </w:r>
      <w:r w:rsidRPr="00A80B70">
        <w:rPr>
          <w:rFonts w:ascii="Bookman Old Style" w:hAnsi="Bookman Old Style"/>
          <w:sz w:val="20"/>
          <w:szCs w:val="20"/>
        </w:rPr>
        <w:t>. Why it does that?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 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Because, let us imagine that we create a table with the 4 attributes CUSTOMER_NAME, CUSTOMER_ADDRESS, ACCOUNT_ID, ACCOUNT_TYPE, ACCT_BAL. Since the cus</w:t>
      </w:r>
      <w:r w:rsidR="00BA6E93">
        <w:rPr>
          <w:rFonts w:ascii="Bookman Old Style" w:hAnsi="Bookman Old Style"/>
          <w:sz w:val="20"/>
          <w:szCs w:val="20"/>
        </w:rPr>
        <w:t xml:space="preserve">tomer names can be same, for 2 </w:t>
      </w:r>
      <w:r w:rsidRPr="00A80B70">
        <w:rPr>
          <w:rFonts w:ascii="Bookman Old Style" w:hAnsi="Bookman Old Style"/>
          <w:sz w:val="20"/>
          <w:szCs w:val="20"/>
        </w:rPr>
        <w:t>different customers, let us use a column called CUST_ID to uniquely identify the customer. So we will have the following columns: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lastRenderedPageBreak/>
        <w:t>CUST_ID, CUSTOMER_NAME, CUSTOMER_ADDRESS, ACCOUNT_ID, ACCOUNT_TYPE, ACCT_BAL. So the primary key for that table is (CUST_ID ACCOUNT_ID). However, such table</w:t>
      </w:r>
      <w:r w:rsidR="00BA6E93">
        <w:rPr>
          <w:rFonts w:ascii="Bookman Old Style" w:hAnsi="Bookman Old Style"/>
          <w:sz w:val="20"/>
          <w:szCs w:val="20"/>
        </w:rPr>
        <w:t xml:space="preserve"> design cannot accommodate the </w:t>
      </w:r>
      <w:r w:rsidRPr="00A80B70">
        <w:rPr>
          <w:rFonts w:ascii="Bookman Old Style" w:hAnsi="Bookman Old Style"/>
          <w:sz w:val="20"/>
          <w:szCs w:val="20"/>
        </w:rPr>
        <w:t>scenario, where customer details need to be maintained even though he/she does not have any accounts with the bank. For instance some banks maintain the custo</w:t>
      </w:r>
      <w:r w:rsidR="00BA6E93">
        <w:rPr>
          <w:rFonts w:ascii="Bookman Old Style" w:hAnsi="Bookman Old Style"/>
          <w:sz w:val="20"/>
          <w:szCs w:val="20"/>
        </w:rPr>
        <w:t xml:space="preserve">mer information, even after an </w:t>
      </w:r>
      <w:r w:rsidRPr="00A80B70">
        <w:rPr>
          <w:rFonts w:ascii="Bookman Old Style" w:hAnsi="Bookman Old Style"/>
          <w:sz w:val="20"/>
          <w:szCs w:val="20"/>
        </w:rPr>
        <w:t>account has been closed, for future auditing purpose or for legal needs.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Also, we must NOTE that, the ACCOUNT_TYPE details cannot be maintained completely. For example, if NONE of the existing customers have SAVINGS accoun</w:t>
      </w:r>
      <w:r w:rsidR="00BA6E93">
        <w:rPr>
          <w:rFonts w:ascii="Bookman Old Style" w:hAnsi="Bookman Old Style"/>
          <w:sz w:val="20"/>
          <w:szCs w:val="20"/>
        </w:rPr>
        <w:t xml:space="preserve">t type, how can we capture the </w:t>
      </w:r>
      <w:r w:rsidRPr="00A80B70">
        <w:rPr>
          <w:rFonts w:ascii="Bookman Old Style" w:hAnsi="Bookman Old Style"/>
          <w:sz w:val="20"/>
          <w:szCs w:val="20"/>
        </w:rPr>
        <w:t>information that the bank offers SAVINGS ac</w:t>
      </w:r>
      <w:r w:rsidR="007F0753">
        <w:rPr>
          <w:rFonts w:ascii="Bookman Old Style" w:hAnsi="Bookman Old Style"/>
          <w:sz w:val="20"/>
          <w:szCs w:val="20"/>
        </w:rPr>
        <w:t>c</w:t>
      </w:r>
      <w:r w:rsidRPr="00A80B70">
        <w:rPr>
          <w:rFonts w:ascii="Bookman Old Style" w:hAnsi="Bookman Old Style"/>
          <w:sz w:val="20"/>
          <w:szCs w:val="20"/>
        </w:rPr>
        <w:t xml:space="preserve">ount? So the table CUST_ID, CUSTOMER_NAME, CUSTOMER_ADDRESS, ACCOUNT_ID, ACCOUNT_TYPE, </w:t>
      </w:r>
      <w:proofErr w:type="gramStart"/>
      <w:r w:rsidRPr="00A80B70">
        <w:rPr>
          <w:rFonts w:ascii="Bookman Old Style" w:hAnsi="Bookman Old Style"/>
          <w:sz w:val="20"/>
          <w:szCs w:val="20"/>
        </w:rPr>
        <w:t>ACCT</w:t>
      </w:r>
      <w:proofErr w:type="gramEnd"/>
      <w:r w:rsidRPr="00A80B70">
        <w:rPr>
          <w:rFonts w:ascii="Bookman Old Style" w:hAnsi="Bookman Old Style"/>
          <w:sz w:val="20"/>
          <w:szCs w:val="20"/>
        </w:rPr>
        <w:t>_BAL must be decomposed into 4 tables: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(CUST_ID, CUST_ADDRESS)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(ACCOUNT_ID, ACCOUNT_TYPE, ACCT_BAL)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(CUST_ID, ACCTOUNT_ID)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(ACCT_TYPE, ACCT_TYPE_DESCRIPTION)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The above 4 tables must be able to capture all the possible scenarios: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1. Maintaining a customer information even though he has NO account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2. Maintaining an account type, even though no accounts currently exists (related to an account type).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The above described process to obtain the 4 tables is called the </w:t>
      </w:r>
      <w:r w:rsidR="00BA6E93">
        <w:rPr>
          <w:rFonts w:ascii="Bookman Old Style" w:hAnsi="Bookman Old Style"/>
          <w:sz w:val="20"/>
          <w:szCs w:val="20"/>
        </w:rPr>
        <w:t>“</w:t>
      </w:r>
      <w:r w:rsidRPr="00A80B70">
        <w:rPr>
          <w:rFonts w:ascii="Bookman Old Style" w:hAnsi="Bookman Old Style"/>
          <w:sz w:val="20"/>
          <w:szCs w:val="20"/>
        </w:rPr>
        <w:t>Normalization process</w:t>
      </w:r>
      <w:r w:rsidR="00BA6E93">
        <w:rPr>
          <w:rFonts w:ascii="Bookman Old Style" w:hAnsi="Bookman Old Style"/>
          <w:sz w:val="20"/>
          <w:szCs w:val="20"/>
        </w:rPr>
        <w:t>”</w:t>
      </w:r>
      <w:r w:rsidRPr="00A80B70">
        <w:rPr>
          <w:rFonts w:ascii="Bookman Old Style" w:hAnsi="Bookman Old Style"/>
          <w:sz w:val="20"/>
          <w:szCs w:val="20"/>
        </w:rPr>
        <w:t>, which basically says to group the relevant data together, and separate the irrelevant data.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There are three important rules of Normalization: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BA6E93">
        <w:rPr>
          <w:rFonts w:ascii="Bookman Old Style" w:hAnsi="Bookman Old Style"/>
          <w:b/>
          <w:sz w:val="20"/>
          <w:szCs w:val="20"/>
          <w:u w:val="single"/>
        </w:rPr>
        <w:t>First Normal Form:</w:t>
      </w:r>
      <w:r w:rsidRPr="00A80B70">
        <w:rPr>
          <w:rFonts w:ascii="Bookman Old Style" w:hAnsi="Bookman Old Style"/>
          <w:sz w:val="20"/>
          <w:szCs w:val="20"/>
        </w:rPr>
        <w:t xml:space="preserve"> Each row in a table MUST be unique</w:t>
      </w:r>
      <w:r w:rsidR="00BA6E93">
        <w:rPr>
          <w:rFonts w:ascii="Bookman Old Style" w:hAnsi="Bookman Old Style"/>
          <w:sz w:val="20"/>
          <w:szCs w:val="20"/>
        </w:rPr>
        <w:t>l</w:t>
      </w:r>
      <w:r w:rsidRPr="00A80B70">
        <w:rPr>
          <w:rFonts w:ascii="Bookman Old Style" w:hAnsi="Bookman Old Style"/>
          <w:sz w:val="20"/>
          <w:szCs w:val="20"/>
        </w:rPr>
        <w:t>y identified. In other words, we must have primary key on a table.</w:t>
      </w:r>
      <w:r w:rsidR="00BA6E93">
        <w:rPr>
          <w:rFonts w:ascii="Bookman Old Style" w:hAnsi="Bookman Old Style"/>
          <w:sz w:val="20"/>
          <w:szCs w:val="20"/>
        </w:rPr>
        <w:t xml:space="preserve"> If a table has primary key then it abides the first normal form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BA6E93">
        <w:rPr>
          <w:rFonts w:ascii="Bookman Old Style" w:hAnsi="Bookman Old Style"/>
          <w:b/>
          <w:sz w:val="20"/>
          <w:szCs w:val="20"/>
          <w:u w:val="single"/>
        </w:rPr>
        <w:t>Second Normal Form:</w:t>
      </w:r>
      <w:r w:rsidRPr="00A80B70">
        <w:rPr>
          <w:rFonts w:ascii="Bookman Old Style" w:hAnsi="Bookman Old Style"/>
          <w:sz w:val="20"/>
          <w:szCs w:val="20"/>
        </w:rPr>
        <w:t xml:space="preserve"> If the Primary Key has more than one column, then there should not be any partial dependencies of non-unique columns on the </w:t>
      </w:r>
      <w:r w:rsidR="00BA6E93">
        <w:rPr>
          <w:rFonts w:ascii="Bookman Old Style" w:hAnsi="Bookman Old Style"/>
          <w:sz w:val="20"/>
          <w:szCs w:val="20"/>
        </w:rPr>
        <w:t xml:space="preserve">parts of </w:t>
      </w:r>
      <w:r w:rsidRPr="00A80B70">
        <w:rPr>
          <w:rFonts w:ascii="Bookman Old Style" w:hAnsi="Bookman Old Style"/>
          <w:sz w:val="20"/>
          <w:szCs w:val="20"/>
        </w:rPr>
        <w:t>Primary key</w:t>
      </w:r>
      <w:r w:rsidR="00BA6E93">
        <w:rPr>
          <w:rFonts w:ascii="Bookman Old Style" w:hAnsi="Bookman Old Style"/>
          <w:sz w:val="20"/>
          <w:szCs w:val="20"/>
        </w:rPr>
        <w:t xml:space="preserve"> columns</w:t>
      </w:r>
      <w:r w:rsidRPr="00A80B70">
        <w:rPr>
          <w:rFonts w:ascii="Bookman Old Style" w:hAnsi="Bookman Old Style"/>
          <w:sz w:val="20"/>
          <w:szCs w:val="20"/>
        </w:rPr>
        <w:t>.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  For instance, in our above example, the CUST_ID and ACCOUNT_ID is the Primary Key, but the column ACCT_BAL is dependent on ACCOUNT_ID, and NOT </w:t>
      </w:r>
      <w:r w:rsidR="00BA6E93">
        <w:rPr>
          <w:rFonts w:ascii="Bookman Old Style" w:hAnsi="Bookman Old Style"/>
          <w:sz w:val="20"/>
          <w:szCs w:val="20"/>
        </w:rPr>
        <w:t>o</w:t>
      </w:r>
      <w:r w:rsidRPr="00A80B70">
        <w:rPr>
          <w:rFonts w:ascii="Bookman Old Style" w:hAnsi="Bookman Old Style"/>
          <w:sz w:val="20"/>
          <w:szCs w:val="20"/>
        </w:rPr>
        <w:t xml:space="preserve">n CUST_ID. </w:t>
      </w:r>
      <w:r w:rsidR="00BA6E93">
        <w:rPr>
          <w:rFonts w:ascii="Bookman Old Style" w:hAnsi="Bookman Old Style"/>
          <w:sz w:val="20"/>
          <w:szCs w:val="20"/>
        </w:rPr>
        <w:t xml:space="preserve">Since a customer can have more </w:t>
      </w:r>
      <w:r w:rsidRPr="00A80B70">
        <w:rPr>
          <w:rFonts w:ascii="Bookman Old Style" w:hAnsi="Bookman Old Style"/>
          <w:sz w:val="20"/>
          <w:szCs w:val="20"/>
        </w:rPr>
        <w:t>than one account, the account balances are dependent on ACCOINT_ID, but not on CUST_ID. Hence it violates the second Normal form.</w:t>
      </w:r>
      <w:r w:rsidR="00BA6E93">
        <w:rPr>
          <w:rFonts w:ascii="Bookman Old Style" w:hAnsi="Bookman Old Style"/>
          <w:sz w:val="20"/>
          <w:szCs w:val="20"/>
        </w:rPr>
        <w:t xml:space="preserve"> NOTE that if a table is in 2</w:t>
      </w:r>
      <w:r w:rsidR="00BA6E93" w:rsidRPr="00BA6E93">
        <w:rPr>
          <w:rFonts w:ascii="Bookman Old Style" w:hAnsi="Bookman Old Style"/>
          <w:sz w:val="20"/>
          <w:szCs w:val="20"/>
          <w:vertAlign w:val="superscript"/>
        </w:rPr>
        <w:t>nd</w:t>
      </w:r>
      <w:r w:rsidR="00BA6E93">
        <w:rPr>
          <w:rFonts w:ascii="Bookman Old Style" w:hAnsi="Bookman Old Style"/>
          <w:sz w:val="20"/>
          <w:szCs w:val="20"/>
        </w:rPr>
        <w:t xml:space="preserve"> Normal Form, then it is already in 1</w:t>
      </w:r>
      <w:r w:rsidR="00BA6E93" w:rsidRPr="00BA6E93">
        <w:rPr>
          <w:rFonts w:ascii="Bookman Old Style" w:hAnsi="Bookman Old Style"/>
          <w:sz w:val="20"/>
          <w:szCs w:val="20"/>
          <w:vertAlign w:val="superscript"/>
        </w:rPr>
        <w:t>st</w:t>
      </w:r>
      <w:r w:rsidR="00BA6E93">
        <w:rPr>
          <w:rFonts w:ascii="Bookman Old Style" w:hAnsi="Bookman Old Style"/>
          <w:sz w:val="20"/>
          <w:szCs w:val="20"/>
        </w:rPr>
        <w:t xml:space="preserve"> Normal Form.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BA6E93">
        <w:rPr>
          <w:rFonts w:ascii="Bookman Old Style" w:hAnsi="Bookman Old Style"/>
          <w:b/>
          <w:sz w:val="20"/>
          <w:szCs w:val="20"/>
          <w:u w:val="single"/>
        </w:rPr>
        <w:t xml:space="preserve">Third Normal Form: </w:t>
      </w:r>
      <w:r w:rsidRPr="00A80B70">
        <w:rPr>
          <w:rFonts w:ascii="Bookman Old Style" w:hAnsi="Bookman Old Style"/>
          <w:sz w:val="20"/>
          <w:szCs w:val="20"/>
        </w:rPr>
        <w:t>The non-keys should not be dependent on other non-keys. In our above example, the column ACCOUNT_TYPE is not dependent on the Primary Key va</w:t>
      </w:r>
      <w:r w:rsidR="00BA6E93">
        <w:rPr>
          <w:rFonts w:ascii="Bookman Old Style" w:hAnsi="Bookman Old Style"/>
          <w:sz w:val="20"/>
          <w:szCs w:val="20"/>
        </w:rPr>
        <w:t xml:space="preserve">lues, but it is an independent </w:t>
      </w:r>
      <w:r w:rsidRPr="00A80B70">
        <w:rPr>
          <w:rFonts w:ascii="Bookman Old Style" w:hAnsi="Bookman Old Style"/>
          <w:sz w:val="20"/>
          <w:szCs w:val="20"/>
        </w:rPr>
        <w:t>attribute. This is the reason, why we are not able to maintain all the account types, if none of the existing accounts cover all the possible account types.</w:t>
      </w:r>
      <w:r w:rsidR="00FF5A52">
        <w:rPr>
          <w:rFonts w:ascii="Bookman Old Style" w:hAnsi="Bookman Old Style"/>
          <w:sz w:val="20"/>
          <w:szCs w:val="20"/>
        </w:rPr>
        <w:t xml:space="preserve"> NOTE that if a table is in 3</w:t>
      </w:r>
      <w:r w:rsidR="00FF5A52" w:rsidRPr="00FF5A52">
        <w:rPr>
          <w:rFonts w:ascii="Bookman Old Style" w:hAnsi="Bookman Old Style"/>
          <w:sz w:val="20"/>
          <w:szCs w:val="20"/>
          <w:vertAlign w:val="superscript"/>
        </w:rPr>
        <w:t>rd</w:t>
      </w:r>
      <w:r w:rsidR="00FF5A52">
        <w:rPr>
          <w:rFonts w:ascii="Bookman Old Style" w:hAnsi="Bookman Old Style"/>
          <w:sz w:val="20"/>
          <w:szCs w:val="20"/>
        </w:rPr>
        <w:t xml:space="preserve"> Normal form, then it is already in 1</w:t>
      </w:r>
      <w:r w:rsidR="00FF5A52" w:rsidRPr="00FF5A52">
        <w:rPr>
          <w:rFonts w:ascii="Bookman Old Style" w:hAnsi="Bookman Old Style"/>
          <w:sz w:val="20"/>
          <w:szCs w:val="20"/>
          <w:vertAlign w:val="superscript"/>
        </w:rPr>
        <w:t>st</w:t>
      </w:r>
      <w:r w:rsidR="00FF5A52">
        <w:rPr>
          <w:rFonts w:ascii="Bookman Old Style" w:hAnsi="Bookman Old Style"/>
          <w:sz w:val="20"/>
          <w:szCs w:val="20"/>
        </w:rPr>
        <w:t xml:space="preserve"> and 2</w:t>
      </w:r>
      <w:r w:rsidR="00FF5A52" w:rsidRPr="00FF5A52">
        <w:rPr>
          <w:rFonts w:ascii="Bookman Old Style" w:hAnsi="Bookman Old Style"/>
          <w:sz w:val="20"/>
          <w:szCs w:val="20"/>
          <w:vertAlign w:val="superscript"/>
        </w:rPr>
        <w:t>nd</w:t>
      </w:r>
      <w:r w:rsidR="00FF5A52">
        <w:rPr>
          <w:rFonts w:ascii="Bookman Old Style" w:hAnsi="Bookman Old Style"/>
          <w:sz w:val="20"/>
          <w:szCs w:val="20"/>
        </w:rPr>
        <w:t xml:space="preserve"> Normal forms.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=============================================================================</w:t>
      </w:r>
      <w:r w:rsidR="00BA6E93">
        <w:rPr>
          <w:rFonts w:ascii="Bookman Old Style" w:hAnsi="Bookman Old Style"/>
          <w:sz w:val="20"/>
          <w:szCs w:val="20"/>
        </w:rPr>
        <w:t xml:space="preserve"> </w:t>
      </w:r>
    </w:p>
    <w:p w:rsidR="006569F6" w:rsidRPr="00FF5A52" w:rsidRDefault="00FF5A52" w:rsidP="006569F6">
      <w:pPr>
        <w:pStyle w:val="NoSpacing"/>
        <w:rPr>
          <w:rFonts w:ascii="Bookman Old Style" w:hAnsi="Bookman Old Style"/>
          <w:b/>
          <w:sz w:val="28"/>
          <w:szCs w:val="20"/>
        </w:rPr>
      </w:pPr>
      <w:r w:rsidRPr="00FF5A52">
        <w:rPr>
          <w:rFonts w:ascii="Bookman Old Style" w:hAnsi="Bookman Old Style"/>
          <w:b/>
          <w:sz w:val="28"/>
          <w:szCs w:val="20"/>
        </w:rPr>
        <w:t>C</w:t>
      </w:r>
      <w:r w:rsidR="006569F6" w:rsidRPr="00FF5A52">
        <w:rPr>
          <w:rFonts w:ascii="Bookman Old Style" w:hAnsi="Bookman Old Style"/>
          <w:b/>
          <w:sz w:val="28"/>
          <w:szCs w:val="20"/>
        </w:rPr>
        <w:t>reating the physical database objects</w:t>
      </w:r>
      <w:bookmarkStart w:id="0" w:name="_GoBack"/>
      <w:bookmarkEnd w:id="0"/>
      <w:r w:rsidR="006569F6" w:rsidRPr="00FF5A52">
        <w:rPr>
          <w:rFonts w:ascii="Bookman Old Style" w:hAnsi="Bookman Old Style"/>
          <w:b/>
          <w:sz w:val="28"/>
          <w:szCs w:val="20"/>
        </w:rPr>
        <w:t>: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=============================================================================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Following the above rules of Normalization, we get the following tables for the Banking </w:t>
      </w:r>
      <w:r w:rsidR="00FF5A52">
        <w:rPr>
          <w:rFonts w:ascii="Bookman Old Style" w:hAnsi="Bookman Old Style"/>
          <w:sz w:val="20"/>
          <w:szCs w:val="20"/>
        </w:rPr>
        <w:t>a</w:t>
      </w:r>
      <w:r w:rsidRPr="00A80B70">
        <w:rPr>
          <w:rFonts w:ascii="Bookman Old Style" w:hAnsi="Bookman Old Style"/>
          <w:sz w:val="20"/>
          <w:szCs w:val="20"/>
        </w:rPr>
        <w:t>pplication.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FF5A52" w:rsidRDefault="00FF5A52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FF5A52" w:rsidRDefault="00FF5A52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FF5A52" w:rsidRDefault="006569F6" w:rsidP="006569F6">
      <w:pPr>
        <w:pStyle w:val="NoSpacing"/>
        <w:rPr>
          <w:rFonts w:ascii="Bookman Old Style" w:hAnsi="Bookman Old Style"/>
          <w:b/>
          <w:sz w:val="20"/>
          <w:szCs w:val="20"/>
          <w:u w:val="single"/>
        </w:rPr>
      </w:pPr>
      <w:r w:rsidRPr="00FF5A52">
        <w:rPr>
          <w:rFonts w:ascii="Bookman Old Style" w:hAnsi="Bookman Old Style"/>
          <w:b/>
          <w:sz w:val="20"/>
          <w:szCs w:val="20"/>
          <w:u w:val="single"/>
        </w:rPr>
        <w:lastRenderedPageBreak/>
        <w:t>Create the database first:</w:t>
      </w:r>
    </w:p>
    <w:p w:rsidR="00FF5A52" w:rsidRDefault="00FF5A52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Using </w:t>
      </w:r>
      <w:proofErr w:type="spellStart"/>
      <w:r w:rsidRPr="00A80B70">
        <w:rPr>
          <w:rFonts w:ascii="Bookman Old Style" w:hAnsi="Bookman Old Style"/>
          <w:sz w:val="20"/>
          <w:szCs w:val="20"/>
        </w:rPr>
        <w:t>pgAdmin</w:t>
      </w:r>
      <w:proofErr w:type="spellEnd"/>
      <w:r w:rsidRPr="00A80B70">
        <w:rPr>
          <w:rFonts w:ascii="Bookman Old Style" w:hAnsi="Bookman Old Style"/>
          <w:sz w:val="20"/>
          <w:szCs w:val="20"/>
        </w:rPr>
        <w:t xml:space="preserve"> tool, create a database using the GUI. The database name is BANK_DB. Once the database is created, execute the following Data Definition Language statements: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--1. Create an account type table, to represent the possible account types at the bank</w:t>
      </w:r>
      <w:r w:rsidR="00C213CD">
        <w:rPr>
          <w:rFonts w:ascii="Bookman Old Style" w:hAnsi="Bookman Old Style"/>
          <w:sz w:val="20"/>
          <w:szCs w:val="20"/>
        </w:rPr>
        <w:t>. As per the business requirement, there are 2 types of accounts at the bank – SAVINGS and CHECKING. But the user can insert new account types, if needed in future into this table.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FF5A52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FF5A52">
        <w:rPr>
          <w:rFonts w:ascii="Courier New" w:hAnsi="Courier New" w:cs="Courier New"/>
          <w:b/>
          <w:color w:val="0070C0"/>
          <w:sz w:val="20"/>
          <w:szCs w:val="20"/>
        </w:rPr>
        <w:t xml:space="preserve">CREATE TABLE ACCOUNT_TYPE (ACCOUNT_CATEGORY INT NOT NULL, ACCOUNT_CATEGORY_NAME </w:t>
      </w:r>
      <w:proofErr w:type="gramStart"/>
      <w:r w:rsidRPr="00FF5A52">
        <w:rPr>
          <w:rFonts w:ascii="Courier New" w:hAnsi="Courier New" w:cs="Courier New"/>
          <w:b/>
          <w:color w:val="0070C0"/>
          <w:sz w:val="20"/>
          <w:szCs w:val="20"/>
        </w:rPr>
        <w:t>CHAR(</w:t>
      </w:r>
      <w:proofErr w:type="gramEnd"/>
      <w:r w:rsidRPr="00FF5A52">
        <w:rPr>
          <w:rFonts w:ascii="Courier New" w:hAnsi="Courier New" w:cs="Courier New"/>
          <w:b/>
          <w:color w:val="0070C0"/>
          <w:sz w:val="20"/>
          <w:szCs w:val="20"/>
        </w:rPr>
        <w:t xml:space="preserve">100) NOT NULL, </w:t>
      </w:r>
    </w:p>
    <w:p w:rsidR="006569F6" w:rsidRPr="00FF5A52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FF5A52">
        <w:rPr>
          <w:rFonts w:ascii="Courier New" w:hAnsi="Courier New" w:cs="Courier New"/>
          <w:b/>
          <w:color w:val="0070C0"/>
          <w:sz w:val="20"/>
          <w:szCs w:val="20"/>
        </w:rPr>
        <w:t>CONSTRAINT ACCOUNT_TYPE_PK PRIMARY KEY (ACCOUNT_CATEGORY));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--2. Create a customer table. The customer is uniquely identified by his/her SSN (Social Security Number)</w:t>
      </w:r>
      <w:r w:rsidR="00E03CE7">
        <w:rPr>
          <w:rFonts w:ascii="Bookman Old Style" w:hAnsi="Bookman Old Style"/>
          <w:sz w:val="20"/>
          <w:szCs w:val="20"/>
        </w:rPr>
        <w:t>. The customer name details are also maintained in this table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FF5A52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FF5A52">
        <w:rPr>
          <w:rFonts w:ascii="Courier New" w:hAnsi="Courier New" w:cs="Courier New"/>
          <w:b/>
          <w:color w:val="0070C0"/>
          <w:sz w:val="20"/>
          <w:szCs w:val="20"/>
        </w:rPr>
        <w:t xml:space="preserve">CREATE TABLE </w:t>
      </w:r>
      <w:proofErr w:type="gramStart"/>
      <w:r w:rsidRPr="00FF5A52">
        <w:rPr>
          <w:rFonts w:ascii="Courier New" w:hAnsi="Courier New" w:cs="Courier New"/>
          <w:b/>
          <w:color w:val="0070C0"/>
          <w:sz w:val="20"/>
          <w:szCs w:val="20"/>
        </w:rPr>
        <w:t>CUSTOMER(</w:t>
      </w:r>
      <w:proofErr w:type="gramEnd"/>
    </w:p>
    <w:p w:rsidR="006569F6" w:rsidRPr="00FF5A52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FF5A52">
        <w:rPr>
          <w:rFonts w:ascii="Courier New" w:hAnsi="Courier New" w:cs="Courier New"/>
          <w:b/>
          <w:color w:val="0070C0"/>
          <w:sz w:val="20"/>
          <w:szCs w:val="20"/>
        </w:rPr>
        <w:t xml:space="preserve">    SSN BIGINT NOT NULL,</w:t>
      </w:r>
    </w:p>
    <w:p w:rsidR="006569F6" w:rsidRPr="00FF5A52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FF5A52">
        <w:rPr>
          <w:rFonts w:ascii="Courier New" w:hAnsi="Courier New" w:cs="Courier New"/>
          <w:b/>
          <w:color w:val="0070C0"/>
          <w:sz w:val="20"/>
          <w:szCs w:val="20"/>
        </w:rPr>
        <w:t xml:space="preserve">    CUSTOMER_FIRST_NAME </w:t>
      </w:r>
      <w:proofErr w:type="gramStart"/>
      <w:r w:rsidRPr="00FF5A52">
        <w:rPr>
          <w:rFonts w:ascii="Courier New" w:hAnsi="Courier New" w:cs="Courier New"/>
          <w:b/>
          <w:color w:val="0070C0"/>
          <w:sz w:val="20"/>
          <w:szCs w:val="20"/>
        </w:rPr>
        <w:t>CHAR(</w:t>
      </w:r>
      <w:proofErr w:type="gramEnd"/>
      <w:r w:rsidRPr="00FF5A52">
        <w:rPr>
          <w:rFonts w:ascii="Courier New" w:hAnsi="Courier New" w:cs="Courier New"/>
          <w:b/>
          <w:color w:val="0070C0"/>
          <w:sz w:val="20"/>
          <w:szCs w:val="20"/>
        </w:rPr>
        <w:t xml:space="preserve">60) NOT NULL, </w:t>
      </w:r>
    </w:p>
    <w:p w:rsidR="006569F6" w:rsidRPr="00FF5A52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FF5A52">
        <w:rPr>
          <w:rFonts w:ascii="Courier New" w:hAnsi="Courier New" w:cs="Courier New"/>
          <w:b/>
          <w:color w:val="0070C0"/>
          <w:sz w:val="20"/>
          <w:szCs w:val="20"/>
        </w:rPr>
        <w:t xml:space="preserve">    CUSTOMER_MIDDLE_NAME </w:t>
      </w:r>
      <w:proofErr w:type="gramStart"/>
      <w:r w:rsidRPr="00FF5A52">
        <w:rPr>
          <w:rFonts w:ascii="Courier New" w:hAnsi="Courier New" w:cs="Courier New"/>
          <w:b/>
          <w:color w:val="0070C0"/>
          <w:sz w:val="20"/>
          <w:szCs w:val="20"/>
        </w:rPr>
        <w:t>CHAR(</w:t>
      </w:r>
      <w:proofErr w:type="gramEnd"/>
      <w:r w:rsidRPr="00FF5A52">
        <w:rPr>
          <w:rFonts w:ascii="Courier New" w:hAnsi="Courier New" w:cs="Courier New"/>
          <w:b/>
          <w:color w:val="0070C0"/>
          <w:sz w:val="20"/>
          <w:szCs w:val="20"/>
        </w:rPr>
        <w:t xml:space="preserve">60), </w:t>
      </w:r>
    </w:p>
    <w:p w:rsidR="006569F6" w:rsidRPr="00FF5A52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FF5A52">
        <w:rPr>
          <w:rFonts w:ascii="Courier New" w:hAnsi="Courier New" w:cs="Courier New"/>
          <w:b/>
          <w:color w:val="0070C0"/>
          <w:sz w:val="20"/>
          <w:szCs w:val="20"/>
        </w:rPr>
        <w:t xml:space="preserve">    </w:t>
      </w:r>
      <w:r w:rsidR="00D20F60">
        <w:rPr>
          <w:rFonts w:ascii="Courier New" w:hAnsi="Courier New" w:cs="Courier New"/>
          <w:b/>
          <w:color w:val="0070C0"/>
          <w:sz w:val="20"/>
          <w:szCs w:val="20"/>
        </w:rPr>
        <w:t>CUS</w:t>
      </w:r>
      <w:r w:rsidRPr="00FF5A52">
        <w:rPr>
          <w:rFonts w:ascii="Courier New" w:hAnsi="Courier New" w:cs="Courier New"/>
          <w:b/>
          <w:color w:val="0070C0"/>
          <w:sz w:val="20"/>
          <w:szCs w:val="20"/>
        </w:rPr>
        <w:t xml:space="preserve">TOMER_LAST_NAME </w:t>
      </w:r>
      <w:proofErr w:type="gramStart"/>
      <w:r w:rsidRPr="00FF5A52">
        <w:rPr>
          <w:rFonts w:ascii="Courier New" w:hAnsi="Courier New" w:cs="Courier New"/>
          <w:b/>
          <w:color w:val="0070C0"/>
          <w:sz w:val="20"/>
          <w:szCs w:val="20"/>
        </w:rPr>
        <w:t>CHAR(</w:t>
      </w:r>
      <w:proofErr w:type="gramEnd"/>
      <w:r w:rsidRPr="00FF5A52">
        <w:rPr>
          <w:rFonts w:ascii="Courier New" w:hAnsi="Courier New" w:cs="Courier New"/>
          <w:b/>
          <w:color w:val="0070C0"/>
          <w:sz w:val="20"/>
          <w:szCs w:val="20"/>
        </w:rPr>
        <w:t>60) NOT NULL, CONSTRAINT CUSTOMER_PK PRIMARY KEY (SSN));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--3. Create ACCOUNT Table (The ac</w:t>
      </w:r>
      <w:r w:rsidR="00FF5A52">
        <w:rPr>
          <w:rFonts w:ascii="Bookman Old Style" w:hAnsi="Bookman Old Style"/>
          <w:sz w:val="20"/>
          <w:szCs w:val="20"/>
        </w:rPr>
        <w:t>c</w:t>
      </w:r>
      <w:r w:rsidRPr="00A80B70">
        <w:rPr>
          <w:rFonts w:ascii="Bookman Old Style" w:hAnsi="Bookman Old Style"/>
          <w:sz w:val="20"/>
          <w:szCs w:val="20"/>
        </w:rPr>
        <w:t>ount table maintains the ACCOUNT_ID, ACCOUNT TYPE and ACCOUNT BALANCE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FF5A52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FF5A52">
        <w:rPr>
          <w:rFonts w:ascii="Courier New" w:hAnsi="Courier New" w:cs="Courier New"/>
          <w:b/>
          <w:color w:val="0070C0"/>
          <w:sz w:val="20"/>
          <w:szCs w:val="20"/>
        </w:rPr>
        <w:t xml:space="preserve">CREATE TABLE </w:t>
      </w:r>
      <w:proofErr w:type="gramStart"/>
      <w:r w:rsidRPr="00FF5A52">
        <w:rPr>
          <w:rFonts w:ascii="Courier New" w:hAnsi="Courier New" w:cs="Courier New"/>
          <w:b/>
          <w:color w:val="0070C0"/>
          <w:sz w:val="20"/>
          <w:szCs w:val="20"/>
        </w:rPr>
        <w:t>ACCOUNT(</w:t>
      </w:r>
      <w:proofErr w:type="gramEnd"/>
      <w:r w:rsidRPr="00FF5A52">
        <w:rPr>
          <w:rFonts w:ascii="Courier New" w:hAnsi="Courier New" w:cs="Courier New"/>
          <w:b/>
          <w:color w:val="0070C0"/>
          <w:sz w:val="20"/>
          <w:szCs w:val="20"/>
        </w:rPr>
        <w:t xml:space="preserve">ACCOUNT_ID BIGINT NOT NULL, </w:t>
      </w:r>
    </w:p>
    <w:p w:rsidR="006569F6" w:rsidRPr="00FF5A52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FF5A52">
        <w:rPr>
          <w:rFonts w:ascii="Courier New" w:hAnsi="Courier New" w:cs="Courier New"/>
          <w:b/>
          <w:color w:val="0070C0"/>
          <w:sz w:val="20"/>
          <w:szCs w:val="20"/>
        </w:rPr>
        <w:t xml:space="preserve">ACCOUNT_CATEGORY INT NOT NULL, </w:t>
      </w:r>
    </w:p>
    <w:p w:rsidR="006569F6" w:rsidRPr="00FF5A52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FF5A52">
        <w:rPr>
          <w:rFonts w:ascii="Courier New" w:hAnsi="Courier New" w:cs="Courier New"/>
          <w:b/>
          <w:color w:val="0070C0"/>
          <w:sz w:val="20"/>
          <w:szCs w:val="20"/>
        </w:rPr>
        <w:t>ACCOUNT_</w:t>
      </w:r>
      <w:proofErr w:type="gramStart"/>
      <w:r w:rsidRPr="00FF5A52">
        <w:rPr>
          <w:rFonts w:ascii="Courier New" w:hAnsi="Courier New" w:cs="Courier New"/>
          <w:b/>
          <w:color w:val="0070C0"/>
          <w:sz w:val="20"/>
          <w:szCs w:val="20"/>
        </w:rPr>
        <w:t>BALANCE  DECIMAL</w:t>
      </w:r>
      <w:proofErr w:type="gramEnd"/>
      <w:r w:rsidRPr="00FF5A52">
        <w:rPr>
          <w:rFonts w:ascii="Courier New" w:hAnsi="Courier New" w:cs="Courier New"/>
          <w:b/>
          <w:color w:val="0070C0"/>
          <w:sz w:val="20"/>
          <w:szCs w:val="20"/>
        </w:rPr>
        <w:t xml:space="preserve">(30,2) NOT NULL, </w:t>
      </w:r>
    </w:p>
    <w:p w:rsidR="006569F6" w:rsidRPr="00FF5A52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FF5A52">
        <w:rPr>
          <w:rFonts w:ascii="Courier New" w:hAnsi="Courier New" w:cs="Courier New"/>
          <w:b/>
          <w:color w:val="0070C0"/>
          <w:sz w:val="20"/>
          <w:szCs w:val="20"/>
        </w:rPr>
        <w:t xml:space="preserve">CONSTRAINT ACCOUNT_PK PRIMARY KEY (ACCOUNT_ID), </w:t>
      </w:r>
    </w:p>
    <w:p w:rsidR="006569F6" w:rsidRPr="00FF5A52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FF5A52">
        <w:rPr>
          <w:rFonts w:ascii="Courier New" w:hAnsi="Courier New" w:cs="Courier New"/>
          <w:b/>
          <w:color w:val="0070C0"/>
          <w:sz w:val="20"/>
          <w:szCs w:val="20"/>
        </w:rPr>
        <w:t xml:space="preserve">CONSTRAINT ACCOUNT_FK_1 FOREIGN KEY (ACCOUNT_CATEGORY) </w:t>
      </w:r>
    </w:p>
    <w:p w:rsidR="006569F6" w:rsidRPr="00FF5A52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FF5A52">
        <w:rPr>
          <w:rFonts w:ascii="Courier New" w:hAnsi="Courier New" w:cs="Courier New"/>
          <w:b/>
          <w:color w:val="0070C0"/>
          <w:sz w:val="20"/>
          <w:szCs w:val="20"/>
        </w:rPr>
        <w:t>REFERENCES ACCOUNT_</w:t>
      </w:r>
      <w:proofErr w:type="gramStart"/>
      <w:r w:rsidRPr="00FF5A52">
        <w:rPr>
          <w:rFonts w:ascii="Courier New" w:hAnsi="Courier New" w:cs="Courier New"/>
          <w:b/>
          <w:color w:val="0070C0"/>
          <w:sz w:val="20"/>
          <w:szCs w:val="20"/>
        </w:rPr>
        <w:t>TYPE(</w:t>
      </w:r>
      <w:proofErr w:type="gramEnd"/>
      <w:r w:rsidRPr="00FF5A52">
        <w:rPr>
          <w:rFonts w:ascii="Courier New" w:hAnsi="Courier New" w:cs="Courier New"/>
          <w:b/>
          <w:color w:val="0070C0"/>
          <w:sz w:val="20"/>
          <w:szCs w:val="20"/>
        </w:rPr>
        <w:t>ACCOUNT_CATEGORY));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--4.</w:t>
      </w:r>
      <w:r w:rsidR="003C4EE1">
        <w:rPr>
          <w:rFonts w:ascii="Bookman Old Style" w:hAnsi="Bookman Old Style"/>
          <w:sz w:val="20"/>
          <w:szCs w:val="20"/>
        </w:rPr>
        <w:t xml:space="preserve"> Create CUSTOMER - ACCOUNT Table</w:t>
      </w:r>
      <w:r w:rsidRPr="00A80B70">
        <w:rPr>
          <w:rFonts w:ascii="Bookman Old Style" w:hAnsi="Bookman Old Style"/>
          <w:sz w:val="20"/>
          <w:szCs w:val="20"/>
        </w:rPr>
        <w:t xml:space="preserve">, to map customers to accounts. </w:t>
      </w:r>
    </w:p>
    <w:p w:rsidR="006569F6" w:rsidRPr="003C4EE1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   </w:t>
      </w:r>
      <w:r w:rsidRPr="003C4EE1">
        <w:rPr>
          <w:rFonts w:ascii="Courier New" w:hAnsi="Courier New" w:cs="Courier New"/>
          <w:b/>
          <w:color w:val="0070C0"/>
          <w:sz w:val="20"/>
          <w:szCs w:val="20"/>
        </w:rPr>
        <w:t xml:space="preserve">CREATE TABLE CUSTOMER_ACCOUNT (SSN BIGINT NOT NULL, ACCOUNT_ID BIGINT NOT NULL, </w:t>
      </w:r>
    </w:p>
    <w:p w:rsidR="006569F6" w:rsidRPr="003C4EE1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3C4EE1">
        <w:rPr>
          <w:rFonts w:ascii="Courier New" w:hAnsi="Courier New" w:cs="Courier New"/>
          <w:b/>
          <w:color w:val="0070C0"/>
          <w:sz w:val="20"/>
          <w:szCs w:val="20"/>
        </w:rPr>
        <w:t xml:space="preserve">   CONSTRAINT CUSTOMER_ACCOUNT_PK PRIMARY KEY (SSN, ACCOUNT_ID), </w:t>
      </w:r>
    </w:p>
    <w:p w:rsidR="006569F6" w:rsidRPr="003C4EE1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3C4EE1">
        <w:rPr>
          <w:rFonts w:ascii="Courier New" w:hAnsi="Courier New" w:cs="Courier New"/>
          <w:b/>
          <w:color w:val="0070C0"/>
          <w:sz w:val="20"/>
          <w:szCs w:val="20"/>
        </w:rPr>
        <w:t xml:space="preserve">   CONSTRAINT CUSTOMER_ACCOUNT_FK1 FOREIGN KEY (SSN) REFERENCES </w:t>
      </w:r>
      <w:proofErr w:type="gramStart"/>
      <w:r w:rsidRPr="003C4EE1">
        <w:rPr>
          <w:rFonts w:ascii="Courier New" w:hAnsi="Courier New" w:cs="Courier New"/>
          <w:b/>
          <w:color w:val="0070C0"/>
          <w:sz w:val="20"/>
          <w:szCs w:val="20"/>
        </w:rPr>
        <w:t>CUSTOMER(</w:t>
      </w:r>
      <w:proofErr w:type="gramEnd"/>
      <w:r w:rsidRPr="003C4EE1">
        <w:rPr>
          <w:rFonts w:ascii="Courier New" w:hAnsi="Courier New" w:cs="Courier New"/>
          <w:b/>
          <w:color w:val="0070C0"/>
          <w:sz w:val="20"/>
          <w:szCs w:val="20"/>
        </w:rPr>
        <w:t>SSN),</w:t>
      </w:r>
    </w:p>
    <w:p w:rsidR="006569F6" w:rsidRPr="003C4EE1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3C4EE1">
        <w:rPr>
          <w:rFonts w:ascii="Courier New" w:hAnsi="Courier New" w:cs="Courier New"/>
          <w:b/>
          <w:color w:val="0070C0"/>
          <w:sz w:val="20"/>
          <w:szCs w:val="20"/>
        </w:rPr>
        <w:t xml:space="preserve">   CONSTRAINT CUSTOMER_ACCOUNT_FK2 FOREIGN KEY (ACCOUNT_ID) REFERENCES </w:t>
      </w:r>
      <w:proofErr w:type="gramStart"/>
      <w:r w:rsidRPr="003C4EE1">
        <w:rPr>
          <w:rFonts w:ascii="Courier New" w:hAnsi="Courier New" w:cs="Courier New"/>
          <w:b/>
          <w:color w:val="0070C0"/>
          <w:sz w:val="20"/>
          <w:szCs w:val="20"/>
        </w:rPr>
        <w:t>ACCOUNT(</w:t>
      </w:r>
      <w:proofErr w:type="gramEnd"/>
      <w:r w:rsidRPr="003C4EE1">
        <w:rPr>
          <w:rFonts w:ascii="Courier New" w:hAnsi="Courier New" w:cs="Courier New"/>
          <w:b/>
          <w:color w:val="0070C0"/>
          <w:sz w:val="20"/>
          <w:szCs w:val="20"/>
        </w:rPr>
        <w:t>ACCOUNT_ID));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   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--5. Create ADDRESS Table to hold addresses. Each row is uniquely identified by Address ID. </w:t>
      </w:r>
    </w:p>
    <w:p w:rsidR="006569F6" w:rsidRPr="003C4EE1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   </w:t>
      </w:r>
      <w:r w:rsidRPr="003C4EE1">
        <w:rPr>
          <w:rFonts w:ascii="Courier New" w:hAnsi="Courier New" w:cs="Courier New"/>
          <w:b/>
          <w:color w:val="0070C0"/>
          <w:sz w:val="20"/>
          <w:szCs w:val="20"/>
        </w:rPr>
        <w:t xml:space="preserve">CREATE TABLE </w:t>
      </w:r>
      <w:proofErr w:type="gramStart"/>
      <w:r w:rsidRPr="003C4EE1">
        <w:rPr>
          <w:rFonts w:ascii="Courier New" w:hAnsi="Courier New" w:cs="Courier New"/>
          <w:b/>
          <w:color w:val="0070C0"/>
          <w:sz w:val="20"/>
          <w:szCs w:val="20"/>
        </w:rPr>
        <w:t>ADDRESS(</w:t>
      </w:r>
      <w:proofErr w:type="gramEnd"/>
      <w:r w:rsidRPr="003C4EE1">
        <w:rPr>
          <w:rFonts w:ascii="Courier New" w:hAnsi="Courier New" w:cs="Courier New"/>
          <w:b/>
          <w:color w:val="0070C0"/>
          <w:sz w:val="20"/>
          <w:szCs w:val="20"/>
        </w:rPr>
        <w:t xml:space="preserve">ADDRESS_ID BIGINT NOT NULL, HOUSE_NUMBER VARCHAR(254) NOT NULL, </w:t>
      </w:r>
    </w:p>
    <w:p w:rsidR="006569F6" w:rsidRPr="003C4EE1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3C4EE1">
        <w:rPr>
          <w:rFonts w:ascii="Courier New" w:hAnsi="Courier New" w:cs="Courier New"/>
          <w:b/>
          <w:color w:val="0070C0"/>
          <w:sz w:val="20"/>
          <w:szCs w:val="20"/>
        </w:rPr>
        <w:t xml:space="preserve">   APT_NUMBER </w:t>
      </w:r>
      <w:proofErr w:type="gramStart"/>
      <w:r w:rsidRPr="003C4EE1">
        <w:rPr>
          <w:rFonts w:ascii="Courier New" w:hAnsi="Courier New" w:cs="Courier New"/>
          <w:b/>
          <w:color w:val="0070C0"/>
          <w:sz w:val="20"/>
          <w:szCs w:val="20"/>
        </w:rPr>
        <w:t>VARCHAR(</w:t>
      </w:r>
      <w:proofErr w:type="gramEnd"/>
      <w:r w:rsidRPr="003C4EE1">
        <w:rPr>
          <w:rFonts w:ascii="Courier New" w:hAnsi="Courier New" w:cs="Courier New"/>
          <w:b/>
          <w:color w:val="0070C0"/>
          <w:sz w:val="20"/>
          <w:szCs w:val="20"/>
        </w:rPr>
        <w:t>254), STREET VARCHAR(254) NOT NULL, CITY VARCHAR(254) NOT NULL,</w:t>
      </w:r>
    </w:p>
    <w:p w:rsidR="006569F6" w:rsidRPr="003C4EE1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3C4EE1">
        <w:rPr>
          <w:rFonts w:ascii="Courier New" w:hAnsi="Courier New" w:cs="Courier New"/>
          <w:b/>
          <w:color w:val="0070C0"/>
          <w:sz w:val="20"/>
          <w:szCs w:val="20"/>
        </w:rPr>
        <w:t xml:space="preserve">   STATE </w:t>
      </w:r>
      <w:proofErr w:type="gramStart"/>
      <w:r w:rsidRPr="003C4EE1">
        <w:rPr>
          <w:rFonts w:ascii="Courier New" w:hAnsi="Courier New" w:cs="Courier New"/>
          <w:b/>
          <w:color w:val="0070C0"/>
          <w:sz w:val="20"/>
          <w:szCs w:val="20"/>
        </w:rPr>
        <w:t>CHAR(</w:t>
      </w:r>
      <w:proofErr w:type="gramEnd"/>
      <w:r w:rsidRPr="003C4EE1">
        <w:rPr>
          <w:rFonts w:ascii="Courier New" w:hAnsi="Courier New" w:cs="Courier New"/>
          <w:b/>
          <w:color w:val="0070C0"/>
          <w:sz w:val="20"/>
          <w:szCs w:val="20"/>
        </w:rPr>
        <w:t>2) NOT NULL, COUNTRY CHAR(60) NOT NULL, ZIP CHAR(10) NOT NULL, CONSTRAINT ADDRESS_PK PRIMARY KEY (ADDRESS_ID)</w:t>
      </w:r>
    </w:p>
    <w:p w:rsidR="006569F6" w:rsidRPr="003C4EE1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3C4EE1">
        <w:rPr>
          <w:rFonts w:ascii="Courier New" w:hAnsi="Courier New" w:cs="Courier New"/>
          <w:b/>
          <w:color w:val="0070C0"/>
          <w:sz w:val="20"/>
          <w:szCs w:val="20"/>
        </w:rPr>
        <w:t xml:space="preserve">   );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 xml:space="preserve">--6. Create a table to map CUSTOMER - ADDRESS. Note that a CUSTOMER can have two types of addresses - Primary and Secondary. </w:t>
      </w:r>
    </w:p>
    <w:p w:rsidR="006569F6" w:rsidRPr="00A80B70" w:rsidRDefault="003C4EE1" w:rsidP="006569F6">
      <w:pPr>
        <w:pStyle w:val="NoSpacing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--   Also NOTE That I am us</w:t>
      </w:r>
      <w:r w:rsidR="006569F6" w:rsidRPr="00A80B70">
        <w:rPr>
          <w:rFonts w:ascii="Bookman Old Style" w:hAnsi="Bookman Old Style"/>
          <w:sz w:val="20"/>
          <w:szCs w:val="20"/>
        </w:rPr>
        <w:t>ing a CHECK Constraint to restrict the ADDRESS_TYPE to P or S. P for Primary and S for Secondary.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CREATE TABLE CUSTOMER_ADDRESS (SSN BIGINT NOT NULL, ADDRESS_ID BIGINT NOT NULL, ADDRESS_TYPE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CHAR(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1) NOT NULL,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CONSTRAINT CUSTOMER_ADDRESS_PK PRIMARY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KEY(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SSN,ADDRESS_ID, ADDRESS_TYPE),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CONSTRAINT CUSTOMER_ADDRESS_FK1 FOREIGN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KEY(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SSN) REFERENCES CUSTOMER(SSN),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CONSTRAINT CUSTOMER_ADDRESS_FK2 FOREIGN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KEY(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ADDRESS_ID) REFERENCES ADDRESS(ADDRESS_ID),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CONSTRAINT CUSTOMER_ADDRESS_CK1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CHECK(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ADDRESS_TYPE IN ('P','S'))) 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=============================================================================</w:t>
      </w:r>
    </w:p>
    <w:p w:rsidR="006569F6" w:rsidRPr="00824A9C" w:rsidRDefault="006569F6" w:rsidP="006569F6">
      <w:pPr>
        <w:pStyle w:val="NoSpacing"/>
        <w:rPr>
          <w:rFonts w:ascii="Bookman Old Style" w:hAnsi="Bookman Old Style"/>
          <w:b/>
          <w:sz w:val="32"/>
          <w:szCs w:val="20"/>
        </w:rPr>
      </w:pPr>
      <w:r w:rsidRPr="00824A9C">
        <w:rPr>
          <w:rFonts w:ascii="Bookman Old Style" w:hAnsi="Bookman Old Style"/>
          <w:b/>
          <w:sz w:val="32"/>
          <w:szCs w:val="20"/>
        </w:rPr>
        <w:t>Inserting sample data into physical tables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=============================================================================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ACCOUNT_TYPE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1, 'SAVINGS');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ACCOUNT_TYPE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2, 'CHECKING');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CUSTOMER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123456789,'NICHOLAS',NULL,'PAUL');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CUSTOMER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123456780,'JOHN','S','ABRAHAM');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CUSTOMER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123456799,'NANCY','M','CHARLOTTE');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CUSTOMER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123456710,'CHRIS','M','BOLAS');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ACCOUNT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123,1,130);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ACCOUNT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122,1,140);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ACCOUNT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120,2,1300);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ACCOUNT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129,2,10);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ACCOUNT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110,1,1199);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CUSTOMER_ACCOUNT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123456789,123);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CUSTOMER_ACCOUNT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123456789,122);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CUSTOMER_ACCOUNT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123456780,123);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CUSTOMER_ACCOUNT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123456799,120);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CUSTOMER_ACCOUNT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123456799,129);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CUSTOMER_ACCOUNT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123456799,110);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>INSERT INTO ADDRESS VALUES(1,'123','311','SOMERSET BLVD','NEW YORK', 'NY', 'USA', '08522');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>INSERT INTO ADDRESS VALUES(2,'311',NULL,'KNIGHT STREET','DALLAS', 'TX', 'USA', '92312');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>INSERT INTO ADDRESS VALUES(3,'A932','T12','WHITE STREET','BALTIMORE', 'MD', 'USA', '23212');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>INSERT INTO ADDRESS VALUES(4,'W-835','SUITE-3','FOX RUN AVE','TAMPA', 'FL', 'USA', '89422');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>INSERT INTO ADDRESS VALUES(5,'R99A',NULL,'168 STREET','SAINT LOUIS', 'MO', 'USA', '34522');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CUSTOMER_ADDRESS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123456789,2,'P');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CUSTOMER_ADDRESS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123456789,1,'S');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CUSTOMER_ADDRESS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123456780,3,'P');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CUSTOMER_ADDRESS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123456799,4,'P');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 xml:space="preserve">INSERT INTO CUSTOMER_ADDRESS </w:t>
      </w:r>
      <w:proofErr w:type="gramStart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VALUES(</w:t>
      </w:r>
      <w:proofErr w:type="gramEnd"/>
      <w:r w:rsidRPr="00824A9C">
        <w:rPr>
          <w:rFonts w:ascii="Courier New" w:hAnsi="Courier New" w:cs="Courier New"/>
          <w:b/>
          <w:color w:val="0070C0"/>
          <w:sz w:val="20"/>
          <w:szCs w:val="20"/>
        </w:rPr>
        <w:t>123456710,5,'P');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</w:p>
    <w:p w:rsidR="00824A9C" w:rsidRDefault="00824A9C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824A9C" w:rsidRDefault="00824A9C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824A9C" w:rsidRDefault="00824A9C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824A9C" w:rsidRDefault="00824A9C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lastRenderedPageBreak/>
        <w:t>=============================================================================</w:t>
      </w:r>
    </w:p>
    <w:p w:rsidR="006569F6" w:rsidRPr="00824A9C" w:rsidRDefault="006569F6" w:rsidP="006569F6">
      <w:pPr>
        <w:pStyle w:val="NoSpacing"/>
        <w:rPr>
          <w:rFonts w:ascii="Bookman Old Style" w:hAnsi="Bookman Old Style"/>
          <w:b/>
          <w:sz w:val="36"/>
          <w:szCs w:val="20"/>
        </w:rPr>
      </w:pPr>
      <w:r w:rsidRPr="00824A9C">
        <w:rPr>
          <w:rFonts w:ascii="Bookman Old Style" w:hAnsi="Bookman Old Style"/>
          <w:b/>
          <w:sz w:val="36"/>
          <w:szCs w:val="20"/>
        </w:rPr>
        <w:t>Querying Tables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=============================================================================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--Querying the data (For many to many relationships). A customer can have multiple accounts and an account can be held by multiple people (joint account):</w:t>
      </w:r>
    </w:p>
    <w:p w:rsidR="006569F6" w:rsidRPr="00A80B70" w:rsidRDefault="00824A9C" w:rsidP="006569F6">
      <w:pPr>
        <w:pStyle w:val="NoSpacing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--This query</w:t>
      </w:r>
      <w:r w:rsidR="006569F6" w:rsidRPr="00A80B70">
        <w:rPr>
          <w:rFonts w:ascii="Bookman Old Style" w:hAnsi="Bookman Old Style"/>
          <w:sz w:val="20"/>
          <w:szCs w:val="20"/>
        </w:rPr>
        <w:t xml:space="preserve"> find all the customers who has accounts, along with the customer names, account balances, you can use the following query: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>SELECT A.SSN, A.CUSTOMER_FIRST_NAME, A.CUSTOMER_MIDDLE_NAME, A.CUSTOMER_LAST_NAME, B.ACCOUNT_ID, B.ACCOUNT_BALANCE, D.ACCOUNT_CATEGORY_NAME FROM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>CUSTOMER A, ACCOUNT B, CUSTOMER_ACCOUNT C, ACCOUNT_TYPE D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>WHERE A.SSN = C.SSN AND C.ACCOUNT_ID = B.ACCOUNT_ID AND B.ACCOUNT_CATEGORY = D.ACCOUNT_CATEGORY;</w:t>
      </w: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--To find the account numbers and their account types (categories), use the following query. This acts as an example for one to many (between ACCOUNT_TYPE and ACCOUNT tables)</w:t>
      </w:r>
    </w:p>
    <w:p w:rsidR="00824A9C" w:rsidRPr="00A80B70" w:rsidRDefault="00824A9C" w:rsidP="006569F6">
      <w:pPr>
        <w:pStyle w:val="NoSpacing"/>
        <w:rPr>
          <w:rFonts w:ascii="Bookman Old Style" w:hAnsi="Bookman Old Style"/>
          <w:sz w:val="20"/>
          <w:szCs w:val="20"/>
        </w:rPr>
      </w:pP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>SELECT A.ACCOUNT_ID, B.ACCOUNT_CATEGORY_NAME FROM ACCOUNT A, ACCOUNT_TYPE B WHERE A.ACCOUNT_CATEGORY = B.ACCOUNT_CATEGORY;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</w:p>
    <w:p w:rsidR="006569F6" w:rsidRPr="00A80B70" w:rsidRDefault="006569F6" w:rsidP="006569F6">
      <w:pPr>
        <w:pStyle w:val="NoSpacing"/>
        <w:rPr>
          <w:rFonts w:ascii="Bookman Old Style" w:hAnsi="Bookman Old Style"/>
          <w:sz w:val="20"/>
          <w:szCs w:val="20"/>
        </w:rPr>
      </w:pPr>
      <w:r w:rsidRPr="00A80B70">
        <w:rPr>
          <w:rFonts w:ascii="Bookman Old Style" w:hAnsi="Bookman Old Style"/>
          <w:sz w:val="20"/>
          <w:szCs w:val="20"/>
        </w:rPr>
        <w:t>--Additional query: To find all the customers who has NO account:</w:t>
      </w:r>
    </w:p>
    <w:p w:rsidR="006569F6" w:rsidRPr="00824A9C" w:rsidRDefault="006569F6" w:rsidP="006569F6">
      <w:pPr>
        <w:pStyle w:val="NoSpacing"/>
        <w:rPr>
          <w:rFonts w:ascii="Courier New" w:hAnsi="Courier New" w:cs="Courier New"/>
          <w:b/>
          <w:color w:val="0070C0"/>
          <w:sz w:val="20"/>
          <w:szCs w:val="20"/>
        </w:rPr>
      </w:pPr>
      <w:r w:rsidRPr="00824A9C">
        <w:rPr>
          <w:rFonts w:ascii="Courier New" w:hAnsi="Courier New" w:cs="Courier New"/>
          <w:b/>
          <w:color w:val="0070C0"/>
          <w:sz w:val="20"/>
          <w:szCs w:val="20"/>
        </w:rPr>
        <w:t>SELECT * FROM CUSTOMER WHERE SSN NOT IN (SELECT SSN FROM CUSTOMER_ACCOUNT);</w:t>
      </w:r>
    </w:p>
    <w:p w:rsidR="009E3933" w:rsidRPr="00A80B70" w:rsidRDefault="009E3933" w:rsidP="006569F6">
      <w:pPr>
        <w:pStyle w:val="NoSpacing"/>
        <w:rPr>
          <w:rFonts w:ascii="Bookman Old Style" w:hAnsi="Bookman Old Style"/>
          <w:sz w:val="20"/>
          <w:szCs w:val="20"/>
        </w:rPr>
      </w:pPr>
    </w:p>
    <w:sectPr w:rsidR="009E3933" w:rsidRPr="00A80B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4A3" w:rsidRDefault="008124A3" w:rsidP="006569F6">
      <w:pPr>
        <w:spacing w:after="0" w:line="240" w:lineRule="auto"/>
      </w:pPr>
      <w:r>
        <w:separator/>
      </w:r>
    </w:p>
  </w:endnote>
  <w:endnote w:type="continuationSeparator" w:id="0">
    <w:p w:rsidR="008124A3" w:rsidRDefault="008124A3" w:rsidP="00656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4A3" w:rsidRDefault="008124A3" w:rsidP="006569F6">
      <w:pPr>
        <w:spacing w:after="0" w:line="240" w:lineRule="auto"/>
      </w:pPr>
      <w:r>
        <w:separator/>
      </w:r>
    </w:p>
  </w:footnote>
  <w:footnote w:type="continuationSeparator" w:id="0">
    <w:p w:rsidR="008124A3" w:rsidRDefault="008124A3" w:rsidP="00656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9F6" w:rsidRPr="006569F6" w:rsidRDefault="006569F6" w:rsidP="006569F6">
    <w:pPr>
      <w:pStyle w:val="Header"/>
      <w:jc w:val="center"/>
      <w:rPr>
        <w:b/>
        <w:sz w:val="32"/>
      </w:rPr>
    </w:pPr>
    <w:r w:rsidRPr="006569F6">
      <w:rPr>
        <w:b/>
        <w:sz w:val="32"/>
      </w:rPr>
      <w:t>Week 3 Assignment</w:t>
    </w:r>
    <w:r>
      <w:rPr>
        <w:b/>
        <w:sz w:val="32"/>
      </w:rPr>
      <w:t xml:space="preserve"> – 607 Course</w:t>
    </w:r>
  </w:p>
  <w:p w:rsidR="006569F6" w:rsidRPr="006569F6" w:rsidRDefault="006569F6" w:rsidP="006569F6">
    <w:pPr>
      <w:pStyle w:val="Header"/>
      <w:jc w:val="right"/>
      <w:rPr>
        <w:b/>
        <w:i/>
      </w:rPr>
    </w:pPr>
    <w:r w:rsidRPr="006569F6">
      <w:rPr>
        <w:b/>
        <w:i/>
      </w:rPr>
      <w:t xml:space="preserve">By </w:t>
    </w:r>
    <w:proofErr w:type="spellStart"/>
    <w:r w:rsidRPr="006569F6">
      <w:rPr>
        <w:b/>
        <w:i/>
      </w:rPr>
      <w:t>Sekhar</w:t>
    </w:r>
    <w:proofErr w:type="spellEnd"/>
    <w:r w:rsidRPr="006569F6">
      <w:rPr>
        <w:b/>
        <w:i/>
      </w:rPr>
      <w:t xml:space="preserve"> </w:t>
    </w:r>
    <w:proofErr w:type="spellStart"/>
    <w:r w:rsidRPr="006569F6">
      <w:rPr>
        <w:b/>
        <w:i/>
      </w:rPr>
      <w:t>Mekala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F6"/>
    <w:rsid w:val="000F492B"/>
    <w:rsid w:val="00282200"/>
    <w:rsid w:val="003C4EE1"/>
    <w:rsid w:val="003E62C2"/>
    <w:rsid w:val="006569F6"/>
    <w:rsid w:val="007F0753"/>
    <w:rsid w:val="008124A3"/>
    <w:rsid w:val="00824A9C"/>
    <w:rsid w:val="009E3933"/>
    <w:rsid w:val="00A80B70"/>
    <w:rsid w:val="00BA6E93"/>
    <w:rsid w:val="00C213CD"/>
    <w:rsid w:val="00CA03C7"/>
    <w:rsid w:val="00D20F60"/>
    <w:rsid w:val="00E03CE7"/>
    <w:rsid w:val="00FD4666"/>
    <w:rsid w:val="00FF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9426C-00D0-47F7-B08B-8E43078A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69F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56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9F6"/>
  </w:style>
  <w:style w:type="paragraph" w:styleId="Footer">
    <w:name w:val="footer"/>
    <w:basedOn w:val="Normal"/>
    <w:link w:val="FooterChar"/>
    <w:uiPriority w:val="99"/>
    <w:unhideWhenUsed/>
    <w:rsid w:val="00656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1642</Words>
  <Characters>9363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 MEKALA</dc:creator>
  <cp:keywords/>
  <dc:description/>
  <cp:lastModifiedBy>SEKHAR MEKALA</cp:lastModifiedBy>
  <cp:revision>5</cp:revision>
  <dcterms:created xsi:type="dcterms:W3CDTF">2015-02-09T00:42:00Z</dcterms:created>
  <dcterms:modified xsi:type="dcterms:W3CDTF">2015-02-10T00:14:00Z</dcterms:modified>
</cp:coreProperties>
</file>