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4"/>
        </w:rPr>
      </w:pPr>
    </w:p>
    <w:p>
      <w:pPr>
        <w:spacing w:line="240" w:lineRule="auto"/>
        <w:ind w:left="252" w:right="0" w:firstLine="0"/>
        <w:rPr>
          <w:rFonts w:ascii="Times New Roman"/>
          <w:sz w:val="20"/>
        </w:rPr>
      </w:pPr>
      <w:r>
        <w:rPr>
          <w:rFonts w:ascii="Times New Roman"/>
          <w:sz w:val="20"/>
        </w:rPr>
        <mc:AlternateContent>
          <mc:Choice Requires="wps">
            <w:drawing>
              <wp:inline distT="0" distB="0" distL="0" distR="0">
                <wp:extent cx="6121400" cy="2608580"/>
                <wp:effectExtent l="0" t="0" r="0" b="1269"/>
                <wp:docPr id="3" name="Group 3"/>
                <wp:cNvGraphicFramePr>
                  <a:graphicFrameLocks/>
                </wp:cNvGraphicFramePr>
                <a:graphic>
                  <a:graphicData uri="http://schemas.microsoft.com/office/word/2010/wordprocessingGroup">
                    <wpg:wgp>
                      <wpg:cNvPr id="3" name="Group 3"/>
                      <wpg:cNvGrpSpPr/>
                      <wpg:grpSpPr>
                        <a:xfrm>
                          <a:off x="0" y="0"/>
                          <a:ext cx="6121400" cy="2608580"/>
                          <a:chExt cx="6121400" cy="2608580"/>
                        </a:xfrm>
                      </wpg:grpSpPr>
                      <wps:wsp>
                        <wps:cNvPr id="4" name="Graphic 4"/>
                        <wps:cNvSpPr/>
                        <wps:spPr>
                          <a:xfrm>
                            <a:off x="0" y="0"/>
                            <a:ext cx="6121400" cy="2411730"/>
                          </a:xfrm>
                          <a:custGeom>
                            <a:avLst/>
                            <a:gdLst/>
                            <a:ahLst/>
                            <a:cxnLst/>
                            <a:rect l="l" t="t" r="r" b="b"/>
                            <a:pathLst>
                              <a:path w="6121400" h="2411730">
                                <a:moveTo>
                                  <a:pt x="6121273" y="0"/>
                                </a:moveTo>
                                <a:lnTo>
                                  <a:pt x="0" y="0"/>
                                </a:lnTo>
                                <a:lnTo>
                                  <a:pt x="0" y="2411603"/>
                                </a:lnTo>
                                <a:lnTo>
                                  <a:pt x="6121273" y="2411603"/>
                                </a:lnTo>
                                <a:lnTo>
                                  <a:pt x="6121273" y="0"/>
                                </a:lnTo>
                                <a:close/>
                              </a:path>
                            </a:pathLst>
                          </a:custGeom>
                          <a:solidFill>
                            <a:srgbClr val="0C2853"/>
                          </a:solidFill>
                        </wps:spPr>
                        <wps:bodyPr wrap="square" lIns="0" tIns="0" rIns="0" bIns="0" rtlCol="0">
                          <a:prstTxWarp prst="textNoShape">
                            <a:avLst/>
                          </a:prstTxWarp>
                          <a:noAutofit/>
                        </wps:bodyPr>
                      </wps:wsp>
                      <wps:wsp>
                        <wps:cNvPr id="5" name="Graphic 5"/>
                        <wps:cNvSpPr/>
                        <wps:spPr>
                          <a:xfrm>
                            <a:off x="0" y="2411602"/>
                            <a:ext cx="5487670" cy="196850"/>
                          </a:xfrm>
                          <a:custGeom>
                            <a:avLst/>
                            <a:gdLst/>
                            <a:ahLst/>
                            <a:cxnLst/>
                            <a:rect l="l" t="t" r="r" b="b"/>
                            <a:pathLst>
                              <a:path w="5487670" h="196850">
                                <a:moveTo>
                                  <a:pt x="5487288" y="0"/>
                                </a:moveTo>
                                <a:lnTo>
                                  <a:pt x="0" y="0"/>
                                </a:lnTo>
                                <a:lnTo>
                                  <a:pt x="0" y="196596"/>
                                </a:lnTo>
                                <a:lnTo>
                                  <a:pt x="5487288" y="196596"/>
                                </a:lnTo>
                                <a:lnTo>
                                  <a:pt x="5487288" y="0"/>
                                </a:lnTo>
                                <a:close/>
                              </a:path>
                            </a:pathLst>
                          </a:custGeom>
                          <a:solidFill>
                            <a:srgbClr val="C7A96A"/>
                          </a:solidFill>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1799920" y="304800"/>
                            <a:ext cx="2519553" cy="697229"/>
                          </a:xfrm>
                          <a:prstGeom prst="rect">
                            <a:avLst/>
                          </a:prstGeom>
                        </pic:spPr>
                      </pic:pic>
                      <wps:wsp>
                        <wps:cNvPr id="7" name="Textbox 7"/>
                        <wps:cNvSpPr txBox="1"/>
                        <wps:spPr>
                          <a:xfrm>
                            <a:off x="0" y="0"/>
                            <a:ext cx="6121400" cy="2608580"/>
                          </a:xfrm>
                          <a:prstGeom prst="rect">
                            <a:avLst/>
                          </a:prstGeom>
                        </wps:spPr>
                        <wps:txbx>
                          <w:txbxContent>
                            <w:p>
                              <w:pPr>
                                <w:spacing w:line="240" w:lineRule="auto" w:before="0"/>
                                <w:rPr>
                                  <w:rFonts w:ascii="Times New Roman"/>
                                  <w:sz w:val="22"/>
                                </w:rPr>
                              </w:pPr>
                            </w:p>
                            <w:p>
                              <w:pPr>
                                <w:spacing w:line="240" w:lineRule="auto" w:before="0"/>
                                <w:rPr>
                                  <w:rFonts w:ascii="Times New Roman"/>
                                  <w:sz w:val="22"/>
                                </w:rPr>
                              </w:pPr>
                            </w:p>
                            <w:p>
                              <w:pPr>
                                <w:spacing w:line="240" w:lineRule="auto" w:before="0"/>
                                <w:rPr>
                                  <w:rFonts w:ascii="Times New Roman"/>
                                  <w:sz w:val="22"/>
                                </w:rPr>
                              </w:pPr>
                            </w:p>
                            <w:p>
                              <w:pPr>
                                <w:spacing w:line="240" w:lineRule="auto" w:before="0"/>
                                <w:rPr>
                                  <w:rFonts w:ascii="Times New Roman"/>
                                  <w:sz w:val="22"/>
                                </w:rPr>
                              </w:pPr>
                            </w:p>
                            <w:p>
                              <w:pPr>
                                <w:spacing w:line="240" w:lineRule="auto" w:before="0"/>
                                <w:rPr>
                                  <w:rFonts w:ascii="Times New Roman"/>
                                  <w:sz w:val="22"/>
                                </w:rPr>
                              </w:pPr>
                            </w:p>
                            <w:p>
                              <w:pPr>
                                <w:spacing w:line="240" w:lineRule="auto" w:before="0"/>
                                <w:rPr>
                                  <w:rFonts w:ascii="Times New Roman"/>
                                  <w:sz w:val="22"/>
                                </w:rPr>
                              </w:pPr>
                            </w:p>
                            <w:p>
                              <w:pPr>
                                <w:spacing w:line="240" w:lineRule="auto" w:before="0"/>
                                <w:rPr>
                                  <w:rFonts w:ascii="Times New Roman"/>
                                  <w:sz w:val="22"/>
                                </w:rPr>
                              </w:pPr>
                            </w:p>
                            <w:p>
                              <w:pPr>
                                <w:spacing w:line="240" w:lineRule="auto" w:before="73"/>
                                <w:rPr>
                                  <w:rFonts w:ascii="Times New Roman"/>
                                  <w:sz w:val="22"/>
                                </w:rPr>
                              </w:pPr>
                            </w:p>
                            <w:p>
                              <w:pPr>
                                <w:spacing w:before="0"/>
                                <w:ind w:left="1" w:right="3" w:firstLine="0"/>
                                <w:jc w:val="center"/>
                                <w:rPr>
                                  <w:b/>
                                  <w:sz w:val="22"/>
                                </w:rPr>
                              </w:pPr>
                              <w:r>
                                <w:rPr>
                                  <w:b/>
                                  <w:color w:val="FFFFFF"/>
                                  <w:sz w:val="22"/>
                                </w:rPr>
                                <w:t>TOBB</w:t>
                              </w:r>
                              <w:r>
                                <w:rPr>
                                  <w:b/>
                                  <w:color w:val="FFFFFF"/>
                                  <w:spacing w:val="-5"/>
                                  <w:sz w:val="22"/>
                                </w:rPr>
                                <w:t> </w:t>
                              </w:r>
                              <w:r>
                                <w:rPr>
                                  <w:b/>
                                  <w:color w:val="FFFFFF"/>
                                  <w:sz w:val="22"/>
                                </w:rPr>
                                <w:t>EKONOMİ</w:t>
                              </w:r>
                              <w:r>
                                <w:rPr>
                                  <w:b/>
                                  <w:color w:val="FFFFFF"/>
                                  <w:spacing w:val="-6"/>
                                  <w:sz w:val="22"/>
                                </w:rPr>
                                <w:t> </w:t>
                              </w:r>
                              <w:r>
                                <w:rPr>
                                  <w:b/>
                                  <w:color w:val="FFFFFF"/>
                                  <w:sz w:val="22"/>
                                </w:rPr>
                                <w:t>VE</w:t>
                              </w:r>
                              <w:r>
                                <w:rPr>
                                  <w:b/>
                                  <w:color w:val="FFFFFF"/>
                                  <w:spacing w:val="-7"/>
                                  <w:sz w:val="22"/>
                                </w:rPr>
                                <w:t> </w:t>
                              </w:r>
                              <w:r>
                                <w:rPr>
                                  <w:b/>
                                  <w:color w:val="FFFFFF"/>
                                  <w:sz w:val="22"/>
                                </w:rPr>
                                <w:t>TEKNOLOJİ</w:t>
                              </w:r>
                              <w:r>
                                <w:rPr>
                                  <w:b/>
                                  <w:color w:val="FFFFFF"/>
                                  <w:spacing w:val="-3"/>
                                  <w:sz w:val="22"/>
                                </w:rPr>
                                <w:t> </w:t>
                              </w:r>
                              <w:r>
                                <w:rPr>
                                  <w:b/>
                                  <w:color w:val="FFFFFF"/>
                                  <w:spacing w:val="-2"/>
                                  <w:sz w:val="22"/>
                                </w:rPr>
                                <w:t>ÜNİVERSİTESİ</w:t>
                              </w:r>
                            </w:p>
                            <w:p>
                              <w:pPr>
                                <w:spacing w:before="163"/>
                                <w:ind w:left="0" w:right="3" w:firstLine="0"/>
                                <w:jc w:val="center"/>
                                <w:rPr>
                                  <w:sz w:val="20"/>
                                </w:rPr>
                              </w:pPr>
                              <w:r>
                                <w:rPr>
                                  <w:color w:val="CFD5E2"/>
                                  <w:sz w:val="20"/>
                                </w:rPr>
                                <w:t>Bilgisayar</w:t>
                              </w:r>
                              <w:r>
                                <w:rPr>
                                  <w:color w:val="CFD5E2"/>
                                  <w:spacing w:val="-6"/>
                                  <w:sz w:val="20"/>
                                </w:rPr>
                                <w:t> </w:t>
                              </w:r>
                              <w:r>
                                <w:rPr>
                                  <w:color w:val="CFD5E2"/>
                                  <w:sz w:val="20"/>
                                </w:rPr>
                                <w:t>/</w:t>
                              </w:r>
                              <w:r>
                                <w:rPr>
                                  <w:color w:val="CFD5E2"/>
                                  <w:spacing w:val="-5"/>
                                  <w:sz w:val="20"/>
                                </w:rPr>
                                <w:t> </w:t>
                              </w:r>
                              <w:r>
                                <w:rPr>
                                  <w:color w:val="CFD5E2"/>
                                  <w:sz w:val="20"/>
                                </w:rPr>
                                <w:t>Yapay</w:t>
                              </w:r>
                              <w:r>
                                <w:rPr>
                                  <w:color w:val="CFD5E2"/>
                                  <w:spacing w:val="-5"/>
                                  <w:sz w:val="20"/>
                                </w:rPr>
                                <w:t> </w:t>
                              </w:r>
                              <w:r>
                                <w:rPr>
                                  <w:color w:val="CFD5E2"/>
                                  <w:sz w:val="20"/>
                                </w:rPr>
                                <w:t>Zekâ</w:t>
                              </w:r>
                              <w:r>
                                <w:rPr>
                                  <w:color w:val="CFD5E2"/>
                                  <w:spacing w:val="-6"/>
                                  <w:sz w:val="20"/>
                                </w:rPr>
                                <w:t> </w:t>
                              </w:r>
                              <w:r>
                                <w:rPr>
                                  <w:color w:val="CFD5E2"/>
                                  <w:spacing w:val="-2"/>
                                  <w:sz w:val="20"/>
                                </w:rPr>
                                <w:t>Mühendisliği</w:t>
                              </w:r>
                            </w:p>
                            <w:p>
                              <w:pPr>
                                <w:spacing w:before="157"/>
                                <w:ind w:left="0" w:right="3" w:firstLine="0"/>
                                <w:jc w:val="center"/>
                                <w:rPr>
                                  <w:b/>
                                  <w:sz w:val="20"/>
                                </w:rPr>
                              </w:pPr>
                              <w:r>
                                <w:rPr>
                                  <w:b/>
                                  <w:color w:val="C7A96A"/>
                                  <w:sz w:val="20"/>
                                </w:rPr>
                                <w:t>BİL</w:t>
                              </w:r>
                              <w:r>
                                <w:rPr>
                                  <w:b/>
                                  <w:color w:val="C7A96A"/>
                                  <w:spacing w:val="-4"/>
                                  <w:sz w:val="20"/>
                                </w:rPr>
                                <w:t> </w:t>
                              </w:r>
                              <w:r>
                                <w:rPr>
                                  <w:b/>
                                  <w:color w:val="C7A96A"/>
                                  <w:sz w:val="20"/>
                                </w:rPr>
                                <w:t>495</w:t>
                              </w:r>
                              <w:r>
                                <w:rPr>
                                  <w:b/>
                                  <w:color w:val="C7A96A"/>
                                  <w:spacing w:val="-3"/>
                                  <w:sz w:val="20"/>
                                </w:rPr>
                                <w:t> </w:t>
                              </w:r>
                              <w:r>
                                <w:rPr>
                                  <w:b/>
                                  <w:color w:val="C7A96A"/>
                                  <w:sz w:val="20"/>
                                </w:rPr>
                                <w:t>—</w:t>
                              </w:r>
                              <w:r>
                                <w:rPr>
                                  <w:b/>
                                  <w:color w:val="C7A96A"/>
                                  <w:spacing w:val="-3"/>
                                  <w:sz w:val="20"/>
                                </w:rPr>
                                <w:t> </w:t>
                              </w:r>
                              <w:r>
                                <w:rPr>
                                  <w:b/>
                                  <w:color w:val="C7A96A"/>
                                  <w:sz w:val="20"/>
                                </w:rPr>
                                <w:t>YAP</w:t>
                              </w:r>
                              <w:r>
                                <w:rPr>
                                  <w:b/>
                                  <w:color w:val="C7A96A"/>
                                  <w:spacing w:val="-3"/>
                                  <w:sz w:val="20"/>
                                </w:rPr>
                                <w:t> </w:t>
                              </w:r>
                              <w:r>
                                <w:rPr>
                                  <w:b/>
                                  <w:color w:val="C7A96A"/>
                                  <w:spacing w:val="-5"/>
                                  <w:sz w:val="20"/>
                                </w:rPr>
                                <w:t>495</w:t>
                              </w:r>
                            </w:p>
                          </w:txbxContent>
                        </wps:txbx>
                        <wps:bodyPr wrap="square" lIns="0" tIns="0" rIns="0" bIns="0" rtlCol="0">
                          <a:noAutofit/>
                        </wps:bodyPr>
                      </wps:wsp>
                    </wpg:wgp>
                  </a:graphicData>
                </a:graphic>
              </wp:inline>
            </w:drawing>
          </mc:Choice>
          <mc:Fallback>
            <w:pict>
              <v:group style="width:482pt;height:205.4pt;mso-position-horizontal-relative:char;mso-position-vertical-relative:line" id="docshapegroup3" coordorigin="0,0" coordsize="9640,4108">
                <v:rect style="position:absolute;left:0;top:0;width:9640;height:3798" id="docshape4" filled="true" fillcolor="#0c2853" stroked="false">
                  <v:fill type="solid"/>
                </v:rect>
                <v:rect style="position:absolute;left:0;top:3797;width:8642;height:310" id="docshape5" filled="true" fillcolor="#c7a96a" stroked="false">
                  <v:fill type="solid"/>
                </v:rect>
                <v:shape style="position:absolute;left:2834;top:480;width:3968;height:1098" type="#_x0000_t75" id="docshape6" stroked="false">
                  <v:imagedata r:id="rId7" o:title=""/>
                </v:shape>
                <v:shape style="position:absolute;left:0;top:0;width:9640;height:4108" type="#_x0000_t202" id="docshape7" filled="false" stroked="false">
                  <v:textbox inset="0,0,0,0">
                    <w:txbxContent>
                      <w:p>
                        <w:pPr>
                          <w:spacing w:line="240" w:lineRule="auto" w:before="0"/>
                          <w:rPr>
                            <w:rFonts w:ascii="Times New Roman"/>
                            <w:sz w:val="22"/>
                          </w:rPr>
                        </w:pPr>
                      </w:p>
                      <w:p>
                        <w:pPr>
                          <w:spacing w:line="240" w:lineRule="auto" w:before="0"/>
                          <w:rPr>
                            <w:rFonts w:ascii="Times New Roman"/>
                            <w:sz w:val="22"/>
                          </w:rPr>
                        </w:pPr>
                      </w:p>
                      <w:p>
                        <w:pPr>
                          <w:spacing w:line="240" w:lineRule="auto" w:before="0"/>
                          <w:rPr>
                            <w:rFonts w:ascii="Times New Roman"/>
                            <w:sz w:val="22"/>
                          </w:rPr>
                        </w:pPr>
                      </w:p>
                      <w:p>
                        <w:pPr>
                          <w:spacing w:line="240" w:lineRule="auto" w:before="0"/>
                          <w:rPr>
                            <w:rFonts w:ascii="Times New Roman"/>
                            <w:sz w:val="22"/>
                          </w:rPr>
                        </w:pPr>
                      </w:p>
                      <w:p>
                        <w:pPr>
                          <w:spacing w:line="240" w:lineRule="auto" w:before="0"/>
                          <w:rPr>
                            <w:rFonts w:ascii="Times New Roman"/>
                            <w:sz w:val="22"/>
                          </w:rPr>
                        </w:pPr>
                      </w:p>
                      <w:p>
                        <w:pPr>
                          <w:spacing w:line="240" w:lineRule="auto" w:before="0"/>
                          <w:rPr>
                            <w:rFonts w:ascii="Times New Roman"/>
                            <w:sz w:val="22"/>
                          </w:rPr>
                        </w:pPr>
                      </w:p>
                      <w:p>
                        <w:pPr>
                          <w:spacing w:line="240" w:lineRule="auto" w:before="0"/>
                          <w:rPr>
                            <w:rFonts w:ascii="Times New Roman"/>
                            <w:sz w:val="22"/>
                          </w:rPr>
                        </w:pPr>
                      </w:p>
                      <w:p>
                        <w:pPr>
                          <w:spacing w:line="240" w:lineRule="auto" w:before="73"/>
                          <w:rPr>
                            <w:rFonts w:ascii="Times New Roman"/>
                            <w:sz w:val="22"/>
                          </w:rPr>
                        </w:pPr>
                      </w:p>
                      <w:p>
                        <w:pPr>
                          <w:spacing w:before="0"/>
                          <w:ind w:left="1" w:right="3" w:firstLine="0"/>
                          <w:jc w:val="center"/>
                          <w:rPr>
                            <w:b/>
                            <w:sz w:val="22"/>
                          </w:rPr>
                        </w:pPr>
                        <w:r>
                          <w:rPr>
                            <w:b/>
                            <w:color w:val="FFFFFF"/>
                            <w:sz w:val="22"/>
                          </w:rPr>
                          <w:t>TOBB</w:t>
                        </w:r>
                        <w:r>
                          <w:rPr>
                            <w:b/>
                            <w:color w:val="FFFFFF"/>
                            <w:spacing w:val="-5"/>
                            <w:sz w:val="22"/>
                          </w:rPr>
                          <w:t> </w:t>
                        </w:r>
                        <w:r>
                          <w:rPr>
                            <w:b/>
                            <w:color w:val="FFFFFF"/>
                            <w:sz w:val="22"/>
                          </w:rPr>
                          <w:t>EKONOMİ</w:t>
                        </w:r>
                        <w:r>
                          <w:rPr>
                            <w:b/>
                            <w:color w:val="FFFFFF"/>
                            <w:spacing w:val="-6"/>
                            <w:sz w:val="22"/>
                          </w:rPr>
                          <w:t> </w:t>
                        </w:r>
                        <w:r>
                          <w:rPr>
                            <w:b/>
                            <w:color w:val="FFFFFF"/>
                            <w:sz w:val="22"/>
                          </w:rPr>
                          <w:t>VE</w:t>
                        </w:r>
                        <w:r>
                          <w:rPr>
                            <w:b/>
                            <w:color w:val="FFFFFF"/>
                            <w:spacing w:val="-7"/>
                            <w:sz w:val="22"/>
                          </w:rPr>
                          <w:t> </w:t>
                        </w:r>
                        <w:r>
                          <w:rPr>
                            <w:b/>
                            <w:color w:val="FFFFFF"/>
                            <w:sz w:val="22"/>
                          </w:rPr>
                          <w:t>TEKNOLOJİ</w:t>
                        </w:r>
                        <w:r>
                          <w:rPr>
                            <w:b/>
                            <w:color w:val="FFFFFF"/>
                            <w:spacing w:val="-3"/>
                            <w:sz w:val="22"/>
                          </w:rPr>
                          <w:t> </w:t>
                        </w:r>
                        <w:r>
                          <w:rPr>
                            <w:b/>
                            <w:color w:val="FFFFFF"/>
                            <w:spacing w:val="-2"/>
                            <w:sz w:val="22"/>
                          </w:rPr>
                          <w:t>ÜNİVERSİTESİ</w:t>
                        </w:r>
                      </w:p>
                      <w:p>
                        <w:pPr>
                          <w:spacing w:before="163"/>
                          <w:ind w:left="0" w:right="3" w:firstLine="0"/>
                          <w:jc w:val="center"/>
                          <w:rPr>
                            <w:sz w:val="20"/>
                          </w:rPr>
                        </w:pPr>
                        <w:r>
                          <w:rPr>
                            <w:color w:val="CFD5E2"/>
                            <w:sz w:val="20"/>
                          </w:rPr>
                          <w:t>Bilgisayar</w:t>
                        </w:r>
                        <w:r>
                          <w:rPr>
                            <w:color w:val="CFD5E2"/>
                            <w:spacing w:val="-6"/>
                            <w:sz w:val="20"/>
                          </w:rPr>
                          <w:t> </w:t>
                        </w:r>
                        <w:r>
                          <w:rPr>
                            <w:color w:val="CFD5E2"/>
                            <w:sz w:val="20"/>
                          </w:rPr>
                          <w:t>/</w:t>
                        </w:r>
                        <w:r>
                          <w:rPr>
                            <w:color w:val="CFD5E2"/>
                            <w:spacing w:val="-5"/>
                            <w:sz w:val="20"/>
                          </w:rPr>
                          <w:t> </w:t>
                        </w:r>
                        <w:r>
                          <w:rPr>
                            <w:color w:val="CFD5E2"/>
                            <w:sz w:val="20"/>
                          </w:rPr>
                          <w:t>Yapay</w:t>
                        </w:r>
                        <w:r>
                          <w:rPr>
                            <w:color w:val="CFD5E2"/>
                            <w:spacing w:val="-5"/>
                            <w:sz w:val="20"/>
                          </w:rPr>
                          <w:t> </w:t>
                        </w:r>
                        <w:r>
                          <w:rPr>
                            <w:color w:val="CFD5E2"/>
                            <w:sz w:val="20"/>
                          </w:rPr>
                          <w:t>Zekâ</w:t>
                        </w:r>
                        <w:r>
                          <w:rPr>
                            <w:color w:val="CFD5E2"/>
                            <w:spacing w:val="-6"/>
                            <w:sz w:val="20"/>
                          </w:rPr>
                          <w:t> </w:t>
                        </w:r>
                        <w:r>
                          <w:rPr>
                            <w:color w:val="CFD5E2"/>
                            <w:spacing w:val="-2"/>
                            <w:sz w:val="20"/>
                          </w:rPr>
                          <w:t>Mühendisliği</w:t>
                        </w:r>
                      </w:p>
                      <w:p>
                        <w:pPr>
                          <w:spacing w:before="157"/>
                          <w:ind w:left="0" w:right="3" w:firstLine="0"/>
                          <w:jc w:val="center"/>
                          <w:rPr>
                            <w:b/>
                            <w:sz w:val="20"/>
                          </w:rPr>
                        </w:pPr>
                        <w:r>
                          <w:rPr>
                            <w:b/>
                            <w:color w:val="C7A96A"/>
                            <w:sz w:val="20"/>
                          </w:rPr>
                          <w:t>BİL</w:t>
                        </w:r>
                        <w:r>
                          <w:rPr>
                            <w:b/>
                            <w:color w:val="C7A96A"/>
                            <w:spacing w:val="-4"/>
                            <w:sz w:val="20"/>
                          </w:rPr>
                          <w:t> </w:t>
                        </w:r>
                        <w:r>
                          <w:rPr>
                            <w:b/>
                            <w:color w:val="C7A96A"/>
                            <w:sz w:val="20"/>
                          </w:rPr>
                          <w:t>495</w:t>
                        </w:r>
                        <w:r>
                          <w:rPr>
                            <w:b/>
                            <w:color w:val="C7A96A"/>
                            <w:spacing w:val="-3"/>
                            <w:sz w:val="20"/>
                          </w:rPr>
                          <w:t> </w:t>
                        </w:r>
                        <w:r>
                          <w:rPr>
                            <w:b/>
                            <w:color w:val="C7A96A"/>
                            <w:sz w:val="20"/>
                          </w:rPr>
                          <w:t>—</w:t>
                        </w:r>
                        <w:r>
                          <w:rPr>
                            <w:b/>
                            <w:color w:val="C7A96A"/>
                            <w:spacing w:val="-3"/>
                            <w:sz w:val="20"/>
                          </w:rPr>
                          <w:t> </w:t>
                        </w:r>
                        <w:r>
                          <w:rPr>
                            <w:b/>
                            <w:color w:val="C7A96A"/>
                            <w:sz w:val="20"/>
                          </w:rPr>
                          <w:t>YAP</w:t>
                        </w:r>
                        <w:r>
                          <w:rPr>
                            <w:b/>
                            <w:color w:val="C7A96A"/>
                            <w:spacing w:val="-3"/>
                            <w:sz w:val="20"/>
                          </w:rPr>
                          <w:t> </w:t>
                        </w:r>
                        <w:r>
                          <w:rPr>
                            <w:b/>
                            <w:color w:val="C7A96A"/>
                            <w:spacing w:val="-5"/>
                            <w:sz w:val="20"/>
                          </w:rPr>
                          <w:t>495</w:t>
                        </w:r>
                      </w:p>
                    </w:txbxContent>
                  </v:textbox>
                  <w10:wrap type="none"/>
                </v:shape>
              </v:group>
            </w:pict>
          </mc:Fallback>
        </mc:AlternateContent>
      </w:r>
      <w:r>
        <w:rPr>
          <w:rFonts w:ascii="Times New Roman"/>
          <w:sz w:val="20"/>
        </w:rPr>
      </w:r>
    </w:p>
    <w:p>
      <w:pPr>
        <w:pStyle w:val="BodyText"/>
        <w:ind w:left="0"/>
        <w:rPr>
          <w:rFonts w:ascii="Times New Roman"/>
          <w:sz w:val="48"/>
        </w:rPr>
      </w:pPr>
    </w:p>
    <w:p>
      <w:pPr>
        <w:pStyle w:val="BodyText"/>
        <w:ind w:left="0"/>
        <w:rPr>
          <w:rFonts w:ascii="Times New Roman"/>
          <w:sz w:val="48"/>
        </w:rPr>
      </w:pPr>
    </w:p>
    <w:p>
      <w:pPr>
        <w:pStyle w:val="BodyText"/>
        <w:ind w:left="0"/>
        <w:rPr>
          <w:rFonts w:ascii="Times New Roman"/>
          <w:sz w:val="48"/>
        </w:rPr>
      </w:pPr>
    </w:p>
    <w:p>
      <w:pPr>
        <w:pStyle w:val="BodyText"/>
        <w:spacing w:before="337"/>
        <w:ind w:left="0"/>
        <w:rPr>
          <w:rFonts w:ascii="Times New Roman"/>
          <w:sz w:val="48"/>
        </w:rPr>
      </w:pPr>
    </w:p>
    <w:p>
      <w:pPr>
        <w:pStyle w:val="Title"/>
      </w:pPr>
      <w:r>
        <w:rPr>
          <w:color w:val="0C2853"/>
        </w:rPr>
        <w:t>Project</w:t>
      </w:r>
      <w:r>
        <w:rPr>
          <w:color w:val="0C2853"/>
          <w:spacing w:val="-6"/>
        </w:rPr>
        <w:t> </w:t>
      </w:r>
      <w:r>
        <w:rPr>
          <w:color w:val="0C2853"/>
          <w:spacing w:val="-2"/>
        </w:rPr>
        <w:t>Proposal</w:t>
      </w:r>
    </w:p>
    <w:p>
      <w:pPr>
        <w:spacing w:before="212"/>
        <w:ind w:left="2" w:right="1" w:firstLine="0"/>
        <w:jc w:val="center"/>
        <w:rPr>
          <w:i/>
          <w:sz w:val="28"/>
        </w:rPr>
      </w:pPr>
      <w:r>
        <w:rPr>
          <w:i/>
          <w:color w:val="6B7380"/>
          <w:sz w:val="28"/>
        </w:rPr>
        <w:t>Proje</w:t>
      </w:r>
      <w:r>
        <w:rPr>
          <w:i/>
          <w:color w:val="6B7380"/>
          <w:spacing w:val="-3"/>
          <w:sz w:val="28"/>
        </w:rPr>
        <w:t> </w:t>
      </w:r>
      <w:r>
        <w:rPr>
          <w:i/>
          <w:color w:val="6B7380"/>
          <w:spacing w:val="-2"/>
          <w:sz w:val="28"/>
        </w:rPr>
        <w:t>Önerisi</w:t>
      </w:r>
    </w:p>
    <w:p>
      <w:pPr>
        <w:pStyle w:val="BodyText"/>
        <w:spacing w:before="168"/>
        <w:ind w:left="1" w:right="1"/>
        <w:jc w:val="center"/>
      </w:pPr>
      <w:r>
        <w:rPr>
          <w:color w:val="1F2C3C"/>
        </w:rPr>
        <w:t>Kapsamlı</w:t>
      </w:r>
      <w:r>
        <w:rPr>
          <w:color w:val="1F2C3C"/>
          <w:spacing w:val="-6"/>
        </w:rPr>
        <w:t> </w:t>
      </w:r>
      <w:r>
        <w:rPr>
          <w:color w:val="1F2C3C"/>
        </w:rPr>
        <w:t>proje</w:t>
      </w:r>
      <w:r>
        <w:rPr>
          <w:color w:val="1F2C3C"/>
          <w:spacing w:val="-6"/>
        </w:rPr>
        <w:t> </w:t>
      </w:r>
      <w:r>
        <w:rPr>
          <w:color w:val="1F2C3C"/>
        </w:rPr>
        <w:t>teklifi</w:t>
      </w:r>
      <w:r>
        <w:rPr>
          <w:color w:val="1F2C3C"/>
          <w:spacing w:val="-4"/>
        </w:rPr>
        <w:t> </w:t>
      </w:r>
      <w:r>
        <w:rPr>
          <w:color w:val="1F2C3C"/>
        </w:rPr>
        <w:t>—</w:t>
      </w:r>
      <w:r>
        <w:rPr>
          <w:color w:val="1F2C3C"/>
          <w:spacing w:val="-7"/>
        </w:rPr>
        <w:t> </w:t>
      </w:r>
      <w:r>
        <w:rPr>
          <w:color w:val="1F2C3C"/>
        </w:rPr>
        <w:t>onaylanmış</w:t>
      </w:r>
      <w:r>
        <w:rPr>
          <w:color w:val="1F2C3C"/>
          <w:spacing w:val="-6"/>
        </w:rPr>
        <w:t> </w:t>
      </w:r>
      <w:r>
        <w:rPr>
          <w:color w:val="1F2C3C"/>
        </w:rPr>
        <w:t>konu</w:t>
      </w:r>
      <w:r>
        <w:rPr>
          <w:color w:val="1F2C3C"/>
          <w:spacing w:val="-5"/>
        </w:rPr>
        <w:t> </w:t>
      </w:r>
      <w:r>
        <w:rPr>
          <w:color w:val="1F2C3C"/>
        </w:rPr>
        <w:t>üzerine</w:t>
      </w:r>
      <w:r>
        <w:rPr>
          <w:color w:val="1F2C3C"/>
          <w:spacing w:val="-3"/>
        </w:rPr>
        <w:t> </w:t>
      </w:r>
      <w:r>
        <w:rPr>
          <w:color w:val="1F2C3C"/>
        </w:rPr>
        <w:t>kurulan</w:t>
      </w:r>
      <w:r>
        <w:rPr>
          <w:color w:val="1F2C3C"/>
          <w:spacing w:val="-6"/>
        </w:rPr>
        <w:t> </w:t>
      </w:r>
      <w:r>
        <w:rPr>
          <w:color w:val="1F2C3C"/>
        </w:rPr>
        <w:t>dönem</w:t>
      </w:r>
      <w:r>
        <w:rPr>
          <w:color w:val="1F2C3C"/>
          <w:spacing w:val="-4"/>
        </w:rPr>
        <w:t> </w:t>
      </w:r>
      <w:r>
        <w:rPr>
          <w:color w:val="1F2C3C"/>
          <w:spacing w:val="-2"/>
        </w:rPr>
        <w:t>sözleşmesi</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33"/>
        <w:ind w:left="0"/>
        <w:rPr>
          <w:sz w:val="20"/>
        </w:rPr>
      </w:pPr>
    </w:p>
    <w:tbl>
      <w:tblPr>
        <w:tblW w:w="0" w:type="auto"/>
        <w:jc w:val="left"/>
        <w:tblInd w:w="257" w:type="dxa"/>
        <w:tblBorders>
          <w:top w:val="single" w:sz="4" w:space="0" w:color="CFD5E2"/>
          <w:left w:val="single" w:sz="4" w:space="0" w:color="CFD5E2"/>
          <w:bottom w:val="single" w:sz="4" w:space="0" w:color="CFD5E2"/>
          <w:right w:val="single" w:sz="4" w:space="0" w:color="CFD5E2"/>
          <w:insideH w:val="single" w:sz="4" w:space="0" w:color="CFD5E2"/>
          <w:insideV w:val="single" w:sz="4" w:space="0" w:color="CFD5E2"/>
        </w:tblBorders>
        <w:tblLayout w:type="fixed"/>
        <w:tblCellMar>
          <w:top w:w="0" w:type="dxa"/>
          <w:left w:w="0" w:type="dxa"/>
          <w:bottom w:w="0" w:type="dxa"/>
          <w:right w:w="0" w:type="dxa"/>
        </w:tblCellMar>
        <w:tblLook w:val="01E0"/>
      </w:tblPr>
      <w:tblGrid>
        <w:gridCol w:w="2835"/>
        <w:gridCol w:w="6805"/>
      </w:tblGrid>
      <w:tr>
        <w:trPr>
          <w:trHeight w:val="426" w:hRule="atLeast"/>
        </w:trPr>
        <w:tc>
          <w:tcPr>
            <w:tcW w:w="2835" w:type="dxa"/>
            <w:shd w:val="clear" w:color="auto" w:fill="F1F4F8"/>
          </w:tcPr>
          <w:p>
            <w:pPr>
              <w:pStyle w:val="TableParagraph"/>
              <w:rPr>
                <w:b/>
                <w:sz w:val="22"/>
              </w:rPr>
            </w:pPr>
            <w:r>
              <w:rPr>
                <w:b/>
                <w:color w:val="0C2853"/>
                <w:sz w:val="22"/>
              </w:rPr>
              <w:t>Proje</w:t>
            </w:r>
            <w:r>
              <w:rPr>
                <w:b/>
                <w:color w:val="0C2853"/>
                <w:spacing w:val="-5"/>
                <w:sz w:val="22"/>
              </w:rPr>
              <w:t> Adı</w:t>
            </w:r>
          </w:p>
        </w:tc>
        <w:tc>
          <w:tcPr>
            <w:tcW w:w="6805" w:type="dxa"/>
          </w:tcPr>
          <w:p>
            <w:pPr>
              <w:pStyle w:val="TableParagraph"/>
              <w:rPr>
                <w:sz w:val="22"/>
              </w:rPr>
            </w:pPr>
            <w:r>
              <w:rPr>
                <w:sz w:val="22"/>
              </w:rPr>
              <w:t>Afet</w:t>
            </w:r>
            <w:r>
              <w:rPr>
                <w:spacing w:val="-7"/>
                <w:sz w:val="22"/>
              </w:rPr>
              <w:t> </w:t>
            </w:r>
            <w:r>
              <w:rPr>
                <w:sz w:val="22"/>
              </w:rPr>
              <w:t>Durumlarında</w:t>
            </w:r>
            <w:r>
              <w:rPr>
                <w:spacing w:val="-7"/>
                <w:sz w:val="22"/>
              </w:rPr>
              <w:t> </w:t>
            </w:r>
            <w:r>
              <w:rPr>
                <w:sz w:val="22"/>
              </w:rPr>
              <w:t>Mesh</w:t>
            </w:r>
            <w:r>
              <w:rPr>
                <w:spacing w:val="-8"/>
                <w:sz w:val="22"/>
              </w:rPr>
              <w:t> </w:t>
            </w:r>
            <w:r>
              <w:rPr>
                <w:sz w:val="22"/>
              </w:rPr>
              <w:t>Tabanlı</w:t>
            </w:r>
            <w:r>
              <w:rPr>
                <w:spacing w:val="-6"/>
                <w:sz w:val="22"/>
              </w:rPr>
              <w:t> </w:t>
            </w:r>
            <w:r>
              <w:rPr>
                <w:sz w:val="22"/>
              </w:rPr>
              <w:t>Acil</w:t>
            </w:r>
            <w:r>
              <w:rPr>
                <w:spacing w:val="-7"/>
                <w:sz w:val="22"/>
              </w:rPr>
              <w:t> </w:t>
            </w:r>
            <w:r>
              <w:rPr>
                <w:sz w:val="22"/>
              </w:rPr>
              <w:t>Haberleşme</w:t>
            </w:r>
            <w:r>
              <w:rPr>
                <w:spacing w:val="-6"/>
                <w:sz w:val="22"/>
              </w:rPr>
              <w:t> </w:t>
            </w:r>
            <w:r>
              <w:rPr>
                <w:spacing w:val="-5"/>
                <w:sz w:val="22"/>
              </w:rPr>
              <w:t>Ağı</w:t>
            </w:r>
          </w:p>
        </w:tc>
      </w:tr>
      <w:tr>
        <w:trPr>
          <w:trHeight w:val="684" w:hRule="atLeast"/>
        </w:trPr>
        <w:tc>
          <w:tcPr>
            <w:tcW w:w="2835" w:type="dxa"/>
            <w:shd w:val="clear" w:color="auto" w:fill="F1F4F8"/>
          </w:tcPr>
          <w:p>
            <w:pPr>
              <w:pStyle w:val="TableParagraph"/>
              <w:spacing w:line="240" w:lineRule="auto" w:before="1"/>
              <w:rPr>
                <w:b/>
                <w:sz w:val="22"/>
              </w:rPr>
            </w:pPr>
            <w:r>
              <w:rPr>
                <w:b/>
                <w:color w:val="0C2853"/>
                <w:sz w:val="22"/>
              </w:rPr>
              <w:t>Takım</w:t>
            </w:r>
            <w:r>
              <w:rPr>
                <w:b/>
                <w:color w:val="0C2853"/>
                <w:spacing w:val="-8"/>
                <w:sz w:val="22"/>
              </w:rPr>
              <w:t> </w:t>
            </w:r>
            <w:r>
              <w:rPr>
                <w:b/>
                <w:color w:val="0C2853"/>
                <w:spacing w:val="-2"/>
                <w:sz w:val="22"/>
              </w:rPr>
              <w:t>Üyeleri</w:t>
            </w:r>
          </w:p>
        </w:tc>
        <w:tc>
          <w:tcPr>
            <w:tcW w:w="6805" w:type="dxa"/>
          </w:tcPr>
          <w:p>
            <w:pPr>
              <w:pStyle w:val="TableParagraph"/>
              <w:spacing w:line="276" w:lineRule="auto" w:before="3"/>
              <w:rPr>
                <w:sz w:val="20"/>
              </w:rPr>
            </w:pPr>
            <w:r>
              <w:rPr>
                <w:sz w:val="20"/>
              </w:rPr>
              <w:t>Ahmet</w:t>
            </w:r>
            <w:r>
              <w:rPr>
                <w:spacing w:val="-8"/>
                <w:sz w:val="20"/>
              </w:rPr>
              <w:t> </w:t>
            </w:r>
            <w:r>
              <w:rPr>
                <w:sz w:val="20"/>
              </w:rPr>
              <w:t>Taha</w:t>
            </w:r>
            <w:r>
              <w:rPr>
                <w:spacing w:val="-7"/>
                <w:sz w:val="20"/>
              </w:rPr>
              <w:t> </w:t>
            </w:r>
            <w:r>
              <w:rPr>
                <w:sz w:val="20"/>
              </w:rPr>
              <w:t>Özcan(231104085),</w:t>
            </w:r>
            <w:r>
              <w:rPr>
                <w:spacing w:val="-8"/>
                <w:sz w:val="20"/>
              </w:rPr>
              <w:t> </w:t>
            </w:r>
            <w:r>
              <w:rPr>
                <w:sz w:val="20"/>
              </w:rPr>
              <w:t>Mehmet</w:t>
            </w:r>
            <w:r>
              <w:rPr>
                <w:spacing w:val="-8"/>
                <w:sz w:val="20"/>
              </w:rPr>
              <w:t> </w:t>
            </w:r>
            <w:r>
              <w:rPr>
                <w:sz w:val="20"/>
              </w:rPr>
              <w:t>Fatih</w:t>
            </w:r>
            <w:r>
              <w:rPr>
                <w:spacing w:val="-8"/>
                <w:sz w:val="20"/>
              </w:rPr>
              <w:t> </w:t>
            </w:r>
            <w:r>
              <w:rPr>
                <w:sz w:val="20"/>
              </w:rPr>
              <w:t>Akay(231101026),Umut</w:t>
            </w:r>
            <w:r>
              <w:rPr>
                <w:spacing w:val="-8"/>
                <w:sz w:val="20"/>
              </w:rPr>
              <w:t> </w:t>
            </w:r>
            <w:r>
              <w:rPr>
                <w:sz w:val="20"/>
              </w:rPr>
              <w:t>Baran Boztaş(231101064), Kaan Behzetoğlu(231101066),Mert Dönmez(231101045)</w:t>
            </w:r>
          </w:p>
        </w:tc>
      </w:tr>
      <w:tr>
        <w:trPr>
          <w:trHeight w:val="426" w:hRule="atLeast"/>
        </w:trPr>
        <w:tc>
          <w:tcPr>
            <w:tcW w:w="2835" w:type="dxa"/>
            <w:shd w:val="clear" w:color="auto" w:fill="F1F4F8"/>
          </w:tcPr>
          <w:p>
            <w:pPr>
              <w:pStyle w:val="TableParagraph"/>
              <w:rPr>
                <w:b/>
                <w:sz w:val="22"/>
              </w:rPr>
            </w:pPr>
            <w:r>
              <w:rPr>
                <w:b/>
                <w:color w:val="0C2853"/>
                <w:spacing w:val="-2"/>
                <w:sz w:val="22"/>
              </w:rPr>
              <w:t>Danışman</w:t>
            </w:r>
          </w:p>
        </w:tc>
        <w:tc>
          <w:tcPr>
            <w:tcW w:w="6805" w:type="dxa"/>
          </w:tcPr>
          <w:p>
            <w:pPr>
              <w:pStyle w:val="TableParagraph"/>
              <w:rPr>
                <w:sz w:val="22"/>
              </w:rPr>
            </w:pPr>
            <w:r>
              <w:rPr>
                <w:sz w:val="22"/>
              </w:rPr>
              <w:t>Shadi</w:t>
            </w:r>
            <w:r>
              <w:rPr>
                <w:spacing w:val="-5"/>
                <w:sz w:val="22"/>
              </w:rPr>
              <w:t> </w:t>
            </w:r>
            <w:r>
              <w:rPr>
                <w:spacing w:val="-2"/>
                <w:sz w:val="22"/>
              </w:rPr>
              <w:t>Bikas</w:t>
            </w:r>
          </w:p>
        </w:tc>
      </w:tr>
      <w:tr>
        <w:trPr>
          <w:trHeight w:val="429" w:hRule="atLeast"/>
        </w:trPr>
        <w:tc>
          <w:tcPr>
            <w:tcW w:w="2835" w:type="dxa"/>
            <w:shd w:val="clear" w:color="auto" w:fill="F1F4F8"/>
          </w:tcPr>
          <w:p>
            <w:pPr>
              <w:pStyle w:val="TableParagraph"/>
              <w:spacing w:line="240" w:lineRule="auto" w:before="1"/>
              <w:rPr>
                <w:b/>
                <w:sz w:val="22"/>
              </w:rPr>
            </w:pPr>
            <w:r>
              <w:rPr>
                <w:b/>
                <w:color w:val="0C2853"/>
                <w:sz w:val="22"/>
              </w:rPr>
              <w:t>Akademik</w:t>
            </w:r>
            <w:r>
              <w:rPr>
                <w:b/>
                <w:color w:val="0C2853"/>
                <w:spacing w:val="-2"/>
                <w:sz w:val="22"/>
              </w:rPr>
              <w:t> Dönem</w:t>
            </w:r>
          </w:p>
        </w:tc>
        <w:tc>
          <w:tcPr>
            <w:tcW w:w="6805" w:type="dxa"/>
          </w:tcPr>
          <w:p>
            <w:pPr>
              <w:pStyle w:val="TableParagraph"/>
              <w:spacing w:line="240" w:lineRule="auto" w:before="1"/>
              <w:rPr>
                <w:sz w:val="22"/>
              </w:rPr>
            </w:pPr>
            <w:r>
              <w:rPr>
                <w:sz w:val="22"/>
              </w:rPr>
              <w:t>2025-2026</w:t>
            </w:r>
            <w:r>
              <w:rPr>
                <w:spacing w:val="-8"/>
                <w:sz w:val="22"/>
              </w:rPr>
              <w:t> </w:t>
            </w:r>
            <w:r>
              <w:rPr>
                <w:spacing w:val="-5"/>
                <w:sz w:val="22"/>
              </w:rPr>
              <w:t>Yaz</w:t>
            </w:r>
          </w:p>
        </w:tc>
      </w:tr>
      <w:tr>
        <w:trPr>
          <w:trHeight w:val="1225" w:hRule="atLeast"/>
        </w:trPr>
        <w:tc>
          <w:tcPr>
            <w:tcW w:w="2835" w:type="dxa"/>
            <w:shd w:val="clear" w:color="auto" w:fill="F1F4F8"/>
          </w:tcPr>
          <w:p>
            <w:pPr>
              <w:pStyle w:val="TableParagraph"/>
              <w:rPr>
                <w:b/>
                <w:sz w:val="22"/>
              </w:rPr>
            </w:pPr>
            <w:r>
              <w:rPr>
                <w:b/>
                <w:color w:val="0C2853"/>
                <w:sz w:val="22"/>
              </w:rPr>
              <w:t>Teslim</w:t>
            </w:r>
            <w:r>
              <w:rPr>
                <w:b/>
                <w:color w:val="0C2853"/>
                <w:spacing w:val="-7"/>
                <w:sz w:val="22"/>
              </w:rPr>
              <w:t> </w:t>
            </w:r>
            <w:r>
              <w:rPr>
                <w:b/>
                <w:color w:val="0C2853"/>
                <w:spacing w:val="-2"/>
                <w:sz w:val="22"/>
              </w:rPr>
              <w:t>Tarihi</w:t>
            </w:r>
          </w:p>
        </w:tc>
        <w:tc>
          <w:tcPr>
            <w:tcW w:w="6805" w:type="dxa"/>
          </w:tcPr>
          <w:p>
            <w:pPr>
              <w:pStyle w:val="TableParagraph"/>
              <w:rPr>
                <w:sz w:val="22"/>
              </w:rPr>
            </w:pPr>
            <w:r>
              <w:rPr>
                <w:spacing w:val="-2"/>
                <w:sz w:val="22"/>
              </w:rPr>
              <w:t>21.06.2026</w:t>
            </w:r>
          </w:p>
        </w:tc>
      </w:tr>
    </w:tbl>
    <w:p>
      <w:pPr>
        <w:pStyle w:val="TableParagraph"/>
        <w:spacing w:after="0"/>
        <w:rPr>
          <w:sz w:val="22"/>
        </w:rPr>
        <w:sectPr>
          <w:headerReference w:type="default" r:id="rId5"/>
          <w:footerReference w:type="default" r:id="rId6"/>
          <w:type w:val="continuous"/>
          <w:pgSz w:w="12240" w:h="15840"/>
          <w:pgMar w:header="738" w:footer="1012" w:top="1380" w:bottom="1200" w:left="1080" w:right="1080"/>
          <w:pgNumType w:start="1"/>
        </w:sect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spacing w:before="113"/>
        <w:ind w:left="0"/>
        <w:rPr>
          <w:sz w:val="36"/>
        </w:rPr>
      </w:pPr>
    </w:p>
    <w:p>
      <w:pPr>
        <w:spacing w:before="0"/>
        <w:ind w:left="360" w:right="0" w:firstLine="0"/>
        <w:jc w:val="left"/>
        <w:rPr>
          <w:b/>
          <w:sz w:val="36"/>
        </w:rPr>
      </w:pPr>
      <w:r>
        <w:rPr>
          <w:b/>
          <w:color w:val="0C2853"/>
          <w:spacing w:val="-2"/>
          <w:sz w:val="36"/>
        </w:rPr>
        <w:t>Contents</w:t>
      </w:r>
    </w:p>
    <w:sdt>
      <w:sdtPr>
        <w:docPartObj>
          <w:docPartGallery w:val="Table of Contents"/>
          <w:docPartUnique/>
        </w:docPartObj>
      </w:sdtPr>
      <w:sdtEndPr/>
      <w:sdtContent>
        <w:p>
          <w:pPr>
            <w:pStyle w:val="TOC1"/>
            <w:numPr>
              <w:ilvl w:val="0"/>
              <w:numId w:val="1"/>
            </w:numPr>
            <w:tabs>
              <w:tab w:pos="577" w:val="left" w:leader="none"/>
              <w:tab w:pos="9713" w:val="right" w:leader="dot"/>
            </w:tabs>
            <w:spacing w:line="240" w:lineRule="auto" w:before="145" w:after="0"/>
            <w:ind w:left="577" w:right="0" w:hanging="217"/>
            <w:jc w:val="left"/>
          </w:pPr>
          <w:hyperlink w:history="true" w:anchor="_bookmark0">
            <w:r>
              <w:rPr/>
              <w:t>Problem</w:t>
            </w:r>
            <w:r>
              <w:rPr>
                <w:spacing w:val="-4"/>
              </w:rPr>
              <w:t> </w:t>
            </w:r>
            <w:r>
              <w:rPr/>
              <w:t>Tanımı</w:t>
            </w:r>
            <w:r>
              <w:rPr>
                <w:spacing w:val="-4"/>
              </w:rPr>
              <w:t> </w:t>
            </w:r>
            <w:r>
              <w:rPr/>
              <w:t>ve</w:t>
            </w:r>
            <w:r>
              <w:rPr>
                <w:spacing w:val="-4"/>
              </w:rPr>
              <w:t> </w:t>
            </w:r>
            <w:r>
              <w:rPr>
                <w:spacing w:val="-2"/>
              </w:rPr>
              <w:t>Motivasyon</w:t>
            </w:r>
            <w:r>
              <w:rPr>
                <w:rFonts w:ascii="Times New Roman" w:hAnsi="Times New Roman"/>
              </w:rPr>
              <w:tab/>
            </w:r>
            <w:r>
              <w:rPr>
                <w:spacing w:val="-10"/>
              </w:rPr>
              <w:t>3</w:t>
            </w:r>
          </w:hyperlink>
        </w:p>
        <w:p>
          <w:pPr>
            <w:pStyle w:val="TOC2"/>
            <w:tabs>
              <w:tab w:pos="9713" w:val="right" w:leader="dot"/>
            </w:tabs>
          </w:pPr>
          <w:hyperlink w:history="true" w:anchor="_bookmark1">
            <w:r>
              <w:rPr>
                <w:spacing w:val="-2"/>
              </w:rPr>
              <w:t>Problem</w:t>
            </w:r>
            <w:r>
              <w:rPr/>
              <w:tab/>
            </w:r>
            <w:r>
              <w:rPr>
                <w:spacing w:val="-10"/>
              </w:rPr>
              <w:t>3</w:t>
            </w:r>
          </w:hyperlink>
        </w:p>
        <w:p>
          <w:pPr>
            <w:pStyle w:val="TOC2"/>
            <w:tabs>
              <w:tab w:pos="9713" w:val="right" w:leader="dot"/>
            </w:tabs>
            <w:spacing w:before="140"/>
          </w:pPr>
          <w:hyperlink w:history="true" w:anchor="_bookmark2">
            <w:r>
              <w:rPr/>
              <w:t>Neden</w:t>
            </w:r>
            <w:r>
              <w:rPr>
                <w:spacing w:val="-3"/>
              </w:rPr>
              <w:t> </w:t>
            </w:r>
            <w:r>
              <w:rPr/>
              <w:t>önemli</w:t>
            </w:r>
            <w:r>
              <w:rPr>
                <w:spacing w:val="-5"/>
              </w:rPr>
              <w:t> </w:t>
            </w:r>
            <w:r>
              <w:rPr/>
              <w:t>ve</w:t>
            </w:r>
            <w:r>
              <w:rPr>
                <w:spacing w:val="-4"/>
              </w:rPr>
              <w:t> </w:t>
            </w:r>
            <w:r>
              <w:rPr>
                <w:spacing w:val="-2"/>
              </w:rPr>
              <w:t>güncel:</w:t>
            </w:r>
            <w:r>
              <w:rPr>
                <w:rFonts w:ascii="Times New Roman" w:hAnsi="Times New Roman"/>
              </w:rPr>
              <w:tab/>
            </w:r>
            <w:r>
              <w:rPr>
                <w:spacing w:val="-10"/>
              </w:rPr>
              <w:t>3</w:t>
            </w:r>
          </w:hyperlink>
        </w:p>
        <w:p>
          <w:pPr>
            <w:pStyle w:val="TOC2"/>
            <w:tabs>
              <w:tab w:pos="9713" w:val="right" w:leader="dot"/>
            </w:tabs>
            <w:spacing w:before="139"/>
          </w:pPr>
          <w:hyperlink w:history="true" w:anchor="_bookmark3">
            <w:r>
              <w:rPr/>
              <w:t>Hedef</w:t>
            </w:r>
            <w:r>
              <w:rPr>
                <w:spacing w:val="-3"/>
              </w:rPr>
              <w:t> </w:t>
            </w:r>
            <w:r>
              <w:rPr/>
              <w:t>kullanıcı</w:t>
            </w:r>
            <w:r>
              <w:rPr>
                <w:spacing w:val="-5"/>
              </w:rPr>
              <w:t> </w:t>
            </w:r>
            <w:r>
              <w:rPr/>
              <w:t>ve</w:t>
            </w:r>
            <w:r>
              <w:rPr>
                <w:spacing w:val="-4"/>
              </w:rPr>
              <w:t> </w:t>
            </w:r>
            <w:r>
              <w:rPr/>
              <w:t>etki</w:t>
            </w:r>
            <w:r>
              <w:rPr>
                <w:spacing w:val="-4"/>
              </w:rPr>
              <w:t> alanı</w:t>
            </w:r>
            <w:r>
              <w:rPr>
                <w:rFonts w:ascii="Times New Roman" w:hAnsi="Times New Roman"/>
              </w:rPr>
              <w:tab/>
            </w:r>
            <w:r>
              <w:rPr>
                <w:spacing w:val="-10"/>
              </w:rPr>
              <w:t>3</w:t>
            </w:r>
          </w:hyperlink>
        </w:p>
        <w:p>
          <w:pPr>
            <w:pStyle w:val="TOC2"/>
            <w:tabs>
              <w:tab w:pos="9713" w:val="right" w:leader="dot"/>
            </w:tabs>
          </w:pPr>
          <w:hyperlink w:history="true" w:anchor="_bookmark4">
            <w:r>
              <w:rPr/>
              <w:t>Mevcut</w:t>
            </w:r>
            <w:r>
              <w:rPr>
                <w:spacing w:val="-4"/>
              </w:rPr>
              <w:t> </w:t>
            </w:r>
            <w:r>
              <w:rPr>
                <w:spacing w:val="-2"/>
              </w:rPr>
              <w:t>eksiklikler:</w:t>
            </w:r>
            <w:r>
              <w:rPr/>
              <w:tab/>
            </w:r>
            <w:r>
              <w:rPr>
                <w:spacing w:val="-10"/>
              </w:rPr>
              <w:t>3</w:t>
            </w:r>
          </w:hyperlink>
        </w:p>
        <w:p>
          <w:pPr>
            <w:pStyle w:val="TOC1"/>
            <w:numPr>
              <w:ilvl w:val="0"/>
              <w:numId w:val="1"/>
            </w:numPr>
            <w:tabs>
              <w:tab w:pos="577" w:val="left" w:leader="none"/>
              <w:tab w:pos="9713" w:val="right" w:leader="dot"/>
            </w:tabs>
            <w:spacing w:line="240" w:lineRule="auto" w:before="140" w:after="0"/>
            <w:ind w:left="577" w:right="0" w:hanging="217"/>
            <w:jc w:val="left"/>
          </w:pPr>
          <w:hyperlink w:history="true" w:anchor="_bookmark5">
            <w:r>
              <w:rPr/>
              <w:t>Önceki</w:t>
            </w:r>
            <w:r>
              <w:rPr>
                <w:spacing w:val="-4"/>
              </w:rPr>
              <w:t> </w:t>
            </w:r>
            <w:r>
              <w:rPr/>
              <w:t>Çalışmalar</w:t>
            </w:r>
            <w:r>
              <w:rPr>
                <w:spacing w:val="-6"/>
              </w:rPr>
              <w:t> </w:t>
            </w:r>
            <w:r>
              <w:rPr/>
              <w:t>/</w:t>
            </w:r>
            <w:r>
              <w:rPr>
                <w:spacing w:val="-4"/>
              </w:rPr>
              <w:t> </w:t>
            </w:r>
            <w:r>
              <w:rPr>
                <w:spacing w:val="-2"/>
              </w:rPr>
              <w:t>Literatür</w:t>
            </w:r>
            <w:r>
              <w:rPr>
                <w:rFonts w:ascii="Times New Roman" w:hAnsi="Times New Roman"/>
              </w:rPr>
              <w:tab/>
            </w:r>
            <w:r>
              <w:rPr>
                <w:spacing w:val="-10"/>
              </w:rPr>
              <w:t>4</w:t>
            </w:r>
          </w:hyperlink>
        </w:p>
        <w:p>
          <w:pPr>
            <w:pStyle w:val="TOC2"/>
            <w:tabs>
              <w:tab w:pos="9713" w:val="right" w:leader="dot"/>
            </w:tabs>
            <w:spacing w:before="139"/>
          </w:pPr>
          <w:hyperlink w:history="true" w:anchor="_bookmark6">
            <w:r>
              <w:rPr/>
              <w:t>Ticari /</w:t>
            </w:r>
            <w:r>
              <w:rPr>
                <w:spacing w:val="-2"/>
              </w:rPr>
              <w:t> </w:t>
            </w:r>
            <w:r>
              <w:rPr/>
              <w:t>pratik</w:t>
            </w:r>
            <w:r>
              <w:rPr>
                <w:spacing w:val="-3"/>
              </w:rPr>
              <w:t> </w:t>
            </w:r>
            <w:r>
              <w:rPr>
                <w:spacing w:val="-2"/>
              </w:rPr>
              <w:t>çözümler</w:t>
            </w:r>
            <w:r>
              <w:rPr>
                <w:rFonts w:ascii="Times New Roman" w:hAnsi="Times New Roman"/>
              </w:rPr>
              <w:tab/>
            </w:r>
            <w:r>
              <w:rPr>
                <w:spacing w:val="-10"/>
              </w:rPr>
              <w:t>4</w:t>
            </w:r>
          </w:hyperlink>
        </w:p>
        <w:p>
          <w:pPr>
            <w:pStyle w:val="TOC2"/>
            <w:tabs>
              <w:tab w:pos="9713" w:val="right" w:leader="dot"/>
            </w:tabs>
          </w:pPr>
          <w:hyperlink w:history="true" w:anchor="_bookmark7">
            <w:r>
              <w:rPr/>
              <w:t>Akademik</w:t>
            </w:r>
            <w:r>
              <w:rPr>
                <w:spacing w:val="-7"/>
              </w:rPr>
              <w:t> </w:t>
            </w:r>
            <w:r>
              <w:rPr>
                <w:spacing w:val="-2"/>
              </w:rPr>
              <w:t>çalışmalar</w:t>
            </w:r>
            <w:r>
              <w:rPr>
                <w:rFonts w:ascii="Times New Roman" w:hAnsi="Times New Roman"/>
              </w:rPr>
              <w:tab/>
            </w:r>
            <w:r>
              <w:rPr>
                <w:spacing w:val="-10"/>
              </w:rPr>
              <w:t>4</w:t>
            </w:r>
          </w:hyperlink>
        </w:p>
        <w:p>
          <w:pPr>
            <w:pStyle w:val="TOC1"/>
            <w:numPr>
              <w:ilvl w:val="0"/>
              <w:numId w:val="1"/>
            </w:numPr>
            <w:tabs>
              <w:tab w:pos="577" w:val="left" w:leader="none"/>
              <w:tab w:pos="9713" w:val="right" w:leader="dot"/>
            </w:tabs>
            <w:spacing w:line="240" w:lineRule="auto" w:before="139" w:after="0"/>
            <w:ind w:left="577" w:right="0" w:hanging="217"/>
            <w:jc w:val="left"/>
          </w:pPr>
          <w:hyperlink w:history="true" w:anchor="_bookmark8">
            <w:r>
              <w:rPr/>
              <w:t>Çözüm</w:t>
            </w:r>
            <w:r>
              <w:rPr>
                <w:spacing w:val="-3"/>
              </w:rPr>
              <w:t> </w:t>
            </w:r>
            <w:r>
              <w:rPr/>
              <w:t>Yaklaşımı</w:t>
            </w:r>
            <w:r>
              <w:rPr>
                <w:spacing w:val="-6"/>
              </w:rPr>
              <w:t> </w:t>
            </w:r>
            <w:r>
              <w:rPr/>
              <w:t>ve</w:t>
            </w:r>
            <w:r>
              <w:rPr>
                <w:spacing w:val="-5"/>
              </w:rPr>
              <w:t> </w:t>
            </w:r>
            <w:r>
              <w:rPr>
                <w:spacing w:val="-2"/>
              </w:rPr>
              <w:t>Yöntem</w:t>
            </w:r>
            <w:r>
              <w:rPr>
                <w:rFonts w:ascii="Times New Roman" w:hAnsi="Times New Roman"/>
              </w:rPr>
              <w:tab/>
            </w:r>
            <w:r>
              <w:rPr>
                <w:spacing w:val="-10"/>
              </w:rPr>
              <w:t>5</w:t>
            </w:r>
          </w:hyperlink>
        </w:p>
        <w:p>
          <w:pPr>
            <w:pStyle w:val="TOC2"/>
            <w:tabs>
              <w:tab w:pos="9713" w:val="right" w:leader="dot"/>
            </w:tabs>
            <w:spacing w:before="140"/>
          </w:pPr>
          <w:hyperlink w:history="true" w:anchor="_bookmark9">
            <w:r>
              <w:rPr/>
              <w:t>Ana</w:t>
            </w:r>
            <w:r>
              <w:rPr>
                <w:spacing w:val="-3"/>
              </w:rPr>
              <w:t> </w:t>
            </w:r>
            <w:r>
              <w:rPr>
                <w:spacing w:val="-2"/>
              </w:rPr>
              <w:t>Fikir</w:t>
            </w:r>
            <w:r>
              <w:rPr/>
              <w:tab/>
            </w:r>
            <w:r>
              <w:rPr>
                <w:spacing w:val="-10"/>
              </w:rPr>
              <w:t>5</w:t>
            </w:r>
          </w:hyperlink>
        </w:p>
        <w:p>
          <w:pPr>
            <w:pStyle w:val="TOC2"/>
            <w:tabs>
              <w:tab w:pos="9713" w:val="right" w:leader="dot"/>
            </w:tabs>
          </w:pPr>
          <w:hyperlink w:history="true" w:anchor="_bookmark10">
            <w:r>
              <w:rPr/>
              <w:t>Mimari</w:t>
            </w:r>
            <w:r>
              <w:rPr>
                <w:spacing w:val="-9"/>
              </w:rPr>
              <w:t> </w:t>
            </w:r>
            <w:r>
              <w:rPr/>
              <w:t>Paradigma</w:t>
            </w:r>
            <w:r>
              <w:rPr>
                <w:spacing w:val="-7"/>
              </w:rPr>
              <w:t> </w:t>
            </w:r>
            <w:r>
              <w:rPr/>
              <w:t>(Katmanlı</w:t>
            </w:r>
            <w:r>
              <w:rPr>
                <w:spacing w:val="-5"/>
              </w:rPr>
              <w:t> </w:t>
            </w:r>
            <w:r>
              <w:rPr>
                <w:spacing w:val="-2"/>
              </w:rPr>
              <w:t>Yapı)</w:t>
            </w:r>
            <w:r>
              <w:rPr>
                <w:rFonts w:ascii="Times New Roman" w:hAnsi="Times New Roman"/>
              </w:rPr>
              <w:tab/>
            </w:r>
            <w:r>
              <w:rPr>
                <w:spacing w:val="-10"/>
              </w:rPr>
              <w:t>5</w:t>
            </w:r>
          </w:hyperlink>
        </w:p>
        <w:p>
          <w:pPr>
            <w:pStyle w:val="TOC2"/>
            <w:tabs>
              <w:tab w:pos="9713" w:val="right" w:leader="dot"/>
            </w:tabs>
            <w:spacing w:before="139"/>
          </w:pPr>
          <w:hyperlink w:history="true" w:anchor="_bookmark11">
            <w:r>
              <w:rPr/>
              <w:t>Algoritma</w:t>
            </w:r>
            <w:r>
              <w:rPr>
                <w:spacing w:val="-2"/>
              </w:rPr>
              <w:t> </w:t>
            </w:r>
            <w:r>
              <w:rPr/>
              <w:t>/</w:t>
            </w:r>
            <w:r>
              <w:rPr>
                <w:spacing w:val="-3"/>
              </w:rPr>
              <w:t> </w:t>
            </w:r>
            <w:r>
              <w:rPr/>
              <w:t>Model</w:t>
            </w:r>
            <w:r>
              <w:rPr>
                <w:spacing w:val="-3"/>
              </w:rPr>
              <w:t> </w:t>
            </w:r>
            <w:r>
              <w:rPr>
                <w:spacing w:val="-2"/>
              </w:rPr>
              <w:t>Yaklaşımı</w:t>
            </w:r>
            <w:r>
              <w:rPr>
                <w:rFonts w:ascii="Times New Roman" w:hAnsi="Times New Roman"/>
              </w:rPr>
              <w:tab/>
            </w:r>
            <w:r>
              <w:rPr>
                <w:spacing w:val="-12"/>
              </w:rPr>
              <w:t>6</w:t>
            </w:r>
          </w:hyperlink>
        </w:p>
        <w:p>
          <w:pPr>
            <w:pStyle w:val="TOC1"/>
            <w:numPr>
              <w:ilvl w:val="0"/>
              <w:numId w:val="1"/>
            </w:numPr>
            <w:tabs>
              <w:tab w:pos="577" w:val="left" w:leader="none"/>
              <w:tab w:pos="9713" w:val="right" w:leader="dot"/>
            </w:tabs>
            <w:spacing w:line="240" w:lineRule="auto" w:before="142" w:after="0"/>
            <w:ind w:left="577" w:right="0" w:hanging="217"/>
            <w:jc w:val="left"/>
          </w:pPr>
          <w:hyperlink w:history="true" w:anchor="_bookmark12">
            <w:r>
              <w:rPr/>
              <w:t>Mimari</w:t>
            </w:r>
            <w:r>
              <w:rPr>
                <w:spacing w:val="-6"/>
              </w:rPr>
              <w:t> </w:t>
            </w:r>
            <w:r>
              <w:rPr>
                <w:spacing w:val="-2"/>
              </w:rPr>
              <w:t>Taslağı</w:t>
            </w:r>
            <w:r>
              <w:rPr>
                <w:rFonts w:ascii="Times New Roman" w:hAnsi="Times New Roman"/>
              </w:rPr>
              <w:tab/>
            </w:r>
            <w:r>
              <w:rPr>
                <w:spacing w:val="-10"/>
              </w:rPr>
              <w:t>7</w:t>
            </w:r>
          </w:hyperlink>
        </w:p>
        <w:p>
          <w:pPr>
            <w:pStyle w:val="TOC1"/>
            <w:numPr>
              <w:ilvl w:val="0"/>
              <w:numId w:val="1"/>
            </w:numPr>
            <w:tabs>
              <w:tab w:pos="577" w:val="left" w:leader="none"/>
              <w:tab w:pos="9713" w:val="right" w:leader="dot"/>
            </w:tabs>
            <w:spacing w:line="240" w:lineRule="auto" w:before="140" w:after="0"/>
            <w:ind w:left="577" w:right="0" w:hanging="217"/>
            <w:jc w:val="left"/>
          </w:pPr>
          <w:hyperlink w:history="true" w:anchor="_bookmark13">
            <w:r>
              <w:rPr/>
              <w:t>Hedef</w:t>
            </w:r>
            <w:r>
              <w:rPr>
                <w:spacing w:val="-8"/>
              </w:rPr>
              <w:t> </w:t>
            </w:r>
            <w:r>
              <w:rPr/>
              <w:t>Kullanıcı,</w:t>
            </w:r>
            <w:r>
              <w:rPr>
                <w:spacing w:val="-3"/>
              </w:rPr>
              <w:t> </w:t>
            </w:r>
            <w:r>
              <w:rPr/>
              <w:t>Kapsam</w:t>
            </w:r>
            <w:r>
              <w:rPr>
                <w:spacing w:val="-7"/>
              </w:rPr>
              <w:t> </w:t>
            </w:r>
            <w:r>
              <w:rPr/>
              <w:t>ve</w:t>
            </w:r>
            <w:r>
              <w:rPr>
                <w:spacing w:val="-3"/>
              </w:rPr>
              <w:t> </w:t>
            </w:r>
            <w:r>
              <w:rPr/>
              <w:t>Başarı</w:t>
            </w:r>
            <w:r>
              <w:rPr>
                <w:spacing w:val="-4"/>
              </w:rPr>
              <w:t> </w:t>
            </w:r>
            <w:r>
              <w:rPr>
                <w:spacing w:val="-2"/>
              </w:rPr>
              <w:t>Kriterleri</w:t>
            </w:r>
            <w:r>
              <w:rPr>
                <w:rFonts w:ascii="Times New Roman" w:hAnsi="Times New Roman"/>
              </w:rPr>
              <w:tab/>
            </w:r>
            <w:r>
              <w:rPr>
                <w:spacing w:val="-10"/>
              </w:rPr>
              <w:t>8</w:t>
            </w:r>
          </w:hyperlink>
        </w:p>
        <w:p>
          <w:pPr>
            <w:pStyle w:val="TOC2"/>
            <w:tabs>
              <w:tab w:pos="9713" w:val="right" w:leader="dot"/>
            </w:tabs>
            <w:spacing w:before="139"/>
          </w:pPr>
          <w:hyperlink w:history="true" w:anchor="_bookmark14">
            <w:r>
              <w:rPr/>
              <w:t>Hedef</w:t>
            </w:r>
            <w:r>
              <w:rPr>
                <w:spacing w:val="-3"/>
              </w:rPr>
              <w:t> </w:t>
            </w:r>
            <w:r>
              <w:rPr/>
              <w:t>Kullanıcı,</w:t>
            </w:r>
            <w:r>
              <w:rPr>
                <w:spacing w:val="-5"/>
              </w:rPr>
              <w:t> </w:t>
            </w:r>
            <w:r>
              <w:rPr/>
              <w:t>Kapsam</w:t>
            </w:r>
            <w:r>
              <w:rPr>
                <w:spacing w:val="-4"/>
              </w:rPr>
              <w:t> </w:t>
            </w:r>
            <w:r>
              <w:rPr/>
              <w:t>ve</w:t>
            </w:r>
            <w:r>
              <w:rPr>
                <w:spacing w:val="-4"/>
              </w:rPr>
              <w:t> </w:t>
            </w:r>
            <w:r>
              <w:rPr/>
              <w:t>Başarı</w:t>
            </w:r>
            <w:r>
              <w:rPr>
                <w:spacing w:val="-3"/>
              </w:rPr>
              <w:t> </w:t>
            </w:r>
            <w:r>
              <w:rPr>
                <w:spacing w:val="-2"/>
              </w:rPr>
              <w:t>Kriterleri</w:t>
            </w:r>
            <w:r>
              <w:rPr>
                <w:rFonts w:ascii="Times New Roman" w:hAnsi="Times New Roman"/>
              </w:rPr>
              <w:tab/>
            </w:r>
            <w:r>
              <w:rPr>
                <w:spacing w:val="-10"/>
              </w:rPr>
              <w:t>8</w:t>
            </w:r>
          </w:hyperlink>
        </w:p>
        <w:p>
          <w:pPr>
            <w:pStyle w:val="TOC2"/>
            <w:tabs>
              <w:tab w:pos="9713" w:val="right" w:leader="dot"/>
            </w:tabs>
          </w:pPr>
          <w:hyperlink w:history="true" w:anchor="_bookmark15">
            <w:r>
              <w:rPr/>
              <w:t>Ölçülebilir</w:t>
            </w:r>
            <w:r>
              <w:rPr>
                <w:spacing w:val="-5"/>
              </w:rPr>
              <w:t> </w:t>
            </w:r>
            <w:r>
              <w:rPr/>
              <w:t>başarı</w:t>
            </w:r>
            <w:r>
              <w:rPr>
                <w:spacing w:val="-5"/>
              </w:rPr>
              <w:t> </w:t>
            </w:r>
            <w:r>
              <w:rPr>
                <w:spacing w:val="-2"/>
              </w:rPr>
              <w:t>kriterleri:</w:t>
            </w:r>
            <w:r>
              <w:rPr>
                <w:rFonts w:ascii="Times New Roman" w:hAnsi="Times New Roman"/>
              </w:rPr>
              <w:tab/>
            </w:r>
            <w:r>
              <w:rPr>
                <w:spacing w:val="-10"/>
              </w:rPr>
              <w:t>9</w:t>
            </w:r>
          </w:hyperlink>
        </w:p>
        <w:p>
          <w:pPr>
            <w:pStyle w:val="TOC1"/>
            <w:numPr>
              <w:ilvl w:val="0"/>
              <w:numId w:val="1"/>
            </w:numPr>
            <w:tabs>
              <w:tab w:pos="577" w:val="left" w:leader="none"/>
              <w:tab w:pos="9714" w:val="right" w:leader="dot"/>
            </w:tabs>
            <w:spacing w:line="240" w:lineRule="auto" w:before="139" w:after="0"/>
            <w:ind w:left="577" w:right="0" w:hanging="217"/>
            <w:jc w:val="left"/>
          </w:pPr>
          <w:hyperlink w:history="true" w:anchor="_bookmark16">
            <w:r>
              <w:rPr/>
              <w:t>Çalışma</w:t>
            </w:r>
            <w:r>
              <w:rPr>
                <w:spacing w:val="-5"/>
              </w:rPr>
              <w:t> </w:t>
            </w:r>
            <w:r>
              <w:rPr/>
              <w:t>Planı</w:t>
            </w:r>
            <w:r>
              <w:rPr>
                <w:spacing w:val="-3"/>
              </w:rPr>
              <w:t> </w:t>
            </w:r>
            <w:r>
              <w:rPr/>
              <w:t>ve</w:t>
            </w:r>
            <w:r>
              <w:rPr>
                <w:spacing w:val="-3"/>
              </w:rPr>
              <w:t> </w:t>
            </w:r>
            <w:r>
              <w:rPr/>
              <w:t>İş</w:t>
            </w:r>
            <w:r>
              <w:rPr>
                <w:spacing w:val="-5"/>
              </w:rPr>
              <w:t> </w:t>
            </w:r>
            <w:r>
              <w:rPr>
                <w:spacing w:val="-2"/>
              </w:rPr>
              <w:t>Bölümü</w:t>
            </w:r>
            <w:r>
              <w:rPr>
                <w:rFonts w:ascii="Times New Roman" w:hAnsi="Times New Roman"/>
              </w:rPr>
              <w:tab/>
            </w:r>
            <w:r>
              <w:rPr>
                <w:spacing w:val="-5"/>
              </w:rPr>
              <w:t>10</w:t>
            </w:r>
          </w:hyperlink>
        </w:p>
        <w:p>
          <w:pPr>
            <w:pStyle w:val="TOC2"/>
            <w:tabs>
              <w:tab w:pos="9714" w:val="right" w:leader="dot"/>
            </w:tabs>
            <w:spacing w:before="140"/>
          </w:pPr>
          <w:hyperlink w:history="true" w:anchor="_bookmark17">
            <w:r>
              <w:rPr/>
              <w:t>İş</w:t>
            </w:r>
            <w:r>
              <w:rPr>
                <w:spacing w:val="-3"/>
              </w:rPr>
              <w:t> </w:t>
            </w:r>
            <w:r>
              <w:rPr/>
              <w:t>Bölümü</w:t>
            </w:r>
            <w:r>
              <w:rPr>
                <w:spacing w:val="-4"/>
              </w:rPr>
              <w:t> </w:t>
            </w:r>
            <w:r>
              <w:rPr/>
              <w:t>(5</w:t>
            </w:r>
            <w:r>
              <w:rPr>
                <w:spacing w:val="-2"/>
              </w:rPr>
              <w:t> </w:t>
            </w:r>
            <w:r>
              <w:rPr>
                <w:spacing w:val="-4"/>
              </w:rPr>
              <w:t>üye)</w:t>
            </w:r>
            <w:r>
              <w:rPr>
                <w:rFonts w:ascii="Times New Roman" w:hAnsi="Times New Roman"/>
              </w:rPr>
              <w:tab/>
            </w:r>
            <w:r>
              <w:rPr>
                <w:spacing w:val="-5"/>
              </w:rPr>
              <w:t>10</w:t>
            </w:r>
          </w:hyperlink>
        </w:p>
        <w:p>
          <w:pPr>
            <w:pStyle w:val="TOC1"/>
            <w:numPr>
              <w:ilvl w:val="0"/>
              <w:numId w:val="1"/>
            </w:numPr>
            <w:tabs>
              <w:tab w:pos="577" w:val="left" w:leader="none"/>
              <w:tab w:pos="9714" w:val="right" w:leader="dot"/>
            </w:tabs>
            <w:spacing w:line="240" w:lineRule="auto" w:before="142" w:after="0"/>
            <w:ind w:left="577" w:right="0" w:hanging="217"/>
            <w:jc w:val="left"/>
          </w:pPr>
          <w:hyperlink w:history="true" w:anchor="_bookmark18">
            <w:r>
              <w:rPr/>
              <w:t>Riskler</w:t>
            </w:r>
            <w:r>
              <w:rPr>
                <w:spacing w:val="-4"/>
              </w:rPr>
              <w:t> </w:t>
            </w:r>
            <w:r>
              <w:rPr/>
              <w:t>ve</w:t>
            </w:r>
            <w:r>
              <w:rPr>
                <w:spacing w:val="-3"/>
              </w:rPr>
              <w:t> </w:t>
            </w:r>
            <w:r>
              <w:rPr>
                <w:spacing w:val="-2"/>
              </w:rPr>
              <w:t>Önlemler</w:t>
            </w:r>
            <w:r>
              <w:rPr>
                <w:rFonts w:ascii="Times New Roman" w:hAnsi="Times New Roman"/>
              </w:rPr>
              <w:tab/>
            </w:r>
            <w:r>
              <w:rPr>
                <w:spacing w:val="-5"/>
              </w:rPr>
              <w:t>10</w:t>
            </w:r>
          </w:hyperlink>
        </w:p>
        <w:p>
          <w:pPr>
            <w:pStyle w:val="TOC1"/>
            <w:numPr>
              <w:ilvl w:val="0"/>
              <w:numId w:val="1"/>
            </w:numPr>
            <w:tabs>
              <w:tab w:pos="577" w:val="left" w:leader="none"/>
              <w:tab w:pos="9714" w:val="right" w:leader="dot"/>
            </w:tabs>
            <w:spacing w:line="240" w:lineRule="auto" w:before="140" w:after="0"/>
            <w:ind w:left="577" w:right="0" w:hanging="217"/>
            <w:jc w:val="left"/>
          </w:pPr>
          <w:hyperlink w:history="true" w:anchor="_bookmark19">
            <w:r>
              <w:rPr/>
              <w:t>Beklenen</w:t>
            </w:r>
            <w:r>
              <w:rPr>
                <w:spacing w:val="-7"/>
              </w:rPr>
              <w:t> </w:t>
            </w:r>
            <w:r>
              <w:rPr>
                <w:spacing w:val="-2"/>
              </w:rPr>
              <w:t>Çıktılar</w:t>
            </w:r>
            <w:r>
              <w:rPr>
                <w:rFonts w:ascii="Times New Roman" w:hAnsi="Times New Roman"/>
              </w:rPr>
              <w:tab/>
            </w:r>
            <w:r>
              <w:rPr>
                <w:spacing w:val="-5"/>
              </w:rPr>
              <w:t>12</w:t>
            </w:r>
          </w:hyperlink>
        </w:p>
        <w:p>
          <w:pPr>
            <w:pStyle w:val="TOC1"/>
            <w:numPr>
              <w:ilvl w:val="0"/>
              <w:numId w:val="1"/>
            </w:numPr>
            <w:tabs>
              <w:tab w:pos="577" w:val="left" w:leader="none"/>
              <w:tab w:pos="9714" w:val="right" w:leader="dot"/>
            </w:tabs>
            <w:spacing w:line="240" w:lineRule="auto" w:before="139" w:after="0"/>
            <w:ind w:left="577" w:right="0" w:hanging="217"/>
            <w:jc w:val="left"/>
          </w:pPr>
          <w:hyperlink w:history="true" w:anchor="_bookmark20">
            <w:r>
              <w:rPr>
                <w:spacing w:val="-2"/>
              </w:rPr>
              <w:t>Kaynaklar</w:t>
            </w:r>
            <w:r>
              <w:rPr/>
              <w:tab/>
            </w:r>
            <w:r>
              <w:rPr>
                <w:spacing w:val="-5"/>
              </w:rPr>
              <w:t>13</w:t>
            </w:r>
          </w:hyperlink>
        </w:p>
        <w:p>
          <w:pPr>
            <w:pStyle w:val="TOC1"/>
            <w:tabs>
              <w:tab w:pos="9714" w:val="right" w:leader="dot"/>
            </w:tabs>
            <w:spacing w:before="142"/>
            <w:ind w:left="360" w:firstLine="0"/>
          </w:pPr>
          <w:hyperlink w:history="true" w:anchor="_bookmark21">
            <w:r>
              <w:rPr/>
              <w:t>Açıklama</w:t>
            </w:r>
            <w:r>
              <w:rPr>
                <w:spacing w:val="-5"/>
              </w:rPr>
              <w:t> </w:t>
            </w:r>
            <w:r>
              <w:rPr/>
              <w:t>(Yapay</w:t>
            </w:r>
            <w:r>
              <w:rPr>
                <w:spacing w:val="-3"/>
              </w:rPr>
              <w:t> </w:t>
            </w:r>
            <w:r>
              <w:rPr/>
              <w:t>Zeka</w:t>
            </w:r>
            <w:r>
              <w:rPr>
                <w:spacing w:val="-3"/>
              </w:rPr>
              <w:t> </w:t>
            </w:r>
            <w:r>
              <w:rPr>
                <w:spacing w:val="-2"/>
              </w:rPr>
              <w:t>Desteği)</w:t>
            </w:r>
            <w:r>
              <w:rPr>
                <w:rFonts w:ascii="Times New Roman" w:hAnsi="Times New Roman"/>
              </w:rPr>
              <w:tab/>
            </w:r>
            <w:r>
              <w:rPr>
                <w:spacing w:val="-7"/>
              </w:rPr>
              <w:t>14</w:t>
            </w:r>
          </w:hyperlink>
        </w:p>
      </w:sdtContent>
    </w:sdt>
    <w:p>
      <w:pPr>
        <w:pStyle w:val="TOC1"/>
        <w:spacing w:after="0"/>
        <w:sectPr>
          <w:pgSz w:w="12240" w:h="15840"/>
          <w:pgMar w:header="738" w:footer="1012" w:top="1380" w:bottom="1200" w:left="1080" w:right="1080"/>
        </w:sect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spacing w:before="5"/>
        <w:ind w:left="0"/>
        <w:rPr>
          <w:sz w:val="28"/>
        </w:rPr>
      </w:pPr>
    </w:p>
    <w:p>
      <w:pPr>
        <w:pStyle w:val="Heading1"/>
        <w:numPr>
          <w:ilvl w:val="0"/>
          <w:numId w:val="2"/>
        </w:numPr>
        <w:tabs>
          <w:tab w:pos="636" w:val="left" w:leader="none"/>
        </w:tabs>
        <w:spacing w:line="240" w:lineRule="auto" w:before="0" w:after="0"/>
        <w:ind w:left="636" w:right="0" w:hanging="276"/>
        <w:jc w:val="left"/>
        <w:rPr>
          <w:color w:val="0C2853"/>
        </w:rPr>
      </w:pPr>
      <w:bookmarkStart w:name="_bookmark0" w:id="1"/>
      <w:bookmarkEnd w:id="1"/>
      <w:r>
        <w:rPr>
          <w:b w:val="0"/>
        </w:rPr>
      </w:r>
      <w:r>
        <w:rPr>
          <w:color w:val="0C2853"/>
        </w:rPr>
        <w:t>Problem</w:t>
      </w:r>
      <w:r>
        <w:rPr>
          <w:color w:val="0C2853"/>
          <w:spacing w:val="-5"/>
        </w:rPr>
        <w:t> </w:t>
      </w:r>
      <w:r>
        <w:rPr>
          <w:color w:val="0C2853"/>
        </w:rPr>
        <w:t>Tanımı</w:t>
      </w:r>
      <w:r>
        <w:rPr>
          <w:color w:val="0C2853"/>
          <w:spacing w:val="-3"/>
        </w:rPr>
        <w:t> </w:t>
      </w:r>
      <w:r>
        <w:rPr>
          <w:color w:val="0C2853"/>
        </w:rPr>
        <w:t>ve</w:t>
      </w:r>
      <w:r>
        <w:rPr>
          <w:color w:val="0C2853"/>
          <w:spacing w:val="-2"/>
        </w:rPr>
        <w:t> Motivasyon</w:t>
      </w:r>
    </w:p>
    <w:p>
      <w:pPr>
        <w:pStyle w:val="BodyText"/>
        <w:spacing w:before="219"/>
        <w:ind w:left="0"/>
        <w:rPr>
          <w:b/>
          <w:sz w:val="28"/>
        </w:rPr>
      </w:pPr>
    </w:p>
    <w:p>
      <w:pPr>
        <w:pStyle w:val="BodyText"/>
        <w:spacing w:line="276" w:lineRule="auto"/>
        <w:ind w:right="364"/>
      </w:pPr>
      <w:bookmarkStart w:name="_bookmark1" w:id="2"/>
      <w:bookmarkEnd w:id="2"/>
      <w:r>
        <w:rPr/>
      </w:r>
      <w:r>
        <w:rPr>
          <w:b/>
          <w:color w:val="17365D"/>
          <w:sz w:val="26"/>
        </w:rPr>
        <w:t>Problem:</w:t>
      </w:r>
      <w:r>
        <w:rPr>
          <w:b/>
          <w:color w:val="17365D"/>
          <w:spacing w:val="-12"/>
          <w:sz w:val="26"/>
        </w:rPr>
        <w:t> </w:t>
      </w:r>
      <w:r>
        <w:rPr/>
        <w:t>Büyük</w:t>
      </w:r>
      <w:r>
        <w:rPr>
          <w:spacing w:val="-4"/>
        </w:rPr>
        <w:t> </w:t>
      </w:r>
      <w:r>
        <w:rPr/>
        <w:t>ölçekli</w:t>
      </w:r>
      <w:r>
        <w:rPr>
          <w:spacing w:val="-5"/>
        </w:rPr>
        <w:t> </w:t>
      </w:r>
      <w:r>
        <w:rPr/>
        <w:t>afetlerde,</w:t>
      </w:r>
      <w:r>
        <w:rPr>
          <w:spacing w:val="-5"/>
        </w:rPr>
        <w:t> </w:t>
      </w:r>
      <w:r>
        <w:rPr/>
        <w:t>özellikle</w:t>
      </w:r>
      <w:r>
        <w:rPr>
          <w:spacing w:val="-4"/>
        </w:rPr>
        <w:t> </w:t>
      </w:r>
      <w:r>
        <w:rPr/>
        <w:t>depremlerde,</w:t>
      </w:r>
      <w:r>
        <w:rPr>
          <w:spacing w:val="-4"/>
        </w:rPr>
        <w:t> </w:t>
      </w:r>
      <w:r>
        <w:rPr/>
        <w:t>hücresel</w:t>
      </w:r>
      <w:r>
        <w:rPr>
          <w:spacing w:val="-4"/>
        </w:rPr>
        <w:t> </w:t>
      </w:r>
      <w:r>
        <w:rPr/>
        <w:t>(GSM)</w:t>
      </w:r>
      <w:r>
        <w:rPr>
          <w:spacing w:val="-4"/>
        </w:rPr>
        <w:t> </w:t>
      </w:r>
      <w:r>
        <w:rPr/>
        <w:t>şebeke</w:t>
      </w:r>
      <w:r>
        <w:rPr>
          <w:spacing w:val="-5"/>
        </w:rPr>
        <w:t> </w:t>
      </w:r>
      <w:r>
        <w:rPr/>
        <w:t>ve</w:t>
      </w:r>
      <w:r>
        <w:rPr>
          <w:spacing w:val="-5"/>
        </w:rPr>
        <w:t> </w:t>
      </w:r>
      <w:r>
        <w:rPr/>
        <w:t>internet</w:t>
      </w:r>
      <w:r>
        <w:rPr>
          <w:spacing w:val="-4"/>
        </w:rPr>
        <w:t> </w:t>
      </w:r>
      <w:r>
        <w:rPr/>
        <w:t>altyapısı çoğu zaman çöker: baz istasyonları hasar görür veya elektriksiz kalır, ayakta kalanlar da ani yoğunluk altında tıkanır. Sonuç olarak, insanların birbirine ve yetkililere ulaşmasının en kritik olduğu anda</w:t>
      </w:r>
    </w:p>
    <w:p>
      <w:pPr>
        <w:pStyle w:val="BodyText"/>
        <w:spacing w:line="276" w:lineRule="auto"/>
      </w:pPr>
      <w:r>
        <w:rPr/>
        <w:t>haberleşme</w:t>
      </w:r>
      <w:r>
        <w:rPr>
          <w:spacing w:val="-2"/>
        </w:rPr>
        <w:t> </w:t>
      </w:r>
      <w:r>
        <w:rPr/>
        <w:t>imkansız</w:t>
      </w:r>
      <w:r>
        <w:rPr>
          <w:spacing w:val="-3"/>
        </w:rPr>
        <w:t> </w:t>
      </w:r>
      <w:r>
        <w:rPr/>
        <w:t>hale</w:t>
      </w:r>
      <w:r>
        <w:rPr>
          <w:spacing w:val="-4"/>
        </w:rPr>
        <w:t> </w:t>
      </w:r>
      <w:r>
        <w:rPr/>
        <w:t>gelir.</w:t>
      </w:r>
      <w:r>
        <w:rPr>
          <w:spacing w:val="-2"/>
        </w:rPr>
        <w:t> </w:t>
      </w:r>
      <w:r>
        <w:rPr/>
        <w:t>Enkaz</w:t>
      </w:r>
      <w:r>
        <w:rPr>
          <w:spacing w:val="-3"/>
        </w:rPr>
        <w:t> </w:t>
      </w:r>
      <w:r>
        <w:rPr/>
        <w:t>altındaki</w:t>
      </w:r>
      <w:r>
        <w:rPr>
          <w:spacing w:val="-5"/>
        </w:rPr>
        <w:t> </w:t>
      </w:r>
      <w:r>
        <w:rPr/>
        <w:t>bir</w:t>
      </w:r>
      <w:r>
        <w:rPr>
          <w:spacing w:val="-3"/>
        </w:rPr>
        <w:t> </w:t>
      </w:r>
      <w:r>
        <w:rPr/>
        <w:t>kişinin</w:t>
      </w:r>
      <w:r>
        <w:rPr>
          <w:spacing w:val="-4"/>
        </w:rPr>
        <w:t> </w:t>
      </w:r>
      <w:r>
        <w:rPr/>
        <w:t>yerini</w:t>
      </w:r>
      <w:r>
        <w:rPr>
          <w:spacing w:val="-2"/>
        </w:rPr>
        <w:t> </w:t>
      </w:r>
      <w:r>
        <w:rPr/>
        <w:t>bildirememesi</w:t>
      </w:r>
      <w:r>
        <w:rPr>
          <w:spacing w:val="-4"/>
        </w:rPr>
        <w:t> </w:t>
      </w:r>
      <w:r>
        <w:rPr/>
        <w:t>veya</w:t>
      </w:r>
      <w:r>
        <w:rPr>
          <w:spacing w:val="-2"/>
        </w:rPr>
        <w:t> </w:t>
      </w:r>
      <w:r>
        <w:rPr/>
        <w:t>arama-kurtarma ekiplerinin sahadaki durumu öğrenememesi, müdahale süresini uzatır.</w:t>
      </w:r>
    </w:p>
    <w:p>
      <w:pPr>
        <w:pStyle w:val="BodyText"/>
        <w:spacing w:line="276" w:lineRule="auto" w:before="120"/>
        <w:ind w:right="364"/>
      </w:pPr>
      <w:bookmarkStart w:name="_bookmark2" w:id="3"/>
      <w:bookmarkEnd w:id="3"/>
      <w:r>
        <w:rPr/>
      </w:r>
      <w:r>
        <w:rPr>
          <w:b/>
          <w:color w:val="17365D"/>
          <w:sz w:val="26"/>
        </w:rPr>
        <w:t>Neden önemli ve güncel: </w:t>
      </w:r>
      <w:r>
        <w:rPr/>
        <w:t>Türkiye, dünyanın en aktif deprem kuşaklarından birinde yer alıyor. 6 Şubat</w:t>
      </w:r>
      <w:r>
        <w:rPr>
          <w:spacing w:val="-2"/>
        </w:rPr>
        <w:t> </w:t>
      </w:r>
      <w:r>
        <w:rPr/>
        <w:t>2023</w:t>
      </w:r>
      <w:r>
        <w:rPr>
          <w:spacing w:val="-4"/>
        </w:rPr>
        <w:t> </w:t>
      </w:r>
      <w:r>
        <w:rPr/>
        <w:t>Kahramanmaraş</w:t>
      </w:r>
      <w:r>
        <w:rPr>
          <w:spacing w:val="-2"/>
        </w:rPr>
        <w:t> </w:t>
      </w:r>
      <w:r>
        <w:rPr/>
        <w:t>depremlerinde</w:t>
      </w:r>
      <w:r>
        <w:rPr>
          <w:spacing w:val="-2"/>
        </w:rPr>
        <w:t> </w:t>
      </w:r>
      <w:r>
        <w:rPr/>
        <w:t>haberleşme</w:t>
      </w:r>
      <w:r>
        <w:rPr>
          <w:spacing w:val="-4"/>
        </w:rPr>
        <w:t> </w:t>
      </w:r>
      <w:r>
        <w:rPr/>
        <w:t>altyapısının</w:t>
      </w:r>
      <w:r>
        <w:rPr>
          <w:spacing w:val="-4"/>
        </w:rPr>
        <w:t> </w:t>
      </w:r>
      <w:r>
        <w:rPr/>
        <w:t>büyük</w:t>
      </w:r>
      <w:r>
        <w:rPr>
          <w:spacing w:val="-2"/>
        </w:rPr>
        <w:t> </w:t>
      </w:r>
      <w:r>
        <w:rPr/>
        <w:t>ölçüde</w:t>
      </w:r>
      <w:r>
        <w:rPr>
          <w:spacing w:val="-2"/>
        </w:rPr>
        <w:t> </w:t>
      </w:r>
      <w:r>
        <w:rPr/>
        <w:t>devre</w:t>
      </w:r>
      <w:r>
        <w:rPr>
          <w:spacing w:val="-2"/>
        </w:rPr>
        <w:t> </w:t>
      </w:r>
      <w:r>
        <w:rPr/>
        <w:t>dışı</w:t>
      </w:r>
      <w:r>
        <w:rPr>
          <w:spacing w:val="-5"/>
        </w:rPr>
        <w:t> </w:t>
      </w:r>
      <w:r>
        <w:rPr/>
        <w:t>kalması, ailelerin</w:t>
      </w:r>
      <w:r>
        <w:rPr>
          <w:spacing w:val="-3"/>
        </w:rPr>
        <w:t> </w:t>
      </w:r>
      <w:r>
        <w:rPr/>
        <w:t>günlerce</w:t>
      </w:r>
      <w:r>
        <w:rPr>
          <w:spacing w:val="-4"/>
        </w:rPr>
        <w:t> </w:t>
      </w:r>
      <w:r>
        <w:rPr/>
        <w:t>birbirine</w:t>
      </w:r>
      <w:r>
        <w:rPr>
          <w:spacing w:val="-4"/>
        </w:rPr>
        <w:t> </w:t>
      </w:r>
      <w:r>
        <w:rPr/>
        <w:t>ulaşamaması</w:t>
      </w:r>
      <w:r>
        <w:rPr>
          <w:spacing w:val="-5"/>
        </w:rPr>
        <w:t> </w:t>
      </w:r>
      <w:r>
        <w:rPr/>
        <w:t>ve</w:t>
      </w:r>
      <w:r>
        <w:rPr>
          <w:spacing w:val="-4"/>
        </w:rPr>
        <w:t> </w:t>
      </w:r>
      <w:r>
        <w:rPr/>
        <w:t>sahadaki</w:t>
      </w:r>
      <w:r>
        <w:rPr>
          <w:spacing w:val="-2"/>
        </w:rPr>
        <w:t> </w:t>
      </w:r>
      <w:r>
        <w:rPr/>
        <w:t>koordinasyon</w:t>
      </w:r>
      <w:r>
        <w:rPr>
          <w:spacing w:val="-3"/>
        </w:rPr>
        <w:t> </w:t>
      </w:r>
      <w:r>
        <w:rPr/>
        <w:t>güçlükleri</w:t>
      </w:r>
      <w:r>
        <w:rPr>
          <w:spacing w:val="-2"/>
        </w:rPr>
        <w:t> </w:t>
      </w:r>
      <w:r>
        <w:rPr/>
        <w:t>bu</w:t>
      </w:r>
      <w:r>
        <w:rPr>
          <w:spacing w:val="-4"/>
        </w:rPr>
        <w:t> </w:t>
      </w:r>
      <w:r>
        <w:rPr/>
        <w:t>sorunun</w:t>
      </w:r>
      <w:r>
        <w:rPr>
          <w:spacing w:val="-3"/>
        </w:rPr>
        <w:t> </w:t>
      </w:r>
      <w:r>
        <w:rPr/>
        <w:t>teorik</w:t>
      </w:r>
      <w:r>
        <w:rPr>
          <w:spacing w:val="-2"/>
        </w:rPr>
        <w:t> </w:t>
      </w:r>
      <w:r>
        <w:rPr/>
        <w:t>değil, yaşanmış ve tekrar yaşanması muhtemel bir gerçek olduğunu göstermiştir.</w:t>
      </w:r>
    </w:p>
    <w:p>
      <w:pPr>
        <w:pStyle w:val="BodyText"/>
        <w:spacing w:line="276" w:lineRule="auto" w:before="121"/>
        <w:ind w:right="364"/>
      </w:pPr>
      <w:bookmarkStart w:name="_bookmark3" w:id="4"/>
      <w:bookmarkEnd w:id="4"/>
      <w:r>
        <w:rPr/>
      </w:r>
      <w:r>
        <w:rPr>
          <w:b/>
          <w:color w:val="17365D"/>
          <w:sz w:val="26"/>
        </w:rPr>
        <w:t>Hedef</w:t>
      </w:r>
      <w:r>
        <w:rPr>
          <w:b/>
          <w:color w:val="17365D"/>
          <w:spacing w:val="-5"/>
          <w:sz w:val="26"/>
        </w:rPr>
        <w:t> </w:t>
      </w:r>
      <w:r>
        <w:rPr>
          <w:b/>
          <w:color w:val="17365D"/>
          <w:sz w:val="26"/>
        </w:rPr>
        <w:t>kullanıcı</w:t>
      </w:r>
      <w:r>
        <w:rPr>
          <w:b/>
          <w:color w:val="17365D"/>
          <w:spacing w:val="-2"/>
          <w:sz w:val="26"/>
        </w:rPr>
        <w:t> </w:t>
      </w:r>
      <w:r>
        <w:rPr>
          <w:b/>
          <w:color w:val="17365D"/>
          <w:sz w:val="26"/>
        </w:rPr>
        <w:t>ve</w:t>
      </w:r>
      <w:r>
        <w:rPr>
          <w:b/>
          <w:color w:val="17365D"/>
          <w:spacing w:val="-4"/>
          <w:sz w:val="26"/>
        </w:rPr>
        <w:t> </w:t>
      </w:r>
      <w:r>
        <w:rPr>
          <w:b/>
          <w:color w:val="17365D"/>
          <w:sz w:val="26"/>
        </w:rPr>
        <w:t>etki</w:t>
      </w:r>
      <w:r>
        <w:rPr>
          <w:b/>
          <w:color w:val="17365D"/>
          <w:spacing w:val="-2"/>
          <w:sz w:val="26"/>
        </w:rPr>
        <w:t> </w:t>
      </w:r>
      <w:r>
        <w:rPr>
          <w:b/>
          <w:color w:val="17365D"/>
          <w:sz w:val="26"/>
        </w:rPr>
        <w:t>alanı:</w:t>
      </w:r>
      <w:r>
        <w:rPr>
          <w:b/>
          <w:color w:val="17365D"/>
          <w:spacing w:val="-8"/>
          <w:sz w:val="26"/>
        </w:rPr>
        <w:t> </w:t>
      </w:r>
      <w:r>
        <w:rPr/>
        <w:t>Birincil</w:t>
      </w:r>
      <w:r>
        <w:rPr>
          <w:spacing w:val="-3"/>
        </w:rPr>
        <w:t> </w:t>
      </w:r>
      <w:r>
        <w:rPr/>
        <w:t>kullanıcılar,</w:t>
      </w:r>
      <w:r>
        <w:rPr>
          <w:spacing w:val="-5"/>
        </w:rPr>
        <w:t> </w:t>
      </w:r>
      <w:r>
        <w:rPr/>
        <w:t>afet</w:t>
      </w:r>
      <w:r>
        <w:rPr>
          <w:spacing w:val="-2"/>
        </w:rPr>
        <w:t> </w:t>
      </w:r>
      <w:r>
        <w:rPr/>
        <w:t>bölgesinde</w:t>
      </w:r>
      <w:r>
        <w:rPr>
          <w:spacing w:val="-5"/>
        </w:rPr>
        <w:t> </w:t>
      </w:r>
      <w:r>
        <w:rPr/>
        <w:t>kalan</w:t>
      </w:r>
      <w:r>
        <w:rPr>
          <w:spacing w:val="-5"/>
        </w:rPr>
        <w:t> </w:t>
      </w:r>
      <w:r>
        <w:rPr/>
        <w:t>sivil</w:t>
      </w:r>
      <w:r>
        <w:rPr>
          <w:spacing w:val="-5"/>
        </w:rPr>
        <w:t> </w:t>
      </w:r>
      <w:r>
        <w:rPr/>
        <w:t>vatandaşlar</w:t>
      </w:r>
      <w:r>
        <w:rPr>
          <w:spacing w:val="-4"/>
        </w:rPr>
        <w:t> </w:t>
      </w:r>
      <w:r>
        <w:rPr/>
        <w:t>(özellikle enkaz altında veya izole kalmış kişiler) ve onların yakınlarıdır. İkincil ve kritik kullanıcı grubu ise sivil savunma ve arama-kurtarma ekipleridir (ör. AFAD); sistemin ürettiği konum ve yardım çağrısı verisi, kurtarma önceliklendirmesine doğrudan katkı sağlayabilir.</w:t>
      </w:r>
    </w:p>
    <w:p>
      <w:pPr>
        <w:spacing w:before="119"/>
        <w:ind w:left="360" w:right="0" w:firstLine="0"/>
        <w:jc w:val="left"/>
        <w:rPr>
          <w:sz w:val="22"/>
        </w:rPr>
      </w:pPr>
      <w:bookmarkStart w:name="_bookmark4" w:id="5"/>
      <w:bookmarkEnd w:id="5"/>
      <w:r>
        <w:rPr/>
      </w:r>
      <w:r>
        <w:rPr>
          <w:b/>
          <w:color w:val="17365D"/>
          <w:sz w:val="26"/>
        </w:rPr>
        <w:t>Mevcut</w:t>
      </w:r>
      <w:r>
        <w:rPr>
          <w:b/>
          <w:color w:val="17365D"/>
          <w:spacing w:val="-8"/>
          <w:sz w:val="26"/>
        </w:rPr>
        <w:t> </w:t>
      </w:r>
      <w:r>
        <w:rPr>
          <w:b/>
          <w:color w:val="17365D"/>
          <w:sz w:val="26"/>
        </w:rPr>
        <w:t>eksiklikler:</w:t>
      </w:r>
      <w:r>
        <w:rPr>
          <w:b/>
          <w:color w:val="17365D"/>
          <w:spacing w:val="-13"/>
          <w:sz w:val="26"/>
        </w:rPr>
        <w:t> </w:t>
      </w:r>
      <w:r>
        <w:rPr>
          <w:sz w:val="22"/>
        </w:rPr>
        <w:t>Bugünkü</w:t>
      </w:r>
      <w:r>
        <w:rPr>
          <w:spacing w:val="-5"/>
          <w:sz w:val="22"/>
        </w:rPr>
        <w:t> </w:t>
      </w:r>
      <w:r>
        <w:rPr>
          <w:sz w:val="22"/>
        </w:rPr>
        <w:t>çözümlerin</w:t>
      </w:r>
      <w:r>
        <w:rPr>
          <w:spacing w:val="-7"/>
          <w:sz w:val="22"/>
        </w:rPr>
        <w:t> </w:t>
      </w:r>
      <w:r>
        <w:rPr>
          <w:sz w:val="22"/>
        </w:rPr>
        <w:t>temel</w:t>
      </w:r>
      <w:r>
        <w:rPr>
          <w:spacing w:val="-5"/>
          <w:sz w:val="22"/>
        </w:rPr>
        <w:t> </w:t>
      </w:r>
      <w:r>
        <w:rPr>
          <w:sz w:val="22"/>
        </w:rPr>
        <w:t>zaafı</w:t>
      </w:r>
      <w:r>
        <w:rPr>
          <w:spacing w:val="-4"/>
          <w:sz w:val="22"/>
        </w:rPr>
        <w:t> </w:t>
      </w:r>
      <w:r>
        <w:rPr>
          <w:sz w:val="22"/>
        </w:rPr>
        <w:t>merkeziyet:</w:t>
      </w:r>
      <w:r>
        <w:rPr>
          <w:spacing w:val="-5"/>
          <w:sz w:val="22"/>
        </w:rPr>
        <w:t> </w:t>
      </w:r>
      <w:r>
        <w:rPr>
          <w:sz w:val="22"/>
        </w:rPr>
        <w:t>hücresel</w:t>
      </w:r>
      <w:r>
        <w:rPr>
          <w:spacing w:val="-6"/>
          <w:sz w:val="22"/>
        </w:rPr>
        <w:t> </w:t>
      </w:r>
      <w:r>
        <w:rPr>
          <w:sz w:val="22"/>
        </w:rPr>
        <w:t>ağlar</w:t>
      </w:r>
      <w:r>
        <w:rPr>
          <w:spacing w:val="-6"/>
          <w:sz w:val="22"/>
        </w:rPr>
        <w:t> </w:t>
      </w:r>
      <w:r>
        <w:rPr>
          <w:sz w:val="22"/>
        </w:rPr>
        <w:t>tek</w:t>
      </w:r>
      <w:r>
        <w:rPr>
          <w:spacing w:val="-7"/>
          <w:sz w:val="22"/>
        </w:rPr>
        <w:t> </w:t>
      </w:r>
      <w:r>
        <w:rPr>
          <w:sz w:val="22"/>
        </w:rPr>
        <w:t>bir</w:t>
      </w:r>
      <w:r>
        <w:rPr>
          <w:spacing w:val="-6"/>
          <w:sz w:val="22"/>
        </w:rPr>
        <w:t> </w:t>
      </w:r>
      <w:r>
        <w:rPr>
          <w:spacing w:val="-2"/>
          <w:sz w:val="22"/>
        </w:rPr>
        <w:t>altyapıya</w:t>
      </w:r>
    </w:p>
    <w:p>
      <w:pPr>
        <w:pStyle w:val="BodyText"/>
        <w:spacing w:line="276" w:lineRule="auto" w:before="47"/>
        <w:ind w:right="364"/>
      </w:pPr>
      <w:r>
        <w:rPr/>
        <w:t>bağımlıdır,</w:t>
      </w:r>
      <w:r>
        <w:rPr>
          <w:spacing w:val="-2"/>
        </w:rPr>
        <w:t> </w:t>
      </w:r>
      <w:r>
        <w:rPr/>
        <w:t>o</w:t>
      </w:r>
      <w:r>
        <w:rPr>
          <w:spacing w:val="-4"/>
        </w:rPr>
        <w:t> </w:t>
      </w:r>
      <w:r>
        <w:rPr/>
        <w:t>çökünce</w:t>
      </w:r>
      <w:r>
        <w:rPr>
          <w:spacing w:val="-1"/>
        </w:rPr>
        <w:t> </w:t>
      </w:r>
      <w:r>
        <w:rPr/>
        <w:t>her</w:t>
      </w:r>
      <w:r>
        <w:rPr>
          <w:spacing w:val="-2"/>
        </w:rPr>
        <w:t> </w:t>
      </w:r>
      <w:r>
        <w:rPr/>
        <w:t>şey</w:t>
      </w:r>
      <w:r>
        <w:rPr>
          <w:spacing w:val="-1"/>
        </w:rPr>
        <w:t> </w:t>
      </w:r>
      <w:r>
        <w:rPr/>
        <w:t>durur.</w:t>
      </w:r>
      <w:r>
        <w:rPr>
          <w:spacing w:val="-3"/>
        </w:rPr>
        <w:t> </w:t>
      </w:r>
      <w:r>
        <w:rPr/>
        <w:t>Yeni</w:t>
      </w:r>
      <w:r>
        <w:rPr>
          <w:spacing w:val="-3"/>
        </w:rPr>
        <w:t> </w:t>
      </w:r>
      <w:r>
        <w:rPr/>
        <w:t>telefonlardaki</w:t>
      </w:r>
      <w:r>
        <w:rPr>
          <w:spacing w:val="-2"/>
        </w:rPr>
        <w:t> </w:t>
      </w:r>
      <w:r>
        <w:rPr/>
        <w:t>uydu</w:t>
      </w:r>
      <w:r>
        <w:rPr>
          <w:spacing w:val="-3"/>
        </w:rPr>
        <w:t> </w:t>
      </w:r>
      <w:r>
        <w:rPr/>
        <w:t>acil</w:t>
      </w:r>
      <w:r>
        <w:rPr>
          <w:spacing w:val="-4"/>
        </w:rPr>
        <w:t> </w:t>
      </w:r>
      <w:r>
        <w:rPr/>
        <w:t>mesaj</w:t>
      </w:r>
      <w:r>
        <w:rPr>
          <w:spacing w:val="-4"/>
        </w:rPr>
        <w:t> </w:t>
      </w:r>
      <w:r>
        <w:rPr/>
        <w:t>özelliği</w:t>
      </w:r>
      <w:r>
        <w:rPr>
          <w:spacing w:val="-2"/>
        </w:rPr>
        <w:t> </w:t>
      </w:r>
      <w:r>
        <w:rPr/>
        <w:t>kısmi</w:t>
      </w:r>
      <w:r>
        <w:rPr>
          <w:spacing w:val="-2"/>
        </w:rPr>
        <w:t> </w:t>
      </w:r>
      <w:r>
        <w:rPr/>
        <w:t>bir</w:t>
      </w:r>
      <w:r>
        <w:rPr>
          <w:spacing w:val="-2"/>
        </w:rPr>
        <w:t> </w:t>
      </w:r>
      <w:r>
        <w:rPr/>
        <w:t>alternatiftir</w:t>
      </w:r>
      <w:r>
        <w:rPr>
          <w:spacing w:val="-2"/>
        </w:rPr>
        <w:t> </w:t>
      </w:r>
      <w:r>
        <w:rPr/>
        <w:t>ama açık gökyüzü görüşü gerektirir (enkaz altında çalışmaz), genelde tek yönlü ve kısa mesajla sınırlıdır ve yerel koordinasyon sağlamaz. Var olan mesh tabanlı uygulamalar ise benimsenme ve güvenlik açısından sınırlıdır ve çoğu deprem senaryosuna özgü (SOS önceliklendirme, kurtarma odaklı konum paylaşımı) tasarlanmamıştır. Projemizin motivasyonu tam da bu boşluğu hedeflemektir.</w:t>
      </w:r>
    </w:p>
    <w:p>
      <w:pPr>
        <w:pStyle w:val="BodyText"/>
        <w:spacing w:after="0" w:line="276" w:lineRule="auto"/>
        <w:sectPr>
          <w:pgSz w:w="12240" w:h="15840"/>
          <w:pgMar w:header="738" w:footer="1012" w:top="1380" w:bottom="1200" w:left="1080" w:right="1080"/>
        </w:sectPr>
      </w:pPr>
    </w:p>
    <w:p>
      <w:pPr>
        <w:pStyle w:val="Heading1"/>
        <w:numPr>
          <w:ilvl w:val="0"/>
          <w:numId w:val="2"/>
        </w:numPr>
        <w:tabs>
          <w:tab w:pos="636" w:val="left" w:leader="none"/>
        </w:tabs>
        <w:spacing w:line="240" w:lineRule="auto" w:before="46" w:after="0"/>
        <w:ind w:left="636" w:right="0" w:hanging="276"/>
        <w:jc w:val="left"/>
        <w:rPr>
          <w:color w:val="0C2853"/>
        </w:rPr>
      </w:pPr>
      <w:bookmarkStart w:name="_bookmark5" w:id="6"/>
      <w:bookmarkEnd w:id="6"/>
      <w:r>
        <w:rPr>
          <w:b w:val="0"/>
        </w:rPr>
      </w:r>
      <w:r>
        <w:rPr>
          <w:color w:val="0C2853"/>
        </w:rPr>
        <w:t>Önceki</w:t>
      </w:r>
      <w:r>
        <w:rPr>
          <w:color w:val="0C2853"/>
          <w:spacing w:val="-4"/>
        </w:rPr>
        <w:t> </w:t>
      </w:r>
      <w:r>
        <w:rPr>
          <w:color w:val="0C2853"/>
        </w:rPr>
        <w:t>Çalışmalar</w:t>
      </w:r>
      <w:r>
        <w:rPr>
          <w:color w:val="0C2853"/>
          <w:spacing w:val="-3"/>
        </w:rPr>
        <w:t> </w:t>
      </w:r>
      <w:r>
        <w:rPr>
          <w:color w:val="0C2853"/>
        </w:rPr>
        <w:t>/</w:t>
      </w:r>
      <w:r>
        <w:rPr>
          <w:color w:val="0C2853"/>
          <w:spacing w:val="-3"/>
        </w:rPr>
        <w:t> </w:t>
      </w:r>
      <w:r>
        <w:rPr>
          <w:color w:val="0C2853"/>
          <w:spacing w:val="-2"/>
        </w:rPr>
        <w:t>Literatür</w:t>
      </w:r>
    </w:p>
    <w:p>
      <w:pPr>
        <w:pStyle w:val="BodyText"/>
        <w:spacing w:before="218"/>
        <w:ind w:left="0"/>
        <w:rPr>
          <w:b/>
          <w:sz w:val="28"/>
        </w:rPr>
      </w:pPr>
    </w:p>
    <w:p>
      <w:pPr>
        <w:pStyle w:val="BodyText"/>
        <w:spacing w:line="273" w:lineRule="auto" w:before="1"/>
        <w:ind w:right="342"/>
      </w:pPr>
      <w:r>
        <w:rPr/>
        <w:t>Alan</w:t>
      </w:r>
      <w:r>
        <w:rPr>
          <w:spacing w:val="-3"/>
        </w:rPr>
        <w:t> </w:t>
      </w:r>
      <w:r>
        <w:rPr/>
        <w:t>hem</w:t>
      </w:r>
      <w:r>
        <w:rPr>
          <w:spacing w:val="-3"/>
        </w:rPr>
        <w:t> </w:t>
      </w:r>
      <w:r>
        <w:rPr/>
        <w:t>ticari</w:t>
      </w:r>
      <w:r>
        <w:rPr>
          <w:spacing w:val="-2"/>
        </w:rPr>
        <w:t> </w:t>
      </w:r>
      <w:r>
        <w:rPr/>
        <w:t>hem</w:t>
      </w:r>
      <w:r>
        <w:rPr>
          <w:spacing w:val="-4"/>
        </w:rPr>
        <w:t> </w:t>
      </w:r>
      <w:r>
        <w:rPr/>
        <w:t>akademik</w:t>
      </w:r>
      <w:r>
        <w:rPr>
          <w:spacing w:val="-2"/>
        </w:rPr>
        <w:t> </w:t>
      </w:r>
      <w:r>
        <w:rPr/>
        <w:t>açıdan</w:t>
      </w:r>
      <w:r>
        <w:rPr>
          <w:spacing w:val="-3"/>
        </w:rPr>
        <w:t> </w:t>
      </w:r>
      <w:r>
        <w:rPr/>
        <w:t>oldukça</w:t>
      </w:r>
      <w:r>
        <w:rPr>
          <w:spacing w:val="-2"/>
        </w:rPr>
        <w:t> </w:t>
      </w:r>
      <w:r>
        <w:rPr/>
        <w:t>çalışılmış;</w:t>
      </w:r>
      <w:r>
        <w:rPr>
          <w:spacing w:val="-1"/>
        </w:rPr>
        <w:t> </w:t>
      </w:r>
      <w:r>
        <w:rPr/>
        <w:t>bu</w:t>
      </w:r>
      <w:r>
        <w:rPr>
          <w:spacing w:val="-3"/>
        </w:rPr>
        <w:t> </w:t>
      </w:r>
      <w:r>
        <w:rPr/>
        <w:t>da</w:t>
      </w:r>
      <w:r>
        <w:rPr>
          <w:spacing w:val="-2"/>
        </w:rPr>
        <w:t> </w:t>
      </w:r>
      <w:r>
        <w:rPr/>
        <w:t>konunun</w:t>
      </w:r>
      <w:r>
        <w:rPr>
          <w:spacing w:val="-3"/>
        </w:rPr>
        <w:t> </w:t>
      </w:r>
      <w:r>
        <w:rPr/>
        <w:t>ciddiyetini</w:t>
      </w:r>
      <w:r>
        <w:rPr>
          <w:spacing w:val="-2"/>
        </w:rPr>
        <w:t> </w:t>
      </w:r>
      <w:r>
        <w:rPr/>
        <w:t>gösterir.</w:t>
      </w:r>
      <w:r>
        <w:rPr>
          <w:spacing w:val="-5"/>
        </w:rPr>
        <w:t> </w:t>
      </w:r>
      <w:r>
        <w:rPr/>
        <w:t>Aşağıda</w:t>
      </w:r>
      <w:r>
        <w:rPr>
          <w:spacing w:val="-2"/>
        </w:rPr>
        <w:t> </w:t>
      </w:r>
      <w:r>
        <w:rPr/>
        <w:t>altı temsili çalışma ve sınırlılıkları var.</w:t>
      </w:r>
    </w:p>
    <w:p>
      <w:pPr>
        <w:pStyle w:val="Heading2"/>
        <w:spacing w:before="244"/>
      </w:pPr>
      <w:bookmarkStart w:name="_bookmark6" w:id="7"/>
      <w:bookmarkEnd w:id="7"/>
      <w:r>
        <w:rPr>
          <w:b w:val="0"/>
        </w:rPr>
      </w:r>
      <w:r>
        <w:rPr>
          <w:color w:val="0C2853"/>
        </w:rPr>
        <w:t>Ticari</w:t>
      </w:r>
      <w:r>
        <w:rPr>
          <w:color w:val="0C2853"/>
          <w:spacing w:val="-7"/>
        </w:rPr>
        <w:t> </w:t>
      </w:r>
      <w:r>
        <w:rPr>
          <w:color w:val="0C2853"/>
        </w:rPr>
        <w:t>/</w:t>
      </w:r>
      <w:r>
        <w:rPr>
          <w:color w:val="0C2853"/>
          <w:spacing w:val="-7"/>
        </w:rPr>
        <w:t> </w:t>
      </w:r>
      <w:r>
        <w:rPr>
          <w:color w:val="0C2853"/>
        </w:rPr>
        <w:t>pratik</w:t>
      </w:r>
      <w:r>
        <w:rPr>
          <w:color w:val="0C2853"/>
          <w:spacing w:val="-5"/>
        </w:rPr>
        <w:t> </w:t>
      </w:r>
      <w:r>
        <w:rPr>
          <w:color w:val="0C2853"/>
          <w:spacing w:val="-2"/>
        </w:rPr>
        <w:t>çözümler:</w:t>
      </w:r>
    </w:p>
    <w:p>
      <w:pPr>
        <w:pStyle w:val="BodyText"/>
        <w:spacing w:line="273" w:lineRule="auto" w:before="129"/>
        <w:ind w:right="364"/>
      </w:pPr>
      <w:r>
        <w:rPr/>
        <w:t>Bridgefy, alanın en bilinen örneği: Bluetooth tabanlı çevrimdışı bir mesajlaşma uygulaması olarak 12 milyon</w:t>
      </w:r>
      <w:r>
        <w:rPr>
          <w:spacing w:val="-4"/>
        </w:rPr>
        <w:t> </w:t>
      </w:r>
      <w:r>
        <w:rPr/>
        <w:t>indirmeyi</w:t>
      </w:r>
      <w:r>
        <w:rPr>
          <w:spacing w:val="-5"/>
        </w:rPr>
        <w:t> </w:t>
      </w:r>
      <w:r>
        <w:rPr/>
        <w:t>aşmış,</w:t>
      </w:r>
      <w:r>
        <w:rPr>
          <w:spacing w:val="-5"/>
        </w:rPr>
        <w:t> </w:t>
      </w:r>
      <w:r>
        <w:rPr/>
        <w:t>Meksika</w:t>
      </w:r>
      <w:r>
        <w:rPr>
          <w:spacing w:val="-6"/>
        </w:rPr>
        <w:t> </w:t>
      </w:r>
      <w:r>
        <w:rPr/>
        <w:t>depremlerinde</w:t>
      </w:r>
      <w:r>
        <w:rPr>
          <w:spacing w:val="-5"/>
        </w:rPr>
        <w:t> </w:t>
      </w:r>
      <w:r>
        <w:rPr/>
        <w:t>çöken</w:t>
      </w:r>
      <w:r>
        <w:rPr>
          <w:spacing w:val="-4"/>
        </w:rPr>
        <w:t> </w:t>
      </w:r>
      <w:r>
        <w:rPr/>
        <w:t>altyapı</w:t>
      </w:r>
      <w:r>
        <w:rPr>
          <w:spacing w:val="-3"/>
        </w:rPr>
        <w:t> </w:t>
      </w:r>
      <w:r>
        <w:rPr/>
        <w:t>deneyiminden</w:t>
      </w:r>
      <w:r>
        <w:rPr>
          <w:spacing w:val="-3"/>
        </w:rPr>
        <w:t> </w:t>
      </w:r>
      <w:r>
        <w:rPr/>
        <w:t>doğmuş</w:t>
      </w:r>
      <w:r>
        <w:rPr>
          <w:spacing w:val="-3"/>
        </w:rPr>
        <w:t> </w:t>
      </w:r>
      <w:r>
        <w:rPr/>
        <w:t>bir</w:t>
      </w:r>
      <w:r>
        <w:rPr>
          <w:spacing w:val="-4"/>
        </w:rPr>
        <w:t> </w:t>
      </w:r>
      <w:r>
        <w:rPr/>
        <w:t>çözüm.</w:t>
      </w:r>
      <w:r>
        <w:rPr>
          <w:spacing w:val="-3"/>
        </w:rPr>
        <w:t> </w:t>
      </w:r>
      <w:r>
        <w:rPr/>
        <w:t>Sınırı:</w:t>
      </w:r>
    </w:p>
    <w:p>
      <w:pPr>
        <w:pStyle w:val="BodyText"/>
        <w:spacing w:line="276" w:lineRule="auto" w:before="5"/>
        <w:ind w:right="342"/>
      </w:pPr>
      <w:r>
        <w:rPr/>
        <w:t>genel</w:t>
      </w:r>
      <w:r>
        <w:rPr>
          <w:spacing w:val="-3"/>
        </w:rPr>
        <w:t> </w:t>
      </w:r>
      <w:r>
        <w:rPr/>
        <w:t>amaçlı</w:t>
      </w:r>
      <w:r>
        <w:rPr>
          <w:spacing w:val="-6"/>
        </w:rPr>
        <w:t> </w:t>
      </w:r>
      <w:r>
        <w:rPr/>
        <w:t>mesajlaşmaya</w:t>
      </w:r>
      <w:r>
        <w:rPr>
          <w:spacing w:val="-5"/>
        </w:rPr>
        <w:t> </w:t>
      </w:r>
      <w:r>
        <w:rPr/>
        <w:t>odaklı,</w:t>
      </w:r>
      <w:r>
        <w:rPr>
          <w:spacing w:val="-6"/>
        </w:rPr>
        <w:t> </w:t>
      </w:r>
      <w:r>
        <w:rPr/>
        <w:t>deprem/kurtarma</w:t>
      </w:r>
      <w:r>
        <w:rPr>
          <w:spacing w:val="-3"/>
        </w:rPr>
        <w:t> </w:t>
      </w:r>
      <w:r>
        <w:rPr/>
        <w:t>senaryosuna</w:t>
      </w:r>
      <w:r>
        <w:rPr>
          <w:spacing w:val="-3"/>
        </w:rPr>
        <w:t> </w:t>
      </w:r>
      <w:r>
        <w:rPr/>
        <w:t>özgü</w:t>
      </w:r>
      <w:r>
        <w:rPr>
          <w:spacing w:val="-6"/>
        </w:rPr>
        <w:t> </w:t>
      </w:r>
      <w:r>
        <w:rPr/>
        <w:t>önceliklendirme</w:t>
      </w:r>
      <w:r>
        <w:rPr>
          <w:spacing w:val="-5"/>
        </w:rPr>
        <w:t> </w:t>
      </w:r>
      <w:r>
        <w:rPr/>
        <w:t>yok</w:t>
      </w:r>
      <w:r>
        <w:rPr>
          <w:spacing w:val="-3"/>
        </w:rPr>
        <w:t> </w:t>
      </w:r>
      <w:r>
        <w:rPr/>
        <w:t>ve</w:t>
      </w:r>
      <w:r>
        <w:rPr>
          <w:spacing w:val="-3"/>
        </w:rPr>
        <w:t> </w:t>
      </w:r>
      <w:r>
        <w:rPr/>
        <w:t>geçmişte güvenlik açıkları raporlandı.</w:t>
      </w:r>
    </w:p>
    <w:p>
      <w:pPr>
        <w:pStyle w:val="BodyText"/>
        <w:spacing w:line="276" w:lineRule="auto" w:before="119"/>
        <w:ind w:right="959"/>
      </w:pPr>
      <w:r>
        <w:rPr/>
        <w:t>Bitchat,</w:t>
      </w:r>
      <w:r>
        <w:rPr>
          <w:spacing w:val="-5"/>
        </w:rPr>
        <w:t> </w:t>
      </w:r>
      <w:r>
        <w:rPr/>
        <w:t>2025'te</w:t>
      </w:r>
      <w:r>
        <w:rPr>
          <w:spacing w:val="-3"/>
        </w:rPr>
        <w:t> </w:t>
      </w:r>
      <w:r>
        <w:rPr/>
        <w:t>çıkan</w:t>
      </w:r>
      <w:r>
        <w:rPr>
          <w:spacing w:val="-3"/>
        </w:rPr>
        <w:t> </w:t>
      </w:r>
      <w:r>
        <w:rPr/>
        <w:t>güncel</w:t>
      </w:r>
      <w:r>
        <w:rPr>
          <w:spacing w:val="-3"/>
        </w:rPr>
        <w:t> </w:t>
      </w:r>
      <w:r>
        <w:rPr/>
        <w:t>bir</w:t>
      </w:r>
      <w:r>
        <w:rPr>
          <w:spacing w:val="-4"/>
        </w:rPr>
        <w:t> </w:t>
      </w:r>
      <w:r>
        <w:rPr/>
        <w:t>örnek:</w:t>
      </w:r>
      <w:r>
        <w:rPr>
          <w:spacing w:val="-5"/>
        </w:rPr>
        <w:t> </w:t>
      </w:r>
      <w:r>
        <w:rPr/>
        <w:t>mesajı</w:t>
      </w:r>
      <w:r>
        <w:rPr>
          <w:spacing w:val="-5"/>
        </w:rPr>
        <w:t> </w:t>
      </w:r>
      <w:r>
        <w:rPr/>
        <w:t>sunucuya</w:t>
      </w:r>
      <w:r>
        <w:rPr>
          <w:spacing w:val="-3"/>
        </w:rPr>
        <w:t> </w:t>
      </w:r>
      <w:r>
        <w:rPr/>
        <w:t>yüklemeden</w:t>
      </w:r>
      <w:r>
        <w:rPr>
          <w:spacing w:val="-6"/>
        </w:rPr>
        <w:t> </w:t>
      </w:r>
      <w:r>
        <w:rPr/>
        <w:t>telefondan</w:t>
      </w:r>
      <w:r>
        <w:rPr>
          <w:spacing w:val="-6"/>
        </w:rPr>
        <w:t> </w:t>
      </w:r>
      <w:r>
        <w:rPr/>
        <w:t>telefona</w:t>
      </w:r>
      <w:r>
        <w:rPr>
          <w:spacing w:val="-3"/>
        </w:rPr>
        <w:t> </w:t>
      </w:r>
      <w:r>
        <w:rPr/>
        <w:t>ileten,</w:t>
      </w:r>
      <w:r>
        <w:rPr>
          <w:spacing w:val="-5"/>
        </w:rPr>
        <w:t> </w:t>
      </w:r>
      <w:r>
        <w:rPr/>
        <w:t>7 sıçramaya kadar yol alıp Bluetooth'un ~30 metrelik menzilini aşan ve alıcı çevrimdışıyken sakla-</w:t>
      </w:r>
    </w:p>
    <w:p>
      <w:pPr>
        <w:pStyle w:val="BodyText"/>
        <w:spacing w:line="273" w:lineRule="auto" w:before="2"/>
        <w:ind w:right="364"/>
      </w:pPr>
      <w:r>
        <w:rPr/>
        <w:t>ilet</w:t>
      </w:r>
      <w:r>
        <w:rPr>
          <w:spacing w:val="-1"/>
        </w:rPr>
        <w:t> </w:t>
      </w:r>
      <w:r>
        <w:rPr/>
        <w:t>kullanan</w:t>
      </w:r>
      <w:r>
        <w:rPr>
          <w:spacing w:val="-3"/>
        </w:rPr>
        <w:t> </w:t>
      </w:r>
      <w:r>
        <w:rPr/>
        <w:t>bir</w:t>
      </w:r>
      <w:r>
        <w:rPr>
          <w:spacing w:val="-2"/>
        </w:rPr>
        <w:t> </w:t>
      </w:r>
      <w:r>
        <w:rPr/>
        <w:t>BLE</w:t>
      </w:r>
      <w:r>
        <w:rPr>
          <w:spacing w:val="-4"/>
        </w:rPr>
        <w:t> </w:t>
      </w:r>
      <w:r>
        <w:rPr/>
        <w:t>mesh</w:t>
      </w:r>
      <w:r>
        <w:rPr>
          <w:spacing w:val="-2"/>
        </w:rPr>
        <w:t> </w:t>
      </w:r>
      <w:r>
        <w:rPr/>
        <w:t>uygulaması.</w:t>
      </w:r>
      <w:r>
        <w:rPr>
          <w:spacing w:val="-2"/>
        </w:rPr>
        <w:t> </w:t>
      </w:r>
      <w:r>
        <w:rPr/>
        <w:t>Sınırı:</w:t>
      </w:r>
      <w:r>
        <w:rPr>
          <w:spacing w:val="-4"/>
        </w:rPr>
        <w:t> </w:t>
      </w:r>
      <w:r>
        <w:rPr/>
        <w:t>yine</w:t>
      </w:r>
      <w:r>
        <w:rPr>
          <w:spacing w:val="-4"/>
        </w:rPr>
        <w:t> </w:t>
      </w:r>
      <w:r>
        <w:rPr/>
        <w:t>genel</w:t>
      </w:r>
      <w:r>
        <w:rPr>
          <w:spacing w:val="-2"/>
        </w:rPr>
        <w:t> </w:t>
      </w:r>
      <w:r>
        <w:rPr/>
        <w:t>sohbet</w:t>
      </w:r>
      <w:r>
        <w:rPr>
          <w:spacing w:val="-4"/>
        </w:rPr>
        <w:t> </w:t>
      </w:r>
      <w:r>
        <w:rPr/>
        <w:t>odaklı,</w:t>
      </w:r>
      <w:r>
        <w:rPr>
          <w:spacing w:val="-2"/>
        </w:rPr>
        <w:t> </w:t>
      </w:r>
      <w:r>
        <w:rPr/>
        <w:t>afet-özel</w:t>
      </w:r>
      <w:r>
        <w:rPr>
          <w:spacing w:val="-5"/>
        </w:rPr>
        <w:t> </w:t>
      </w:r>
      <w:r>
        <w:rPr/>
        <w:t>konum/triyaj</w:t>
      </w:r>
      <w:r>
        <w:rPr>
          <w:spacing w:val="-2"/>
        </w:rPr>
        <w:t> </w:t>
      </w:r>
      <w:r>
        <w:rPr/>
        <w:t>katmanı </w:t>
      </w:r>
      <w:r>
        <w:rPr>
          <w:spacing w:val="-4"/>
        </w:rPr>
        <w:t>yok.</w:t>
      </w:r>
    </w:p>
    <w:p>
      <w:pPr>
        <w:pStyle w:val="BodyText"/>
        <w:spacing w:line="276" w:lineRule="auto" w:before="124"/>
        <w:ind w:right="364"/>
      </w:pPr>
      <w:r>
        <w:rPr/>
        <w:t>Meshtastic, donanım tabanlı güçlü bir alternatif: ESP32 ve LoRa radyo modülü kullanarak, Bluetooth tabanlı</w:t>
      </w:r>
      <w:r>
        <w:rPr>
          <w:spacing w:val="-3"/>
        </w:rPr>
        <w:t> </w:t>
      </w:r>
      <w:r>
        <w:rPr/>
        <w:t>sistemlerin</w:t>
      </w:r>
      <w:r>
        <w:rPr>
          <w:spacing w:val="-6"/>
        </w:rPr>
        <w:t> </w:t>
      </w:r>
      <w:r>
        <w:rPr/>
        <w:t>aksine</w:t>
      </w:r>
      <w:r>
        <w:rPr>
          <w:spacing w:val="-4"/>
        </w:rPr>
        <w:t> </w:t>
      </w:r>
      <w:r>
        <w:rPr/>
        <w:t>kilometrelerce</w:t>
      </w:r>
      <w:r>
        <w:rPr>
          <w:spacing w:val="-6"/>
        </w:rPr>
        <w:t> </w:t>
      </w:r>
      <w:r>
        <w:rPr/>
        <w:t>menzile</w:t>
      </w:r>
      <w:r>
        <w:rPr>
          <w:spacing w:val="-2"/>
        </w:rPr>
        <w:t> </w:t>
      </w:r>
      <w:r>
        <w:rPr/>
        <w:t>ulaşan</w:t>
      </w:r>
      <w:r>
        <w:rPr>
          <w:spacing w:val="-3"/>
        </w:rPr>
        <w:t> </w:t>
      </w:r>
      <w:r>
        <w:rPr/>
        <w:t>ve</w:t>
      </w:r>
      <w:r>
        <w:rPr>
          <w:spacing w:val="-4"/>
        </w:rPr>
        <w:t> </w:t>
      </w:r>
      <w:r>
        <w:rPr/>
        <w:t>tek</w:t>
      </w:r>
      <w:r>
        <w:rPr>
          <w:spacing w:val="-4"/>
        </w:rPr>
        <w:t> </w:t>
      </w:r>
      <w:r>
        <w:rPr/>
        <w:t>şarjla</w:t>
      </w:r>
      <w:r>
        <w:rPr>
          <w:spacing w:val="-2"/>
        </w:rPr>
        <w:t> </w:t>
      </w:r>
      <w:r>
        <w:rPr/>
        <w:t>günlerce</w:t>
      </w:r>
      <w:r>
        <w:rPr>
          <w:spacing w:val="-1"/>
        </w:rPr>
        <w:t> </w:t>
      </w:r>
      <w:r>
        <w:rPr/>
        <w:t>dayanan</w:t>
      </w:r>
      <w:r>
        <w:rPr>
          <w:spacing w:val="-3"/>
        </w:rPr>
        <w:t> </w:t>
      </w:r>
      <w:r>
        <w:rPr/>
        <w:t>bir off-grid</w:t>
      </w:r>
      <w:r>
        <w:rPr>
          <w:spacing w:val="-6"/>
        </w:rPr>
        <w:t> </w:t>
      </w:r>
      <w:r>
        <w:rPr/>
        <w:t>mesh çözümü. Sınırı: özel donanım (LoRa modülü) gerektirir, yani sıradan bir vatandaşın telefonuyla anında</w:t>
      </w:r>
    </w:p>
    <w:p>
      <w:pPr>
        <w:pStyle w:val="BodyText"/>
      </w:pPr>
      <w:r>
        <w:rPr/>
        <w:t>kullanamayacağı</w:t>
      </w:r>
      <w:r>
        <w:rPr>
          <w:spacing w:val="-5"/>
        </w:rPr>
        <w:t> </w:t>
      </w:r>
      <w:r>
        <w:rPr/>
        <w:t>bir</w:t>
      </w:r>
      <w:r>
        <w:rPr>
          <w:spacing w:val="-4"/>
        </w:rPr>
        <w:t> </w:t>
      </w:r>
      <w:r>
        <w:rPr>
          <w:spacing w:val="-2"/>
        </w:rPr>
        <w:t>sistem.</w:t>
      </w:r>
    </w:p>
    <w:p>
      <w:pPr>
        <w:pStyle w:val="BodyText"/>
        <w:spacing w:before="13"/>
        <w:ind w:left="0"/>
      </w:pPr>
    </w:p>
    <w:p>
      <w:pPr>
        <w:pStyle w:val="Heading2"/>
      </w:pPr>
      <w:bookmarkStart w:name="_bookmark7" w:id="8"/>
      <w:bookmarkEnd w:id="8"/>
      <w:r>
        <w:rPr>
          <w:b w:val="0"/>
        </w:rPr>
      </w:r>
      <w:r>
        <w:rPr>
          <w:color w:val="0C2853"/>
        </w:rPr>
        <w:t>Akademik</w:t>
      </w:r>
      <w:r>
        <w:rPr>
          <w:color w:val="0C2853"/>
          <w:spacing w:val="-13"/>
        </w:rPr>
        <w:t> </w:t>
      </w:r>
      <w:r>
        <w:rPr>
          <w:color w:val="0C2853"/>
          <w:spacing w:val="-2"/>
        </w:rPr>
        <w:t>çalışmalar:</w:t>
      </w:r>
    </w:p>
    <w:p>
      <w:pPr>
        <w:pStyle w:val="BodyText"/>
        <w:spacing w:line="276" w:lineRule="auto" w:before="127"/>
        <w:ind w:right="364"/>
      </w:pPr>
      <w:r>
        <w:rPr/>
        <w:t>SafeMesh,</w:t>
      </w:r>
      <w:r>
        <w:rPr>
          <w:spacing w:val="-3"/>
        </w:rPr>
        <w:t> </w:t>
      </w:r>
      <w:r>
        <w:rPr/>
        <w:t>afet</w:t>
      </w:r>
      <w:r>
        <w:rPr>
          <w:spacing w:val="-3"/>
        </w:rPr>
        <w:t> </w:t>
      </w:r>
      <w:r>
        <w:rPr/>
        <w:t>bölgesi</w:t>
      </w:r>
      <w:r>
        <w:rPr>
          <w:spacing w:val="-3"/>
        </w:rPr>
        <w:t> </w:t>
      </w:r>
      <w:r>
        <w:rPr/>
        <w:t>haberleşmesi</w:t>
      </w:r>
      <w:r>
        <w:rPr>
          <w:spacing w:val="-3"/>
        </w:rPr>
        <w:t> </w:t>
      </w:r>
      <w:r>
        <w:rPr/>
        <w:t>için</w:t>
      </w:r>
      <w:r>
        <w:rPr>
          <w:spacing w:val="-4"/>
        </w:rPr>
        <w:t> </w:t>
      </w:r>
      <w:r>
        <w:rPr/>
        <w:t>bir</w:t>
      </w:r>
      <w:r>
        <w:rPr>
          <w:spacing w:val="-4"/>
        </w:rPr>
        <w:t> </w:t>
      </w:r>
      <w:r>
        <w:rPr/>
        <w:t>yönlendirme</w:t>
      </w:r>
      <w:r>
        <w:rPr>
          <w:spacing w:val="-3"/>
        </w:rPr>
        <w:t> </w:t>
      </w:r>
      <w:r>
        <w:rPr/>
        <w:t>protokolü:</w:t>
      </w:r>
      <w:r>
        <w:rPr>
          <w:spacing w:val="-3"/>
        </w:rPr>
        <w:t> </w:t>
      </w:r>
      <w:r>
        <w:rPr/>
        <w:t>iyi</w:t>
      </w:r>
      <w:r>
        <w:rPr>
          <w:spacing w:val="-3"/>
        </w:rPr>
        <w:t> </w:t>
      </w:r>
      <w:r>
        <w:rPr/>
        <w:t>bilinen</w:t>
      </w:r>
      <w:r>
        <w:rPr>
          <w:spacing w:val="-3"/>
        </w:rPr>
        <w:t> </w:t>
      </w:r>
      <w:r>
        <w:rPr/>
        <w:t>AODV</w:t>
      </w:r>
      <w:r>
        <w:rPr>
          <w:spacing w:val="-3"/>
        </w:rPr>
        <w:t> </w:t>
      </w:r>
      <w:r>
        <w:rPr/>
        <w:t>protokolünü</w:t>
      </w:r>
      <w:r>
        <w:rPr>
          <w:spacing w:val="-4"/>
        </w:rPr>
        <w:t> </w:t>
      </w:r>
      <w:r>
        <w:rPr/>
        <w:t>temel alıp hibrit kablosuz mesh ağları için iyileştiren, simülasyon ve küçük ölçekli prototip testbed ile doğrulanmış bir çalışma. Bizim için ilham: yönlendirme tarafının nasıl ele alındığına dair akademik</w:t>
      </w:r>
    </w:p>
    <w:p>
      <w:pPr>
        <w:pStyle w:val="BodyText"/>
      </w:pPr>
      <w:r>
        <w:rPr>
          <w:spacing w:val="-2"/>
        </w:rPr>
        <w:t>temel.</w:t>
      </w:r>
    </w:p>
    <w:p>
      <w:pPr>
        <w:pStyle w:val="BodyText"/>
        <w:spacing w:line="276" w:lineRule="auto" w:before="161"/>
        <w:ind w:right="364"/>
      </w:pPr>
      <w:r>
        <w:rPr/>
        <w:t>DistressNet, kentsel arama-kurtarmaya odaklı bir sistem: akıllı telefonlar ve sensörler gibi düşük güçlü hazır cihazları kullanan, düşük güçlü ağlar için RPL yönlendirme protokolü çalıştıran ve enkaz altında mahsur kalan kazazedeleri tespit etmeye yardımcı bir titreşim algılama uygulaması içeren bir acil müdahale</w:t>
      </w:r>
      <w:r>
        <w:rPr>
          <w:spacing w:val="-3"/>
        </w:rPr>
        <w:t> </w:t>
      </w:r>
      <w:r>
        <w:rPr/>
        <w:t>sistemi.</w:t>
      </w:r>
      <w:r>
        <w:rPr>
          <w:spacing w:val="-4"/>
        </w:rPr>
        <w:t> </w:t>
      </w:r>
      <w:r>
        <w:rPr/>
        <w:t>Sınırı:</w:t>
      </w:r>
      <w:r>
        <w:rPr>
          <w:spacing w:val="-3"/>
        </w:rPr>
        <w:t> </w:t>
      </w:r>
      <w:r>
        <w:rPr/>
        <w:t>performans</w:t>
      </w:r>
      <w:r>
        <w:rPr>
          <w:spacing w:val="-3"/>
        </w:rPr>
        <w:t> </w:t>
      </w:r>
      <w:r>
        <w:rPr/>
        <w:t>değerlendirmesinin</w:t>
      </w:r>
      <w:r>
        <w:rPr>
          <w:spacing w:val="-5"/>
        </w:rPr>
        <w:t> </w:t>
      </w:r>
      <w:r>
        <w:rPr/>
        <w:t>parça</w:t>
      </w:r>
      <w:r>
        <w:rPr>
          <w:spacing w:val="-3"/>
        </w:rPr>
        <w:t> </w:t>
      </w:r>
      <w:r>
        <w:rPr/>
        <w:t>parça</w:t>
      </w:r>
      <w:r>
        <w:rPr>
          <w:spacing w:val="-5"/>
        </w:rPr>
        <w:t> </w:t>
      </w:r>
      <w:r>
        <w:rPr/>
        <w:t>yapılması</w:t>
      </w:r>
      <w:r>
        <w:rPr>
          <w:spacing w:val="-5"/>
        </w:rPr>
        <w:t> </w:t>
      </w:r>
      <w:r>
        <w:rPr/>
        <w:t>ve</w:t>
      </w:r>
      <w:r>
        <w:rPr>
          <w:spacing w:val="-3"/>
        </w:rPr>
        <w:t> </w:t>
      </w:r>
      <w:r>
        <w:rPr/>
        <w:t>bütünsel,</w:t>
      </w:r>
      <w:r>
        <w:rPr>
          <w:spacing w:val="-5"/>
        </w:rPr>
        <w:t> </w:t>
      </w:r>
      <w:r>
        <w:rPr/>
        <w:t>kapsamlı</w:t>
      </w:r>
      <w:r>
        <w:rPr>
          <w:spacing w:val="-5"/>
        </w:rPr>
        <w:t> </w:t>
      </w:r>
      <w:r>
        <w:rPr/>
        <w:t>bir değerlendirmeden yoksun olması.</w:t>
      </w:r>
    </w:p>
    <w:p>
      <w:pPr>
        <w:pStyle w:val="BodyText"/>
        <w:ind w:left="0"/>
      </w:pPr>
    </w:p>
    <w:p>
      <w:pPr>
        <w:pStyle w:val="BodyText"/>
        <w:spacing w:before="12"/>
        <w:ind w:left="0"/>
      </w:pPr>
    </w:p>
    <w:p>
      <w:pPr>
        <w:pStyle w:val="BodyText"/>
      </w:pPr>
      <w:r>
        <w:rPr/>
        <w:t>Literatürdeki</w:t>
      </w:r>
      <w:r>
        <w:rPr>
          <w:spacing w:val="-9"/>
        </w:rPr>
        <w:t> </w:t>
      </w:r>
      <w:r>
        <w:rPr/>
        <w:t>mevcut</w:t>
      </w:r>
      <w:r>
        <w:rPr>
          <w:spacing w:val="-6"/>
        </w:rPr>
        <w:t> </w:t>
      </w:r>
      <w:r>
        <w:rPr/>
        <w:t>çalışmalardan</w:t>
      </w:r>
      <w:r>
        <w:rPr>
          <w:spacing w:val="-6"/>
        </w:rPr>
        <w:t> </w:t>
      </w:r>
      <w:r>
        <w:rPr/>
        <w:t>ayrıştığımız</w:t>
      </w:r>
      <w:r>
        <w:rPr>
          <w:spacing w:val="-6"/>
        </w:rPr>
        <w:t> </w:t>
      </w:r>
      <w:r>
        <w:rPr/>
        <w:t>noktalar</w:t>
      </w:r>
      <w:r>
        <w:rPr>
          <w:spacing w:val="-5"/>
        </w:rPr>
        <w:t> </w:t>
      </w:r>
      <w:r>
        <w:rPr/>
        <w:t>üç</w:t>
      </w:r>
      <w:r>
        <w:rPr>
          <w:spacing w:val="-5"/>
        </w:rPr>
        <w:t> </w:t>
      </w:r>
      <w:r>
        <w:rPr/>
        <w:t>başlık</w:t>
      </w:r>
      <w:r>
        <w:rPr>
          <w:spacing w:val="-5"/>
        </w:rPr>
        <w:t> </w:t>
      </w:r>
      <w:r>
        <w:rPr/>
        <w:t>altında</w:t>
      </w:r>
      <w:r>
        <w:rPr>
          <w:spacing w:val="-5"/>
        </w:rPr>
        <w:t> </w:t>
      </w:r>
      <w:r>
        <w:rPr>
          <w:spacing w:val="-2"/>
        </w:rPr>
        <w:t>toplanabilir:</w:t>
      </w:r>
    </w:p>
    <w:p>
      <w:pPr>
        <w:pStyle w:val="ListParagraph"/>
        <w:numPr>
          <w:ilvl w:val="1"/>
          <w:numId w:val="2"/>
        </w:numPr>
        <w:tabs>
          <w:tab w:pos="1078" w:val="left" w:leader="none"/>
        </w:tabs>
        <w:spacing w:line="240" w:lineRule="auto" w:before="161" w:after="0"/>
        <w:ind w:left="1078" w:right="0" w:hanging="358"/>
        <w:jc w:val="left"/>
        <w:rPr>
          <w:sz w:val="22"/>
        </w:rPr>
      </w:pPr>
      <w:r>
        <w:rPr>
          <w:b/>
          <w:sz w:val="22"/>
        </w:rPr>
        <w:t>Deprem</w:t>
      </w:r>
      <w:r>
        <w:rPr>
          <w:b/>
          <w:spacing w:val="-6"/>
          <w:sz w:val="22"/>
        </w:rPr>
        <w:t> </w:t>
      </w:r>
      <w:r>
        <w:rPr>
          <w:b/>
          <w:sz w:val="22"/>
        </w:rPr>
        <w:t>senaryosuna</w:t>
      </w:r>
      <w:r>
        <w:rPr>
          <w:b/>
          <w:spacing w:val="-4"/>
          <w:sz w:val="22"/>
        </w:rPr>
        <w:t> </w:t>
      </w:r>
      <w:r>
        <w:rPr>
          <w:b/>
          <w:sz w:val="22"/>
        </w:rPr>
        <w:t>özgü</w:t>
      </w:r>
      <w:r>
        <w:rPr>
          <w:b/>
          <w:spacing w:val="-6"/>
          <w:sz w:val="22"/>
        </w:rPr>
        <w:t> </w:t>
      </w:r>
      <w:r>
        <w:rPr>
          <w:b/>
          <w:sz w:val="22"/>
        </w:rPr>
        <w:t>tasarım:</w:t>
      </w:r>
      <w:r>
        <w:rPr>
          <w:b/>
          <w:spacing w:val="-2"/>
          <w:sz w:val="22"/>
        </w:rPr>
        <w:t> </w:t>
      </w:r>
      <w:r>
        <w:rPr>
          <w:sz w:val="22"/>
        </w:rPr>
        <w:t>Genel</w:t>
      </w:r>
      <w:r>
        <w:rPr>
          <w:spacing w:val="-5"/>
          <w:sz w:val="22"/>
        </w:rPr>
        <w:t> </w:t>
      </w:r>
      <w:r>
        <w:rPr>
          <w:sz w:val="22"/>
        </w:rPr>
        <w:t>amaçlı</w:t>
      </w:r>
      <w:r>
        <w:rPr>
          <w:spacing w:val="-4"/>
          <w:sz w:val="22"/>
        </w:rPr>
        <w:t> </w:t>
      </w:r>
      <w:r>
        <w:rPr>
          <w:sz w:val="22"/>
        </w:rPr>
        <w:t>bir</w:t>
      </w:r>
      <w:r>
        <w:rPr>
          <w:spacing w:val="-5"/>
          <w:sz w:val="22"/>
        </w:rPr>
        <w:t> </w:t>
      </w:r>
      <w:r>
        <w:rPr>
          <w:sz w:val="22"/>
        </w:rPr>
        <w:t>sohbet</w:t>
      </w:r>
      <w:r>
        <w:rPr>
          <w:spacing w:val="-3"/>
          <w:sz w:val="22"/>
        </w:rPr>
        <w:t> </w:t>
      </w:r>
      <w:r>
        <w:rPr>
          <w:sz w:val="22"/>
        </w:rPr>
        <w:t>uygulaması</w:t>
      </w:r>
      <w:r>
        <w:rPr>
          <w:spacing w:val="-5"/>
          <w:sz w:val="22"/>
        </w:rPr>
        <w:t> </w:t>
      </w:r>
      <w:r>
        <w:rPr>
          <w:sz w:val="22"/>
        </w:rPr>
        <w:t>değil;</w:t>
      </w:r>
      <w:r>
        <w:rPr>
          <w:spacing w:val="-4"/>
          <w:sz w:val="22"/>
        </w:rPr>
        <w:t> </w:t>
      </w:r>
      <w:r>
        <w:rPr>
          <w:sz w:val="22"/>
        </w:rPr>
        <w:t>enkaz</w:t>
      </w:r>
      <w:r>
        <w:rPr>
          <w:spacing w:val="-4"/>
          <w:sz w:val="22"/>
        </w:rPr>
        <w:t> </w:t>
      </w:r>
      <w:r>
        <w:rPr>
          <w:sz w:val="22"/>
        </w:rPr>
        <w:t>altı</w:t>
      </w:r>
      <w:r>
        <w:rPr>
          <w:spacing w:val="-4"/>
          <w:sz w:val="22"/>
        </w:rPr>
        <w:t> </w:t>
      </w:r>
      <w:r>
        <w:rPr>
          <w:spacing w:val="-5"/>
          <w:sz w:val="22"/>
        </w:rPr>
        <w:t>ve</w:t>
      </w:r>
    </w:p>
    <w:p>
      <w:pPr>
        <w:pStyle w:val="BodyText"/>
        <w:spacing w:line="276" w:lineRule="auto" w:before="39"/>
        <w:ind w:left="1080" w:right="342"/>
      </w:pPr>
      <w:r>
        <w:rPr/>
        <w:t>tehlike</w:t>
      </w:r>
      <w:r>
        <w:rPr>
          <w:spacing w:val="-4"/>
        </w:rPr>
        <w:t> </w:t>
      </w:r>
      <w:r>
        <w:rPr/>
        <w:t>durumlarına</w:t>
      </w:r>
      <w:r>
        <w:rPr>
          <w:spacing w:val="-4"/>
        </w:rPr>
        <w:t> </w:t>
      </w:r>
      <w:r>
        <w:rPr/>
        <w:t>göre</w:t>
      </w:r>
      <w:r>
        <w:rPr>
          <w:spacing w:val="-4"/>
        </w:rPr>
        <w:t> </w:t>
      </w:r>
      <w:r>
        <w:rPr/>
        <w:t>SOS</w:t>
      </w:r>
      <w:r>
        <w:rPr>
          <w:spacing w:val="-4"/>
        </w:rPr>
        <w:t> </w:t>
      </w:r>
      <w:r>
        <w:rPr/>
        <w:t>mesajlarını</w:t>
      </w:r>
      <w:r>
        <w:rPr>
          <w:spacing w:val="-6"/>
        </w:rPr>
        <w:t> </w:t>
      </w:r>
      <w:r>
        <w:rPr/>
        <w:t>önceliklendiren</w:t>
      </w:r>
      <w:r>
        <w:rPr>
          <w:spacing w:val="-5"/>
        </w:rPr>
        <w:t> </w:t>
      </w:r>
      <w:r>
        <w:rPr/>
        <w:t>bir</w:t>
      </w:r>
      <w:r>
        <w:rPr>
          <w:spacing w:val="-5"/>
        </w:rPr>
        <w:t> </w:t>
      </w:r>
      <w:r>
        <w:rPr/>
        <w:t>yönlendirme</w:t>
      </w:r>
      <w:r>
        <w:rPr>
          <w:spacing w:val="-6"/>
        </w:rPr>
        <w:t> </w:t>
      </w:r>
      <w:r>
        <w:rPr/>
        <w:t>mantığı</w:t>
      </w:r>
      <w:r>
        <w:rPr>
          <w:spacing w:val="-4"/>
        </w:rPr>
        <w:t> </w:t>
      </w:r>
      <w:r>
        <w:rPr/>
        <w:t>kuruyoruz. Böylece ağ tıkalıyken acil çağrılar, sıradan mesajlara kıyasla öncelikli olarak iletiliyor.</w:t>
      </w:r>
    </w:p>
    <w:p>
      <w:pPr>
        <w:pStyle w:val="ListParagraph"/>
        <w:numPr>
          <w:ilvl w:val="1"/>
          <w:numId w:val="2"/>
        </w:numPr>
        <w:tabs>
          <w:tab w:pos="1078" w:val="left" w:leader="none"/>
          <w:tab w:pos="1080" w:val="left" w:leader="none"/>
        </w:tabs>
        <w:spacing w:line="276" w:lineRule="auto" w:before="121" w:after="0"/>
        <w:ind w:left="1080" w:right="1078" w:hanging="360"/>
        <w:jc w:val="left"/>
        <w:rPr>
          <w:sz w:val="22"/>
        </w:rPr>
      </w:pPr>
      <w:r>
        <w:rPr>
          <w:b/>
          <w:sz w:val="22"/>
        </w:rPr>
        <w:t>Donanım bağımsız erişilebilirlik: </w:t>
      </w:r>
      <w:r>
        <w:rPr>
          <w:sz w:val="22"/>
        </w:rPr>
        <w:t>Meshtastic veya goTenna gibi özel donanım gerektiren çözümlerin</w:t>
      </w:r>
      <w:r>
        <w:rPr>
          <w:spacing w:val="-4"/>
          <w:sz w:val="22"/>
        </w:rPr>
        <w:t> </w:t>
      </w:r>
      <w:r>
        <w:rPr>
          <w:sz w:val="22"/>
        </w:rPr>
        <w:t>aksine,</w:t>
      </w:r>
      <w:r>
        <w:rPr>
          <w:spacing w:val="-3"/>
          <w:sz w:val="22"/>
        </w:rPr>
        <w:t> </w:t>
      </w:r>
      <w:r>
        <w:rPr>
          <w:sz w:val="22"/>
        </w:rPr>
        <w:t>sıradan</w:t>
      </w:r>
      <w:r>
        <w:rPr>
          <w:spacing w:val="-6"/>
          <w:sz w:val="22"/>
        </w:rPr>
        <w:t> </w:t>
      </w:r>
      <w:r>
        <w:rPr>
          <w:sz w:val="22"/>
        </w:rPr>
        <w:t>bir</w:t>
      </w:r>
      <w:r>
        <w:rPr>
          <w:spacing w:val="-3"/>
          <w:sz w:val="22"/>
        </w:rPr>
        <w:t> </w:t>
      </w:r>
      <w:r>
        <w:rPr>
          <w:sz w:val="22"/>
        </w:rPr>
        <w:t>akıllı</w:t>
      </w:r>
      <w:r>
        <w:rPr>
          <w:spacing w:val="-4"/>
          <w:sz w:val="22"/>
        </w:rPr>
        <w:t> </w:t>
      </w:r>
      <w:r>
        <w:rPr>
          <w:sz w:val="22"/>
        </w:rPr>
        <w:t>telefonla</w:t>
      </w:r>
      <w:r>
        <w:rPr>
          <w:spacing w:val="-6"/>
          <w:sz w:val="22"/>
        </w:rPr>
        <w:t> </w:t>
      </w:r>
      <w:r>
        <w:rPr>
          <w:sz w:val="22"/>
        </w:rPr>
        <w:t>çalışan</w:t>
      </w:r>
      <w:r>
        <w:rPr>
          <w:spacing w:val="-6"/>
          <w:sz w:val="22"/>
        </w:rPr>
        <w:t> </w:t>
      </w:r>
      <w:r>
        <w:rPr>
          <w:sz w:val="22"/>
        </w:rPr>
        <w:t>ve</w:t>
      </w:r>
      <w:r>
        <w:rPr>
          <w:spacing w:val="-3"/>
          <w:sz w:val="22"/>
        </w:rPr>
        <w:t> </w:t>
      </w:r>
      <w:r>
        <w:rPr>
          <w:sz w:val="22"/>
        </w:rPr>
        <w:t>ek</w:t>
      </w:r>
      <w:r>
        <w:rPr>
          <w:spacing w:val="-5"/>
          <w:sz w:val="22"/>
        </w:rPr>
        <w:t> </w:t>
      </w:r>
      <w:r>
        <w:rPr>
          <w:sz w:val="22"/>
        </w:rPr>
        <w:t>cihaz</w:t>
      </w:r>
      <w:r>
        <w:rPr>
          <w:spacing w:val="-4"/>
          <w:sz w:val="22"/>
        </w:rPr>
        <w:t> </w:t>
      </w:r>
      <w:r>
        <w:rPr>
          <w:sz w:val="22"/>
        </w:rPr>
        <w:t>gerektirmeyen</w:t>
      </w:r>
      <w:r>
        <w:rPr>
          <w:spacing w:val="-3"/>
          <w:sz w:val="22"/>
        </w:rPr>
        <w:t> </w:t>
      </w:r>
      <w:r>
        <w:rPr>
          <w:sz w:val="22"/>
        </w:rPr>
        <w:t>bir</w:t>
      </w:r>
      <w:r>
        <w:rPr>
          <w:spacing w:val="-3"/>
          <w:sz w:val="22"/>
        </w:rPr>
        <w:t> </w:t>
      </w:r>
      <w:r>
        <w:rPr>
          <w:sz w:val="22"/>
        </w:rPr>
        <w:t>sistem </w:t>
      </w:r>
      <w:r>
        <w:rPr>
          <w:spacing w:val="-2"/>
          <w:sz w:val="22"/>
        </w:rPr>
        <w:t>hedefliyoruz.</w:t>
      </w:r>
    </w:p>
    <w:p>
      <w:pPr>
        <w:pStyle w:val="ListParagraph"/>
        <w:spacing w:after="0" w:line="276" w:lineRule="auto"/>
        <w:jc w:val="left"/>
        <w:rPr>
          <w:sz w:val="22"/>
        </w:rPr>
        <w:sectPr>
          <w:pgSz w:w="12240" w:h="15840"/>
          <w:pgMar w:header="738" w:footer="1012" w:top="1380" w:bottom="1200" w:left="1080" w:right="1080"/>
        </w:sectPr>
      </w:pPr>
    </w:p>
    <w:p>
      <w:pPr>
        <w:pStyle w:val="ListParagraph"/>
        <w:numPr>
          <w:ilvl w:val="1"/>
          <w:numId w:val="2"/>
        </w:numPr>
        <w:tabs>
          <w:tab w:pos="1078" w:val="left" w:leader="none"/>
        </w:tabs>
        <w:spacing w:line="240" w:lineRule="auto" w:before="46" w:after="0"/>
        <w:ind w:left="1078" w:right="0" w:hanging="358"/>
        <w:jc w:val="left"/>
        <w:rPr>
          <w:sz w:val="22"/>
        </w:rPr>
      </w:pPr>
      <w:r>
        <w:rPr>
          <w:b/>
          <w:sz w:val="22"/>
        </w:rPr>
        <w:t>Ürünleştirme</w:t>
      </w:r>
      <w:r>
        <w:rPr>
          <w:b/>
          <w:spacing w:val="-11"/>
          <w:sz w:val="22"/>
        </w:rPr>
        <w:t> </w:t>
      </w:r>
      <w:r>
        <w:rPr>
          <w:b/>
          <w:sz w:val="22"/>
        </w:rPr>
        <w:t>ve</w:t>
      </w:r>
      <w:r>
        <w:rPr>
          <w:b/>
          <w:spacing w:val="-9"/>
          <w:sz w:val="22"/>
        </w:rPr>
        <w:t> </w:t>
      </w:r>
      <w:r>
        <w:rPr>
          <w:b/>
          <w:sz w:val="22"/>
        </w:rPr>
        <w:t>saha</w:t>
      </w:r>
      <w:r>
        <w:rPr>
          <w:b/>
          <w:spacing w:val="-7"/>
          <w:sz w:val="22"/>
        </w:rPr>
        <w:t> </w:t>
      </w:r>
      <w:r>
        <w:rPr>
          <w:b/>
          <w:sz w:val="22"/>
        </w:rPr>
        <w:t>uygulanabilirliği:</w:t>
      </w:r>
      <w:r>
        <w:rPr>
          <w:b/>
          <w:spacing w:val="-6"/>
          <w:sz w:val="22"/>
        </w:rPr>
        <w:t> </w:t>
      </w:r>
      <w:r>
        <w:rPr>
          <w:sz w:val="22"/>
        </w:rPr>
        <w:t>Literatürdeki</w:t>
      </w:r>
      <w:r>
        <w:rPr>
          <w:spacing w:val="-9"/>
          <w:sz w:val="22"/>
        </w:rPr>
        <w:t> </w:t>
      </w:r>
      <w:r>
        <w:rPr>
          <w:sz w:val="22"/>
        </w:rPr>
        <w:t>çalışmaların</w:t>
      </w:r>
      <w:r>
        <w:rPr>
          <w:spacing w:val="-8"/>
          <w:sz w:val="22"/>
        </w:rPr>
        <w:t> </w:t>
      </w:r>
      <w:r>
        <w:rPr>
          <w:sz w:val="22"/>
        </w:rPr>
        <w:t>çoğu</w:t>
      </w:r>
      <w:r>
        <w:rPr>
          <w:spacing w:val="-8"/>
          <w:sz w:val="22"/>
        </w:rPr>
        <w:t> </w:t>
      </w:r>
      <w:r>
        <w:rPr>
          <w:spacing w:val="-2"/>
          <w:sz w:val="22"/>
        </w:rPr>
        <w:t>yönlendirme</w:t>
      </w:r>
    </w:p>
    <w:p>
      <w:pPr>
        <w:pStyle w:val="BodyText"/>
        <w:spacing w:line="273" w:lineRule="auto" w:before="41"/>
        <w:ind w:left="1080"/>
      </w:pPr>
      <w:r>
        <w:rPr/>
        <w:t>algoritmaları,</w:t>
      </w:r>
      <w:r>
        <w:rPr>
          <w:spacing w:val="-4"/>
        </w:rPr>
        <w:t> </w:t>
      </w:r>
      <w:r>
        <w:rPr/>
        <w:t>ağ</w:t>
      </w:r>
      <w:r>
        <w:rPr>
          <w:spacing w:val="-5"/>
        </w:rPr>
        <w:t> </w:t>
      </w:r>
      <w:r>
        <w:rPr/>
        <w:t>performansı</w:t>
      </w:r>
      <w:r>
        <w:rPr>
          <w:spacing w:val="-4"/>
        </w:rPr>
        <w:t> </w:t>
      </w:r>
      <w:r>
        <w:rPr/>
        <w:t>veya</w:t>
      </w:r>
      <w:r>
        <w:rPr>
          <w:spacing w:val="-4"/>
        </w:rPr>
        <w:t> </w:t>
      </w:r>
      <w:r>
        <w:rPr/>
        <w:t>protokol</w:t>
      </w:r>
      <w:r>
        <w:rPr>
          <w:spacing w:val="-4"/>
        </w:rPr>
        <w:t> </w:t>
      </w:r>
      <w:r>
        <w:rPr/>
        <w:t>tasarımına</w:t>
      </w:r>
      <w:r>
        <w:rPr>
          <w:spacing w:val="-4"/>
        </w:rPr>
        <w:t> </w:t>
      </w:r>
      <w:r>
        <w:rPr/>
        <w:t>odaklanırken;</w:t>
      </w:r>
      <w:r>
        <w:rPr>
          <w:spacing w:val="-3"/>
        </w:rPr>
        <w:t> </w:t>
      </w:r>
      <w:r>
        <w:rPr/>
        <w:t>biz</w:t>
      </w:r>
      <w:r>
        <w:rPr>
          <w:spacing w:val="-5"/>
        </w:rPr>
        <w:t> </w:t>
      </w:r>
      <w:r>
        <w:rPr/>
        <w:t>bu</w:t>
      </w:r>
      <w:r>
        <w:rPr>
          <w:spacing w:val="-7"/>
        </w:rPr>
        <w:t> </w:t>
      </w:r>
      <w:r>
        <w:rPr/>
        <w:t>yaklaşımları,</w:t>
      </w:r>
      <w:r>
        <w:rPr>
          <w:spacing w:val="-4"/>
        </w:rPr>
        <w:t> </w:t>
      </w:r>
      <w:r>
        <w:rPr/>
        <w:t>gerçek kullanıcıların kriz anında doğrudan kullanabileceği bütünleşik bir mobil uygulamaya</w:t>
      </w:r>
    </w:p>
    <w:p>
      <w:pPr>
        <w:pStyle w:val="BodyText"/>
        <w:spacing w:line="276" w:lineRule="auto" w:before="4"/>
        <w:ind w:left="1080" w:right="364"/>
      </w:pPr>
      <w:r>
        <w:rPr/>
        <w:t>dönüştürmeyi amaçlıyoruz. Kullanıcı dostu arayüzü, acil durum özellikleri ve saha koşullarına uygun</w:t>
      </w:r>
      <w:r>
        <w:rPr>
          <w:spacing w:val="-3"/>
        </w:rPr>
        <w:t> </w:t>
      </w:r>
      <w:r>
        <w:rPr/>
        <w:t>yapısıyla</w:t>
      </w:r>
      <w:r>
        <w:rPr>
          <w:spacing w:val="-5"/>
        </w:rPr>
        <w:t> </w:t>
      </w:r>
      <w:r>
        <w:rPr/>
        <w:t>yalnızca</w:t>
      </w:r>
      <w:r>
        <w:rPr>
          <w:spacing w:val="-2"/>
        </w:rPr>
        <w:t> </w:t>
      </w:r>
      <w:r>
        <w:rPr/>
        <w:t>teorik</w:t>
      </w:r>
      <w:r>
        <w:rPr>
          <w:spacing w:val="-2"/>
        </w:rPr>
        <w:t> </w:t>
      </w:r>
      <w:r>
        <w:rPr/>
        <w:t>bir</w:t>
      </w:r>
      <w:r>
        <w:rPr>
          <w:spacing w:val="-2"/>
        </w:rPr>
        <w:t> </w:t>
      </w:r>
      <w:r>
        <w:rPr/>
        <w:t>ağ</w:t>
      </w:r>
      <w:r>
        <w:rPr>
          <w:spacing w:val="-5"/>
        </w:rPr>
        <w:t> </w:t>
      </w:r>
      <w:r>
        <w:rPr/>
        <w:t>mimarisi</w:t>
      </w:r>
      <w:r>
        <w:rPr>
          <w:spacing w:val="-5"/>
        </w:rPr>
        <w:t> </w:t>
      </w:r>
      <w:r>
        <w:rPr/>
        <w:t>değil,</w:t>
      </w:r>
      <w:r>
        <w:rPr>
          <w:spacing w:val="-2"/>
        </w:rPr>
        <w:t> </w:t>
      </w:r>
      <w:r>
        <w:rPr/>
        <w:t>gerçek</w:t>
      </w:r>
      <w:r>
        <w:rPr>
          <w:spacing w:val="-4"/>
        </w:rPr>
        <w:t> </w:t>
      </w:r>
      <w:r>
        <w:rPr/>
        <w:t>hayata</w:t>
      </w:r>
      <w:r>
        <w:rPr>
          <w:spacing w:val="-2"/>
        </w:rPr>
        <w:t> </w:t>
      </w:r>
      <w:r>
        <w:rPr/>
        <w:t>aktarılabilir</w:t>
      </w:r>
      <w:r>
        <w:rPr>
          <w:spacing w:val="-2"/>
        </w:rPr>
        <w:t> </w:t>
      </w:r>
      <w:r>
        <w:rPr/>
        <w:t>bir</w:t>
      </w:r>
      <w:r>
        <w:rPr>
          <w:spacing w:val="-2"/>
        </w:rPr>
        <w:t> </w:t>
      </w:r>
      <w:r>
        <w:rPr/>
        <w:t>çözüm</w:t>
      </w:r>
      <w:r>
        <w:rPr>
          <w:spacing w:val="-3"/>
        </w:rPr>
        <w:t> </w:t>
      </w:r>
      <w:r>
        <w:rPr/>
        <w:t>ortaya koymayı hedefliyoruz.</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50"/>
        <w:ind w:left="0"/>
      </w:pPr>
    </w:p>
    <w:p>
      <w:pPr>
        <w:pStyle w:val="Heading1"/>
        <w:numPr>
          <w:ilvl w:val="0"/>
          <w:numId w:val="2"/>
        </w:numPr>
        <w:tabs>
          <w:tab w:pos="636" w:val="left" w:leader="none"/>
        </w:tabs>
        <w:spacing w:line="240" w:lineRule="auto" w:before="0" w:after="0"/>
        <w:ind w:left="636" w:right="0" w:hanging="276"/>
        <w:jc w:val="left"/>
        <w:rPr>
          <w:color w:val="0C2853"/>
        </w:rPr>
      </w:pPr>
      <w:bookmarkStart w:name="_bookmark8" w:id="9"/>
      <w:bookmarkEnd w:id="9"/>
      <w:r>
        <w:rPr>
          <w:b w:val="0"/>
        </w:rPr>
      </w:r>
      <w:r>
        <w:rPr>
          <w:color w:val="0C2853"/>
        </w:rPr>
        <w:t>Çözüm</w:t>
      </w:r>
      <w:r>
        <w:rPr>
          <w:color w:val="0C2853"/>
          <w:spacing w:val="-5"/>
        </w:rPr>
        <w:t> </w:t>
      </w:r>
      <w:r>
        <w:rPr>
          <w:color w:val="0C2853"/>
        </w:rPr>
        <w:t>Yaklaşımı</w:t>
      </w:r>
      <w:r>
        <w:rPr>
          <w:color w:val="0C2853"/>
          <w:spacing w:val="-3"/>
        </w:rPr>
        <w:t> </w:t>
      </w:r>
      <w:r>
        <w:rPr>
          <w:color w:val="0C2853"/>
        </w:rPr>
        <w:t>ve</w:t>
      </w:r>
      <w:r>
        <w:rPr>
          <w:color w:val="0C2853"/>
          <w:spacing w:val="-3"/>
        </w:rPr>
        <w:t> </w:t>
      </w:r>
      <w:r>
        <w:rPr>
          <w:color w:val="0C2853"/>
          <w:spacing w:val="-2"/>
        </w:rPr>
        <w:t>Yöntem</w:t>
      </w:r>
    </w:p>
    <w:p>
      <w:pPr>
        <w:pStyle w:val="BodyText"/>
        <w:spacing w:before="339"/>
        <w:ind w:left="0"/>
        <w:rPr>
          <w:b/>
          <w:sz w:val="28"/>
        </w:rPr>
      </w:pPr>
    </w:p>
    <w:p>
      <w:pPr>
        <w:pStyle w:val="Heading2"/>
      </w:pPr>
      <w:bookmarkStart w:name="_bookmark9" w:id="10"/>
      <w:bookmarkEnd w:id="10"/>
      <w:r>
        <w:rPr>
          <w:b w:val="0"/>
        </w:rPr>
      </w:r>
      <w:r>
        <w:rPr>
          <w:color w:val="0C2853"/>
        </w:rPr>
        <w:t>Ana</w:t>
      </w:r>
      <w:r>
        <w:rPr>
          <w:color w:val="0C2853"/>
          <w:spacing w:val="-7"/>
        </w:rPr>
        <w:t> </w:t>
      </w:r>
      <w:r>
        <w:rPr>
          <w:color w:val="0C2853"/>
          <w:spacing w:val="-2"/>
        </w:rPr>
        <w:t>Fikir</w:t>
      </w:r>
    </w:p>
    <w:p>
      <w:pPr>
        <w:pStyle w:val="BodyText"/>
        <w:spacing w:before="129"/>
      </w:pPr>
      <w:r>
        <w:rPr/>
        <w:t>Projenin</w:t>
      </w:r>
      <w:r>
        <w:rPr>
          <w:spacing w:val="-7"/>
        </w:rPr>
        <w:t> </w:t>
      </w:r>
      <w:r>
        <w:rPr/>
        <w:t>temel</w:t>
      </w:r>
      <w:r>
        <w:rPr>
          <w:spacing w:val="-4"/>
        </w:rPr>
        <w:t> </w:t>
      </w:r>
      <w:r>
        <w:rPr/>
        <w:t>fikri,</w:t>
      </w:r>
      <w:r>
        <w:rPr>
          <w:spacing w:val="-5"/>
        </w:rPr>
        <w:t> </w:t>
      </w:r>
      <w:r>
        <w:rPr/>
        <w:t>merkezi</w:t>
      </w:r>
      <w:r>
        <w:rPr>
          <w:spacing w:val="-4"/>
        </w:rPr>
        <w:t> </w:t>
      </w:r>
      <w:r>
        <w:rPr/>
        <w:t>hiçbir</w:t>
      </w:r>
      <w:r>
        <w:rPr>
          <w:spacing w:val="-4"/>
        </w:rPr>
        <w:t> </w:t>
      </w:r>
      <w:r>
        <w:rPr/>
        <w:t>altyapıya</w:t>
      </w:r>
      <w:r>
        <w:rPr>
          <w:spacing w:val="-6"/>
        </w:rPr>
        <w:t> </w:t>
      </w:r>
      <w:r>
        <w:rPr/>
        <w:t>(baz</w:t>
      </w:r>
      <w:r>
        <w:rPr>
          <w:spacing w:val="-5"/>
        </w:rPr>
        <w:t> </w:t>
      </w:r>
      <w:r>
        <w:rPr/>
        <w:t>istasyonu,</w:t>
      </w:r>
      <w:r>
        <w:rPr>
          <w:spacing w:val="-3"/>
        </w:rPr>
        <w:t> </w:t>
      </w:r>
      <w:r>
        <w:rPr/>
        <w:t>sunucu,</w:t>
      </w:r>
      <w:r>
        <w:rPr>
          <w:spacing w:val="-4"/>
        </w:rPr>
        <w:t> </w:t>
      </w:r>
      <w:r>
        <w:rPr/>
        <w:t>internet)</w:t>
      </w:r>
      <w:r>
        <w:rPr>
          <w:spacing w:val="-3"/>
        </w:rPr>
        <w:t> </w:t>
      </w:r>
      <w:r>
        <w:rPr>
          <w:spacing w:val="-2"/>
        </w:rPr>
        <w:t>bağımlı</w:t>
      </w:r>
    </w:p>
    <w:p>
      <w:pPr>
        <w:pStyle w:val="BodyText"/>
        <w:spacing w:line="276" w:lineRule="auto" w:before="38"/>
        <w:ind w:right="364"/>
      </w:pPr>
      <w:r>
        <w:rPr/>
        <w:t>olmayan,</w:t>
      </w:r>
      <w:r>
        <w:rPr>
          <w:spacing w:val="-4"/>
        </w:rPr>
        <w:t> </w:t>
      </w:r>
      <w:r>
        <w:rPr/>
        <w:t>merkeziyetsiz</w:t>
      </w:r>
      <w:r>
        <w:rPr>
          <w:spacing w:val="-4"/>
        </w:rPr>
        <w:t> </w:t>
      </w:r>
      <w:r>
        <w:rPr/>
        <w:t>ve</w:t>
      </w:r>
      <w:r>
        <w:rPr>
          <w:spacing w:val="-6"/>
        </w:rPr>
        <w:t> </w:t>
      </w:r>
      <w:r>
        <w:rPr/>
        <w:t>kendi</w:t>
      </w:r>
      <w:r>
        <w:rPr>
          <w:spacing w:val="-2"/>
        </w:rPr>
        <w:t> </w:t>
      </w:r>
      <w:r>
        <w:rPr/>
        <w:t>kendini</w:t>
      </w:r>
      <w:r>
        <w:rPr>
          <w:spacing w:val="-4"/>
        </w:rPr>
        <w:t> </w:t>
      </w:r>
      <w:r>
        <w:rPr/>
        <w:t>onaran</w:t>
      </w:r>
      <w:r>
        <w:rPr>
          <w:spacing w:val="-4"/>
        </w:rPr>
        <w:t> </w:t>
      </w:r>
      <w:r>
        <w:rPr/>
        <w:t>multi-hop</w:t>
      </w:r>
      <w:r>
        <w:rPr>
          <w:spacing w:val="-3"/>
        </w:rPr>
        <w:t> </w:t>
      </w:r>
      <w:r>
        <w:rPr/>
        <w:t>bir</w:t>
      </w:r>
      <w:r>
        <w:rPr>
          <w:spacing w:val="-3"/>
        </w:rPr>
        <w:t> </w:t>
      </w:r>
      <w:r>
        <w:rPr/>
        <w:t>mesh</w:t>
      </w:r>
      <w:r>
        <w:rPr>
          <w:spacing w:val="-2"/>
        </w:rPr>
        <w:t> </w:t>
      </w:r>
      <w:r>
        <w:rPr/>
        <w:t>ağı</w:t>
      </w:r>
      <w:r>
        <w:rPr>
          <w:spacing w:val="-4"/>
        </w:rPr>
        <w:t> </w:t>
      </w:r>
      <w:r>
        <w:rPr/>
        <w:t>kurmaktır.</w:t>
      </w:r>
      <w:r>
        <w:rPr>
          <w:spacing w:val="-3"/>
        </w:rPr>
        <w:t> </w:t>
      </w:r>
      <w:r>
        <w:rPr/>
        <w:t>Bu</w:t>
      </w:r>
      <w:r>
        <w:rPr>
          <w:spacing w:val="-2"/>
        </w:rPr>
        <w:t> </w:t>
      </w:r>
      <w:r>
        <w:rPr/>
        <w:t>ağda</w:t>
      </w:r>
      <w:r>
        <w:rPr>
          <w:spacing w:val="-2"/>
        </w:rPr>
        <w:t> </w:t>
      </w:r>
      <w:r>
        <w:rPr/>
        <w:t>her</w:t>
      </w:r>
      <w:r>
        <w:rPr>
          <w:spacing w:val="-2"/>
        </w:rPr>
        <w:t> </w:t>
      </w:r>
      <w:r>
        <w:rPr/>
        <w:t>akıllı telefon aynı anda hem istemci hem de aktarıcı görevi görür; bir kullanıcının mesajı, aradaki cihazlar</w:t>
      </w:r>
    </w:p>
    <w:p>
      <w:pPr>
        <w:pStyle w:val="BodyText"/>
        <w:spacing w:line="276" w:lineRule="auto" w:before="2"/>
        <w:ind w:right="364"/>
      </w:pPr>
      <w:r>
        <w:rPr/>
        <w:t>üzerinden</w:t>
      </w:r>
      <w:r>
        <w:rPr>
          <w:spacing w:val="-2"/>
        </w:rPr>
        <w:t> </w:t>
      </w:r>
      <w:r>
        <w:rPr/>
        <w:t>sıçraya</w:t>
      </w:r>
      <w:r>
        <w:rPr>
          <w:spacing w:val="-5"/>
        </w:rPr>
        <w:t> </w:t>
      </w:r>
      <w:r>
        <w:rPr/>
        <w:t>sıçraya</w:t>
      </w:r>
      <w:r>
        <w:rPr>
          <w:spacing w:val="-2"/>
        </w:rPr>
        <w:t> </w:t>
      </w:r>
      <w:r>
        <w:rPr/>
        <w:t>hedefe</w:t>
      </w:r>
      <w:r>
        <w:rPr>
          <w:spacing w:val="-2"/>
        </w:rPr>
        <w:t> </w:t>
      </w:r>
      <w:r>
        <w:rPr/>
        <w:t>ulaştırılır.</w:t>
      </w:r>
      <w:r>
        <w:rPr>
          <w:spacing w:val="-4"/>
        </w:rPr>
        <w:t> </w:t>
      </w:r>
      <w:r>
        <w:rPr/>
        <w:t>Alıcı</w:t>
      </w:r>
      <w:r>
        <w:rPr>
          <w:spacing w:val="-4"/>
        </w:rPr>
        <w:t> </w:t>
      </w:r>
      <w:r>
        <w:rPr/>
        <w:t>o</w:t>
      </w:r>
      <w:r>
        <w:rPr>
          <w:spacing w:val="-1"/>
        </w:rPr>
        <w:t> </w:t>
      </w:r>
      <w:r>
        <w:rPr/>
        <w:t>an</w:t>
      </w:r>
      <w:r>
        <w:rPr>
          <w:spacing w:val="-5"/>
        </w:rPr>
        <w:t> </w:t>
      </w:r>
      <w:r>
        <w:rPr/>
        <w:t>menzilde</w:t>
      </w:r>
      <w:r>
        <w:rPr>
          <w:spacing w:val="-2"/>
        </w:rPr>
        <w:t> </w:t>
      </w:r>
      <w:r>
        <w:rPr/>
        <w:t>değilse</w:t>
      </w:r>
      <w:r>
        <w:rPr>
          <w:spacing w:val="-4"/>
        </w:rPr>
        <w:t> </w:t>
      </w:r>
      <w:r>
        <w:rPr/>
        <w:t>mesaj</w:t>
      </w:r>
      <w:r>
        <w:rPr>
          <w:spacing w:val="-4"/>
        </w:rPr>
        <w:t> </w:t>
      </w:r>
      <w:r>
        <w:rPr/>
        <w:t>kaybolmaz;</w:t>
      </w:r>
      <w:r>
        <w:rPr>
          <w:spacing w:val="-2"/>
        </w:rPr>
        <w:t> </w:t>
      </w:r>
      <w:r>
        <w:rPr/>
        <w:t>taşıyan</w:t>
      </w:r>
      <w:r>
        <w:rPr>
          <w:spacing w:val="-3"/>
        </w:rPr>
        <w:t> </w:t>
      </w:r>
      <w:r>
        <w:rPr/>
        <w:t>cihazda saklanıp uygun bir komşu bulununca iletilir. Bu "sakla-ilet" mantığı, bağlantının kopuk ve aralıklı olduğu afet ortamı için kritiktir; nitekim güncel örneklerde de alıcı geçici olarak çevrimdışıyken bile mesaj gönderilebilmesini sağlayan bu mimari kullanılmaktadır.</w:t>
      </w:r>
    </w:p>
    <w:p>
      <w:pPr>
        <w:pStyle w:val="BodyText"/>
        <w:spacing w:line="276" w:lineRule="auto" w:before="119"/>
        <w:ind w:right="364"/>
      </w:pPr>
      <w:r>
        <w:rPr/>
        <w:t>Sistem,</w:t>
      </w:r>
      <w:r>
        <w:rPr>
          <w:spacing w:val="-3"/>
        </w:rPr>
        <w:t> </w:t>
      </w:r>
      <w:r>
        <w:rPr/>
        <w:t>kullanıcıların</w:t>
      </w:r>
      <w:r>
        <w:rPr>
          <w:spacing w:val="-4"/>
        </w:rPr>
        <w:t> </w:t>
      </w:r>
      <w:r>
        <w:rPr/>
        <w:t>birbirleriyle</w:t>
      </w:r>
      <w:r>
        <w:rPr>
          <w:spacing w:val="-5"/>
        </w:rPr>
        <w:t> </w:t>
      </w:r>
      <w:r>
        <w:rPr/>
        <w:t>mesajlaşmasının</w:t>
      </w:r>
      <w:r>
        <w:rPr>
          <w:spacing w:val="-7"/>
        </w:rPr>
        <w:t> </w:t>
      </w:r>
      <w:r>
        <w:rPr/>
        <w:t>yanı</w:t>
      </w:r>
      <w:r>
        <w:rPr>
          <w:spacing w:val="-3"/>
        </w:rPr>
        <w:t> </w:t>
      </w:r>
      <w:r>
        <w:rPr/>
        <w:t>sıra,</w:t>
      </w:r>
      <w:r>
        <w:rPr>
          <w:spacing w:val="-3"/>
        </w:rPr>
        <w:t> </w:t>
      </w:r>
      <w:r>
        <w:rPr/>
        <w:t>deprem</w:t>
      </w:r>
      <w:r>
        <w:rPr>
          <w:spacing w:val="-2"/>
        </w:rPr>
        <w:t> </w:t>
      </w:r>
      <w:r>
        <w:rPr/>
        <w:t>bölgesinde</w:t>
      </w:r>
      <w:r>
        <w:rPr>
          <w:spacing w:val="-5"/>
        </w:rPr>
        <w:t> </w:t>
      </w:r>
      <w:r>
        <w:rPr/>
        <w:t>bulunan</w:t>
      </w:r>
      <w:r>
        <w:rPr>
          <w:spacing w:val="-4"/>
        </w:rPr>
        <w:t> </w:t>
      </w:r>
      <w:r>
        <w:rPr/>
        <w:t>kişilerin</w:t>
      </w:r>
      <w:r>
        <w:rPr>
          <w:spacing w:val="-5"/>
        </w:rPr>
        <w:t> </w:t>
      </w:r>
      <w:r>
        <w:rPr/>
        <w:t>konum bilgisini ilgili mercilere (arama-kurtarma ekipleri, afet koordinasyon merkezleri vb.) ulaştırabilmesini de hedefler. Böylece enkaz altında veya tehlike altındaki bir kullanıcının yalnızca "buradayım"</w:t>
      </w:r>
      <w:r>
        <w:rPr>
          <w:spacing w:val="-2"/>
        </w:rPr>
        <w:t> </w:t>
      </w:r>
      <w:r>
        <w:rPr/>
        <w:t>mesajı değil, bu mesajla birlikte taşınan konum verisi de aynı mesh ağı üzerinden sıçraya sıçraya, ağ kenarındaki</w:t>
      </w:r>
    </w:p>
    <w:p>
      <w:pPr>
        <w:pStyle w:val="BodyText"/>
        <w:spacing w:line="276" w:lineRule="auto"/>
        <w:ind w:right="342"/>
      </w:pPr>
      <w:r>
        <w:rPr/>
        <w:t>internet/GSM</w:t>
      </w:r>
      <w:r>
        <w:rPr>
          <w:spacing w:val="-4"/>
        </w:rPr>
        <w:t> </w:t>
      </w:r>
      <w:r>
        <w:rPr/>
        <w:t>erişimi</w:t>
      </w:r>
      <w:r>
        <w:rPr>
          <w:spacing w:val="-4"/>
        </w:rPr>
        <w:t> </w:t>
      </w:r>
      <w:r>
        <w:rPr/>
        <w:t>olan</w:t>
      </w:r>
      <w:r>
        <w:rPr>
          <w:spacing w:val="-6"/>
        </w:rPr>
        <w:t> </w:t>
      </w:r>
      <w:r>
        <w:rPr/>
        <w:t>bir</w:t>
      </w:r>
      <w:r>
        <w:rPr>
          <w:spacing w:val="-2"/>
        </w:rPr>
        <w:t> </w:t>
      </w:r>
      <w:r>
        <w:rPr/>
        <w:t>düğüme</w:t>
      </w:r>
      <w:r>
        <w:rPr>
          <w:spacing w:val="-2"/>
        </w:rPr>
        <w:t> </w:t>
      </w:r>
      <w:r>
        <w:rPr/>
        <w:t>veya</w:t>
      </w:r>
      <w:r>
        <w:rPr>
          <w:spacing w:val="-5"/>
        </w:rPr>
        <w:t> </w:t>
      </w:r>
      <w:r>
        <w:rPr/>
        <w:t>doğrudan</w:t>
      </w:r>
      <w:r>
        <w:rPr>
          <w:spacing w:val="-5"/>
        </w:rPr>
        <w:t> </w:t>
      </w:r>
      <w:r>
        <w:rPr/>
        <w:t>saha</w:t>
      </w:r>
      <w:r>
        <w:rPr>
          <w:spacing w:val="-2"/>
        </w:rPr>
        <w:t> </w:t>
      </w:r>
      <w:r>
        <w:rPr/>
        <w:t>ekiplerinin</w:t>
      </w:r>
      <w:r>
        <w:rPr>
          <w:spacing w:val="-4"/>
        </w:rPr>
        <w:t> </w:t>
      </w:r>
      <w:r>
        <w:rPr/>
        <w:t>cihazlarına</w:t>
      </w:r>
      <w:r>
        <w:rPr>
          <w:spacing w:val="-5"/>
        </w:rPr>
        <w:t> </w:t>
      </w:r>
      <w:r>
        <w:rPr/>
        <w:t>aktarılabilir.</w:t>
      </w:r>
      <w:r>
        <w:rPr>
          <w:spacing w:val="-4"/>
        </w:rPr>
        <w:t> </w:t>
      </w:r>
      <w:r>
        <w:rPr/>
        <w:t>Bu</w:t>
      </w:r>
      <w:r>
        <w:rPr>
          <w:spacing w:val="-2"/>
        </w:rPr>
        <w:t> </w:t>
      </w:r>
      <w:r>
        <w:rPr/>
        <w:t>sayede sistem, yalnızca kişiler arası bir haberleşme aracı olmanın ötesine geçerek, afet yönetiminde konum</w:t>
      </w:r>
    </w:p>
    <w:p>
      <w:pPr>
        <w:pStyle w:val="BodyText"/>
        <w:spacing w:before="2"/>
      </w:pPr>
      <w:r>
        <w:rPr/>
        <w:t>temelli</w:t>
      </w:r>
      <w:r>
        <w:rPr>
          <w:spacing w:val="-6"/>
        </w:rPr>
        <w:t> </w:t>
      </w:r>
      <w:r>
        <w:rPr/>
        <w:t>durum</w:t>
      </w:r>
      <w:r>
        <w:rPr>
          <w:spacing w:val="-6"/>
        </w:rPr>
        <w:t> </w:t>
      </w:r>
      <w:r>
        <w:rPr/>
        <w:t>farkındalığı</w:t>
      </w:r>
      <w:r>
        <w:rPr>
          <w:spacing w:val="-4"/>
        </w:rPr>
        <w:t> </w:t>
      </w:r>
      <w:r>
        <w:rPr/>
        <w:t>sağlayan</w:t>
      </w:r>
      <w:r>
        <w:rPr>
          <w:spacing w:val="-4"/>
        </w:rPr>
        <w:t> </w:t>
      </w:r>
      <w:r>
        <w:rPr/>
        <w:t>bir</w:t>
      </w:r>
      <w:r>
        <w:rPr>
          <w:spacing w:val="-4"/>
        </w:rPr>
        <w:t> </w:t>
      </w:r>
      <w:r>
        <w:rPr/>
        <w:t>araca</w:t>
      </w:r>
      <w:r>
        <w:rPr>
          <w:spacing w:val="-7"/>
        </w:rPr>
        <w:t> </w:t>
      </w:r>
      <w:r>
        <w:rPr>
          <w:spacing w:val="-2"/>
        </w:rPr>
        <w:t>dönüşür.</w:t>
      </w:r>
    </w:p>
    <w:p>
      <w:pPr>
        <w:pStyle w:val="BodyText"/>
        <w:spacing w:before="11"/>
        <w:ind w:left="0"/>
      </w:pPr>
    </w:p>
    <w:p>
      <w:pPr>
        <w:pStyle w:val="Heading2"/>
      </w:pPr>
      <w:bookmarkStart w:name="_bookmark10" w:id="11"/>
      <w:bookmarkEnd w:id="11"/>
      <w:r>
        <w:rPr>
          <w:b w:val="0"/>
        </w:rPr>
      </w:r>
      <w:r>
        <w:rPr>
          <w:color w:val="0C2853"/>
        </w:rPr>
        <w:t>Mimari</w:t>
      </w:r>
      <w:r>
        <w:rPr>
          <w:color w:val="0C2853"/>
          <w:spacing w:val="-12"/>
        </w:rPr>
        <w:t> </w:t>
      </w:r>
      <w:r>
        <w:rPr>
          <w:color w:val="0C2853"/>
        </w:rPr>
        <w:t>Paradigma</w:t>
      </w:r>
      <w:r>
        <w:rPr>
          <w:color w:val="0C2853"/>
          <w:spacing w:val="-12"/>
        </w:rPr>
        <w:t> </w:t>
      </w:r>
      <w:r>
        <w:rPr>
          <w:color w:val="0C2853"/>
        </w:rPr>
        <w:t>(Katmanlı</w:t>
      </w:r>
      <w:r>
        <w:rPr>
          <w:color w:val="0C2853"/>
          <w:spacing w:val="-12"/>
        </w:rPr>
        <w:t> </w:t>
      </w:r>
      <w:r>
        <w:rPr>
          <w:color w:val="0C2853"/>
          <w:spacing w:val="-2"/>
        </w:rPr>
        <w:t>Yapı)</w:t>
      </w:r>
    </w:p>
    <w:p>
      <w:pPr>
        <w:pStyle w:val="BodyText"/>
        <w:spacing w:line="273" w:lineRule="auto" w:before="129"/>
      </w:pPr>
      <w:r>
        <w:rPr/>
        <w:t>Sistemi</w:t>
      </w:r>
      <w:r>
        <w:rPr>
          <w:spacing w:val="-5"/>
        </w:rPr>
        <w:t> </w:t>
      </w:r>
      <w:r>
        <w:rPr/>
        <w:t>dört</w:t>
      </w:r>
      <w:r>
        <w:rPr>
          <w:spacing w:val="-5"/>
        </w:rPr>
        <w:t> </w:t>
      </w:r>
      <w:r>
        <w:rPr/>
        <w:t>katmana</w:t>
      </w:r>
      <w:r>
        <w:rPr>
          <w:spacing w:val="-5"/>
        </w:rPr>
        <w:t> </w:t>
      </w:r>
      <w:r>
        <w:rPr/>
        <w:t>ayırıyoruz;</w:t>
      </w:r>
      <w:r>
        <w:rPr>
          <w:spacing w:val="-2"/>
        </w:rPr>
        <w:t> </w:t>
      </w:r>
      <w:r>
        <w:rPr/>
        <w:t>çünkü</w:t>
      </w:r>
      <w:r>
        <w:rPr>
          <w:spacing w:val="-2"/>
        </w:rPr>
        <w:t> </w:t>
      </w:r>
      <w:r>
        <w:rPr/>
        <w:t>bu</w:t>
      </w:r>
      <w:r>
        <w:rPr>
          <w:spacing w:val="-6"/>
        </w:rPr>
        <w:t> </w:t>
      </w:r>
      <w:r>
        <w:rPr/>
        <w:t>yaklaşım</w:t>
      </w:r>
      <w:r>
        <w:rPr>
          <w:spacing w:val="-1"/>
        </w:rPr>
        <w:t> </w:t>
      </w:r>
      <w:r>
        <w:rPr/>
        <w:t>geliştirme</w:t>
      </w:r>
      <w:r>
        <w:rPr>
          <w:spacing w:val="-2"/>
        </w:rPr>
        <w:t> </w:t>
      </w:r>
      <w:r>
        <w:rPr/>
        <w:t>sürecini</w:t>
      </w:r>
      <w:r>
        <w:rPr>
          <w:spacing w:val="-3"/>
        </w:rPr>
        <w:t> </w:t>
      </w:r>
      <w:r>
        <w:rPr/>
        <w:t>daha</w:t>
      </w:r>
      <w:r>
        <w:rPr>
          <w:spacing w:val="-5"/>
        </w:rPr>
        <w:t> </w:t>
      </w:r>
      <w:r>
        <w:rPr/>
        <w:t>yönetilebilir</w:t>
      </w:r>
      <w:r>
        <w:rPr>
          <w:spacing w:val="-2"/>
        </w:rPr>
        <w:t> </w:t>
      </w:r>
      <w:r>
        <w:rPr/>
        <w:t>hale</w:t>
      </w:r>
      <w:r>
        <w:rPr>
          <w:spacing w:val="-2"/>
        </w:rPr>
        <w:t> </w:t>
      </w:r>
      <w:r>
        <w:rPr/>
        <w:t>getirir.</w:t>
      </w:r>
      <w:r>
        <w:rPr>
          <w:spacing w:val="-2"/>
        </w:rPr>
        <w:t> </w:t>
      </w:r>
      <w:r>
        <w:rPr/>
        <w:t>Her katman bağımsız</w:t>
      </w:r>
      <w:r>
        <w:rPr>
          <w:spacing w:val="-1"/>
        </w:rPr>
        <w:t> </w:t>
      </w:r>
      <w:r>
        <w:rPr/>
        <w:t>olarak geliştirilebilir ve test edilebilir,</w:t>
      </w:r>
      <w:r>
        <w:rPr>
          <w:spacing w:val="-1"/>
        </w:rPr>
        <w:t> </w:t>
      </w:r>
      <w:r>
        <w:rPr/>
        <w:t>böylece hataların tespiti</w:t>
      </w:r>
      <w:r>
        <w:rPr>
          <w:spacing w:val="-1"/>
        </w:rPr>
        <w:t> </w:t>
      </w:r>
      <w:r>
        <w:rPr/>
        <w:t>ve giderilmesi kolaylaşır.</w:t>
      </w:r>
    </w:p>
    <w:p>
      <w:pPr>
        <w:pStyle w:val="BodyText"/>
        <w:spacing w:line="276" w:lineRule="auto" w:before="4"/>
        <w:ind w:right="364"/>
      </w:pPr>
      <w:r>
        <w:rPr/>
        <w:t>Ayrıca</w:t>
      </w:r>
      <w:r>
        <w:rPr>
          <w:spacing w:val="-3"/>
        </w:rPr>
        <w:t> </w:t>
      </w:r>
      <w:r>
        <w:rPr/>
        <w:t>ekip</w:t>
      </w:r>
      <w:r>
        <w:rPr>
          <w:spacing w:val="-4"/>
        </w:rPr>
        <w:t> </w:t>
      </w:r>
      <w:r>
        <w:rPr/>
        <w:t>üyelerinin</w:t>
      </w:r>
      <w:r>
        <w:rPr>
          <w:spacing w:val="-5"/>
        </w:rPr>
        <w:t> </w:t>
      </w:r>
      <w:r>
        <w:rPr/>
        <w:t>farklı</w:t>
      </w:r>
      <w:r>
        <w:rPr>
          <w:spacing w:val="-6"/>
        </w:rPr>
        <w:t> </w:t>
      </w:r>
      <w:r>
        <w:rPr/>
        <w:t>katmanlar</w:t>
      </w:r>
      <w:r>
        <w:rPr>
          <w:spacing w:val="-4"/>
        </w:rPr>
        <w:t> </w:t>
      </w:r>
      <w:r>
        <w:rPr/>
        <w:t>üzerinde</w:t>
      </w:r>
      <w:r>
        <w:rPr>
          <w:spacing w:val="-3"/>
        </w:rPr>
        <w:t> </w:t>
      </w:r>
      <w:r>
        <w:rPr/>
        <w:t>paralel</w:t>
      </w:r>
      <w:r>
        <w:rPr>
          <w:spacing w:val="-6"/>
        </w:rPr>
        <w:t> </w:t>
      </w:r>
      <w:r>
        <w:rPr/>
        <w:t>çalışabilmesine</w:t>
      </w:r>
      <w:r>
        <w:rPr>
          <w:spacing w:val="-5"/>
        </w:rPr>
        <w:t> </w:t>
      </w:r>
      <w:r>
        <w:rPr/>
        <w:t>olanak</w:t>
      </w:r>
      <w:r>
        <w:rPr>
          <w:spacing w:val="-5"/>
        </w:rPr>
        <w:t> </w:t>
      </w:r>
      <w:r>
        <w:rPr/>
        <w:t>sağlayarak</w:t>
      </w:r>
      <w:r>
        <w:rPr>
          <w:spacing w:val="-3"/>
        </w:rPr>
        <w:t> </w:t>
      </w:r>
      <w:r>
        <w:rPr/>
        <w:t>geliştirme sürecini hızlandırır.</w:t>
      </w:r>
    </w:p>
    <w:p>
      <w:pPr>
        <w:spacing w:before="119"/>
        <w:ind w:left="360" w:right="0" w:firstLine="0"/>
        <w:jc w:val="left"/>
        <w:rPr>
          <w:sz w:val="22"/>
        </w:rPr>
      </w:pPr>
      <w:r>
        <w:rPr>
          <w:b/>
          <w:sz w:val="22"/>
        </w:rPr>
        <w:t>Birinci</w:t>
      </w:r>
      <w:r>
        <w:rPr>
          <w:b/>
          <w:spacing w:val="-8"/>
          <w:sz w:val="22"/>
        </w:rPr>
        <w:t> </w:t>
      </w:r>
      <w:r>
        <w:rPr>
          <w:b/>
          <w:sz w:val="22"/>
        </w:rPr>
        <w:t>katman,</w:t>
      </w:r>
      <w:r>
        <w:rPr>
          <w:b/>
          <w:spacing w:val="-5"/>
          <w:sz w:val="22"/>
        </w:rPr>
        <w:t> </w:t>
      </w:r>
      <w:r>
        <w:rPr>
          <w:b/>
          <w:sz w:val="22"/>
        </w:rPr>
        <w:t>bağlantı/keşif</w:t>
      </w:r>
      <w:r>
        <w:rPr>
          <w:b/>
          <w:spacing w:val="-6"/>
          <w:sz w:val="22"/>
        </w:rPr>
        <w:t> </w:t>
      </w:r>
      <w:r>
        <w:rPr>
          <w:b/>
          <w:sz w:val="22"/>
        </w:rPr>
        <w:t>katmanı:</w:t>
      </w:r>
      <w:r>
        <w:rPr>
          <w:b/>
          <w:spacing w:val="-6"/>
          <w:sz w:val="22"/>
        </w:rPr>
        <w:t> </w:t>
      </w:r>
      <w:r>
        <w:rPr>
          <w:sz w:val="22"/>
        </w:rPr>
        <w:t>yakındaki</w:t>
      </w:r>
      <w:r>
        <w:rPr>
          <w:spacing w:val="-8"/>
          <w:sz w:val="22"/>
        </w:rPr>
        <w:t> </w:t>
      </w:r>
      <w:r>
        <w:rPr>
          <w:sz w:val="22"/>
        </w:rPr>
        <w:t>cihazları</w:t>
      </w:r>
      <w:r>
        <w:rPr>
          <w:spacing w:val="-6"/>
          <w:sz w:val="22"/>
        </w:rPr>
        <w:t> </w:t>
      </w:r>
      <w:r>
        <w:rPr>
          <w:sz w:val="22"/>
        </w:rPr>
        <w:t>bulma</w:t>
      </w:r>
      <w:r>
        <w:rPr>
          <w:spacing w:val="-8"/>
          <w:sz w:val="22"/>
        </w:rPr>
        <w:t> </w:t>
      </w:r>
      <w:r>
        <w:rPr>
          <w:sz w:val="22"/>
        </w:rPr>
        <w:t>ve</w:t>
      </w:r>
      <w:r>
        <w:rPr>
          <w:spacing w:val="-5"/>
          <w:sz w:val="22"/>
        </w:rPr>
        <w:t> </w:t>
      </w:r>
      <w:r>
        <w:rPr>
          <w:sz w:val="22"/>
        </w:rPr>
        <w:t>aralarında</w:t>
      </w:r>
      <w:r>
        <w:rPr>
          <w:spacing w:val="-6"/>
          <w:sz w:val="22"/>
        </w:rPr>
        <w:t> </w:t>
      </w:r>
      <w:r>
        <w:rPr>
          <w:sz w:val="22"/>
        </w:rPr>
        <w:t>veri</w:t>
      </w:r>
      <w:r>
        <w:rPr>
          <w:spacing w:val="-5"/>
          <w:sz w:val="22"/>
        </w:rPr>
        <w:t> </w:t>
      </w:r>
      <w:r>
        <w:rPr>
          <w:spacing w:val="-2"/>
          <w:sz w:val="22"/>
        </w:rPr>
        <w:t>taşıma.</w:t>
      </w:r>
    </w:p>
    <w:p>
      <w:pPr>
        <w:spacing w:after="0"/>
        <w:jc w:val="left"/>
        <w:rPr>
          <w:sz w:val="22"/>
        </w:rPr>
        <w:sectPr>
          <w:pgSz w:w="12240" w:h="15840"/>
          <w:pgMar w:header="738" w:footer="1012" w:top="1380" w:bottom="1200" w:left="1080" w:right="1080"/>
        </w:sectPr>
      </w:pPr>
    </w:p>
    <w:p>
      <w:pPr>
        <w:spacing w:line="276" w:lineRule="auto" w:before="46"/>
        <w:ind w:left="360" w:right="959" w:firstLine="0"/>
        <w:jc w:val="left"/>
        <w:rPr>
          <w:sz w:val="22"/>
        </w:rPr>
      </w:pPr>
      <w:r>
        <w:rPr>
          <w:b/>
          <w:sz w:val="22"/>
        </w:rPr>
        <w:t>İkinci</w:t>
      </w:r>
      <w:r>
        <w:rPr>
          <w:b/>
          <w:spacing w:val="-4"/>
          <w:sz w:val="22"/>
        </w:rPr>
        <w:t> </w:t>
      </w:r>
      <w:r>
        <w:rPr>
          <w:b/>
          <w:sz w:val="22"/>
        </w:rPr>
        <w:t>katman,</w:t>
      </w:r>
      <w:r>
        <w:rPr>
          <w:b/>
          <w:spacing w:val="-3"/>
          <w:sz w:val="22"/>
        </w:rPr>
        <w:t> </w:t>
      </w:r>
      <w:r>
        <w:rPr>
          <w:b/>
          <w:sz w:val="22"/>
        </w:rPr>
        <w:t>yönlendirme</w:t>
      </w:r>
      <w:r>
        <w:rPr>
          <w:b/>
          <w:spacing w:val="-4"/>
          <w:sz w:val="22"/>
        </w:rPr>
        <w:t> </w:t>
      </w:r>
      <w:r>
        <w:rPr>
          <w:b/>
          <w:sz w:val="22"/>
        </w:rPr>
        <w:t>(routing)</w:t>
      </w:r>
      <w:r>
        <w:rPr>
          <w:b/>
          <w:spacing w:val="-4"/>
          <w:sz w:val="22"/>
        </w:rPr>
        <w:t> </w:t>
      </w:r>
      <w:r>
        <w:rPr>
          <w:b/>
          <w:sz w:val="22"/>
        </w:rPr>
        <w:t>katmanı:</w:t>
      </w:r>
      <w:r>
        <w:rPr>
          <w:b/>
          <w:spacing w:val="-3"/>
          <w:sz w:val="22"/>
        </w:rPr>
        <w:t> </w:t>
      </w:r>
      <w:r>
        <w:rPr>
          <w:sz w:val="22"/>
        </w:rPr>
        <w:t>mesajın</w:t>
      </w:r>
      <w:r>
        <w:rPr>
          <w:spacing w:val="-4"/>
          <w:sz w:val="22"/>
        </w:rPr>
        <w:t> </w:t>
      </w:r>
      <w:r>
        <w:rPr>
          <w:sz w:val="22"/>
        </w:rPr>
        <w:t>hangi</w:t>
      </w:r>
      <w:r>
        <w:rPr>
          <w:spacing w:val="-4"/>
          <w:sz w:val="22"/>
        </w:rPr>
        <w:t> </w:t>
      </w:r>
      <w:r>
        <w:rPr>
          <w:sz w:val="22"/>
        </w:rPr>
        <w:t>cihazlar</w:t>
      </w:r>
      <w:r>
        <w:rPr>
          <w:spacing w:val="-4"/>
          <w:sz w:val="22"/>
        </w:rPr>
        <w:t> </w:t>
      </w:r>
      <w:r>
        <w:rPr>
          <w:sz w:val="22"/>
        </w:rPr>
        <w:t>üzerinden</w:t>
      </w:r>
      <w:r>
        <w:rPr>
          <w:spacing w:val="-4"/>
          <w:sz w:val="22"/>
        </w:rPr>
        <w:t> </w:t>
      </w:r>
      <w:r>
        <w:rPr>
          <w:sz w:val="22"/>
        </w:rPr>
        <w:t>hangi</w:t>
      </w:r>
      <w:r>
        <w:rPr>
          <w:spacing w:val="-4"/>
          <w:sz w:val="22"/>
        </w:rPr>
        <w:t> </w:t>
      </w:r>
      <w:r>
        <w:rPr>
          <w:sz w:val="22"/>
        </w:rPr>
        <w:t>rotayla gideceğine karar verme, döngüleri önleme, öncelik yönetimi.</w:t>
      </w:r>
    </w:p>
    <w:p>
      <w:pPr>
        <w:spacing w:before="119"/>
        <w:ind w:left="360" w:right="0" w:firstLine="0"/>
        <w:jc w:val="left"/>
        <w:rPr>
          <w:sz w:val="22"/>
        </w:rPr>
      </w:pPr>
      <w:r>
        <w:rPr>
          <w:b/>
          <w:sz w:val="22"/>
        </w:rPr>
        <w:t>Üçüncü</w:t>
      </w:r>
      <w:r>
        <w:rPr>
          <w:b/>
          <w:spacing w:val="-5"/>
          <w:sz w:val="22"/>
        </w:rPr>
        <w:t> </w:t>
      </w:r>
      <w:r>
        <w:rPr>
          <w:b/>
          <w:sz w:val="22"/>
        </w:rPr>
        <w:t>katman,</w:t>
      </w:r>
      <w:r>
        <w:rPr>
          <w:b/>
          <w:spacing w:val="-3"/>
          <w:sz w:val="22"/>
        </w:rPr>
        <w:t> </w:t>
      </w:r>
      <w:r>
        <w:rPr>
          <w:b/>
          <w:sz w:val="22"/>
        </w:rPr>
        <w:t>güvenlik</w:t>
      </w:r>
      <w:r>
        <w:rPr>
          <w:b/>
          <w:spacing w:val="-8"/>
          <w:sz w:val="22"/>
        </w:rPr>
        <w:t> </w:t>
      </w:r>
      <w:r>
        <w:rPr>
          <w:b/>
          <w:sz w:val="22"/>
        </w:rPr>
        <w:t>katmanı:</w:t>
      </w:r>
      <w:r>
        <w:rPr>
          <w:b/>
          <w:spacing w:val="-2"/>
          <w:sz w:val="22"/>
        </w:rPr>
        <w:t> </w:t>
      </w:r>
      <w:r>
        <w:rPr>
          <w:sz w:val="22"/>
        </w:rPr>
        <w:t>uçtan</w:t>
      </w:r>
      <w:r>
        <w:rPr>
          <w:spacing w:val="-4"/>
          <w:sz w:val="22"/>
        </w:rPr>
        <w:t> </w:t>
      </w:r>
      <w:r>
        <w:rPr>
          <w:sz w:val="22"/>
        </w:rPr>
        <w:t>uca</w:t>
      </w:r>
      <w:r>
        <w:rPr>
          <w:spacing w:val="-6"/>
          <w:sz w:val="22"/>
        </w:rPr>
        <w:t> </w:t>
      </w:r>
      <w:r>
        <w:rPr>
          <w:sz w:val="22"/>
        </w:rPr>
        <w:t>şifreleme</w:t>
      </w:r>
      <w:r>
        <w:rPr>
          <w:spacing w:val="-6"/>
          <w:sz w:val="22"/>
        </w:rPr>
        <w:t> </w:t>
      </w:r>
      <w:r>
        <w:rPr>
          <w:sz w:val="22"/>
        </w:rPr>
        <w:t>ve</w:t>
      </w:r>
      <w:r>
        <w:rPr>
          <w:spacing w:val="-5"/>
          <w:sz w:val="22"/>
        </w:rPr>
        <w:t> </w:t>
      </w:r>
      <w:r>
        <w:rPr>
          <w:sz w:val="22"/>
        </w:rPr>
        <w:t>mesaj</w:t>
      </w:r>
      <w:r>
        <w:rPr>
          <w:spacing w:val="-3"/>
          <w:sz w:val="22"/>
        </w:rPr>
        <w:t> </w:t>
      </w:r>
      <w:r>
        <w:rPr>
          <w:spacing w:val="-2"/>
          <w:sz w:val="22"/>
        </w:rPr>
        <w:t>bütünlüğü.</w:t>
      </w:r>
    </w:p>
    <w:p>
      <w:pPr>
        <w:spacing w:line="276" w:lineRule="auto" w:before="161"/>
        <w:ind w:left="360" w:right="0" w:firstLine="0"/>
        <w:jc w:val="left"/>
        <w:rPr>
          <w:sz w:val="22"/>
        </w:rPr>
      </w:pPr>
      <w:r>
        <w:rPr>
          <w:b/>
          <w:sz w:val="22"/>
        </w:rPr>
        <w:t>Dördüncü</w:t>
      </w:r>
      <w:r>
        <w:rPr>
          <w:b/>
          <w:spacing w:val="-5"/>
          <w:sz w:val="22"/>
        </w:rPr>
        <w:t> </w:t>
      </w:r>
      <w:r>
        <w:rPr>
          <w:b/>
          <w:sz w:val="22"/>
        </w:rPr>
        <w:t>katman,</w:t>
      </w:r>
      <w:r>
        <w:rPr>
          <w:b/>
          <w:spacing w:val="-3"/>
          <w:sz w:val="22"/>
        </w:rPr>
        <w:t> </w:t>
      </w:r>
      <w:r>
        <w:rPr>
          <w:b/>
          <w:sz w:val="22"/>
        </w:rPr>
        <w:t>uygulama</w:t>
      </w:r>
      <w:r>
        <w:rPr>
          <w:b/>
          <w:spacing w:val="-4"/>
          <w:sz w:val="22"/>
        </w:rPr>
        <w:t> </w:t>
      </w:r>
      <w:r>
        <w:rPr>
          <w:b/>
          <w:sz w:val="22"/>
        </w:rPr>
        <w:t>katmanı:</w:t>
      </w:r>
      <w:r>
        <w:rPr>
          <w:b/>
          <w:spacing w:val="-3"/>
          <w:sz w:val="22"/>
        </w:rPr>
        <w:t> </w:t>
      </w:r>
      <w:r>
        <w:rPr>
          <w:sz w:val="22"/>
        </w:rPr>
        <w:t>kullanıcının</w:t>
      </w:r>
      <w:r>
        <w:rPr>
          <w:spacing w:val="-6"/>
          <w:sz w:val="22"/>
        </w:rPr>
        <w:t> </w:t>
      </w:r>
      <w:r>
        <w:rPr>
          <w:sz w:val="22"/>
        </w:rPr>
        <w:t>gördüğü</w:t>
      </w:r>
      <w:r>
        <w:rPr>
          <w:spacing w:val="-5"/>
          <w:sz w:val="22"/>
        </w:rPr>
        <w:t> </w:t>
      </w:r>
      <w:r>
        <w:rPr>
          <w:sz w:val="22"/>
        </w:rPr>
        <w:t>mesajlaşma</w:t>
      </w:r>
      <w:r>
        <w:rPr>
          <w:spacing w:val="-4"/>
          <w:sz w:val="22"/>
        </w:rPr>
        <w:t> </w:t>
      </w:r>
      <w:r>
        <w:rPr>
          <w:sz w:val="22"/>
        </w:rPr>
        <w:t>arayüzü,</w:t>
      </w:r>
      <w:r>
        <w:rPr>
          <w:spacing w:val="-4"/>
          <w:sz w:val="22"/>
        </w:rPr>
        <w:t> </w:t>
      </w:r>
      <w:r>
        <w:rPr>
          <w:sz w:val="22"/>
        </w:rPr>
        <w:t>SOS</w:t>
      </w:r>
      <w:r>
        <w:rPr>
          <w:spacing w:val="-4"/>
          <w:sz w:val="22"/>
        </w:rPr>
        <w:t> </w:t>
      </w:r>
      <w:r>
        <w:rPr>
          <w:sz w:val="22"/>
        </w:rPr>
        <w:t>butonu,</w:t>
      </w:r>
      <w:r>
        <w:rPr>
          <w:spacing w:val="-6"/>
          <w:sz w:val="22"/>
        </w:rPr>
        <w:t> </w:t>
      </w:r>
      <w:r>
        <w:rPr>
          <w:sz w:val="22"/>
        </w:rPr>
        <w:t>konum </w:t>
      </w:r>
      <w:r>
        <w:rPr>
          <w:spacing w:val="-2"/>
          <w:sz w:val="22"/>
        </w:rPr>
        <w:t>paylaşımı.</w:t>
      </w:r>
    </w:p>
    <w:p>
      <w:pPr>
        <w:pStyle w:val="Heading2"/>
        <w:spacing w:before="239"/>
      </w:pPr>
      <w:bookmarkStart w:name="_bookmark11" w:id="12"/>
      <w:bookmarkEnd w:id="12"/>
      <w:r>
        <w:rPr>
          <w:b w:val="0"/>
        </w:rPr>
      </w:r>
      <w:r>
        <w:rPr>
          <w:color w:val="0C2853"/>
        </w:rPr>
        <w:t>Algoritma</w:t>
      </w:r>
      <w:r>
        <w:rPr>
          <w:color w:val="0C2853"/>
          <w:spacing w:val="-9"/>
        </w:rPr>
        <w:t> </w:t>
      </w:r>
      <w:r>
        <w:rPr>
          <w:color w:val="0C2853"/>
        </w:rPr>
        <w:t>/</w:t>
      </w:r>
      <w:r>
        <w:rPr>
          <w:color w:val="0C2853"/>
          <w:spacing w:val="-10"/>
        </w:rPr>
        <w:t> </w:t>
      </w:r>
      <w:r>
        <w:rPr>
          <w:color w:val="0C2853"/>
        </w:rPr>
        <w:t>Model</w:t>
      </w:r>
      <w:r>
        <w:rPr>
          <w:color w:val="0C2853"/>
          <w:spacing w:val="-7"/>
        </w:rPr>
        <w:t> </w:t>
      </w:r>
      <w:r>
        <w:rPr>
          <w:color w:val="0C2853"/>
          <w:spacing w:val="-2"/>
        </w:rPr>
        <w:t>Yaklaşımı</w:t>
      </w:r>
    </w:p>
    <w:p>
      <w:pPr>
        <w:pStyle w:val="BodyText"/>
        <w:spacing w:line="276" w:lineRule="auto" w:before="129"/>
        <w:ind w:right="364"/>
      </w:pPr>
      <w:r>
        <w:rPr/>
        <w:t>Yönlendirme</w:t>
      </w:r>
      <w:r>
        <w:rPr>
          <w:spacing w:val="-5"/>
        </w:rPr>
        <w:t> </w:t>
      </w:r>
      <w:r>
        <w:rPr/>
        <w:t>tarafında,</w:t>
      </w:r>
      <w:r>
        <w:rPr>
          <w:spacing w:val="-3"/>
        </w:rPr>
        <w:t> </w:t>
      </w:r>
      <w:r>
        <w:rPr/>
        <w:t>afet</w:t>
      </w:r>
      <w:r>
        <w:rPr>
          <w:spacing w:val="-3"/>
        </w:rPr>
        <w:t> </w:t>
      </w:r>
      <w:r>
        <w:rPr/>
        <w:t>senaryosunun</w:t>
      </w:r>
      <w:r>
        <w:rPr>
          <w:spacing w:val="-4"/>
        </w:rPr>
        <w:t> </w:t>
      </w:r>
      <w:r>
        <w:rPr/>
        <w:t>doğasına</w:t>
      </w:r>
      <w:r>
        <w:rPr>
          <w:spacing w:val="-3"/>
        </w:rPr>
        <w:t> </w:t>
      </w:r>
      <w:r>
        <w:rPr/>
        <w:t>uygun</w:t>
      </w:r>
      <w:r>
        <w:rPr>
          <w:spacing w:val="-4"/>
        </w:rPr>
        <w:t> </w:t>
      </w:r>
      <w:r>
        <w:rPr/>
        <w:t>olarak</w:t>
      </w:r>
      <w:r>
        <w:rPr>
          <w:spacing w:val="-5"/>
        </w:rPr>
        <w:t> </w:t>
      </w:r>
      <w:r>
        <w:rPr/>
        <w:t>iki</w:t>
      </w:r>
      <w:r>
        <w:rPr>
          <w:spacing w:val="-3"/>
        </w:rPr>
        <w:t> </w:t>
      </w:r>
      <w:r>
        <w:rPr/>
        <w:t>stratejiyi</w:t>
      </w:r>
      <w:r>
        <w:rPr>
          <w:spacing w:val="-3"/>
        </w:rPr>
        <w:t> </w:t>
      </w:r>
      <w:r>
        <w:rPr/>
        <w:t>birleştirmeyi</w:t>
      </w:r>
      <w:r>
        <w:rPr>
          <w:spacing w:val="-6"/>
        </w:rPr>
        <w:t> </w:t>
      </w:r>
      <w:r>
        <w:rPr/>
        <w:t>planlıyoruz. Yönlendirme öncesinde cihazlar, BLE advertising/scanning mekanizmasıyla menzillerindeki komşu cihazları periyodik olarak keşfeder; tüm yönlendirme kararları bu dinamik komşuluk bilgisi üzerine kurulur. Acil (SOS) mesajlar için, hızlı yayılım kritik olduğundan kontrollü taşkın (controlled flooding)</w:t>
      </w:r>
    </w:p>
    <w:p>
      <w:pPr>
        <w:pStyle w:val="BodyText"/>
        <w:spacing w:line="273" w:lineRule="auto" w:before="1"/>
      </w:pPr>
      <w:r>
        <w:rPr/>
        <w:t>yaklaşımı</w:t>
      </w:r>
      <w:r>
        <w:rPr>
          <w:spacing w:val="-3"/>
        </w:rPr>
        <w:t> </w:t>
      </w:r>
      <w:r>
        <w:rPr/>
        <w:t>kullanılacaktır.</w:t>
      </w:r>
      <w:r>
        <w:rPr>
          <w:spacing w:val="-4"/>
        </w:rPr>
        <w:t> </w:t>
      </w:r>
      <w:r>
        <w:rPr/>
        <w:t>Bu</w:t>
      </w:r>
      <w:r>
        <w:rPr>
          <w:spacing w:val="-4"/>
        </w:rPr>
        <w:t> </w:t>
      </w:r>
      <w:r>
        <w:rPr/>
        <w:t>yöntemde</w:t>
      </w:r>
      <w:r>
        <w:rPr>
          <w:spacing w:val="-4"/>
        </w:rPr>
        <w:t> </w:t>
      </w:r>
      <w:r>
        <w:rPr/>
        <w:t>mesajlar</w:t>
      </w:r>
      <w:r>
        <w:rPr>
          <w:spacing w:val="-4"/>
        </w:rPr>
        <w:t> </w:t>
      </w:r>
      <w:r>
        <w:rPr/>
        <w:t>belirli</w:t>
      </w:r>
      <w:r>
        <w:rPr>
          <w:spacing w:val="-5"/>
        </w:rPr>
        <w:t> </w:t>
      </w:r>
      <w:r>
        <w:rPr/>
        <w:t>bir</w:t>
      </w:r>
      <w:r>
        <w:rPr>
          <w:spacing w:val="-4"/>
        </w:rPr>
        <w:t> </w:t>
      </w:r>
      <w:r>
        <w:rPr/>
        <w:t>sıçrama</w:t>
      </w:r>
      <w:r>
        <w:rPr>
          <w:spacing w:val="-3"/>
        </w:rPr>
        <w:t> </w:t>
      </w:r>
      <w:r>
        <w:rPr/>
        <w:t>sınırına</w:t>
      </w:r>
      <w:r>
        <w:rPr>
          <w:spacing w:val="-3"/>
        </w:rPr>
        <w:t> </w:t>
      </w:r>
      <w:r>
        <w:rPr/>
        <w:t>(TTL/hop</w:t>
      </w:r>
      <w:r>
        <w:rPr>
          <w:spacing w:val="-4"/>
        </w:rPr>
        <w:t> </w:t>
      </w:r>
      <w:r>
        <w:rPr/>
        <w:t>limit)</w:t>
      </w:r>
      <w:r>
        <w:rPr>
          <w:spacing w:val="-4"/>
        </w:rPr>
        <w:t> </w:t>
      </w:r>
      <w:r>
        <w:rPr/>
        <w:t>kadar</w:t>
      </w:r>
      <w:r>
        <w:rPr>
          <w:spacing w:val="-3"/>
        </w:rPr>
        <w:t> </w:t>
      </w:r>
      <w:r>
        <w:rPr/>
        <w:t>komşu cihazlara iletilerek ağ içerisinde hızla yayılır. Sıradan mesajlar için ise gereksiz ağ trafiğini azaltmak</w:t>
      </w:r>
    </w:p>
    <w:p>
      <w:pPr>
        <w:pStyle w:val="BodyText"/>
        <w:spacing w:line="276" w:lineRule="auto" w:before="5"/>
      </w:pPr>
      <w:r>
        <w:rPr/>
        <w:t>amacıyla</w:t>
      </w:r>
      <w:r>
        <w:rPr>
          <w:spacing w:val="-4"/>
        </w:rPr>
        <w:t> </w:t>
      </w:r>
      <w:r>
        <w:rPr/>
        <w:t>talep-üzerine</w:t>
      </w:r>
      <w:r>
        <w:rPr>
          <w:spacing w:val="-4"/>
        </w:rPr>
        <w:t> </w:t>
      </w:r>
      <w:r>
        <w:rPr/>
        <w:t>yönlendirme</w:t>
      </w:r>
      <w:r>
        <w:rPr>
          <w:spacing w:val="-6"/>
        </w:rPr>
        <w:t> </w:t>
      </w:r>
      <w:r>
        <w:rPr/>
        <w:t>yaklaşımından</w:t>
      </w:r>
      <w:r>
        <w:rPr>
          <w:spacing w:val="-7"/>
        </w:rPr>
        <w:t> </w:t>
      </w:r>
      <w:r>
        <w:rPr/>
        <w:t>esinlenen</w:t>
      </w:r>
      <w:r>
        <w:rPr>
          <w:spacing w:val="-4"/>
        </w:rPr>
        <w:t> </w:t>
      </w:r>
      <w:r>
        <w:rPr/>
        <w:t>bir</w:t>
      </w:r>
      <w:r>
        <w:rPr>
          <w:spacing w:val="-4"/>
        </w:rPr>
        <w:t> </w:t>
      </w:r>
      <w:r>
        <w:rPr/>
        <w:t>mekanizma</w:t>
      </w:r>
      <w:r>
        <w:rPr>
          <w:spacing w:val="-4"/>
        </w:rPr>
        <w:t> </w:t>
      </w:r>
      <w:r>
        <w:rPr/>
        <w:t>kullanılacaktır.</w:t>
      </w:r>
      <w:r>
        <w:rPr>
          <w:spacing w:val="-4"/>
        </w:rPr>
        <w:t> </w:t>
      </w:r>
      <w:r>
        <w:rPr/>
        <w:t>Bu</w:t>
      </w:r>
      <w:r>
        <w:rPr>
          <w:spacing w:val="-7"/>
        </w:rPr>
        <w:t> </w:t>
      </w:r>
      <w:r>
        <w:rPr/>
        <w:t>yaklaşım, literatürde yaygın olarak kullanılan AODV gibi reaktif yönlendirme protokollerinin temel prensiplerine</w:t>
      </w:r>
    </w:p>
    <w:p>
      <w:pPr>
        <w:pStyle w:val="BodyText"/>
        <w:spacing w:line="276" w:lineRule="auto"/>
        <w:ind w:right="364"/>
      </w:pPr>
      <w:r>
        <w:rPr/>
        <w:t>dayanmaktadır.</w:t>
      </w:r>
      <w:r>
        <w:rPr>
          <w:spacing w:val="-5"/>
        </w:rPr>
        <w:t> </w:t>
      </w:r>
      <w:r>
        <w:rPr/>
        <w:t>Nitekim</w:t>
      </w:r>
      <w:r>
        <w:rPr>
          <w:spacing w:val="-5"/>
        </w:rPr>
        <w:t> </w:t>
      </w:r>
      <w:r>
        <w:rPr/>
        <w:t>afet</w:t>
      </w:r>
      <w:r>
        <w:rPr>
          <w:spacing w:val="-3"/>
        </w:rPr>
        <w:t> </w:t>
      </w:r>
      <w:r>
        <w:rPr/>
        <w:t>bölgesi</w:t>
      </w:r>
      <w:r>
        <w:rPr>
          <w:spacing w:val="-3"/>
        </w:rPr>
        <w:t> </w:t>
      </w:r>
      <w:r>
        <w:rPr/>
        <w:t>haberleşmesi</w:t>
      </w:r>
      <w:r>
        <w:rPr>
          <w:spacing w:val="-3"/>
        </w:rPr>
        <w:t> </w:t>
      </w:r>
      <w:r>
        <w:rPr/>
        <w:t>için</w:t>
      </w:r>
      <w:r>
        <w:rPr>
          <w:spacing w:val="-4"/>
        </w:rPr>
        <w:t> </w:t>
      </w:r>
      <w:r>
        <w:rPr/>
        <w:t>geliştirilen</w:t>
      </w:r>
      <w:r>
        <w:rPr>
          <w:spacing w:val="-1"/>
        </w:rPr>
        <w:t> </w:t>
      </w:r>
      <w:r>
        <w:rPr/>
        <w:t>SafeMesh</w:t>
      </w:r>
      <w:r>
        <w:rPr>
          <w:spacing w:val="-3"/>
        </w:rPr>
        <w:t> </w:t>
      </w:r>
      <w:r>
        <w:rPr/>
        <w:t>protokolü</w:t>
      </w:r>
      <w:r>
        <w:rPr>
          <w:spacing w:val="-5"/>
        </w:rPr>
        <w:t> </w:t>
      </w:r>
      <w:r>
        <w:rPr/>
        <w:t>de</w:t>
      </w:r>
      <w:r>
        <w:rPr>
          <w:spacing w:val="-3"/>
        </w:rPr>
        <w:t> </w:t>
      </w:r>
      <w:r>
        <w:rPr/>
        <w:t>AODV</w:t>
      </w:r>
      <w:r>
        <w:rPr>
          <w:spacing w:val="-6"/>
        </w:rPr>
        <w:t> </w:t>
      </w:r>
      <w:r>
        <w:rPr/>
        <w:t>tabanlı bir yaklaşımı hibrit mesh ağlara uyarlayarak başarılı sonuçlar elde etmiştir.</w:t>
      </w:r>
    </w:p>
    <w:p>
      <w:pPr>
        <w:pStyle w:val="BodyText"/>
        <w:spacing w:line="276" w:lineRule="auto" w:before="121"/>
        <w:ind w:right="364"/>
      </w:pPr>
      <w:r>
        <w:rPr/>
        <w:t>Bu noktadaki temel özgün katkımız mesaj önceliklendirme mekanizmasıdır. Mesajlar, kullanıcının arayüzde</w:t>
      </w:r>
      <w:r>
        <w:rPr>
          <w:spacing w:val="-2"/>
        </w:rPr>
        <w:t> </w:t>
      </w:r>
      <w:r>
        <w:rPr/>
        <w:t>seçtiği</w:t>
      </w:r>
      <w:r>
        <w:rPr>
          <w:spacing w:val="-3"/>
        </w:rPr>
        <w:t> </w:t>
      </w:r>
      <w:r>
        <w:rPr/>
        <w:t>türe</w:t>
      </w:r>
      <w:r>
        <w:rPr>
          <w:spacing w:val="-2"/>
        </w:rPr>
        <w:t> </w:t>
      </w:r>
      <w:r>
        <w:rPr/>
        <w:t>göre</w:t>
      </w:r>
      <w:r>
        <w:rPr>
          <w:spacing w:val="-2"/>
        </w:rPr>
        <w:t> </w:t>
      </w:r>
      <w:r>
        <w:rPr/>
        <w:t>(ör.</w:t>
      </w:r>
      <w:r>
        <w:rPr>
          <w:spacing w:val="-3"/>
        </w:rPr>
        <w:t> </w:t>
      </w:r>
      <w:r>
        <w:rPr/>
        <w:t>"SOS"</w:t>
      </w:r>
      <w:r>
        <w:rPr>
          <w:spacing w:val="-5"/>
        </w:rPr>
        <w:t> </w:t>
      </w:r>
      <w:r>
        <w:rPr/>
        <w:t>/</w:t>
      </w:r>
      <w:r>
        <w:rPr>
          <w:spacing w:val="-3"/>
        </w:rPr>
        <w:t> </w:t>
      </w:r>
      <w:r>
        <w:rPr/>
        <w:t>"bilgilendirme")</w:t>
      </w:r>
      <w:r>
        <w:rPr>
          <w:spacing w:val="-5"/>
        </w:rPr>
        <w:t> </w:t>
      </w:r>
      <w:r>
        <w:rPr/>
        <w:t>etiketlenir</w:t>
      </w:r>
      <w:r>
        <w:rPr>
          <w:spacing w:val="-5"/>
        </w:rPr>
        <w:t> </w:t>
      </w:r>
      <w:r>
        <w:rPr/>
        <w:t>ve</w:t>
      </w:r>
      <w:r>
        <w:rPr>
          <w:spacing w:val="-4"/>
        </w:rPr>
        <w:t> </w:t>
      </w:r>
      <w:r>
        <w:rPr/>
        <w:t>bu</w:t>
      </w:r>
      <w:r>
        <w:rPr>
          <w:spacing w:val="-3"/>
        </w:rPr>
        <w:t> </w:t>
      </w:r>
      <w:r>
        <w:rPr/>
        <w:t>etiket,</w:t>
      </w:r>
      <w:r>
        <w:rPr>
          <w:spacing w:val="-4"/>
        </w:rPr>
        <w:t> </w:t>
      </w:r>
      <w:r>
        <w:rPr/>
        <w:t>paket</w:t>
      </w:r>
      <w:r>
        <w:rPr>
          <w:spacing w:val="-2"/>
        </w:rPr>
        <w:t> </w:t>
      </w:r>
      <w:r>
        <w:rPr/>
        <w:t>başlığında</w:t>
      </w:r>
      <w:r>
        <w:rPr>
          <w:spacing w:val="-2"/>
        </w:rPr>
        <w:t> </w:t>
      </w:r>
      <w:r>
        <w:rPr/>
        <w:t>taşınarak ara düğümlerin önceliklendirme kararına temel oluşturur. Ağın yoğun olduğu durumlarda bile "enkaz altındayım", "yardıma ihtiyacım var" gibi kritik SOS mesajlarının sıradan bilgilendirme mesajlarına göre öncelikli olarak iletilmesini sağlayan bir öncelik kuyruğu ve yönlendirme politikası tasarlanacaktır.</w:t>
      </w:r>
    </w:p>
    <w:p>
      <w:pPr>
        <w:pStyle w:val="BodyText"/>
        <w:spacing w:line="268" w:lineRule="exact"/>
      </w:pPr>
      <w:r>
        <w:rPr/>
        <w:t>Böylece</w:t>
      </w:r>
      <w:r>
        <w:rPr>
          <w:spacing w:val="-8"/>
        </w:rPr>
        <w:t> </w:t>
      </w:r>
      <w:r>
        <w:rPr/>
        <w:t>sınırlı</w:t>
      </w:r>
      <w:r>
        <w:rPr>
          <w:spacing w:val="-4"/>
        </w:rPr>
        <w:t> </w:t>
      </w:r>
      <w:r>
        <w:rPr/>
        <w:t>ağ</w:t>
      </w:r>
      <w:r>
        <w:rPr>
          <w:spacing w:val="-3"/>
        </w:rPr>
        <w:t> </w:t>
      </w:r>
      <w:r>
        <w:rPr/>
        <w:t>kaynakları</w:t>
      </w:r>
      <w:r>
        <w:rPr>
          <w:spacing w:val="-8"/>
        </w:rPr>
        <w:t> </w:t>
      </w:r>
      <w:r>
        <w:rPr/>
        <w:t>öncelikle</w:t>
      </w:r>
      <w:r>
        <w:rPr>
          <w:spacing w:val="-3"/>
        </w:rPr>
        <w:t> </w:t>
      </w:r>
      <w:r>
        <w:rPr/>
        <w:t>hayat</w:t>
      </w:r>
      <w:r>
        <w:rPr>
          <w:spacing w:val="-5"/>
        </w:rPr>
        <w:t> </w:t>
      </w:r>
      <w:r>
        <w:rPr/>
        <w:t>kurtarmaya</w:t>
      </w:r>
      <w:r>
        <w:rPr>
          <w:spacing w:val="-4"/>
        </w:rPr>
        <w:t> </w:t>
      </w:r>
      <w:r>
        <w:rPr/>
        <w:t>yönelik</w:t>
      </w:r>
      <w:r>
        <w:rPr>
          <w:spacing w:val="-3"/>
        </w:rPr>
        <w:t> </w:t>
      </w:r>
      <w:r>
        <w:rPr/>
        <w:t>iletişim</w:t>
      </w:r>
      <w:r>
        <w:rPr>
          <w:spacing w:val="-2"/>
        </w:rPr>
        <w:t> </w:t>
      </w:r>
      <w:r>
        <w:rPr/>
        <w:t>için</w:t>
      </w:r>
      <w:r>
        <w:rPr>
          <w:spacing w:val="-6"/>
        </w:rPr>
        <w:t> </w:t>
      </w:r>
      <w:r>
        <w:rPr>
          <w:spacing w:val="-2"/>
        </w:rPr>
        <w:t>kullanılabilecektir.</w:t>
      </w:r>
    </w:p>
    <w:p>
      <w:pPr>
        <w:pStyle w:val="BodyText"/>
        <w:spacing w:before="161"/>
      </w:pPr>
      <w:r>
        <w:rPr/>
        <w:t>Ağ</w:t>
      </w:r>
      <w:r>
        <w:rPr>
          <w:spacing w:val="-9"/>
        </w:rPr>
        <w:t> </w:t>
      </w:r>
      <w:r>
        <w:rPr/>
        <w:t>içerisinde</w:t>
      </w:r>
      <w:r>
        <w:rPr>
          <w:spacing w:val="-4"/>
        </w:rPr>
        <w:t> </w:t>
      </w:r>
      <w:r>
        <w:rPr/>
        <w:t>döngülerin</w:t>
      </w:r>
      <w:r>
        <w:rPr>
          <w:spacing w:val="-6"/>
        </w:rPr>
        <w:t> </w:t>
      </w:r>
      <w:r>
        <w:rPr/>
        <w:t>ve</w:t>
      </w:r>
      <w:r>
        <w:rPr>
          <w:spacing w:val="-6"/>
        </w:rPr>
        <w:t> </w:t>
      </w:r>
      <w:r>
        <w:rPr/>
        <w:t>gereksiz</w:t>
      </w:r>
      <w:r>
        <w:rPr>
          <w:spacing w:val="-7"/>
        </w:rPr>
        <w:t> </w:t>
      </w:r>
      <w:r>
        <w:rPr/>
        <w:t>tekrarların</w:t>
      </w:r>
      <w:r>
        <w:rPr>
          <w:spacing w:val="-6"/>
        </w:rPr>
        <w:t> </w:t>
      </w:r>
      <w:r>
        <w:rPr/>
        <w:t>oluşmasını</w:t>
      </w:r>
      <w:r>
        <w:rPr>
          <w:spacing w:val="-4"/>
        </w:rPr>
        <w:t> </w:t>
      </w:r>
      <w:r>
        <w:rPr/>
        <w:t>önlemek</w:t>
      </w:r>
      <w:r>
        <w:rPr>
          <w:spacing w:val="-4"/>
        </w:rPr>
        <w:t> </w:t>
      </w:r>
      <w:r>
        <w:rPr/>
        <w:t>amacıyla</w:t>
      </w:r>
      <w:r>
        <w:rPr>
          <w:spacing w:val="-5"/>
        </w:rPr>
        <w:t> </w:t>
      </w:r>
      <w:r>
        <w:rPr/>
        <w:t>her</w:t>
      </w:r>
      <w:r>
        <w:rPr>
          <w:spacing w:val="-6"/>
        </w:rPr>
        <w:t> </w:t>
      </w:r>
      <w:r>
        <w:rPr/>
        <w:t>mesaja</w:t>
      </w:r>
      <w:r>
        <w:rPr>
          <w:spacing w:val="-4"/>
        </w:rPr>
        <w:t> </w:t>
      </w:r>
      <w:r>
        <w:rPr/>
        <w:t>benzersiz</w:t>
      </w:r>
      <w:r>
        <w:rPr>
          <w:spacing w:val="-5"/>
        </w:rPr>
        <w:t> bir</w:t>
      </w:r>
    </w:p>
    <w:p>
      <w:pPr>
        <w:pStyle w:val="BodyText"/>
        <w:spacing w:line="276" w:lineRule="auto" w:before="38"/>
        <w:ind w:right="342"/>
      </w:pPr>
      <w:r>
        <w:rPr/>
        <w:t>kimlik</w:t>
      </w:r>
      <w:r>
        <w:rPr>
          <w:spacing w:val="-4"/>
        </w:rPr>
        <w:t> </w:t>
      </w:r>
      <w:r>
        <w:rPr/>
        <w:t>atanacak</w:t>
      </w:r>
      <w:r>
        <w:rPr>
          <w:spacing w:val="-2"/>
        </w:rPr>
        <w:t> </w:t>
      </w:r>
      <w:r>
        <w:rPr/>
        <w:t>ve</w:t>
      </w:r>
      <w:r>
        <w:rPr>
          <w:spacing w:val="-4"/>
        </w:rPr>
        <w:t> </w:t>
      </w:r>
      <w:r>
        <w:rPr/>
        <w:t>mesajın</w:t>
      </w:r>
      <w:r>
        <w:rPr>
          <w:spacing w:val="-6"/>
        </w:rPr>
        <w:t> </w:t>
      </w:r>
      <w:r>
        <w:rPr/>
        <w:t>geçtiği</w:t>
      </w:r>
      <w:r>
        <w:rPr>
          <w:spacing w:val="-2"/>
        </w:rPr>
        <w:t> </w:t>
      </w:r>
      <w:r>
        <w:rPr/>
        <w:t>sıçrama</w:t>
      </w:r>
      <w:r>
        <w:rPr>
          <w:spacing w:val="-4"/>
        </w:rPr>
        <w:t> </w:t>
      </w:r>
      <w:r>
        <w:rPr/>
        <w:t>sayısı</w:t>
      </w:r>
      <w:r>
        <w:rPr>
          <w:spacing w:val="-5"/>
        </w:rPr>
        <w:t> </w:t>
      </w:r>
      <w:r>
        <w:rPr/>
        <w:t>takip</w:t>
      </w:r>
      <w:r>
        <w:rPr>
          <w:spacing w:val="-5"/>
        </w:rPr>
        <w:t> </w:t>
      </w:r>
      <w:r>
        <w:rPr/>
        <w:t>edilecektir.</w:t>
      </w:r>
      <w:r>
        <w:rPr>
          <w:spacing w:val="-5"/>
        </w:rPr>
        <w:t> </w:t>
      </w:r>
      <w:r>
        <w:rPr/>
        <w:t>Daha</w:t>
      </w:r>
      <w:r>
        <w:rPr>
          <w:spacing w:val="-2"/>
        </w:rPr>
        <w:t> </w:t>
      </w:r>
      <w:r>
        <w:rPr/>
        <w:t>önce</w:t>
      </w:r>
      <w:r>
        <w:rPr>
          <w:spacing w:val="-1"/>
        </w:rPr>
        <w:t> </w:t>
      </w:r>
      <w:r>
        <w:rPr/>
        <w:t>işlenmiş</w:t>
      </w:r>
      <w:r>
        <w:rPr>
          <w:spacing w:val="-5"/>
        </w:rPr>
        <w:t> </w:t>
      </w:r>
      <w:r>
        <w:rPr/>
        <w:t>mesajların</w:t>
      </w:r>
      <w:r>
        <w:rPr>
          <w:spacing w:val="-4"/>
        </w:rPr>
        <w:t> </w:t>
      </w:r>
      <w:r>
        <w:rPr/>
        <w:t>yeniden iletilmesi engellenerek mesaj tekilleştirme (deduplication) sağlanacaktır. Bu sayede ağ yükü azaltılırken</w:t>
      </w:r>
    </w:p>
    <w:p>
      <w:pPr>
        <w:pStyle w:val="BodyText"/>
        <w:spacing w:before="2"/>
      </w:pPr>
      <w:r>
        <w:rPr/>
        <w:t>enerji</w:t>
      </w:r>
      <w:r>
        <w:rPr>
          <w:spacing w:val="-7"/>
        </w:rPr>
        <w:t> </w:t>
      </w:r>
      <w:r>
        <w:rPr/>
        <w:t>tüketiminin</w:t>
      </w:r>
      <w:r>
        <w:rPr>
          <w:spacing w:val="-6"/>
        </w:rPr>
        <w:t> </w:t>
      </w:r>
      <w:r>
        <w:rPr/>
        <w:t>ve</w:t>
      </w:r>
      <w:r>
        <w:rPr>
          <w:spacing w:val="-4"/>
        </w:rPr>
        <w:t> </w:t>
      </w:r>
      <w:r>
        <w:rPr/>
        <w:t>bant</w:t>
      </w:r>
      <w:r>
        <w:rPr>
          <w:spacing w:val="-6"/>
        </w:rPr>
        <w:t> </w:t>
      </w:r>
      <w:r>
        <w:rPr/>
        <w:t>genişliği</w:t>
      </w:r>
      <w:r>
        <w:rPr>
          <w:spacing w:val="-4"/>
        </w:rPr>
        <w:t> </w:t>
      </w:r>
      <w:r>
        <w:rPr/>
        <w:t>kullanımının</w:t>
      </w:r>
      <w:r>
        <w:rPr>
          <w:spacing w:val="-7"/>
        </w:rPr>
        <w:t> </w:t>
      </w:r>
      <w:r>
        <w:rPr/>
        <w:t>da</w:t>
      </w:r>
      <w:r>
        <w:rPr>
          <w:spacing w:val="-4"/>
        </w:rPr>
        <w:t> </w:t>
      </w:r>
      <w:r>
        <w:rPr/>
        <w:t>kontrol</w:t>
      </w:r>
      <w:r>
        <w:rPr>
          <w:spacing w:val="-4"/>
        </w:rPr>
        <w:t> </w:t>
      </w:r>
      <w:r>
        <w:rPr/>
        <w:t>altında</w:t>
      </w:r>
      <w:r>
        <w:rPr>
          <w:spacing w:val="-6"/>
        </w:rPr>
        <w:t> </w:t>
      </w:r>
      <w:r>
        <w:rPr/>
        <w:t>tutulması</w:t>
      </w:r>
      <w:r>
        <w:rPr>
          <w:spacing w:val="-4"/>
        </w:rPr>
        <w:t> </w:t>
      </w:r>
      <w:r>
        <w:rPr>
          <w:spacing w:val="-2"/>
        </w:rPr>
        <w:t>hedeflenmektedir.</w:t>
      </w:r>
    </w:p>
    <w:p>
      <w:pPr>
        <w:pStyle w:val="BodyText"/>
        <w:ind w:left="0"/>
      </w:pPr>
    </w:p>
    <w:p>
      <w:pPr>
        <w:pStyle w:val="BodyText"/>
        <w:spacing w:before="51"/>
        <w:ind w:left="0"/>
      </w:pPr>
    </w:p>
    <w:p>
      <w:pPr>
        <w:pStyle w:val="BodyText"/>
      </w:pPr>
      <w:r>
        <w:rPr/>
        <w:t>Kullanılacak</w:t>
      </w:r>
      <w:r>
        <w:rPr>
          <w:spacing w:val="-6"/>
        </w:rPr>
        <w:t> </w:t>
      </w:r>
      <w:r>
        <w:rPr/>
        <w:t>Teknolojiler</w:t>
      </w:r>
      <w:r>
        <w:rPr>
          <w:spacing w:val="-5"/>
        </w:rPr>
        <w:t> </w:t>
      </w:r>
      <w:r>
        <w:rPr/>
        <w:t>ve</w:t>
      </w:r>
      <w:r>
        <w:rPr>
          <w:spacing w:val="-7"/>
        </w:rPr>
        <w:t> </w:t>
      </w:r>
      <w:r>
        <w:rPr/>
        <w:t>Seçim</w:t>
      </w:r>
      <w:r>
        <w:rPr>
          <w:spacing w:val="-4"/>
        </w:rPr>
        <w:t> </w:t>
      </w:r>
      <w:r>
        <w:rPr>
          <w:spacing w:val="-2"/>
        </w:rPr>
        <w:t>Gerekçeleri</w:t>
      </w:r>
    </w:p>
    <w:p>
      <w:pPr>
        <w:pStyle w:val="Heading3"/>
        <w:spacing w:before="161"/>
      </w:pPr>
      <w:r>
        <w:rPr/>
        <w:t>Platform:</w:t>
      </w:r>
      <w:r>
        <w:rPr>
          <w:spacing w:val="-7"/>
        </w:rPr>
        <w:t> </w:t>
      </w:r>
      <w:r>
        <w:rPr/>
        <w:t>Android</w:t>
      </w:r>
      <w:r>
        <w:rPr>
          <w:spacing w:val="-5"/>
        </w:rPr>
        <w:t> </w:t>
      </w:r>
      <w:r>
        <w:rPr>
          <w:spacing w:val="-2"/>
        </w:rPr>
        <w:t>(Kotlin)</w:t>
      </w:r>
    </w:p>
    <w:p>
      <w:pPr>
        <w:pStyle w:val="BodyText"/>
        <w:spacing w:line="276" w:lineRule="auto" w:before="42"/>
        <w:ind w:right="364"/>
      </w:pPr>
      <w:r>
        <w:rPr/>
        <w:t>Android, arka planda cihazdan cihaza iletişime iOS'a göre çok daha fazla izin verir; iOS'un arka plan Bluetooth</w:t>
      </w:r>
      <w:r>
        <w:rPr>
          <w:spacing w:val="-5"/>
        </w:rPr>
        <w:t> </w:t>
      </w:r>
      <w:r>
        <w:rPr/>
        <w:t>kısıtları</w:t>
      </w:r>
      <w:r>
        <w:rPr>
          <w:spacing w:val="-2"/>
        </w:rPr>
        <w:t> </w:t>
      </w:r>
      <w:r>
        <w:rPr/>
        <w:t>gerçek</w:t>
      </w:r>
      <w:r>
        <w:rPr>
          <w:spacing w:val="-2"/>
        </w:rPr>
        <w:t> </w:t>
      </w:r>
      <w:r>
        <w:rPr/>
        <w:t>bir</w:t>
      </w:r>
      <w:r>
        <w:rPr>
          <w:spacing w:val="-2"/>
        </w:rPr>
        <w:t> </w:t>
      </w:r>
      <w:r>
        <w:rPr/>
        <w:t>mesh</w:t>
      </w:r>
      <w:r>
        <w:rPr>
          <w:spacing w:val="-2"/>
        </w:rPr>
        <w:t> </w:t>
      </w:r>
      <w:r>
        <w:rPr/>
        <w:t>ağı</w:t>
      </w:r>
      <w:r>
        <w:rPr>
          <w:spacing w:val="-2"/>
        </w:rPr>
        <w:t> </w:t>
      </w:r>
      <w:r>
        <w:rPr/>
        <w:t>için</w:t>
      </w:r>
      <w:r>
        <w:rPr>
          <w:spacing w:val="-6"/>
        </w:rPr>
        <w:t> </w:t>
      </w:r>
      <w:r>
        <w:rPr/>
        <w:t>engel</w:t>
      </w:r>
      <w:r>
        <w:rPr>
          <w:spacing w:val="-4"/>
        </w:rPr>
        <w:t> </w:t>
      </w:r>
      <w:r>
        <w:rPr/>
        <w:t>oluşturur.</w:t>
      </w:r>
      <w:r>
        <w:rPr>
          <w:spacing w:val="-3"/>
        </w:rPr>
        <w:t> </w:t>
      </w:r>
      <w:r>
        <w:rPr/>
        <w:t>Tek</w:t>
      </w:r>
      <w:r>
        <w:rPr>
          <w:spacing w:val="-2"/>
        </w:rPr>
        <w:t> </w:t>
      </w:r>
      <w:r>
        <w:rPr/>
        <w:t>platformda</w:t>
      </w:r>
      <w:r>
        <w:rPr>
          <w:spacing w:val="-2"/>
        </w:rPr>
        <w:t> </w:t>
      </w:r>
      <w:r>
        <w:rPr/>
        <w:t>sağlam</w:t>
      </w:r>
      <w:r>
        <w:rPr>
          <w:spacing w:val="-4"/>
        </w:rPr>
        <w:t> </w:t>
      </w:r>
      <w:r>
        <w:rPr/>
        <w:t>çalışan</w:t>
      </w:r>
      <w:r>
        <w:rPr>
          <w:spacing w:val="-3"/>
        </w:rPr>
        <w:t> </w:t>
      </w:r>
      <w:r>
        <w:rPr/>
        <w:t>bir</w:t>
      </w:r>
      <w:r>
        <w:rPr>
          <w:spacing w:val="-3"/>
        </w:rPr>
        <w:t> </w:t>
      </w:r>
      <w:r>
        <w:rPr/>
        <w:t>sistem,</w:t>
      </w:r>
      <w:r>
        <w:rPr>
          <w:spacing w:val="-2"/>
        </w:rPr>
        <w:t> </w:t>
      </w:r>
      <w:r>
        <w:rPr/>
        <w:t>iki platformda yarım çalışandan daha değerlidir; bu nedenle iOS desteği "ileri hedef" olarak bırakılacaktır.</w:t>
      </w:r>
    </w:p>
    <w:p>
      <w:pPr>
        <w:pStyle w:val="Heading3"/>
        <w:spacing w:before="119"/>
      </w:pPr>
      <w:r>
        <w:rPr/>
        <w:t>Bağlantı</w:t>
      </w:r>
      <w:r>
        <w:rPr>
          <w:spacing w:val="-7"/>
        </w:rPr>
        <w:t> </w:t>
      </w:r>
      <w:r>
        <w:rPr/>
        <w:t>katmanı:</w:t>
      </w:r>
      <w:r>
        <w:rPr>
          <w:spacing w:val="-6"/>
        </w:rPr>
        <w:t> </w:t>
      </w:r>
      <w:r>
        <w:rPr/>
        <w:t>Google</w:t>
      </w:r>
      <w:r>
        <w:rPr>
          <w:spacing w:val="-6"/>
        </w:rPr>
        <w:t> </w:t>
      </w:r>
      <w:r>
        <w:rPr/>
        <w:t>Nearby</w:t>
      </w:r>
      <w:r>
        <w:rPr>
          <w:spacing w:val="-4"/>
        </w:rPr>
        <w:t> </w:t>
      </w:r>
      <w:r>
        <w:rPr/>
        <w:t>Connections</w:t>
      </w:r>
      <w:r>
        <w:rPr>
          <w:spacing w:val="-5"/>
        </w:rPr>
        <w:t> </w:t>
      </w:r>
      <w:r>
        <w:rPr/>
        <w:t>API</w:t>
      </w:r>
      <w:r>
        <w:rPr>
          <w:spacing w:val="-4"/>
        </w:rPr>
        <w:t> </w:t>
      </w:r>
      <w:r>
        <w:rPr/>
        <w:t>(MVP</w:t>
      </w:r>
      <w:r>
        <w:rPr>
          <w:spacing w:val="-4"/>
        </w:rPr>
        <w:t> </w:t>
      </w:r>
      <w:r>
        <w:rPr/>
        <w:t>için),</w:t>
      </w:r>
      <w:r>
        <w:rPr>
          <w:spacing w:val="-6"/>
        </w:rPr>
        <w:t> </w:t>
      </w:r>
      <w:r>
        <w:rPr/>
        <w:t>gerekirse</w:t>
      </w:r>
      <w:r>
        <w:rPr>
          <w:spacing w:val="-5"/>
        </w:rPr>
        <w:t> </w:t>
      </w:r>
      <w:r>
        <w:rPr/>
        <w:t>ham</w:t>
      </w:r>
      <w:r>
        <w:rPr>
          <w:spacing w:val="-6"/>
        </w:rPr>
        <w:t> </w:t>
      </w:r>
      <w:r>
        <w:rPr/>
        <w:t>BLE</w:t>
      </w:r>
      <w:r>
        <w:rPr>
          <w:spacing w:val="-4"/>
        </w:rPr>
        <w:t> GATT</w:t>
      </w:r>
    </w:p>
    <w:p>
      <w:pPr>
        <w:pStyle w:val="BodyText"/>
        <w:spacing w:line="276" w:lineRule="auto" w:before="39"/>
        <w:ind w:right="364"/>
      </w:pPr>
      <w:r>
        <w:rPr/>
        <w:t>Nearby Connections, Bluetooth ve Wi-Fi'ı otomatik yöneterek alt seviye karmaşıklığı soyutlar ve geliştirmeyi</w:t>
      </w:r>
      <w:r>
        <w:rPr>
          <w:spacing w:val="-3"/>
        </w:rPr>
        <w:t> </w:t>
      </w:r>
      <w:r>
        <w:rPr/>
        <w:t>hızlandırır;</w:t>
      </w:r>
      <w:r>
        <w:rPr>
          <w:spacing w:val="-5"/>
        </w:rPr>
        <w:t> </w:t>
      </w:r>
      <w:r>
        <w:rPr/>
        <w:t>ileride</w:t>
      </w:r>
      <w:r>
        <w:rPr>
          <w:spacing w:val="-3"/>
        </w:rPr>
        <w:t> </w:t>
      </w:r>
      <w:r>
        <w:rPr/>
        <w:t>daha</w:t>
      </w:r>
      <w:r>
        <w:rPr>
          <w:spacing w:val="-3"/>
        </w:rPr>
        <w:t> </w:t>
      </w:r>
      <w:r>
        <w:rPr/>
        <w:t>fazla</w:t>
      </w:r>
      <w:r>
        <w:rPr>
          <w:spacing w:val="-3"/>
        </w:rPr>
        <w:t> </w:t>
      </w:r>
      <w:r>
        <w:rPr/>
        <w:t>kontrol</w:t>
      </w:r>
      <w:r>
        <w:rPr>
          <w:spacing w:val="-3"/>
        </w:rPr>
        <w:t> </w:t>
      </w:r>
      <w:r>
        <w:rPr/>
        <w:t>gerektiğinde</w:t>
      </w:r>
      <w:r>
        <w:rPr>
          <w:spacing w:val="-3"/>
        </w:rPr>
        <w:t> </w:t>
      </w:r>
      <w:r>
        <w:rPr/>
        <w:t>ham</w:t>
      </w:r>
      <w:r>
        <w:rPr>
          <w:spacing w:val="-2"/>
        </w:rPr>
        <w:t> </w:t>
      </w:r>
      <w:r>
        <w:rPr/>
        <w:t>BLE</w:t>
      </w:r>
      <w:r>
        <w:rPr>
          <w:spacing w:val="-5"/>
        </w:rPr>
        <w:t> </w:t>
      </w:r>
      <w:r>
        <w:rPr/>
        <w:t>katmanına</w:t>
      </w:r>
      <w:r>
        <w:rPr>
          <w:spacing w:val="-6"/>
        </w:rPr>
        <w:t> </w:t>
      </w:r>
      <w:r>
        <w:rPr/>
        <w:t>inilebilir.</w:t>
      </w:r>
      <w:r>
        <w:rPr>
          <w:spacing w:val="-5"/>
        </w:rPr>
        <w:t> </w:t>
      </w:r>
      <w:r>
        <w:rPr/>
        <w:t>Başlığı</w:t>
      </w:r>
    </w:p>
    <w:p>
      <w:pPr>
        <w:pStyle w:val="BodyText"/>
        <w:spacing w:before="2"/>
      </w:pPr>
      <w:r>
        <w:rPr/>
        <w:t>"Bluetooth"a</w:t>
      </w:r>
      <w:r>
        <w:rPr>
          <w:spacing w:val="-7"/>
        </w:rPr>
        <w:t> </w:t>
      </w:r>
      <w:r>
        <w:rPr/>
        <w:t>değil</w:t>
      </w:r>
      <w:r>
        <w:rPr>
          <w:spacing w:val="-5"/>
        </w:rPr>
        <w:t> </w:t>
      </w:r>
      <w:r>
        <w:rPr/>
        <w:t>"mesh</w:t>
      </w:r>
      <w:r>
        <w:rPr>
          <w:spacing w:val="-5"/>
        </w:rPr>
        <w:t> </w:t>
      </w:r>
      <w:r>
        <w:rPr/>
        <w:t>tabanlı"ya</w:t>
      </w:r>
      <w:r>
        <w:rPr>
          <w:spacing w:val="-5"/>
        </w:rPr>
        <w:t> </w:t>
      </w:r>
      <w:r>
        <w:rPr/>
        <w:t>bağlamamızın</w:t>
      </w:r>
      <w:r>
        <w:rPr>
          <w:spacing w:val="-7"/>
        </w:rPr>
        <w:t> </w:t>
      </w:r>
      <w:r>
        <w:rPr/>
        <w:t>nedeni</w:t>
      </w:r>
      <w:r>
        <w:rPr>
          <w:spacing w:val="-6"/>
        </w:rPr>
        <w:t> </w:t>
      </w:r>
      <w:r>
        <w:rPr/>
        <w:t>de</w:t>
      </w:r>
      <w:r>
        <w:rPr>
          <w:spacing w:val="-5"/>
        </w:rPr>
        <w:t> </w:t>
      </w:r>
      <w:r>
        <w:rPr/>
        <w:t>budur:</w:t>
      </w:r>
      <w:r>
        <w:rPr>
          <w:spacing w:val="-4"/>
        </w:rPr>
        <w:t> </w:t>
      </w:r>
      <w:r>
        <w:rPr/>
        <w:t>teknoloji</w:t>
      </w:r>
      <w:r>
        <w:rPr>
          <w:spacing w:val="-7"/>
        </w:rPr>
        <w:t> </w:t>
      </w:r>
      <w:r>
        <w:rPr/>
        <w:t>esnekliğini</w:t>
      </w:r>
      <w:r>
        <w:rPr>
          <w:spacing w:val="-5"/>
        </w:rPr>
        <w:t> </w:t>
      </w:r>
      <w:r>
        <w:rPr>
          <w:spacing w:val="-2"/>
        </w:rPr>
        <w:t>korumak.</w:t>
      </w:r>
    </w:p>
    <w:p>
      <w:pPr>
        <w:pStyle w:val="BodyText"/>
        <w:spacing w:after="0"/>
        <w:sectPr>
          <w:pgSz w:w="12240" w:h="15840"/>
          <w:pgMar w:header="738" w:footer="1012" w:top="1380" w:bottom="1200" w:left="1080" w:right="1080"/>
        </w:sectPr>
      </w:pPr>
    </w:p>
    <w:p>
      <w:pPr>
        <w:pStyle w:val="Heading3"/>
        <w:spacing w:before="46"/>
      </w:pPr>
      <w:r>
        <w:rPr/>
        <w:t>Güvenlik</w:t>
      </w:r>
      <w:r>
        <w:rPr>
          <w:spacing w:val="-9"/>
        </w:rPr>
        <w:t> </w:t>
      </w:r>
      <w:r>
        <w:rPr/>
        <w:t>kanıtlanmış</w:t>
      </w:r>
      <w:r>
        <w:rPr>
          <w:spacing w:val="-7"/>
        </w:rPr>
        <w:t> </w:t>
      </w:r>
      <w:r>
        <w:rPr/>
        <w:t>kriptografi</w:t>
      </w:r>
      <w:r>
        <w:rPr>
          <w:spacing w:val="-7"/>
        </w:rPr>
        <w:t> </w:t>
      </w:r>
      <w:r>
        <w:rPr/>
        <w:t>kütüphaneleri</w:t>
      </w:r>
      <w:r>
        <w:rPr>
          <w:spacing w:val="-6"/>
        </w:rPr>
        <w:t> </w:t>
      </w:r>
      <w:r>
        <w:rPr/>
        <w:t>(ör.</w:t>
      </w:r>
      <w:r>
        <w:rPr>
          <w:spacing w:val="-5"/>
        </w:rPr>
        <w:t> </w:t>
      </w:r>
      <w:r>
        <w:rPr/>
        <w:t>libsodium</w:t>
      </w:r>
      <w:r>
        <w:rPr>
          <w:spacing w:val="-6"/>
        </w:rPr>
        <w:t> </w:t>
      </w:r>
      <w:r>
        <w:rPr/>
        <w:t>/</w:t>
      </w:r>
      <w:r>
        <w:rPr>
          <w:spacing w:val="-8"/>
        </w:rPr>
        <w:t> </w:t>
      </w:r>
      <w:r>
        <w:rPr/>
        <w:t>Signal</w:t>
      </w:r>
      <w:r>
        <w:rPr>
          <w:spacing w:val="-7"/>
        </w:rPr>
        <w:t> </w:t>
      </w:r>
      <w:r>
        <w:rPr>
          <w:spacing w:val="-2"/>
        </w:rPr>
        <w:t>protokolü)</w:t>
      </w:r>
    </w:p>
    <w:p>
      <w:pPr>
        <w:pStyle w:val="BodyText"/>
        <w:spacing w:before="41"/>
      </w:pPr>
      <w:r>
        <w:rPr/>
        <w:t>Mesaj</w:t>
      </w:r>
      <w:r>
        <w:rPr>
          <w:spacing w:val="-9"/>
        </w:rPr>
        <w:t> </w:t>
      </w:r>
      <w:r>
        <w:rPr/>
        <w:t>aradaki</w:t>
      </w:r>
      <w:r>
        <w:rPr>
          <w:spacing w:val="-5"/>
        </w:rPr>
        <w:t> </w:t>
      </w:r>
      <w:r>
        <w:rPr/>
        <w:t>her</w:t>
      </w:r>
      <w:r>
        <w:rPr>
          <w:spacing w:val="-4"/>
        </w:rPr>
        <w:t> </w:t>
      </w:r>
      <w:r>
        <w:rPr/>
        <w:t>cihazdan</w:t>
      </w:r>
      <w:r>
        <w:rPr>
          <w:spacing w:val="-6"/>
        </w:rPr>
        <w:t> </w:t>
      </w:r>
      <w:r>
        <w:rPr/>
        <w:t>geçtiği</w:t>
      </w:r>
      <w:r>
        <w:rPr>
          <w:spacing w:val="-4"/>
        </w:rPr>
        <w:t> </w:t>
      </w:r>
      <w:r>
        <w:rPr/>
        <w:t>için</w:t>
      </w:r>
      <w:r>
        <w:rPr>
          <w:spacing w:val="-7"/>
        </w:rPr>
        <w:t> </w:t>
      </w:r>
      <w:r>
        <w:rPr/>
        <w:t>uçtan</w:t>
      </w:r>
      <w:r>
        <w:rPr>
          <w:spacing w:val="-4"/>
        </w:rPr>
        <w:t> </w:t>
      </w:r>
      <w:r>
        <w:rPr/>
        <w:t>uca</w:t>
      </w:r>
      <w:r>
        <w:rPr>
          <w:spacing w:val="-5"/>
        </w:rPr>
        <w:t> </w:t>
      </w:r>
      <w:r>
        <w:rPr/>
        <w:t>şifreleme</w:t>
      </w:r>
      <w:r>
        <w:rPr>
          <w:spacing w:val="-5"/>
        </w:rPr>
        <w:t> </w:t>
      </w:r>
      <w:r>
        <w:rPr/>
        <w:t>zorunludur.</w:t>
      </w:r>
      <w:r>
        <w:rPr>
          <w:spacing w:val="-5"/>
        </w:rPr>
        <w:t> </w:t>
      </w:r>
      <w:r>
        <w:rPr/>
        <w:t>Ancak</w:t>
      </w:r>
      <w:r>
        <w:rPr>
          <w:spacing w:val="-5"/>
        </w:rPr>
        <w:t> </w:t>
      </w:r>
      <w:r>
        <w:rPr/>
        <w:t>güvenlikte</w:t>
      </w:r>
      <w:r>
        <w:rPr>
          <w:spacing w:val="-6"/>
        </w:rPr>
        <w:t> </w:t>
      </w:r>
      <w:r>
        <w:rPr/>
        <w:t>altın</w:t>
      </w:r>
      <w:r>
        <w:rPr>
          <w:spacing w:val="-6"/>
        </w:rPr>
        <w:t> </w:t>
      </w:r>
      <w:r>
        <w:rPr>
          <w:spacing w:val="-2"/>
        </w:rPr>
        <w:t>kural</w:t>
      </w:r>
    </w:p>
    <w:p>
      <w:pPr>
        <w:pStyle w:val="BodyText"/>
        <w:spacing w:line="276" w:lineRule="auto" w:before="39"/>
        <w:ind w:right="342"/>
      </w:pPr>
      <w:r>
        <w:rPr/>
        <w:t>"kendi</w:t>
      </w:r>
      <w:r>
        <w:rPr>
          <w:spacing w:val="-4"/>
        </w:rPr>
        <w:t> </w:t>
      </w:r>
      <w:r>
        <w:rPr/>
        <w:t>şifreleme</w:t>
      </w:r>
      <w:r>
        <w:rPr>
          <w:spacing w:val="-4"/>
        </w:rPr>
        <w:t> </w:t>
      </w:r>
      <w:r>
        <w:rPr/>
        <w:t>algoritmanı</w:t>
      </w:r>
      <w:r>
        <w:rPr>
          <w:spacing w:val="-4"/>
        </w:rPr>
        <w:t> </w:t>
      </w:r>
      <w:r>
        <w:rPr/>
        <w:t>yazma"</w:t>
      </w:r>
      <w:r>
        <w:rPr>
          <w:spacing w:val="-4"/>
        </w:rPr>
        <w:t> </w:t>
      </w:r>
      <w:r>
        <w:rPr/>
        <w:t>olduğundan,</w:t>
      </w:r>
      <w:r>
        <w:rPr>
          <w:spacing w:val="-4"/>
        </w:rPr>
        <w:t> </w:t>
      </w:r>
      <w:r>
        <w:rPr/>
        <w:t>olgun</w:t>
      </w:r>
      <w:r>
        <w:rPr>
          <w:spacing w:val="-5"/>
        </w:rPr>
        <w:t> </w:t>
      </w:r>
      <w:r>
        <w:rPr/>
        <w:t>ve</w:t>
      </w:r>
      <w:r>
        <w:rPr>
          <w:spacing w:val="-4"/>
        </w:rPr>
        <w:t> </w:t>
      </w:r>
      <w:r>
        <w:rPr/>
        <w:t>denetlenmiş</w:t>
      </w:r>
      <w:r>
        <w:rPr>
          <w:spacing w:val="-7"/>
        </w:rPr>
        <w:t> </w:t>
      </w:r>
      <w:r>
        <w:rPr/>
        <w:t>kütüphaneler</w:t>
      </w:r>
      <w:r>
        <w:rPr>
          <w:spacing w:val="-4"/>
        </w:rPr>
        <w:t> </w:t>
      </w:r>
      <w:r>
        <w:rPr/>
        <w:t>kullanılacaktır.</w:t>
      </w:r>
      <w:r>
        <w:rPr>
          <w:spacing w:val="-6"/>
        </w:rPr>
        <w:t> </w:t>
      </w:r>
      <w:r>
        <w:rPr/>
        <w:t>Bu yaklaşım, geçmişte benzer uygulamalarda görülen güvenlik açıklarından kaçınmamızı sağlar.</w:t>
      </w:r>
    </w:p>
    <w:p>
      <w:pPr>
        <w:pStyle w:val="Heading3"/>
        <w:spacing w:before="121"/>
      </w:pPr>
      <w:r>
        <w:rPr/>
        <w:t>Konum:</w:t>
      </w:r>
      <w:r>
        <w:rPr>
          <w:spacing w:val="-7"/>
        </w:rPr>
        <w:t> </w:t>
      </w:r>
      <w:r>
        <w:rPr/>
        <w:t>cihazın</w:t>
      </w:r>
      <w:r>
        <w:rPr>
          <w:spacing w:val="-5"/>
        </w:rPr>
        <w:t> </w:t>
      </w:r>
      <w:r>
        <w:rPr>
          <w:spacing w:val="-4"/>
        </w:rPr>
        <w:t>GPS'i</w:t>
      </w:r>
    </w:p>
    <w:p>
      <w:pPr>
        <w:pStyle w:val="BodyText"/>
        <w:spacing w:line="276" w:lineRule="auto" w:before="39"/>
        <w:ind w:right="467"/>
      </w:pPr>
      <w:r>
        <w:rPr/>
        <w:t>GPS,</w:t>
      </w:r>
      <w:r>
        <w:rPr>
          <w:spacing w:val="-2"/>
        </w:rPr>
        <w:t> </w:t>
      </w:r>
      <w:r>
        <w:rPr/>
        <w:t>uydudan</w:t>
      </w:r>
      <w:r>
        <w:rPr>
          <w:spacing w:val="-3"/>
        </w:rPr>
        <w:t> </w:t>
      </w:r>
      <w:r>
        <w:rPr/>
        <w:t>tek</w:t>
      </w:r>
      <w:r>
        <w:rPr>
          <w:spacing w:val="-4"/>
        </w:rPr>
        <w:t> </w:t>
      </w:r>
      <w:r>
        <w:rPr/>
        <w:t>yönlü</w:t>
      </w:r>
      <w:r>
        <w:rPr>
          <w:spacing w:val="-4"/>
        </w:rPr>
        <w:t> </w:t>
      </w:r>
      <w:r>
        <w:rPr/>
        <w:t>konum</w:t>
      </w:r>
      <w:r>
        <w:rPr>
          <w:spacing w:val="-1"/>
        </w:rPr>
        <w:t> </w:t>
      </w:r>
      <w:r>
        <w:rPr/>
        <w:t>aldığı</w:t>
      </w:r>
      <w:r>
        <w:rPr>
          <w:spacing w:val="-2"/>
        </w:rPr>
        <w:t> </w:t>
      </w:r>
      <w:r>
        <w:rPr/>
        <w:t>için</w:t>
      </w:r>
      <w:r>
        <w:rPr>
          <w:spacing w:val="-4"/>
        </w:rPr>
        <w:t> </w:t>
      </w:r>
      <w:r>
        <w:rPr/>
        <w:t>hücresel</w:t>
      </w:r>
      <w:r>
        <w:rPr>
          <w:spacing w:val="-2"/>
        </w:rPr>
        <w:t> </w:t>
      </w:r>
      <w:r>
        <w:rPr/>
        <w:t>şebeke</w:t>
      </w:r>
      <w:r>
        <w:rPr>
          <w:spacing w:val="-4"/>
        </w:rPr>
        <w:t> </w:t>
      </w:r>
      <w:r>
        <w:rPr/>
        <w:t>ve</w:t>
      </w:r>
      <w:r>
        <w:rPr>
          <w:spacing w:val="-2"/>
        </w:rPr>
        <w:t> </w:t>
      </w:r>
      <w:r>
        <w:rPr/>
        <w:t>internet</w:t>
      </w:r>
      <w:r>
        <w:rPr>
          <w:spacing w:val="-4"/>
        </w:rPr>
        <w:t> </w:t>
      </w:r>
      <w:r>
        <w:rPr/>
        <w:t>olmadan</w:t>
      </w:r>
      <w:r>
        <w:rPr>
          <w:spacing w:val="-5"/>
        </w:rPr>
        <w:t> </w:t>
      </w:r>
      <w:r>
        <w:rPr/>
        <w:t>da</w:t>
      </w:r>
      <w:r>
        <w:rPr>
          <w:spacing w:val="-2"/>
        </w:rPr>
        <w:t> </w:t>
      </w:r>
      <w:r>
        <w:rPr/>
        <w:t>çalışır;</w:t>
      </w:r>
      <w:r>
        <w:rPr>
          <w:spacing w:val="-4"/>
        </w:rPr>
        <w:t> </w:t>
      </w:r>
      <w:r>
        <w:rPr/>
        <w:t>koordinat verisi çok küçük olduğundan (~birkaç bayt) mesh ağı üzerinden rahatça taşınır.</w:t>
      </w:r>
    </w:p>
    <w:p>
      <w:pPr>
        <w:pStyle w:val="Heading3"/>
        <w:spacing w:before="121"/>
      </w:pPr>
      <w:r>
        <w:rPr/>
        <w:t>Yerel</w:t>
      </w:r>
      <w:r>
        <w:rPr>
          <w:spacing w:val="-5"/>
        </w:rPr>
        <w:t> </w:t>
      </w:r>
      <w:r>
        <w:rPr/>
        <w:t>depolama:</w:t>
      </w:r>
      <w:r>
        <w:rPr>
          <w:spacing w:val="-4"/>
        </w:rPr>
        <w:t> </w:t>
      </w:r>
      <w:r>
        <w:rPr/>
        <w:t>cihaz</w:t>
      </w:r>
      <w:r>
        <w:rPr>
          <w:spacing w:val="-5"/>
        </w:rPr>
        <w:t> </w:t>
      </w:r>
      <w:r>
        <w:rPr/>
        <w:t>üstü</w:t>
      </w:r>
      <w:r>
        <w:rPr>
          <w:spacing w:val="-5"/>
        </w:rPr>
        <w:t> </w:t>
      </w:r>
      <w:r>
        <w:rPr/>
        <w:t>veritabanı</w:t>
      </w:r>
      <w:r>
        <w:rPr>
          <w:spacing w:val="-4"/>
        </w:rPr>
        <w:t> </w:t>
      </w:r>
      <w:r>
        <w:rPr/>
        <w:t>(ör.</w:t>
      </w:r>
      <w:r>
        <w:rPr>
          <w:spacing w:val="-4"/>
        </w:rPr>
        <w:t> </w:t>
      </w:r>
      <w:r>
        <w:rPr/>
        <w:t>SQLite</w:t>
      </w:r>
      <w:r>
        <w:rPr>
          <w:spacing w:val="-6"/>
        </w:rPr>
        <w:t> </w:t>
      </w:r>
      <w:r>
        <w:rPr/>
        <w:t>/</w:t>
      </w:r>
      <w:r>
        <w:rPr>
          <w:spacing w:val="-3"/>
        </w:rPr>
        <w:t> </w:t>
      </w:r>
      <w:r>
        <w:rPr>
          <w:spacing w:val="-2"/>
        </w:rPr>
        <w:t>Room)</w:t>
      </w:r>
    </w:p>
    <w:p>
      <w:pPr>
        <w:pStyle w:val="BodyText"/>
        <w:spacing w:line="276" w:lineRule="auto" w:before="159"/>
        <w:ind w:right="364"/>
      </w:pPr>
      <w:r>
        <w:rPr/>
        <w:t>Sakla-ilet</w:t>
      </w:r>
      <w:r>
        <w:rPr>
          <w:spacing w:val="-4"/>
        </w:rPr>
        <w:t> </w:t>
      </w:r>
      <w:r>
        <w:rPr/>
        <w:t>mimarisi</w:t>
      </w:r>
      <w:r>
        <w:rPr>
          <w:spacing w:val="-2"/>
        </w:rPr>
        <w:t> </w:t>
      </w:r>
      <w:r>
        <w:rPr/>
        <w:t>gereği,</w:t>
      </w:r>
      <w:r>
        <w:rPr>
          <w:spacing w:val="-2"/>
        </w:rPr>
        <w:t> </w:t>
      </w:r>
      <w:r>
        <w:rPr/>
        <w:t>iletilemeyen</w:t>
      </w:r>
      <w:r>
        <w:rPr>
          <w:spacing w:val="-5"/>
        </w:rPr>
        <w:t> </w:t>
      </w:r>
      <w:r>
        <w:rPr/>
        <w:t>mesajların</w:t>
      </w:r>
      <w:r>
        <w:rPr>
          <w:spacing w:val="-4"/>
        </w:rPr>
        <w:t> </w:t>
      </w:r>
      <w:r>
        <w:rPr/>
        <w:t>ve</w:t>
      </w:r>
      <w:r>
        <w:rPr>
          <w:spacing w:val="-4"/>
        </w:rPr>
        <w:t> </w:t>
      </w:r>
      <w:r>
        <w:rPr/>
        <w:t>mesaj</w:t>
      </w:r>
      <w:r>
        <w:rPr>
          <w:spacing w:val="-4"/>
        </w:rPr>
        <w:t> </w:t>
      </w:r>
      <w:r>
        <w:rPr/>
        <w:t>geçmişinin</w:t>
      </w:r>
      <w:r>
        <w:rPr>
          <w:spacing w:val="-4"/>
        </w:rPr>
        <w:t> </w:t>
      </w:r>
      <w:r>
        <w:rPr/>
        <w:t>cihaz</w:t>
      </w:r>
      <w:r>
        <w:rPr>
          <w:spacing w:val="-3"/>
        </w:rPr>
        <w:t> </w:t>
      </w:r>
      <w:r>
        <w:rPr/>
        <w:t>üzerinde</w:t>
      </w:r>
      <w:r>
        <w:rPr>
          <w:spacing w:val="-2"/>
        </w:rPr>
        <w:t> </w:t>
      </w:r>
      <w:r>
        <w:rPr/>
        <w:t>kalıcı</w:t>
      </w:r>
      <w:r>
        <w:rPr>
          <w:spacing w:val="-5"/>
        </w:rPr>
        <w:t> </w:t>
      </w:r>
      <w:r>
        <w:rPr/>
        <w:t>olarak tutulması gerekir; bu nedenle hafif ve güvenilir bir yerel veritabanı kullanılacaktır.</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78"/>
        <w:ind w:left="0"/>
      </w:pPr>
    </w:p>
    <w:p>
      <w:pPr>
        <w:pStyle w:val="Heading1"/>
        <w:numPr>
          <w:ilvl w:val="0"/>
          <w:numId w:val="2"/>
        </w:numPr>
        <w:tabs>
          <w:tab w:pos="636" w:val="left" w:leader="none"/>
        </w:tabs>
        <w:spacing w:line="240" w:lineRule="auto" w:before="1" w:after="0"/>
        <w:ind w:left="636" w:right="0" w:hanging="276"/>
        <w:jc w:val="left"/>
        <w:rPr>
          <w:color w:val="0C2853"/>
        </w:rPr>
      </w:pPr>
      <w:bookmarkStart w:name="_bookmark12" w:id="13"/>
      <w:bookmarkEnd w:id="13"/>
      <w:r>
        <w:rPr>
          <w:b w:val="0"/>
        </w:rPr>
      </w:r>
      <w:r>
        <w:rPr>
          <w:color w:val="0C2853"/>
        </w:rPr>
        <w:t>Mimari</w:t>
      </w:r>
      <w:r>
        <w:rPr>
          <w:color w:val="0C2853"/>
          <w:spacing w:val="-4"/>
        </w:rPr>
        <w:t> </w:t>
      </w:r>
      <w:r>
        <w:rPr>
          <w:color w:val="0C2853"/>
          <w:spacing w:val="-2"/>
        </w:rPr>
        <w:t>Taslağı</w:t>
      </w:r>
    </w:p>
    <w:p>
      <w:pPr>
        <w:pStyle w:val="BodyText"/>
        <w:spacing w:before="130"/>
      </w:pPr>
      <w:r>
        <w:rPr/>
        <w:t>Yüksek</w:t>
      </w:r>
      <w:r>
        <w:rPr>
          <w:spacing w:val="-8"/>
        </w:rPr>
        <w:t> </w:t>
      </w:r>
      <w:r>
        <w:rPr/>
        <w:t>seviye</w:t>
      </w:r>
      <w:r>
        <w:rPr>
          <w:spacing w:val="-5"/>
        </w:rPr>
        <w:t> </w:t>
      </w:r>
      <w:r>
        <w:rPr/>
        <w:t>mimari</w:t>
      </w:r>
      <w:r>
        <w:rPr>
          <w:spacing w:val="-3"/>
        </w:rPr>
        <w:t> </w:t>
      </w:r>
      <w:r>
        <w:rPr/>
        <w:t>diyagram</w:t>
      </w:r>
      <w:r>
        <w:rPr>
          <w:spacing w:val="-4"/>
        </w:rPr>
        <w:t> </w:t>
      </w:r>
      <w:r>
        <w:rPr/>
        <w:t>(komponentler,</w:t>
      </w:r>
      <w:r>
        <w:rPr>
          <w:spacing w:val="-6"/>
        </w:rPr>
        <w:t> </w:t>
      </w:r>
      <w:r>
        <w:rPr/>
        <w:t>veri</w:t>
      </w:r>
      <w:r>
        <w:rPr>
          <w:spacing w:val="-4"/>
        </w:rPr>
        <w:t> </w:t>
      </w:r>
      <w:r>
        <w:rPr/>
        <w:t>akışı,</w:t>
      </w:r>
      <w:r>
        <w:rPr>
          <w:spacing w:val="-3"/>
        </w:rPr>
        <w:t> </w:t>
      </w:r>
      <w:r>
        <w:rPr/>
        <w:t>dış</w:t>
      </w:r>
      <w:r>
        <w:rPr>
          <w:spacing w:val="-3"/>
        </w:rPr>
        <w:t> </w:t>
      </w:r>
      <w:r>
        <w:rPr/>
        <w:t>servisler).</w:t>
      </w:r>
      <w:r>
        <w:rPr>
          <w:spacing w:val="-4"/>
        </w:rPr>
        <w:t> </w:t>
      </w:r>
      <w:r>
        <w:rPr/>
        <w:t>Modüller</w:t>
      </w:r>
      <w:r>
        <w:rPr>
          <w:spacing w:val="-5"/>
        </w:rPr>
        <w:t> </w:t>
      </w:r>
      <w:r>
        <w:rPr/>
        <w:t>arası</w:t>
      </w:r>
      <w:r>
        <w:rPr>
          <w:spacing w:val="-4"/>
        </w:rPr>
        <w:t> </w:t>
      </w:r>
      <w:r>
        <w:rPr>
          <w:spacing w:val="-2"/>
        </w:rPr>
        <w:t>sorumluluk.</w:t>
      </w:r>
    </w:p>
    <w:p>
      <w:pPr>
        <w:pStyle w:val="BodyText"/>
        <w:spacing w:before="1"/>
        <w:ind w:left="0"/>
        <w:rPr>
          <w:sz w:val="11"/>
        </w:rPr>
      </w:pPr>
      <w:r>
        <w:rPr>
          <w:sz w:val="11"/>
        </w:rPr>
        <w:drawing>
          <wp:anchor distT="0" distB="0" distL="0" distR="0" allowOverlap="1" layoutInCell="1" locked="0" behindDoc="1" simplePos="0" relativeHeight="487588352">
            <wp:simplePos x="0" y="0"/>
            <wp:positionH relativeFrom="page">
              <wp:posOffset>1038225</wp:posOffset>
            </wp:positionH>
            <wp:positionV relativeFrom="paragraph">
              <wp:posOffset>101320</wp:posOffset>
            </wp:positionV>
            <wp:extent cx="5570219" cy="385000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5570219" cy="3850004"/>
                    </a:xfrm>
                    <a:prstGeom prst="rect">
                      <a:avLst/>
                    </a:prstGeom>
                  </pic:spPr>
                </pic:pic>
              </a:graphicData>
            </a:graphic>
          </wp:anchor>
        </w:drawing>
      </w:r>
    </w:p>
    <w:p>
      <w:pPr>
        <w:pStyle w:val="BodyText"/>
        <w:spacing w:after="0"/>
        <w:rPr>
          <w:sz w:val="11"/>
        </w:rPr>
        <w:sectPr>
          <w:pgSz w:w="12240" w:h="15840"/>
          <w:pgMar w:header="738" w:footer="1012" w:top="1380" w:bottom="1200" w:left="1080" w:right="1080"/>
        </w:sectPr>
      </w:pPr>
    </w:p>
    <w:p>
      <w:pPr>
        <w:pStyle w:val="BodyText"/>
        <w:spacing w:before="207"/>
        <w:ind w:left="0"/>
      </w:pPr>
    </w:p>
    <w:p>
      <w:pPr>
        <w:pStyle w:val="BodyText"/>
      </w:pPr>
      <w:r>
        <w:rPr/>
        <w:t>Mimari</w:t>
      </w:r>
      <w:r>
        <w:rPr>
          <w:spacing w:val="-4"/>
        </w:rPr>
        <w:t> </w:t>
      </w:r>
      <w:r>
        <w:rPr>
          <w:spacing w:val="-2"/>
        </w:rPr>
        <w:t>Taslağı</w:t>
      </w:r>
    </w:p>
    <w:p>
      <w:pPr>
        <w:pStyle w:val="BodyText"/>
        <w:spacing w:before="159"/>
      </w:pPr>
      <w:r>
        <w:rPr/>
        <w:t>Sistem,</w:t>
      </w:r>
      <w:r>
        <w:rPr>
          <w:spacing w:val="-8"/>
        </w:rPr>
        <w:t> </w:t>
      </w:r>
      <w:r>
        <w:rPr/>
        <w:t>merkezi</w:t>
      </w:r>
      <w:r>
        <w:rPr>
          <w:spacing w:val="-4"/>
        </w:rPr>
        <w:t> </w:t>
      </w:r>
      <w:r>
        <w:rPr/>
        <w:t>bir</w:t>
      </w:r>
      <w:r>
        <w:rPr>
          <w:spacing w:val="-4"/>
        </w:rPr>
        <w:t> </w:t>
      </w:r>
      <w:r>
        <w:rPr/>
        <w:t>sunucuya</w:t>
      </w:r>
      <w:r>
        <w:rPr>
          <w:spacing w:val="-3"/>
        </w:rPr>
        <w:t> </w:t>
      </w:r>
      <w:r>
        <w:rPr/>
        <w:t>veya</w:t>
      </w:r>
      <w:r>
        <w:rPr>
          <w:spacing w:val="-6"/>
        </w:rPr>
        <w:t> </w:t>
      </w:r>
      <w:r>
        <w:rPr/>
        <w:t>altyapıya</w:t>
      </w:r>
      <w:r>
        <w:rPr>
          <w:spacing w:val="-4"/>
        </w:rPr>
        <w:t> </w:t>
      </w:r>
      <w:r>
        <w:rPr/>
        <w:t>bağımlı</w:t>
      </w:r>
      <w:r>
        <w:rPr>
          <w:spacing w:val="-6"/>
        </w:rPr>
        <w:t> </w:t>
      </w:r>
      <w:r>
        <w:rPr/>
        <w:t>olmayan,</w:t>
      </w:r>
      <w:r>
        <w:rPr>
          <w:spacing w:val="-3"/>
        </w:rPr>
        <w:t> </w:t>
      </w:r>
      <w:r>
        <w:rPr/>
        <w:t>katmanlı</w:t>
      </w:r>
      <w:r>
        <w:rPr>
          <w:spacing w:val="-6"/>
        </w:rPr>
        <w:t> </w:t>
      </w:r>
      <w:r>
        <w:rPr/>
        <w:t>ve</w:t>
      </w:r>
      <w:r>
        <w:rPr>
          <w:spacing w:val="-4"/>
        </w:rPr>
        <w:t> </w:t>
      </w:r>
      <w:r>
        <w:rPr/>
        <w:t>merkeziyetsiz</w:t>
      </w:r>
      <w:r>
        <w:rPr>
          <w:spacing w:val="-2"/>
        </w:rPr>
        <w:t> </w:t>
      </w:r>
      <w:r>
        <w:rPr>
          <w:spacing w:val="-5"/>
        </w:rPr>
        <w:t>bir</w:t>
      </w:r>
    </w:p>
    <w:p>
      <w:pPr>
        <w:pStyle w:val="BodyText"/>
        <w:spacing w:line="276" w:lineRule="auto" w:before="41"/>
        <w:ind w:right="364"/>
      </w:pPr>
      <w:r>
        <w:rPr/>
        <w:t>mimari üzerine kuruludur. Ağdaki her akıllı telefon bağımsız bir düğüm olarak çalışır ve aynı anda hem mesaj üreten/tüketen bir istemci hem de başkalarının mesajını taşıyan bir aktarıcı görevi görür. Her düğüm,</w:t>
      </w:r>
      <w:r>
        <w:rPr>
          <w:spacing w:val="-3"/>
        </w:rPr>
        <w:t> </w:t>
      </w:r>
      <w:r>
        <w:rPr/>
        <w:t>sorumlulukları</w:t>
      </w:r>
      <w:r>
        <w:rPr>
          <w:spacing w:val="-3"/>
        </w:rPr>
        <w:t> </w:t>
      </w:r>
      <w:r>
        <w:rPr/>
        <w:t>birbirinden</w:t>
      </w:r>
      <w:r>
        <w:rPr>
          <w:spacing w:val="-3"/>
        </w:rPr>
        <w:t> </w:t>
      </w:r>
      <w:r>
        <w:rPr/>
        <w:t>ayrılmış</w:t>
      </w:r>
      <w:r>
        <w:rPr>
          <w:spacing w:val="-3"/>
        </w:rPr>
        <w:t> </w:t>
      </w:r>
      <w:r>
        <w:rPr/>
        <w:t>dört</w:t>
      </w:r>
      <w:r>
        <w:rPr>
          <w:spacing w:val="-3"/>
        </w:rPr>
        <w:t> </w:t>
      </w:r>
      <w:r>
        <w:rPr/>
        <w:t>yazılım</w:t>
      </w:r>
      <w:r>
        <w:rPr>
          <w:spacing w:val="-4"/>
        </w:rPr>
        <w:t> </w:t>
      </w:r>
      <w:r>
        <w:rPr/>
        <w:t>modülü</w:t>
      </w:r>
      <w:r>
        <w:rPr>
          <w:spacing w:val="-4"/>
        </w:rPr>
        <w:t> </w:t>
      </w:r>
      <w:r>
        <w:rPr/>
        <w:t>ile</w:t>
      </w:r>
      <w:r>
        <w:rPr>
          <w:spacing w:val="-3"/>
        </w:rPr>
        <w:t> </w:t>
      </w:r>
      <w:r>
        <w:rPr/>
        <w:t>bir</w:t>
      </w:r>
      <w:r>
        <w:rPr>
          <w:spacing w:val="-3"/>
        </w:rPr>
        <w:t> </w:t>
      </w:r>
      <w:r>
        <w:rPr/>
        <w:t>yerel</w:t>
      </w:r>
      <w:r>
        <w:rPr>
          <w:spacing w:val="-4"/>
        </w:rPr>
        <w:t> </w:t>
      </w:r>
      <w:r>
        <w:rPr/>
        <w:t>veri</w:t>
      </w:r>
      <w:r>
        <w:rPr>
          <w:spacing w:val="-7"/>
        </w:rPr>
        <w:t> </w:t>
      </w:r>
      <w:r>
        <w:rPr/>
        <w:t>deposundan</w:t>
      </w:r>
      <w:r>
        <w:rPr>
          <w:spacing w:val="-3"/>
        </w:rPr>
        <w:t> </w:t>
      </w:r>
      <w:r>
        <w:rPr/>
        <w:t>oluşur;</w:t>
      </w:r>
      <w:r>
        <w:rPr>
          <w:spacing w:val="-3"/>
        </w:rPr>
        <w:t> </w:t>
      </w:r>
      <w:r>
        <w:rPr/>
        <w:t>bu katmanlı yapı hem geliştirmenin ekip içinde paylaştırılmasını hem de her bileşenin bağımsız test</w:t>
      </w:r>
    </w:p>
    <w:p>
      <w:pPr>
        <w:pStyle w:val="BodyText"/>
      </w:pPr>
      <w:r>
        <w:rPr/>
        <w:t>edilmesini</w:t>
      </w:r>
      <w:r>
        <w:rPr>
          <w:spacing w:val="-4"/>
        </w:rPr>
        <w:t> </w:t>
      </w:r>
      <w:r>
        <w:rPr>
          <w:spacing w:val="-2"/>
        </w:rPr>
        <w:t>kolaylaştırır.</w:t>
      </w:r>
    </w:p>
    <w:p>
      <w:pPr>
        <w:pStyle w:val="BodyText"/>
        <w:spacing w:line="276" w:lineRule="auto" w:before="159"/>
      </w:pPr>
      <w:r>
        <w:rPr>
          <w:b/>
        </w:rPr>
        <w:t>Komponentler:</w:t>
      </w:r>
      <w:r>
        <w:rPr>
          <w:b/>
          <w:spacing w:val="-4"/>
        </w:rPr>
        <w:t> </w:t>
      </w:r>
      <w:r>
        <w:rPr/>
        <w:t>Mimari,</w:t>
      </w:r>
      <w:r>
        <w:rPr>
          <w:spacing w:val="-3"/>
        </w:rPr>
        <w:t> </w:t>
      </w:r>
      <w:r>
        <w:rPr/>
        <w:t>yukarıdan</w:t>
      </w:r>
      <w:r>
        <w:rPr>
          <w:spacing w:val="-4"/>
        </w:rPr>
        <w:t> </w:t>
      </w:r>
      <w:r>
        <w:rPr/>
        <w:t>aşağıya</w:t>
      </w:r>
      <w:r>
        <w:rPr>
          <w:spacing w:val="-3"/>
        </w:rPr>
        <w:t> </w:t>
      </w:r>
      <w:r>
        <w:rPr/>
        <w:t>doğru</w:t>
      </w:r>
      <w:r>
        <w:rPr>
          <w:spacing w:val="-4"/>
        </w:rPr>
        <w:t> </w:t>
      </w:r>
      <w:r>
        <w:rPr/>
        <w:t>dört</w:t>
      </w:r>
      <w:r>
        <w:rPr>
          <w:spacing w:val="-5"/>
        </w:rPr>
        <w:t> </w:t>
      </w:r>
      <w:r>
        <w:rPr/>
        <w:t>temel</w:t>
      </w:r>
      <w:r>
        <w:rPr>
          <w:spacing w:val="-5"/>
        </w:rPr>
        <w:t> </w:t>
      </w:r>
      <w:r>
        <w:rPr/>
        <w:t>modülden</w:t>
      </w:r>
      <w:r>
        <w:rPr>
          <w:spacing w:val="-6"/>
        </w:rPr>
        <w:t> </w:t>
      </w:r>
      <w:r>
        <w:rPr/>
        <w:t>oluşur.</w:t>
      </w:r>
      <w:r>
        <w:rPr>
          <w:spacing w:val="-3"/>
        </w:rPr>
        <w:t> </w:t>
      </w:r>
      <w:r>
        <w:rPr/>
        <w:t>Uygulama</w:t>
      </w:r>
      <w:r>
        <w:rPr>
          <w:spacing w:val="-3"/>
        </w:rPr>
        <w:t> </w:t>
      </w:r>
      <w:r>
        <w:rPr/>
        <w:t>Modülü</w:t>
      </w:r>
      <w:r>
        <w:rPr>
          <w:spacing w:val="-5"/>
        </w:rPr>
        <w:t> </w:t>
      </w:r>
      <w:r>
        <w:rPr/>
        <w:t>(UI), kullanıcının mesaj yazma, SOS gönderme ve konum paylaşma gibi işlemleri yaptığı arayüz katmanıdır.</w:t>
      </w:r>
    </w:p>
    <w:p>
      <w:pPr>
        <w:pStyle w:val="BodyText"/>
        <w:spacing w:line="276" w:lineRule="auto" w:before="2"/>
      </w:pPr>
      <w:r>
        <w:rPr/>
        <w:t>Güvenlik</w:t>
      </w:r>
      <w:r>
        <w:rPr>
          <w:spacing w:val="-6"/>
        </w:rPr>
        <w:t> </w:t>
      </w:r>
      <w:r>
        <w:rPr/>
        <w:t>Modülü,</w:t>
      </w:r>
      <w:r>
        <w:rPr>
          <w:spacing w:val="-4"/>
        </w:rPr>
        <w:t> </w:t>
      </w:r>
      <w:r>
        <w:rPr/>
        <w:t>giden</w:t>
      </w:r>
      <w:r>
        <w:rPr>
          <w:spacing w:val="-4"/>
        </w:rPr>
        <w:t> </w:t>
      </w:r>
      <w:r>
        <w:rPr/>
        <w:t>ve</w:t>
      </w:r>
      <w:r>
        <w:rPr>
          <w:spacing w:val="-6"/>
        </w:rPr>
        <w:t> </w:t>
      </w:r>
      <w:r>
        <w:rPr/>
        <w:t>gelen</w:t>
      </w:r>
      <w:r>
        <w:rPr>
          <w:spacing w:val="-4"/>
        </w:rPr>
        <w:t> </w:t>
      </w:r>
      <w:r>
        <w:rPr/>
        <w:t>mesajların</w:t>
      </w:r>
      <w:r>
        <w:rPr>
          <w:spacing w:val="-5"/>
        </w:rPr>
        <w:t> </w:t>
      </w:r>
      <w:r>
        <w:rPr/>
        <w:t>şifrelenmesinden</w:t>
      </w:r>
      <w:r>
        <w:rPr>
          <w:spacing w:val="-4"/>
        </w:rPr>
        <w:t> </w:t>
      </w:r>
      <w:r>
        <w:rPr/>
        <w:t>ve</w:t>
      </w:r>
      <w:r>
        <w:rPr>
          <w:spacing w:val="-4"/>
        </w:rPr>
        <w:t> </w:t>
      </w:r>
      <w:r>
        <w:rPr/>
        <w:t>gönderen</w:t>
      </w:r>
      <w:r>
        <w:rPr>
          <w:spacing w:val="-4"/>
        </w:rPr>
        <w:t> </w:t>
      </w:r>
      <w:r>
        <w:rPr/>
        <w:t>kimliğinin</w:t>
      </w:r>
      <w:r>
        <w:rPr>
          <w:spacing w:val="-6"/>
        </w:rPr>
        <w:t> </w:t>
      </w:r>
      <w:r>
        <w:rPr/>
        <w:t>doğrulanmasından sorumludur. Yönlendirme Modülü, sistemin çekirdek mantığını barındırır; mesajın hangi rotadan</w:t>
      </w:r>
    </w:p>
    <w:p>
      <w:pPr>
        <w:pStyle w:val="BodyText"/>
        <w:spacing w:line="268" w:lineRule="exact"/>
      </w:pPr>
      <w:r>
        <w:rPr/>
        <w:t>iletileceğine</w:t>
      </w:r>
      <w:r>
        <w:rPr>
          <w:spacing w:val="-6"/>
        </w:rPr>
        <w:t> </w:t>
      </w:r>
      <w:r>
        <w:rPr/>
        <w:t>karar</w:t>
      </w:r>
      <w:r>
        <w:rPr>
          <w:spacing w:val="-7"/>
        </w:rPr>
        <w:t> </w:t>
      </w:r>
      <w:r>
        <w:rPr/>
        <w:t>verir,</w:t>
      </w:r>
      <w:r>
        <w:rPr>
          <w:spacing w:val="-4"/>
        </w:rPr>
        <w:t> </w:t>
      </w:r>
      <w:r>
        <w:rPr/>
        <w:t>acil</w:t>
      </w:r>
      <w:r>
        <w:rPr>
          <w:spacing w:val="-4"/>
        </w:rPr>
        <w:t> </w:t>
      </w:r>
      <w:r>
        <w:rPr/>
        <w:t>mesajları</w:t>
      </w:r>
      <w:r>
        <w:rPr>
          <w:spacing w:val="-6"/>
        </w:rPr>
        <w:t> </w:t>
      </w:r>
      <w:r>
        <w:rPr/>
        <w:t>önceliklendirir</w:t>
      </w:r>
      <w:r>
        <w:rPr>
          <w:spacing w:val="-4"/>
        </w:rPr>
        <w:t> </w:t>
      </w:r>
      <w:r>
        <w:rPr/>
        <w:t>ve</w:t>
      </w:r>
      <w:r>
        <w:rPr>
          <w:spacing w:val="-4"/>
        </w:rPr>
        <w:t> </w:t>
      </w:r>
      <w:r>
        <w:rPr/>
        <w:t>gerektiğinde</w:t>
      </w:r>
      <w:r>
        <w:rPr>
          <w:spacing w:val="-6"/>
        </w:rPr>
        <w:t> </w:t>
      </w:r>
      <w:r>
        <w:rPr/>
        <w:t>mesajları</w:t>
      </w:r>
      <w:r>
        <w:rPr>
          <w:spacing w:val="-4"/>
        </w:rPr>
        <w:t> </w:t>
      </w:r>
      <w:r>
        <w:rPr/>
        <w:t>saklayıp</w:t>
      </w:r>
      <w:r>
        <w:rPr>
          <w:spacing w:val="-4"/>
        </w:rPr>
        <w:t> </w:t>
      </w:r>
      <w:r>
        <w:rPr/>
        <w:t>ileri</w:t>
      </w:r>
      <w:r>
        <w:rPr>
          <w:spacing w:val="-6"/>
        </w:rPr>
        <w:t> </w:t>
      </w:r>
      <w:r>
        <w:rPr>
          <w:spacing w:val="-2"/>
        </w:rPr>
        <w:t>aşamada</w:t>
      </w:r>
    </w:p>
    <w:p>
      <w:pPr>
        <w:pStyle w:val="BodyText"/>
        <w:spacing w:line="276" w:lineRule="auto" w:before="41"/>
        <w:ind w:right="241"/>
      </w:pPr>
      <w:r>
        <w:rPr/>
        <w:t>iletir.</w:t>
      </w:r>
      <w:r>
        <w:rPr>
          <w:spacing w:val="-4"/>
        </w:rPr>
        <w:t> </w:t>
      </w:r>
      <w:r>
        <w:rPr/>
        <w:t>Bağlantı</w:t>
      </w:r>
      <w:r>
        <w:rPr>
          <w:spacing w:val="-4"/>
        </w:rPr>
        <w:t> </w:t>
      </w:r>
      <w:r>
        <w:rPr/>
        <w:t>Modülü</w:t>
      </w:r>
      <w:r>
        <w:rPr>
          <w:spacing w:val="-4"/>
        </w:rPr>
        <w:t> </w:t>
      </w:r>
      <w:r>
        <w:rPr/>
        <w:t>ise</w:t>
      </w:r>
      <w:r>
        <w:rPr>
          <w:spacing w:val="-2"/>
        </w:rPr>
        <w:t> </w:t>
      </w:r>
      <w:r>
        <w:rPr/>
        <w:t>çevredeki</w:t>
      </w:r>
      <w:r>
        <w:rPr>
          <w:spacing w:val="-2"/>
        </w:rPr>
        <w:t> </w:t>
      </w:r>
      <w:r>
        <w:rPr/>
        <w:t>cihazların</w:t>
      </w:r>
      <w:r>
        <w:rPr>
          <w:spacing w:val="-6"/>
        </w:rPr>
        <w:t> </w:t>
      </w:r>
      <w:r>
        <w:rPr/>
        <w:t>keşfedilmesi</w:t>
      </w:r>
      <w:r>
        <w:rPr>
          <w:spacing w:val="-4"/>
        </w:rPr>
        <w:t> </w:t>
      </w:r>
      <w:r>
        <w:rPr/>
        <w:t>ve</w:t>
      </w:r>
      <w:r>
        <w:rPr>
          <w:spacing w:val="-2"/>
        </w:rPr>
        <w:t> </w:t>
      </w:r>
      <w:r>
        <w:rPr/>
        <w:t>verinin</w:t>
      </w:r>
      <w:r>
        <w:rPr>
          <w:spacing w:val="-4"/>
        </w:rPr>
        <w:t> </w:t>
      </w:r>
      <w:r>
        <w:rPr/>
        <w:t>fiziksel</w:t>
      </w:r>
      <w:r>
        <w:rPr>
          <w:spacing w:val="-5"/>
        </w:rPr>
        <w:t> </w:t>
      </w:r>
      <w:r>
        <w:rPr/>
        <w:t>olarak</w:t>
      </w:r>
      <w:r>
        <w:rPr>
          <w:spacing w:val="-2"/>
        </w:rPr>
        <w:t> </w:t>
      </w:r>
      <w:r>
        <w:rPr/>
        <w:t>taşınmasıyla</w:t>
      </w:r>
      <w:r>
        <w:rPr>
          <w:spacing w:val="-2"/>
        </w:rPr>
        <w:t> </w:t>
      </w:r>
      <w:r>
        <w:rPr/>
        <w:t>ilgilenir. Bu modüllere ek olarak, alıcısına o an ulaştırılamayan mesajların tutulduğu bir Yerel Mesaj Deposu </w:t>
      </w:r>
      <w:r>
        <w:rPr>
          <w:spacing w:val="-2"/>
        </w:rPr>
        <w:t>bulunur.</w:t>
      </w:r>
    </w:p>
    <w:p>
      <w:pPr>
        <w:pStyle w:val="BodyText"/>
        <w:spacing w:before="120"/>
      </w:pPr>
      <w:r>
        <w:rPr>
          <w:b/>
        </w:rPr>
        <w:t>Veri</w:t>
      </w:r>
      <w:r>
        <w:rPr>
          <w:b/>
          <w:spacing w:val="-5"/>
        </w:rPr>
        <w:t> </w:t>
      </w:r>
      <w:r>
        <w:rPr>
          <w:b/>
        </w:rPr>
        <w:t>akışı:</w:t>
      </w:r>
      <w:r>
        <w:rPr>
          <w:b/>
          <w:spacing w:val="-5"/>
        </w:rPr>
        <w:t> </w:t>
      </w:r>
      <w:r>
        <w:rPr/>
        <w:t>Bir</w:t>
      </w:r>
      <w:r>
        <w:rPr>
          <w:spacing w:val="-7"/>
        </w:rPr>
        <w:t> </w:t>
      </w:r>
      <w:r>
        <w:rPr/>
        <w:t>mesaj</w:t>
      </w:r>
      <w:r>
        <w:rPr>
          <w:spacing w:val="-5"/>
        </w:rPr>
        <w:t> </w:t>
      </w:r>
      <w:r>
        <w:rPr/>
        <w:t>gönderildiğinde,</w:t>
      </w:r>
      <w:r>
        <w:rPr>
          <w:spacing w:val="-4"/>
        </w:rPr>
        <w:t> </w:t>
      </w:r>
      <w:r>
        <w:rPr/>
        <w:t>Uygulama</w:t>
      </w:r>
      <w:r>
        <w:rPr>
          <w:spacing w:val="-5"/>
        </w:rPr>
        <w:t> </w:t>
      </w:r>
      <w:r>
        <w:rPr/>
        <w:t>Modülü'nden</w:t>
      </w:r>
      <w:r>
        <w:rPr>
          <w:spacing w:val="-3"/>
        </w:rPr>
        <w:t> </w:t>
      </w:r>
      <w:r>
        <w:rPr/>
        <w:t>alınan</w:t>
      </w:r>
      <w:r>
        <w:rPr>
          <w:spacing w:val="-6"/>
        </w:rPr>
        <w:t> </w:t>
      </w:r>
      <w:r>
        <w:rPr/>
        <w:t>düz</w:t>
      </w:r>
      <w:r>
        <w:rPr>
          <w:spacing w:val="-5"/>
        </w:rPr>
        <w:t> </w:t>
      </w:r>
      <w:r>
        <w:rPr/>
        <w:t>metin</w:t>
      </w:r>
      <w:r>
        <w:rPr>
          <w:spacing w:val="-8"/>
        </w:rPr>
        <w:t> </w:t>
      </w:r>
      <w:r>
        <w:rPr>
          <w:spacing w:val="-4"/>
        </w:rPr>
        <w:t>önce</w:t>
      </w:r>
    </w:p>
    <w:p>
      <w:pPr>
        <w:pStyle w:val="BodyText"/>
        <w:spacing w:line="276" w:lineRule="auto" w:before="41"/>
        <w:ind w:right="364"/>
      </w:pPr>
      <w:r>
        <w:rPr/>
        <w:t>Güvenlik Modülü'ne aktarılarak şifrelenir; şifreli paket Yönlendirme Modülü'ne geçer, burada rota ve öncelik</w:t>
      </w:r>
      <w:r>
        <w:rPr>
          <w:spacing w:val="-4"/>
        </w:rPr>
        <w:t> </w:t>
      </w:r>
      <w:r>
        <w:rPr/>
        <w:t>belirlenir;</w:t>
      </w:r>
      <w:r>
        <w:rPr>
          <w:spacing w:val="-4"/>
        </w:rPr>
        <w:t> </w:t>
      </w:r>
      <w:r>
        <w:rPr/>
        <w:t>ardından</w:t>
      </w:r>
      <w:r>
        <w:rPr>
          <w:spacing w:val="-5"/>
        </w:rPr>
        <w:t> </w:t>
      </w:r>
      <w:r>
        <w:rPr/>
        <w:t>Bağlantı</w:t>
      </w:r>
      <w:r>
        <w:rPr>
          <w:spacing w:val="-2"/>
        </w:rPr>
        <w:t> </w:t>
      </w:r>
      <w:r>
        <w:rPr/>
        <w:t>Modülü'ne</w:t>
      </w:r>
      <w:r>
        <w:rPr>
          <w:spacing w:val="-2"/>
        </w:rPr>
        <w:t> </w:t>
      </w:r>
      <w:r>
        <w:rPr/>
        <w:t>bayt</w:t>
      </w:r>
      <w:r>
        <w:rPr>
          <w:spacing w:val="-2"/>
        </w:rPr>
        <w:t> </w:t>
      </w:r>
      <w:r>
        <w:rPr/>
        <w:t>dizisi</w:t>
      </w:r>
      <w:r>
        <w:rPr>
          <w:spacing w:val="-3"/>
        </w:rPr>
        <w:t> </w:t>
      </w:r>
      <w:r>
        <w:rPr/>
        <w:t>olarak</w:t>
      </w:r>
      <w:r>
        <w:rPr>
          <w:spacing w:val="-4"/>
        </w:rPr>
        <w:t> </w:t>
      </w:r>
      <w:r>
        <w:rPr/>
        <w:t>verilerek</w:t>
      </w:r>
      <w:r>
        <w:rPr>
          <w:spacing w:val="-2"/>
        </w:rPr>
        <w:t> </w:t>
      </w:r>
      <w:r>
        <w:rPr/>
        <w:t>komşu</w:t>
      </w:r>
      <w:r>
        <w:rPr>
          <w:spacing w:val="-5"/>
        </w:rPr>
        <w:t> </w:t>
      </w:r>
      <w:r>
        <w:rPr/>
        <w:t>cihazlara</w:t>
      </w:r>
      <w:r>
        <w:rPr>
          <w:spacing w:val="-2"/>
        </w:rPr>
        <w:t> </w:t>
      </w:r>
      <w:r>
        <w:rPr/>
        <w:t>iletilir.</w:t>
      </w:r>
      <w:r>
        <w:rPr>
          <w:spacing w:val="-3"/>
        </w:rPr>
        <w:t> </w:t>
      </w:r>
      <w:r>
        <w:rPr/>
        <w:t>Alıcı tarafta bu akış ters yönde işler: gelen veri bağlantı katmanından yukarı çıkar, çözülür ve kullanıcıya</w:t>
      </w:r>
    </w:p>
    <w:p>
      <w:pPr>
        <w:pStyle w:val="BodyText"/>
        <w:spacing w:line="276" w:lineRule="auto"/>
        <w:ind w:right="467"/>
      </w:pPr>
      <w:r>
        <w:rPr/>
        <w:t>gösterilir.</w:t>
      </w:r>
      <w:r>
        <w:rPr>
          <w:spacing w:val="-4"/>
        </w:rPr>
        <w:t> </w:t>
      </w:r>
      <w:r>
        <w:rPr/>
        <w:t>Alıcı</w:t>
      </w:r>
      <w:r>
        <w:rPr>
          <w:spacing w:val="-4"/>
        </w:rPr>
        <w:t> </w:t>
      </w:r>
      <w:r>
        <w:rPr/>
        <w:t>menzilde</w:t>
      </w:r>
      <w:r>
        <w:rPr>
          <w:spacing w:val="-3"/>
        </w:rPr>
        <w:t> </w:t>
      </w:r>
      <w:r>
        <w:rPr/>
        <w:t>değilse</w:t>
      </w:r>
      <w:r>
        <w:rPr>
          <w:spacing w:val="-2"/>
        </w:rPr>
        <w:t> </w:t>
      </w:r>
      <w:r>
        <w:rPr/>
        <w:t>mesaj</w:t>
      </w:r>
      <w:r>
        <w:rPr>
          <w:spacing w:val="-4"/>
        </w:rPr>
        <w:t> </w:t>
      </w:r>
      <w:r>
        <w:rPr/>
        <w:t>kaybolmaz;</w:t>
      </w:r>
      <w:r>
        <w:rPr>
          <w:spacing w:val="-3"/>
        </w:rPr>
        <w:t> </w:t>
      </w:r>
      <w:r>
        <w:rPr/>
        <w:t>Yönlendirme</w:t>
      </w:r>
      <w:r>
        <w:rPr>
          <w:spacing w:val="-4"/>
        </w:rPr>
        <w:t> </w:t>
      </w:r>
      <w:r>
        <w:rPr/>
        <w:t>Modülü</w:t>
      </w:r>
      <w:r>
        <w:rPr>
          <w:spacing w:val="-4"/>
        </w:rPr>
        <w:t> </w:t>
      </w:r>
      <w:r>
        <w:rPr/>
        <w:t>onu</w:t>
      </w:r>
      <w:r>
        <w:rPr>
          <w:spacing w:val="-5"/>
        </w:rPr>
        <w:t> </w:t>
      </w:r>
      <w:r>
        <w:rPr/>
        <w:t>Mesaj</w:t>
      </w:r>
      <w:r>
        <w:rPr>
          <w:spacing w:val="-3"/>
        </w:rPr>
        <w:t> </w:t>
      </w:r>
      <w:r>
        <w:rPr/>
        <w:t>Deposu'na</w:t>
      </w:r>
      <w:r>
        <w:rPr>
          <w:spacing w:val="-3"/>
        </w:rPr>
        <w:t> </w:t>
      </w:r>
      <w:r>
        <w:rPr/>
        <w:t>yazar</w:t>
      </w:r>
      <w:r>
        <w:rPr>
          <w:spacing w:val="-5"/>
        </w:rPr>
        <w:t> </w:t>
      </w:r>
      <w:r>
        <w:rPr/>
        <w:t>ve uygun bir düğüm bulununca tekrar gönderir . Mesajların ağda sonsuz döngüye girmesini önlemek için her mesaja benzersiz kimlik ve sıçrama sayacı eklenir.</w:t>
      </w:r>
    </w:p>
    <w:p>
      <w:pPr>
        <w:pStyle w:val="BodyText"/>
        <w:spacing w:line="273" w:lineRule="auto" w:before="120"/>
        <w:ind w:right="467"/>
      </w:pPr>
      <w:r>
        <w:rPr>
          <w:b/>
        </w:rPr>
        <w:t>Dış</w:t>
      </w:r>
      <w:r>
        <w:rPr>
          <w:b/>
          <w:spacing w:val="-4"/>
        </w:rPr>
        <w:t> </w:t>
      </w:r>
      <w:r>
        <w:rPr>
          <w:b/>
        </w:rPr>
        <w:t>servisler:</w:t>
      </w:r>
      <w:r>
        <w:rPr>
          <w:b/>
          <w:spacing w:val="-1"/>
        </w:rPr>
        <w:t> </w:t>
      </w:r>
      <w:r>
        <w:rPr/>
        <w:t>Sistem</w:t>
      </w:r>
      <w:r>
        <w:rPr>
          <w:spacing w:val="-1"/>
        </w:rPr>
        <w:t> </w:t>
      </w:r>
      <w:r>
        <w:rPr/>
        <w:t>iki</w:t>
      </w:r>
      <w:r>
        <w:rPr>
          <w:spacing w:val="-5"/>
        </w:rPr>
        <w:t> </w:t>
      </w:r>
      <w:r>
        <w:rPr/>
        <w:t>dış</w:t>
      </w:r>
      <w:r>
        <w:rPr>
          <w:spacing w:val="-5"/>
        </w:rPr>
        <w:t> </w:t>
      </w:r>
      <w:r>
        <w:rPr/>
        <w:t>bileşenle</w:t>
      </w:r>
      <w:r>
        <w:rPr>
          <w:spacing w:val="-4"/>
        </w:rPr>
        <w:t> </w:t>
      </w:r>
      <w:r>
        <w:rPr/>
        <w:t>etkileşir.</w:t>
      </w:r>
      <w:r>
        <w:rPr>
          <w:spacing w:val="-4"/>
        </w:rPr>
        <w:t> </w:t>
      </w:r>
      <w:r>
        <w:rPr/>
        <w:t>GPS,</w:t>
      </w:r>
      <w:r>
        <w:rPr>
          <w:spacing w:val="-2"/>
        </w:rPr>
        <w:t> </w:t>
      </w:r>
      <w:r>
        <w:rPr/>
        <w:t>cihazın</w:t>
      </w:r>
      <w:r>
        <w:rPr>
          <w:spacing w:val="-4"/>
        </w:rPr>
        <w:t> </w:t>
      </w:r>
      <w:r>
        <w:rPr/>
        <w:t>konum</w:t>
      </w:r>
      <w:r>
        <w:rPr>
          <w:spacing w:val="-4"/>
        </w:rPr>
        <w:t> </w:t>
      </w:r>
      <w:r>
        <w:rPr/>
        <w:t>bilgisini</w:t>
      </w:r>
      <w:r>
        <w:rPr>
          <w:spacing w:val="-2"/>
        </w:rPr>
        <w:t> </w:t>
      </w:r>
      <w:r>
        <w:rPr/>
        <w:t>sağlar;</w:t>
      </w:r>
      <w:r>
        <w:rPr>
          <w:spacing w:val="-4"/>
        </w:rPr>
        <w:t> </w:t>
      </w:r>
      <w:r>
        <w:rPr/>
        <w:t>bu</w:t>
      </w:r>
      <w:r>
        <w:rPr>
          <w:spacing w:val="-3"/>
        </w:rPr>
        <w:t> </w:t>
      </w:r>
      <w:r>
        <w:rPr/>
        <w:t>servis</w:t>
      </w:r>
      <w:r>
        <w:rPr>
          <w:spacing w:val="-2"/>
        </w:rPr>
        <w:t> </w:t>
      </w:r>
      <w:r>
        <w:rPr/>
        <w:t>uydu</w:t>
      </w:r>
      <w:r>
        <w:rPr>
          <w:spacing w:val="-3"/>
        </w:rPr>
        <w:t> </w:t>
      </w:r>
      <w:r>
        <w:rPr/>
        <w:t>tabanlı ve tek yönlü olduğu için hücresel şebeke ve internet olmadan da çalışır ve kullanıcının konumu yardım</w:t>
      </w:r>
    </w:p>
    <w:p>
      <w:pPr>
        <w:pStyle w:val="BodyText"/>
        <w:spacing w:line="276" w:lineRule="auto" w:before="5"/>
        <w:ind w:right="364"/>
      </w:pPr>
      <w:r>
        <w:rPr/>
        <w:t>çağrılarına</w:t>
      </w:r>
      <w:r>
        <w:rPr>
          <w:spacing w:val="-2"/>
        </w:rPr>
        <w:t> </w:t>
      </w:r>
      <w:r>
        <w:rPr/>
        <w:t>iliştirilebilir.</w:t>
      </w:r>
      <w:r>
        <w:rPr>
          <w:spacing w:val="-5"/>
        </w:rPr>
        <w:t> </w:t>
      </w:r>
      <w:r>
        <w:rPr/>
        <w:t>Diğer</w:t>
      </w:r>
      <w:r>
        <w:rPr>
          <w:spacing w:val="-2"/>
        </w:rPr>
        <w:t> </w:t>
      </w:r>
      <w:r>
        <w:rPr/>
        <w:t>düğümler,</w:t>
      </w:r>
      <w:r>
        <w:rPr>
          <w:spacing w:val="-5"/>
        </w:rPr>
        <w:t> </w:t>
      </w:r>
      <w:r>
        <w:rPr/>
        <w:t>mesh</w:t>
      </w:r>
      <w:r>
        <w:rPr>
          <w:spacing w:val="-2"/>
        </w:rPr>
        <w:t> </w:t>
      </w:r>
      <w:r>
        <w:rPr/>
        <w:t>ağını</w:t>
      </w:r>
      <w:r>
        <w:rPr>
          <w:spacing w:val="-4"/>
        </w:rPr>
        <w:t> </w:t>
      </w:r>
      <w:r>
        <w:rPr/>
        <w:t>oluşturan</w:t>
      </w:r>
      <w:r>
        <w:rPr>
          <w:spacing w:val="-4"/>
        </w:rPr>
        <w:t> </w:t>
      </w:r>
      <w:r>
        <w:rPr/>
        <w:t>çevredeki</w:t>
      </w:r>
      <w:r>
        <w:rPr>
          <w:spacing w:val="-2"/>
        </w:rPr>
        <w:t> </w:t>
      </w:r>
      <w:r>
        <w:rPr/>
        <w:t>telefonlardır</w:t>
      </w:r>
      <w:r>
        <w:rPr>
          <w:spacing w:val="-2"/>
        </w:rPr>
        <w:t> </w:t>
      </w:r>
      <w:r>
        <w:rPr/>
        <w:t>ve</w:t>
      </w:r>
      <w:r>
        <w:rPr>
          <w:spacing w:val="-4"/>
        </w:rPr>
        <w:t> </w:t>
      </w:r>
      <w:r>
        <w:rPr/>
        <w:t>Bağlantı</w:t>
      </w:r>
      <w:r>
        <w:rPr>
          <w:spacing w:val="-4"/>
        </w:rPr>
        <w:t> </w:t>
      </w:r>
      <w:r>
        <w:rPr/>
        <w:t>Modülü ile çift yönlü iletişim kurar.</w:t>
      </w:r>
    </w:p>
    <w:p>
      <w:pPr>
        <w:pStyle w:val="BodyText"/>
        <w:spacing w:line="276" w:lineRule="auto" w:before="119"/>
        <w:ind w:right="364"/>
      </w:pPr>
      <w:r>
        <w:rPr>
          <w:b/>
        </w:rPr>
        <w:t>Modüller arası sorumluluk: </w:t>
      </w:r>
      <w:r>
        <w:rPr/>
        <w:t>Modüller birbirine yalnızca net tanımlı arayüzler üzerinden bağlıdır; her modül</w:t>
      </w:r>
      <w:r>
        <w:rPr>
          <w:spacing w:val="-4"/>
        </w:rPr>
        <w:t> </w:t>
      </w:r>
      <w:r>
        <w:rPr/>
        <w:t>kendi</w:t>
      </w:r>
      <w:r>
        <w:rPr>
          <w:spacing w:val="-2"/>
        </w:rPr>
        <w:t> </w:t>
      </w:r>
      <w:r>
        <w:rPr/>
        <w:t>görevinden</w:t>
      </w:r>
      <w:r>
        <w:rPr>
          <w:spacing w:val="-5"/>
        </w:rPr>
        <w:t> </w:t>
      </w:r>
      <w:r>
        <w:rPr/>
        <w:t>sorumludur</w:t>
      </w:r>
      <w:r>
        <w:rPr>
          <w:spacing w:val="-2"/>
        </w:rPr>
        <w:t> </w:t>
      </w:r>
      <w:r>
        <w:rPr/>
        <w:t>ve</w:t>
      </w:r>
      <w:r>
        <w:rPr>
          <w:spacing w:val="-4"/>
        </w:rPr>
        <w:t> </w:t>
      </w:r>
      <w:r>
        <w:rPr/>
        <w:t>diğerinin</w:t>
      </w:r>
      <w:r>
        <w:rPr>
          <w:spacing w:val="-4"/>
        </w:rPr>
        <w:t> </w:t>
      </w:r>
      <w:r>
        <w:rPr/>
        <w:t>iç</w:t>
      </w:r>
      <w:r>
        <w:rPr>
          <w:spacing w:val="-2"/>
        </w:rPr>
        <w:t> </w:t>
      </w:r>
      <w:r>
        <w:rPr/>
        <w:t>işleyişini</w:t>
      </w:r>
      <w:r>
        <w:rPr>
          <w:spacing w:val="-2"/>
        </w:rPr>
        <w:t> </w:t>
      </w:r>
      <w:r>
        <w:rPr/>
        <w:t>bilmek</w:t>
      </w:r>
      <w:r>
        <w:rPr>
          <w:spacing w:val="-4"/>
        </w:rPr>
        <w:t> </w:t>
      </w:r>
      <w:r>
        <w:rPr/>
        <w:t>zorunda</w:t>
      </w:r>
      <w:r>
        <w:rPr>
          <w:spacing w:val="-2"/>
        </w:rPr>
        <w:t> </w:t>
      </w:r>
      <w:r>
        <w:rPr/>
        <w:t>değildir.</w:t>
      </w:r>
      <w:r>
        <w:rPr>
          <w:spacing w:val="-4"/>
        </w:rPr>
        <w:t> </w:t>
      </w:r>
      <w:r>
        <w:rPr/>
        <w:t>Uygulama</w:t>
      </w:r>
      <w:r>
        <w:rPr>
          <w:spacing w:val="-4"/>
        </w:rPr>
        <w:t> </w:t>
      </w:r>
      <w:r>
        <w:rPr/>
        <w:t>Modülü kullanıcı</w:t>
      </w:r>
      <w:r>
        <w:rPr>
          <w:spacing w:val="-1"/>
        </w:rPr>
        <w:t> </w:t>
      </w:r>
      <w:r>
        <w:rPr/>
        <w:t>etkileşiminden,</w:t>
      </w:r>
      <w:r>
        <w:rPr>
          <w:spacing w:val="-1"/>
        </w:rPr>
        <w:t> </w:t>
      </w:r>
      <w:r>
        <w:rPr/>
        <w:t>Güvenlik</w:t>
      </w:r>
      <w:r>
        <w:rPr>
          <w:spacing w:val="-3"/>
        </w:rPr>
        <w:t> </w:t>
      </w:r>
      <w:r>
        <w:rPr/>
        <w:t>Modülü</w:t>
      </w:r>
      <w:r>
        <w:rPr>
          <w:spacing w:val="-3"/>
        </w:rPr>
        <w:t> </w:t>
      </w:r>
      <w:r>
        <w:rPr/>
        <w:t>gizlilik</w:t>
      </w:r>
      <w:r>
        <w:rPr>
          <w:spacing w:val="-1"/>
        </w:rPr>
        <w:t> </w:t>
      </w:r>
      <w:r>
        <w:rPr/>
        <w:t>ve</w:t>
      </w:r>
      <w:r>
        <w:rPr>
          <w:spacing w:val="-3"/>
        </w:rPr>
        <w:t> </w:t>
      </w:r>
      <w:r>
        <w:rPr/>
        <w:t>kimlik</w:t>
      </w:r>
      <w:r>
        <w:rPr>
          <w:spacing w:val="-1"/>
        </w:rPr>
        <w:t> </w:t>
      </w:r>
      <w:r>
        <w:rPr/>
        <w:t>doğrulamadan,</w:t>
      </w:r>
      <w:r>
        <w:rPr>
          <w:spacing w:val="-4"/>
        </w:rPr>
        <w:t> </w:t>
      </w:r>
      <w:r>
        <w:rPr/>
        <w:t>Yönlendirme</w:t>
      </w:r>
      <w:r>
        <w:rPr>
          <w:spacing w:val="-3"/>
        </w:rPr>
        <w:t> </w:t>
      </w:r>
      <w:r>
        <w:rPr/>
        <w:t>Modülü</w:t>
      </w:r>
      <w:r>
        <w:rPr>
          <w:spacing w:val="-3"/>
        </w:rPr>
        <w:t> </w:t>
      </w:r>
      <w:r>
        <w:rPr/>
        <w:t>mesajın doğru ve öncelikli biçimde iletilmesinden, Bağlantı Modülü ise alt seviye iletişimden sorumludur. Bu</w:t>
      </w:r>
    </w:p>
    <w:p>
      <w:pPr>
        <w:pStyle w:val="BodyText"/>
        <w:spacing w:before="1"/>
      </w:pPr>
      <w:r>
        <w:rPr/>
        <w:t>görev</w:t>
      </w:r>
      <w:r>
        <w:rPr>
          <w:spacing w:val="-6"/>
        </w:rPr>
        <w:t> </w:t>
      </w:r>
      <w:r>
        <w:rPr/>
        <w:t>ayrımı,</w:t>
      </w:r>
      <w:r>
        <w:rPr>
          <w:spacing w:val="-8"/>
        </w:rPr>
        <w:t> </w:t>
      </w:r>
      <w:r>
        <w:rPr/>
        <w:t>her</w:t>
      </w:r>
      <w:r>
        <w:rPr>
          <w:spacing w:val="-4"/>
        </w:rPr>
        <w:t> </w:t>
      </w:r>
      <w:r>
        <w:rPr/>
        <w:t>ekip</w:t>
      </w:r>
      <w:r>
        <w:rPr>
          <w:spacing w:val="-6"/>
        </w:rPr>
        <w:t> </w:t>
      </w:r>
      <w:r>
        <w:rPr/>
        <w:t>üyesinin</w:t>
      </w:r>
      <w:r>
        <w:rPr>
          <w:spacing w:val="-6"/>
        </w:rPr>
        <w:t> </w:t>
      </w:r>
      <w:r>
        <w:rPr/>
        <w:t>bir</w:t>
      </w:r>
      <w:r>
        <w:rPr>
          <w:spacing w:val="-6"/>
        </w:rPr>
        <w:t> </w:t>
      </w:r>
      <w:r>
        <w:rPr/>
        <w:t>modülü</w:t>
      </w:r>
      <w:r>
        <w:rPr>
          <w:spacing w:val="-7"/>
        </w:rPr>
        <w:t> </w:t>
      </w:r>
      <w:r>
        <w:rPr/>
        <w:t>diğerlerinden</w:t>
      </w:r>
      <w:r>
        <w:rPr>
          <w:spacing w:val="-5"/>
        </w:rPr>
        <w:t> </w:t>
      </w:r>
      <w:r>
        <w:rPr/>
        <w:t>bağımsız</w:t>
      </w:r>
      <w:r>
        <w:rPr>
          <w:spacing w:val="-6"/>
        </w:rPr>
        <w:t> </w:t>
      </w:r>
      <w:r>
        <w:rPr/>
        <w:t>geliştirebilmesini</w:t>
      </w:r>
      <w:r>
        <w:rPr>
          <w:spacing w:val="-4"/>
        </w:rPr>
        <w:t> </w:t>
      </w:r>
      <w:r>
        <w:rPr>
          <w:spacing w:val="-2"/>
        </w:rPr>
        <w:t>sağlar.</w:t>
      </w:r>
    </w:p>
    <w:p>
      <w:pPr>
        <w:pStyle w:val="BodyText"/>
        <w:spacing w:before="13"/>
        <w:ind w:left="0"/>
      </w:pPr>
    </w:p>
    <w:p>
      <w:pPr>
        <w:pStyle w:val="Heading1"/>
        <w:numPr>
          <w:ilvl w:val="0"/>
          <w:numId w:val="2"/>
        </w:numPr>
        <w:tabs>
          <w:tab w:pos="636" w:val="left" w:leader="none"/>
        </w:tabs>
        <w:spacing w:line="240" w:lineRule="auto" w:before="0" w:after="0"/>
        <w:ind w:left="636" w:right="0" w:hanging="276"/>
        <w:jc w:val="left"/>
        <w:rPr>
          <w:color w:val="0C2853"/>
        </w:rPr>
      </w:pPr>
      <w:bookmarkStart w:name="_bookmark13" w:id="14"/>
      <w:bookmarkEnd w:id="14"/>
      <w:r>
        <w:rPr>
          <w:b w:val="0"/>
        </w:rPr>
      </w:r>
      <w:r>
        <w:rPr>
          <w:color w:val="0C2853"/>
        </w:rPr>
        <w:t>Hedef</w:t>
      </w:r>
      <w:r>
        <w:rPr>
          <w:color w:val="0C2853"/>
          <w:spacing w:val="-3"/>
        </w:rPr>
        <w:t> </w:t>
      </w:r>
      <w:r>
        <w:rPr>
          <w:color w:val="0C2853"/>
        </w:rPr>
        <w:t>Kullanıcı,</w:t>
      </w:r>
      <w:r>
        <w:rPr>
          <w:color w:val="0C2853"/>
          <w:spacing w:val="-4"/>
        </w:rPr>
        <w:t> </w:t>
      </w:r>
      <w:r>
        <w:rPr>
          <w:color w:val="0C2853"/>
        </w:rPr>
        <w:t>Kapsam</w:t>
      </w:r>
      <w:r>
        <w:rPr>
          <w:color w:val="0C2853"/>
          <w:spacing w:val="-4"/>
        </w:rPr>
        <w:t> </w:t>
      </w:r>
      <w:r>
        <w:rPr>
          <w:color w:val="0C2853"/>
        </w:rPr>
        <w:t>ve</w:t>
      </w:r>
      <w:r>
        <w:rPr>
          <w:color w:val="0C2853"/>
          <w:spacing w:val="-4"/>
        </w:rPr>
        <w:t> </w:t>
      </w:r>
      <w:r>
        <w:rPr>
          <w:color w:val="0C2853"/>
        </w:rPr>
        <w:t>Başarı</w:t>
      </w:r>
      <w:r>
        <w:rPr>
          <w:color w:val="0C2853"/>
          <w:spacing w:val="-2"/>
        </w:rPr>
        <w:t> Kriterleri</w:t>
      </w:r>
    </w:p>
    <w:p>
      <w:pPr>
        <w:pStyle w:val="Heading2"/>
        <w:spacing w:before="292"/>
      </w:pPr>
      <w:bookmarkStart w:name="_bookmark14" w:id="15"/>
      <w:bookmarkEnd w:id="15"/>
      <w:r>
        <w:rPr>
          <w:b w:val="0"/>
        </w:rPr>
      </w:r>
      <w:r>
        <w:rPr>
          <w:color w:val="0C2853"/>
        </w:rPr>
        <w:t>Hedef</w:t>
      </w:r>
      <w:r>
        <w:rPr>
          <w:color w:val="0C2853"/>
          <w:spacing w:val="-8"/>
        </w:rPr>
        <w:t> </w:t>
      </w:r>
      <w:r>
        <w:rPr>
          <w:color w:val="0C2853"/>
        </w:rPr>
        <w:t>Kullanıcı,</w:t>
      </w:r>
      <w:r>
        <w:rPr>
          <w:color w:val="0C2853"/>
          <w:spacing w:val="-9"/>
        </w:rPr>
        <w:t> </w:t>
      </w:r>
      <w:r>
        <w:rPr>
          <w:color w:val="0C2853"/>
        </w:rPr>
        <w:t>Kapsam</w:t>
      </w:r>
      <w:r>
        <w:rPr>
          <w:color w:val="0C2853"/>
          <w:spacing w:val="-8"/>
        </w:rPr>
        <w:t> </w:t>
      </w:r>
      <w:r>
        <w:rPr>
          <w:color w:val="0C2853"/>
        </w:rPr>
        <w:t>ve</w:t>
      </w:r>
      <w:r>
        <w:rPr>
          <w:color w:val="0C2853"/>
          <w:spacing w:val="-9"/>
        </w:rPr>
        <w:t> </w:t>
      </w:r>
      <w:r>
        <w:rPr>
          <w:color w:val="0C2853"/>
        </w:rPr>
        <w:t>Başarı</w:t>
      </w:r>
      <w:r>
        <w:rPr>
          <w:color w:val="0C2853"/>
          <w:spacing w:val="-6"/>
        </w:rPr>
        <w:t> </w:t>
      </w:r>
      <w:r>
        <w:rPr>
          <w:color w:val="0C2853"/>
          <w:spacing w:val="-2"/>
        </w:rPr>
        <w:t>Kriterleri</w:t>
      </w:r>
    </w:p>
    <w:p>
      <w:pPr>
        <w:pStyle w:val="BodyText"/>
        <w:spacing w:line="276" w:lineRule="auto" w:before="126"/>
        <w:ind w:right="467"/>
      </w:pPr>
      <w:r>
        <w:rPr>
          <w:b/>
        </w:rPr>
        <w:t>Birincil kullanıcılar: </w:t>
      </w:r>
      <w:r>
        <w:rPr/>
        <w:t>Afet bölgesinde, GSM ve internet erişimi kesilmiş durumdaki sivil vatandaşlar. Bunlar;</w:t>
      </w:r>
      <w:r>
        <w:rPr>
          <w:spacing w:val="-2"/>
        </w:rPr>
        <w:t> </w:t>
      </w:r>
      <w:r>
        <w:rPr/>
        <w:t>enkaz</w:t>
      </w:r>
      <w:r>
        <w:rPr>
          <w:spacing w:val="-2"/>
        </w:rPr>
        <w:t> </w:t>
      </w:r>
      <w:r>
        <w:rPr/>
        <w:t>altında</w:t>
      </w:r>
      <w:r>
        <w:rPr>
          <w:spacing w:val="-2"/>
        </w:rPr>
        <w:t> </w:t>
      </w:r>
      <w:r>
        <w:rPr/>
        <w:t>veya</w:t>
      </w:r>
      <w:r>
        <w:rPr>
          <w:spacing w:val="-5"/>
        </w:rPr>
        <w:t> </w:t>
      </w:r>
      <w:r>
        <w:rPr/>
        <w:t>izole</w:t>
      </w:r>
      <w:r>
        <w:rPr>
          <w:spacing w:val="-2"/>
        </w:rPr>
        <w:t> </w:t>
      </w:r>
      <w:r>
        <w:rPr/>
        <w:t>kalmış,</w:t>
      </w:r>
      <w:r>
        <w:rPr>
          <w:spacing w:val="-5"/>
        </w:rPr>
        <w:t> </w:t>
      </w:r>
      <w:r>
        <w:rPr/>
        <w:t>konumunu</w:t>
      </w:r>
      <w:r>
        <w:rPr>
          <w:spacing w:val="-5"/>
        </w:rPr>
        <w:t> </w:t>
      </w:r>
      <w:r>
        <w:rPr/>
        <w:t>ve</w:t>
      </w:r>
      <w:r>
        <w:rPr>
          <w:spacing w:val="-4"/>
        </w:rPr>
        <w:t> </w:t>
      </w:r>
      <w:r>
        <w:rPr/>
        <w:t>durumunu</w:t>
      </w:r>
      <w:r>
        <w:rPr>
          <w:spacing w:val="-3"/>
        </w:rPr>
        <w:t> </w:t>
      </w:r>
      <w:r>
        <w:rPr/>
        <w:t>bildirmek</w:t>
      </w:r>
      <w:r>
        <w:rPr>
          <w:spacing w:val="-2"/>
        </w:rPr>
        <w:t> </w:t>
      </w:r>
      <w:r>
        <w:rPr/>
        <w:t>isteyen</w:t>
      </w:r>
      <w:r>
        <w:rPr>
          <w:spacing w:val="-3"/>
        </w:rPr>
        <w:t> </w:t>
      </w:r>
      <w:r>
        <w:rPr/>
        <w:t>kişiler</w:t>
      </w:r>
      <w:r>
        <w:rPr>
          <w:spacing w:val="-2"/>
        </w:rPr>
        <w:t> </w:t>
      </w:r>
      <w:r>
        <w:rPr/>
        <w:t>ile</w:t>
      </w:r>
      <w:r>
        <w:rPr>
          <w:spacing w:val="-5"/>
        </w:rPr>
        <w:t> </w:t>
      </w:r>
      <w:r>
        <w:rPr/>
        <w:t>bölgedeki</w:t>
      </w:r>
    </w:p>
    <w:p>
      <w:pPr>
        <w:pStyle w:val="BodyText"/>
        <w:spacing w:after="0" w:line="276" w:lineRule="auto"/>
        <w:sectPr>
          <w:pgSz w:w="12240" w:h="15840"/>
          <w:pgMar w:header="738" w:footer="1012" w:top="1380" w:bottom="1200" w:left="1080" w:right="1080"/>
        </w:sectPr>
      </w:pPr>
    </w:p>
    <w:p>
      <w:pPr>
        <w:pStyle w:val="BodyText"/>
        <w:spacing w:line="276" w:lineRule="auto" w:before="46"/>
        <w:ind w:right="364"/>
      </w:pPr>
      <w:r>
        <w:rPr/>
        <w:t>yakınlarına</w:t>
      </w:r>
      <w:r>
        <w:rPr>
          <w:spacing w:val="-4"/>
        </w:rPr>
        <w:t> </w:t>
      </w:r>
      <w:r>
        <w:rPr/>
        <w:t>ulaşmaya</w:t>
      </w:r>
      <w:r>
        <w:rPr>
          <w:spacing w:val="-5"/>
        </w:rPr>
        <w:t> </w:t>
      </w:r>
      <w:r>
        <w:rPr/>
        <w:t>çalışan</w:t>
      </w:r>
      <w:r>
        <w:rPr>
          <w:spacing w:val="-5"/>
        </w:rPr>
        <w:t> </w:t>
      </w:r>
      <w:r>
        <w:rPr/>
        <w:t>kullanıcılardır.</w:t>
      </w:r>
      <w:r>
        <w:rPr>
          <w:spacing w:val="-5"/>
        </w:rPr>
        <w:t> </w:t>
      </w:r>
      <w:r>
        <w:rPr/>
        <w:t>Sistemin</w:t>
      </w:r>
      <w:r>
        <w:rPr>
          <w:spacing w:val="-5"/>
        </w:rPr>
        <w:t> </w:t>
      </w:r>
      <w:r>
        <w:rPr/>
        <w:t>temel</w:t>
      </w:r>
      <w:r>
        <w:rPr>
          <w:spacing w:val="-4"/>
        </w:rPr>
        <w:t> </w:t>
      </w:r>
      <w:r>
        <w:rPr/>
        <w:t>kullanım</w:t>
      </w:r>
      <w:r>
        <w:rPr>
          <w:spacing w:val="-3"/>
        </w:rPr>
        <w:t> </w:t>
      </w:r>
      <w:r>
        <w:rPr/>
        <w:t>senaryosu</w:t>
      </w:r>
      <w:r>
        <w:rPr>
          <w:spacing w:val="-4"/>
        </w:rPr>
        <w:t> </w:t>
      </w:r>
      <w:r>
        <w:rPr/>
        <w:t>bu</w:t>
      </w:r>
      <w:r>
        <w:rPr>
          <w:spacing w:val="-5"/>
        </w:rPr>
        <w:t> </w:t>
      </w:r>
      <w:r>
        <w:rPr/>
        <w:t>grup</w:t>
      </w:r>
      <w:r>
        <w:rPr>
          <w:spacing w:val="-5"/>
        </w:rPr>
        <w:t> </w:t>
      </w:r>
      <w:r>
        <w:rPr/>
        <w:t>etrafında </w:t>
      </w:r>
      <w:r>
        <w:rPr>
          <w:spacing w:val="-2"/>
        </w:rPr>
        <w:t>şekillenir.</w:t>
      </w:r>
    </w:p>
    <w:p>
      <w:pPr>
        <w:spacing w:before="119"/>
        <w:ind w:left="360" w:right="0" w:firstLine="0"/>
        <w:jc w:val="left"/>
        <w:rPr>
          <w:sz w:val="22"/>
        </w:rPr>
      </w:pPr>
      <w:r>
        <w:rPr>
          <w:b/>
          <w:sz w:val="22"/>
        </w:rPr>
        <w:t>İkincil</w:t>
      </w:r>
      <w:r>
        <w:rPr>
          <w:b/>
          <w:spacing w:val="-8"/>
          <w:sz w:val="22"/>
        </w:rPr>
        <w:t> </w:t>
      </w:r>
      <w:r>
        <w:rPr>
          <w:b/>
          <w:sz w:val="22"/>
        </w:rPr>
        <w:t>kullanıcılar:</w:t>
      </w:r>
      <w:r>
        <w:rPr>
          <w:b/>
          <w:spacing w:val="-4"/>
          <w:sz w:val="22"/>
        </w:rPr>
        <w:t> </w:t>
      </w:r>
      <w:r>
        <w:rPr>
          <w:sz w:val="22"/>
        </w:rPr>
        <w:t>Sivil</w:t>
      </w:r>
      <w:r>
        <w:rPr>
          <w:spacing w:val="-6"/>
          <w:sz w:val="22"/>
        </w:rPr>
        <w:t> </w:t>
      </w:r>
      <w:r>
        <w:rPr>
          <w:sz w:val="22"/>
        </w:rPr>
        <w:t>savunma</w:t>
      </w:r>
      <w:r>
        <w:rPr>
          <w:spacing w:val="-5"/>
          <w:sz w:val="22"/>
        </w:rPr>
        <w:t> </w:t>
      </w:r>
      <w:r>
        <w:rPr>
          <w:sz w:val="22"/>
        </w:rPr>
        <w:t>ve</w:t>
      </w:r>
      <w:r>
        <w:rPr>
          <w:spacing w:val="-6"/>
          <w:sz w:val="22"/>
        </w:rPr>
        <w:t> </w:t>
      </w:r>
      <w:r>
        <w:rPr>
          <w:sz w:val="22"/>
        </w:rPr>
        <w:t>arama-kurtarma</w:t>
      </w:r>
      <w:r>
        <w:rPr>
          <w:spacing w:val="-5"/>
          <w:sz w:val="22"/>
        </w:rPr>
        <w:t> </w:t>
      </w:r>
      <w:r>
        <w:rPr>
          <w:sz w:val="22"/>
        </w:rPr>
        <w:t>ekipleri</w:t>
      </w:r>
      <w:r>
        <w:rPr>
          <w:spacing w:val="-5"/>
          <w:sz w:val="22"/>
        </w:rPr>
        <w:t> </w:t>
      </w:r>
      <w:r>
        <w:rPr>
          <w:sz w:val="22"/>
        </w:rPr>
        <w:t>(ör.</w:t>
      </w:r>
      <w:r>
        <w:rPr>
          <w:spacing w:val="-6"/>
          <w:sz w:val="22"/>
        </w:rPr>
        <w:t> </w:t>
      </w:r>
      <w:r>
        <w:rPr>
          <w:sz w:val="22"/>
        </w:rPr>
        <w:t>AFAD</w:t>
      </w:r>
      <w:r>
        <w:rPr>
          <w:spacing w:val="-6"/>
          <w:sz w:val="22"/>
        </w:rPr>
        <w:t> </w:t>
      </w:r>
      <w:r>
        <w:rPr>
          <w:sz w:val="22"/>
        </w:rPr>
        <w:t>gönüllüleri,</w:t>
      </w:r>
      <w:r>
        <w:rPr>
          <w:spacing w:val="-5"/>
          <w:sz w:val="22"/>
        </w:rPr>
        <w:t> </w:t>
      </w:r>
      <w:r>
        <w:rPr>
          <w:sz w:val="22"/>
        </w:rPr>
        <w:t>itfaiye).</w:t>
      </w:r>
      <w:r>
        <w:rPr>
          <w:spacing w:val="-5"/>
          <w:sz w:val="22"/>
        </w:rPr>
        <w:t> </w:t>
      </w:r>
      <w:r>
        <w:rPr>
          <w:sz w:val="22"/>
        </w:rPr>
        <w:t>Bu</w:t>
      </w:r>
      <w:r>
        <w:rPr>
          <w:spacing w:val="-6"/>
          <w:sz w:val="22"/>
        </w:rPr>
        <w:t> </w:t>
      </w:r>
      <w:r>
        <w:rPr>
          <w:spacing w:val="-2"/>
          <w:sz w:val="22"/>
        </w:rPr>
        <w:t>grup,</w:t>
      </w:r>
    </w:p>
    <w:p>
      <w:pPr>
        <w:pStyle w:val="BodyText"/>
        <w:spacing w:before="41"/>
      </w:pPr>
      <w:r>
        <w:rPr/>
        <w:t>sistemin</w:t>
      </w:r>
      <w:r>
        <w:rPr>
          <w:spacing w:val="-8"/>
        </w:rPr>
        <w:t> </w:t>
      </w:r>
      <w:r>
        <w:rPr/>
        <w:t>ürettiği</w:t>
      </w:r>
      <w:r>
        <w:rPr>
          <w:spacing w:val="-4"/>
        </w:rPr>
        <w:t> </w:t>
      </w:r>
      <w:r>
        <w:rPr/>
        <w:t>konum</w:t>
      </w:r>
      <w:r>
        <w:rPr>
          <w:spacing w:val="-5"/>
        </w:rPr>
        <w:t> </w:t>
      </w:r>
      <w:r>
        <w:rPr/>
        <w:t>ve</w:t>
      </w:r>
      <w:r>
        <w:rPr>
          <w:spacing w:val="-7"/>
        </w:rPr>
        <w:t> </w:t>
      </w:r>
      <w:r>
        <w:rPr/>
        <w:t>öncelikli</w:t>
      </w:r>
      <w:r>
        <w:rPr>
          <w:spacing w:val="-7"/>
        </w:rPr>
        <w:t> </w:t>
      </w:r>
      <w:r>
        <w:rPr/>
        <w:t>yardım</w:t>
      </w:r>
      <w:r>
        <w:rPr>
          <w:spacing w:val="-2"/>
        </w:rPr>
        <w:t> </w:t>
      </w:r>
      <w:r>
        <w:rPr/>
        <w:t>çağrısı</w:t>
      </w:r>
      <w:r>
        <w:rPr>
          <w:spacing w:val="-8"/>
        </w:rPr>
        <w:t> </w:t>
      </w:r>
      <w:r>
        <w:rPr/>
        <w:t>verisini</w:t>
      </w:r>
      <w:r>
        <w:rPr>
          <w:spacing w:val="-4"/>
        </w:rPr>
        <w:t> </w:t>
      </w:r>
      <w:r>
        <w:rPr/>
        <w:t>alarak</w:t>
      </w:r>
      <w:r>
        <w:rPr>
          <w:spacing w:val="-5"/>
        </w:rPr>
        <w:t> </w:t>
      </w:r>
      <w:r>
        <w:rPr/>
        <w:t>müdahale</w:t>
      </w:r>
      <w:r>
        <w:rPr>
          <w:spacing w:val="-6"/>
        </w:rPr>
        <w:t> </w:t>
      </w:r>
      <w:r>
        <w:rPr/>
        <w:t>önceliklendirmesi</w:t>
      </w:r>
      <w:r>
        <w:rPr>
          <w:spacing w:val="-3"/>
        </w:rPr>
        <w:t> </w:t>
      </w:r>
      <w:r>
        <w:rPr>
          <w:spacing w:val="-2"/>
        </w:rPr>
        <w:t>yapabilir.</w:t>
      </w:r>
    </w:p>
    <w:p>
      <w:pPr>
        <w:pStyle w:val="BodyText"/>
        <w:spacing w:line="273" w:lineRule="auto" w:before="41"/>
        <w:ind w:right="959"/>
      </w:pPr>
      <w:r>
        <w:rPr/>
        <w:t>Ayrıca,</w:t>
      </w:r>
      <w:r>
        <w:rPr>
          <w:spacing w:val="-2"/>
        </w:rPr>
        <w:t> </w:t>
      </w:r>
      <w:r>
        <w:rPr/>
        <w:t>ağa</w:t>
      </w:r>
      <w:r>
        <w:rPr>
          <w:spacing w:val="-4"/>
        </w:rPr>
        <w:t> </w:t>
      </w:r>
      <w:r>
        <w:rPr/>
        <w:t>katılan</w:t>
      </w:r>
      <w:r>
        <w:rPr>
          <w:spacing w:val="-4"/>
        </w:rPr>
        <w:t> </w:t>
      </w:r>
      <w:r>
        <w:rPr/>
        <w:t>ama</w:t>
      </w:r>
      <w:r>
        <w:rPr>
          <w:spacing w:val="-5"/>
        </w:rPr>
        <w:t> </w:t>
      </w:r>
      <w:r>
        <w:rPr/>
        <w:t>doğrudan</w:t>
      </w:r>
      <w:r>
        <w:rPr>
          <w:spacing w:val="-3"/>
        </w:rPr>
        <w:t> </w:t>
      </w:r>
      <w:r>
        <w:rPr/>
        <w:t>tehlikede</w:t>
      </w:r>
      <w:r>
        <w:rPr>
          <w:spacing w:val="-4"/>
        </w:rPr>
        <w:t> </w:t>
      </w:r>
      <w:r>
        <w:rPr/>
        <w:t>olmayan</w:t>
      </w:r>
      <w:r>
        <w:rPr>
          <w:spacing w:val="-3"/>
        </w:rPr>
        <w:t> </w:t>
      </w:r>
      <w:r>
        <w:rPr/>
        <w:t>gönüllü</w:t>
      </w:r>
      <w:r>
        <w:rPr>
          <w:spacing w:val="-3"/>
        </w:rPr>
        <w:t> </w:t>
      </w:r>
      <w:r>
        <w:rPr/>
        <w:t>kullanıcılar</w:t>
      </w:r>
      <w:r>
        <w:rPr>
          <w:spacing w:val="-2"/>
        </w:rPr>
        <w:t> </w:t>
      </w:r>
      <w:r>
        <w:rPr/>
        <w:t>da</w:t>
      </w:r>
      <w:r>
        <w:rPr>
          <w:spacing w:val="-5"/>
        </w:rPr>
        <w:t> </w:t>
      </w:r>
      <w:r>
        <w:rPr/>
        <w:t>mesajları</w:t>
      </w:r>
      <w:r>
        <w:rPr>
          <w:spacing w:val="-2"/>
        </w:rPr>
        <w:t> </w:t>
      </w:r>
      <w:r>
        <w:rPr/>
        <w:t>taşıyan</w:t>
      </w:r>
      <w:r>
        <w:rPr>
          <w:spacing w:val="-6"/>
        </w:rPr>
        <w:t> </w:t>
      </w:r>
      <w:r>
        <w:rPr/>
        <w:t>birer aktarıcı düğüm olarak ikincil rol üstlenir.</w:t>
      </w:r>
    </w:p>
    <w:p>
      <w:pPr>
        <w:pStyle w:val="BodyText"/>
        <w:spacing w:line="276" w:lineRule="auto" w:before="125"/>
        <w:ind w:right="417"/>
      </w:pPr>
      <w:r>
        <w:rPr>
          <w:b/>
        </w:rPr>
        <w:t>Kapsam dahilinde (in-scope):</w:t>
      </w:r>
      <w:r>
        <w:rPr>
          <w:b/>
          <w:spacing w:val="40"/>
        </w:rPr>
        <w:t> </w:t>
      </w:r>
      <w:r>
        <w:rPr/>
        <w:t>Android platformunda çalışan bir mobil uygulama; Bluetooth/Wi-Fi tabanlı</w:t>
      </w:r>
      <w:r>
        <w:rPr>
          <w:spacing w:val="-3"/>
        </w:rPr>
        <w:t> </w:t>
      </w:r>
      <w:r>
        <w:rPr/>
        <w:t>çok-sıçramalı</w:t>
      </w:r>
      <w:r>
        <w:rPr>
          <w:spacing w:val="-5"/>
        </w:rPr>
        <w:t> </w:t>
      </w:r>
      <w:r>
        <w:rPr/>
        <w:t>mesh</w:t>
      </w:r>
      <w:r>
        <w:rPr>
          <w:spacing w:val="-5"/>
        </w:rPr>
        <w:t> </w:t>
      </w:r>
      <w:r>
        <w:rPr/>
        <w:t>üzerinden</w:t>
      </w:r>
      <w:r>
        <w:rPr>
          <w:spacing w:val="-2"/>
        </w:rPr>
        <w:t> </w:t>
      </w:r>
      <w:r>
        <w:rPr/>
        <w:t>metin</w:t>
      </w:r>
      <w:r>
        <w:rPr>
          <w:spacing w:val="-3"/>
        </w:rPr>
        <w:t> </w:t>
      </w:r>
      <w:r>
        <w:rPr/>
        <w:t>mesajlaşma;</w:t>
      </w:r>
      <w:r>
        <w:rPr>
          <w:spacing w:val="-4"/>
        </w:rPr>
        <w:t> </w:t>
      </w:r>
      <w:r>
        <w:rPr/>
        <w:t>SOS</w:t>
      </w:r>
      <w:r>
        <w:rPr>
          <w:spacing w:val="-5"/>
        </w:rPr>
        <w:t> </w:t>
      </w:r>
      <w:r>
        <w:rPr/>
        <w:t>mesajı</w:t>
      </w:r>
      <w:r>
        <w:rPr>
          <w:spacing w:val="-1"/>
        </w:rPr>
        <w:t> </w:t>
      </w:r>
      <w:r>
        <w:rPr/>
        <w:t>önceliklendirme,</w:t>
      </w:r>
      <w:r>
        <w:rPr>
          <w:spacing w:val="-2"/>
        </w:rPr>
        <w:t> </w:t>
      </w:r>
      <w:r>
        <w:rPr/>
        <w:t>GPS</w:t>
      </w:r>
      <w:r>
        <w:rPr>
          <w:spacing w:val="-5"/>
        </w:rPr>
        <w:t> </w:t>
      </w:r>
      <w:r>
        <w:rPr/>
        <w:t>konumunun mesaja iliştirilip paylaşılması; uçtan uca şifreleme, alıcı menzilde değilken sakla-ilet mekanizması ve ağ davranışını ölçmek için bir simülasyon ortamı.</w:t>
      </w:r>
    </w:p>
    <w:p>
      <w:pPr>
        <w:pStyle w:val="BodyText"/>
        <w:spacing w:line="276" w:lineRule="auto" w:before="121"/>
      </w:pPr>
      <w:r>
        <w:rPr>
          <w:b/>
        </w:rPr>
        <w:t>Kapsam dışında (out-of-scope): </w:t>
      </w:r>
      <w:r>
        <w:rPr/>
        <w:t>iOS desteği (arka plan kısıtları nedeniyle ileri çalışmaya bırakılmıştır); sesli/görüntülü</w:t>
      </w:r>
      <w:r>
        <w:rPr>
          <w:spacing w:val="-4"/>
        </w:rPr>
        <w:t> </w:t>
      </w:r>
      <w:r>
        <w:rPr/>
        <w:t>iletişim</w:t>
      </w:r>
      <w:r>
        <w:rPr>
          <w:spacing w:val="-4"/>
        </w:rPr>
        <w:t> </w:t>
      </w:r>
      <w:r>
        <w:rPr/>
        <w:t>ve</w:t>
      </w:r>
      <w:r>
        <w:rPr>
          <w:spacing w:val="-7"/>
        </w:rPr>
        <w:t> </w:t>
      </w:r>
      <w:r>
        <w:rPr/>
        <w:t>büyük</w:t>
      </w:r>
      <w:r>
        <w:rPr>
          <w:spacing w:val="-3"/>
        </w:rPr>
        <w:t> </w:t>
      </w:r>
      <w:r>
        <w:rPr/>
        <w:t>dosya</w:t>
      </w:r>
      <w:r>
        <w:rPr>
          <w:spacing w:val="-3"/>
        </w:rPr>
        <w:t> </w:t>
      </w:r>
      <w:r>
        <w:rPr/>
        <w:t>(medya)</w:t>
      </w:r>
      <w:r>
        <w:rPr>
          <w:spacing w:val="-3"/>
        </w:rPr>
        <w:t> </w:t>
      </w:r>
      <w:r>
        <w:rPr/>
        <w:t>aktarımı;</w:t>
      </w:r>
      <w:r>
        <w:rPr>
          <w:spacing w:val="-3"/>
        </w:rPr>
        <w:t> </w:t>
      </w:r>
      <w:r>
        <w:rPr/>
        <w:t>gerçek</w:t>
      </w:r>
      <w:r>
        <w:rPr>
          <w:spacing w:val="-3"/>
        </w:rPr>
        <w:t> </w:t>
      </w:r>
      <w:r>
        <w:rPr/>
        <w:t>bir</w:t>
      </w:r>
      <w:r>
        <w:rPr>
          <w:spacing w:val="-3"/>
        </w:rPr>
        <w:t> </w:t>
      </w:r>
      <w:r>
        <w:rPr/>
        <w:t>afet</w:t>
      </w:r>
      <w:r>
        <w:rPr>
          <w:spacing w:val="-5"/>
        </w:rPr>
        <w:t> </w:t>
      </w:r>
      <w:r>
        <w:rPr/>
        <w:t>ortamında</w:t>
      </w:r>
      <w:r>
        <w:rPr>
          <w:spacing w:val="-3"/>
        </w:rPr>
        <w:t> </w:t>
      </w:r>
      <w:r>
        <w:rPr/>
        <w:t>saha testi,</w:t>
      </w:r>
      <w:r>
        <w:rPr>
          <w:spacing w:val="-3"/>
        </w:rPr>
        <w:t> </w:t>
      </w:r>
      <w:r>
        <w:rPr/>
        <w:t>ulusal</w:t>
      </w:r>
      <w:r>
        <w:rPr>
          <w:spacing w:val="-3"/>
        </w:rPr>
        <w:t> </w:t>
      </w:r>
      <w:r>
        <w:rPr/>
        <w:t>acil durum uygulamalarıyla (e-Devlet/AFAD) canlı entegrasyon ve ESP32/LoRa donanım köprüsünün tam entegrasyonu (yalnızca kavramsal/opsiyonel olarak ele alınacaktır).</w:t>
      </w:r>
    </w:p>
    <w:p>
      <w:pPr>
        <w:pStyle w:val="BodyText"/>
        <w:ind w:left="0"/>
      </w:pPr>
    </w:p>
    <w:p>
      <w:pPr>
        <w:pStyle w:val="BodyText"/>
        <w:ind w:left="0"/>
      </w:pPr>
    </w:p>
    <w:p>
      <w:pPr>
        <w:pStyle w:val="BodyText"/>
        <w:ind w:left="0"/>
      </w:pPr>
    </w:p>
    <w:p>
      <w:pPr>
        <w:pStyle w:val="BodyText"/>
        <w:spacing w:before="23"/>
        <w:ind w:left="0"/>
      </w:pPr>
    </w:p>
    <w:p>
      <w:pPr>
        <w:pStyle w:val="Heading2"/>
      </w:pPr>
      <w:bookmarkStart w:name="_bookmark15" w:id="16"/>
      <w:bookmarkEnd w:id="16"/>
      <w:r>
        <w:rPr>
          <w:b w:val="0"/>
        </w:rPr>
      </w:r>
      <w:r>
        <w:rPr>
          <w:color w:val="0C2853"/>
        </w:rPr>
        <w:t>Ölçülebilir</w:t>
      </w:r>
      <w:r>
        <w:rPr>
          <w:color w:val="0C2853"/>
          <w:spacing w:val="-13"/>
        </w:rPr>
        <w:t> </w:t>
      </w:r>
      <w:r>
        <w:rPr>
          <w:color w:val="0C2853"/>
        </w:rPr>
        <w:t>başarı</w:t>
      </w:r>
      <w:r>
        <w:rPr>
          <w:color w:val="0C2853"/>
          <w:spacing w:val="-11"/>
        </w:rPr>
        <w:t> </w:t>
      </w:r>
      <w:r>
        <w:rPr>
          <w:color w:val="0C2853"/>
          <w:spacing w:val="-2"/>
        </w:rPr>
        <w:t>kriterleri:</w:t>
      </w:r>
    </w:p>
    <w:p>
      <w:pPr>
        <w:pStyle w:val="ListParagraph"/>
        <w:numPr>
          <w:ilvl w:val="1"/>
          <w:numId w:val="2"/>
        </w:numPr>
        <w:tabs>
          <w:tab w:pos="1078" w:val="left" w:leader="none"/>
          <w:tab w:pos="1080" w:val="left" w:leader="none"/>
        </w:tabs>
        <w:spacing w:line="276" w:lineRule="auto" w:before="127" w:after="0"/>
        <w:ind w:left="1080" w:right="638" w:hanging="360"/>
        <w:jc w:val="left"/>
        <w:rPr>
          <w:sz w:val="22"/>
        </w:rPr>
      </w:pPr>
      <w:r>
        <w:rPr>
          <w:sz w:val="22"/>
        </w:rPr>
        <w:t>Çok-sıçramalı</w:t>
      </w:r>
      <w:r>
        <w:rPr>
          <w:spacing w:val="-6"/>
          <w:sz w:val="22"/>
        </w:rPr>
        <w:t> </w:t>
      </w:r>
      <w:r>
        <w:rPr>
          <w:sz w:val="22"/>
        </w:rPr>
        <w:t>iletim:</w:t>
      </w:r>
      <w:r>
        <w:rPr>
          <w:spacing w:val="-4"/>
          <w:sz w:val="22"/>
        </w:rPr>
        <w:t> </w:t>
      </w:r>
      <w:r>
        <w:rPr>
          <w:sz w:val="22"/>
        </w:rPr>
        <w:t>Bir</w:t>
      </w:r>
      <w:r>
        <w:rPr>
          <w:spacing w:val="-4"/>
          <w:sz w:val="22"/>
        </w:rPr>
        <w:t> </w:t>
      </w:r>
      <w:r>
        <w:rPr>
          <w:sz w:val="22"/>
        </w:rPr>
        <w:t>mesaj,</w:t>
      </w:r>
      <w:r>
        <w:rPr>
          <w:spacing w:val="-2"/>
          <w:sz w:val="22"/>
        </w:rPr>
        <w:t> </w:t>
      </w:r>
      <w:r>
        <w:rPr>
          <w:sz w:val="22"/>
        </w:rPr>
        <w:t>en</w:t>
      </w:r>
      <w:r>
        <w:rPr>
          <w:spacing w:val="-3"/>
          <w:sz w:val="22"/>
        </w:rPr>
        <w:t> </w:t>
      </w:r>
      <w:r>
        <w:rPr>
          <w:sz w:val="22"/>
        </w:rPr>
        <w:t>az</w:t>
      </w:r>
      <w:r>
        <w:rPr>
          <w:spacing w:val="-5"/>
          <w:sz w:val="22"/>
        </w:rPr>
        <w:t> </w:t>
      </w:r>
      <w:r>
        <w:rPr>
          <w:sz w:val="22"/>
        </w:rPr>
        <w:t>3</w:t>
      </w:r>
      <w:r>
        <w:rPr>
          <w:spacing w:val="-2"/>
          <w:sz w:val="22"/>
        </w:rPr>
        <w:t> </w:t>
      </w:r>
      <w:r>
        <w:rPr>
          <w:sz w:val="22"/>
        </w:rPr>
        <w:t>aracı</w:t>
      </w:r>
      <w:r>
        <w:rPr>
          <w:spacing w:val="-2"/>
          <w:sz w:val="22"/>
        </w:rPr>
        <w:t> </w:t>
      </w:r>
      <w:r>
        <w:rPr>
          <w:sz w:val="22"/>
        </w:rPr>
        <w:t>düğüm</w:t>
      </w:r>
      <w:r>
        <w:rPr>
          <w:spacing w:val="-1"/>
          <w:sz w:val="22"/>
        </w:rPr>
        <w:t> </w:t>
      </w:r>
      <w:r>
        <w:rPr>
          <w:sz w:val="22"/>
        </w:rPr>
        <w:t>üzerinden</w:t>
      </w:r>
      <w:r>
        <w:rPr>
          <w:spacing w:val="-2"/>
          <w:sz w:val="22"/>
        </w:rPr>
        <w:t> </w:t>
      </w:r>
      <w:r>
        <w:rPr>
          <w:sz w:val="22"/>
        </w:rPr>
        <w:t>(≥3</w:t>
      </w:r>
      <w:r>
        <w:rPr>
          <w:spacing w:val="-2"/>
          <w:sz w:val="22"/>
        </w:rPr>
        <w:t> </w:t>
      </w:r>
      <w:r>
        <w:rPr>
          <w:sz w:val="22"/>
        </w:rPr>
        <w:t>sıçrama)</w:t>
      </w:r>
      <w:r>
        <w:rPr>
          <w:spacing w:val="-5"/>
          <w:sz w:val="22"/>
        </w:rPr>
        <w:t> </w:t>
      </w:r>
      <w:r>
        <w:rPr>
          <w:sz w:val="22"/>
        </w:rPr>
        <w:t>hedefine</w:t>
      </w:r>
      <w:r>
        <w:rPr>
          <w:spacing w:val="-2"/>
          <w:sz w:val="22"/>
        </w:rPr>
        <w:t> </w:t>
      </w:r>
      <w:r>
        <w:rPr>
          <w:sz w:val="22"/>
        </w:rPr>
        <w:t>başarıyla </w:t>
      </w:r>
      <w:r>
        <w:rPr>
          <w:spacing w:val="-2"/>
          <w:sz w:val="22"/>
        </w:rPr>
        <w:t>ulaştırılabilmelidir.</w:t>
      </w:r>
    </w:p>
    <w:p>
      <w:pPr>
        <w:pStyle w:val="ListParagraph"/>
        <w:numPr>
          <w:ilvl w:val="1"/>
          <w:numId w:val="2"/>
        </w:numPr>
        <w:tabs>
          <w:tab w:pos="1078" w:val="left" w:leader="none"/>
          <w:tab w:pos="1080" w:val="left" w:leader="none"/>
        </w:tabs>
        <w:spacing w:line="273" w:lineRule="auto" w:before="122" w:after="0"/>
        <w:ind w:left="1080" w:right="754" w:hanging="360"/>
        <w:jc w:val="left"/>
        <w:rPr>
          <w:sz w:val="22"/>
        </w:rPr>
      </w:pPr>
      <w:r>
        <w:rPr>
          <w:sz w:val="22"/>
        </w:rPr>
        <w:t>İletim</w:t>
      </w:r>
      <w:r>
        <w:rPr>
          <w:spacing w:val="-6"/>
          <w:sz w:val="22"/>
        </w:rPr>
        <w:t> </w:t>
      </w:r>
      <w:r>
        <w:rPr>
          <w:sz w:val="22"/>
        </w:rPr>
        <w:t>güvenilirliği:</w:t>
      </w:r>
      <w:r>
        <w:rPr>
          <w:spacing w:val="-6"/>
          <w:sz w:val="22"/>
        </w:rPr>
        <w:t> </w:t>
      </w:r>
      <w:r>
        <w:rPr>
          <w:sz w:val="22"/>
        </w:rPr>
        <w:t>Yeterli</w:t>
      </w:r>
      <w:r>
        <w:rPr>
          <w:spacing w:val="-4"/>
          <w:sz w:val="22"/>
        </w:rPr>
        <w:t> </w:t>
      </w:r>
      <w:r>
        <w:rPr>
          <w:sz w:val="22"/>
        </w:rPr>
        <w:t>düğüm</w:t>
      </w:r>
      <w:r>
        <w:rPr>
          <w:spacing w:val="-3"/>
          <w:sz w:val="22"/>
        </w:rPr>
        <w:t> </w:t>
      </w:r>
      <w:r>
        <w:rPr>
          <w:sz w:val="22"/>
        </w:rPr>
        <w:t>yoğunluğunun</w:t>
      </w:r>
      <w:r>
        <w:rPr>
          <w:spacing w:val="-5"/>
          <w:sz w:val="22"/>
        </w:rPr>
        <w:t> </w:t>
      </w:r>
      <w:r>
        <w:rPr>
          <w:sz w:val="22"/>
        </w:rPr>
        <w:t>bulunduğu</w:t>
      </w:r>
      <w:r>
        <w:rPr>
          <w:spacing w:val="-5"/>
          <w:sz w:val="22"/>
        </w:rPr>
        <w:t> </w:t>
      </w:r>
      <w:r>
        <w:rPr>
          <w:sz w:val="22"/>
        </w:rPr>
        <w:t>test</w:t>
      </w:r>
      <w:r>
        <w:rPr>
          <w:spacing w:val="-4"/>
          <w:sz w:val="22"/>
        </w:rPr>
        <w:t> </w:t>
      </w:r>
      <w:r>
        <w:rPr>
          <w:sz w:val="22"/>
        </w:rPr>
        <w:t>senaryolarında</w:t>
      </w:r>
      <w:r>
        <w:rPr>
          <w:spacing w:val="-6"/>
          <w:sz w:val="22"/>
        </w:rPr>
        <w:t> </w:t>
      </w:r>
      <w:r>
        <w:rPr>
          <w:sz w:val="22"/>
        </w:rPr>
        <w:t>mesaj</w:t>
      </w:r>
      <w:r>
        <w:rPr>
          <w:spacing w:val="-4"/>
          <w:sz w:val="22"/>
        </w:rPr>
        <w:t> </w:t>
      </w:r>
      <w:r>
        <w:rPr>
          <w:sz w:val="22"/>
        </w:rPr>
        <w:t>teslim oranı en az %90 olmalıdır.</w:t>
      </w:r>
    </w:p>
    <w:p>
      <w:pPr>
        <w:pStyle w:val="ListParagraph"/>
        <w:numPr>
          <w:ilvl w:val="1"/>
          <w:numId w:val="2"/>
        </w:numPr>
        <w:tabs>
          <w:tab w:pos="1078" w:val="left" w:leader="none"/>
          <w:tab w:pos="1080" w:val="left" w:leader="none"/>
        </w:tabs>
        <w:spacing w:line="276" w:lineRule="auto" w:before="124" w:after="0"/>
        <w:ind w:left="1080" w:right="408" w:hanging="360"/>
        <w:jc w:val="left"/>
        <w:rPr>
          <w:sz w:val="22"/>
        </w:rPr>
      </w:pPr>
      <w:r>
        <w:rPr>
          <w:sz w:val="22"/>
        </w:rPr>
        <w:t>Uçtan</w:t>
      </w:r>
      <w:r>
        <w:rPr>
          <w:spacing w:val="-3"/>
          <w:sz w:val="22"/>
        </w:rPr>
        <w:t> </w:t>
      </w:r>
      <w:r>
        <w:rPr>
          <w:sz w:val="22"/>
        </w:rPr>
        <w:t>uca</w:t>
      </w:r>
      <w:r>
        <w:rPr>
          <w:spacing w:val="-3"/>
          <w:sz w:val="22"/>
        </w:rPr>
        <w:t> </w:t>
      </w:r>
      <w:r>
        <w:rPr>
          <w:sz w:val="22"/>
        </w:rPr>
        <w:t>gecikme:</w:t>
      </w:r>
      <w:r>
        <w:rPr>
          <w:spacing w:val="-3"/>
          <w:sz w:val="22"/>
        </w:rPr>
        <w:t> </w:t>
      </w:r>
      <w:r>
        <w:rPr>
          <w:sz w:val="22"/>
        </w:rPr>
        <w:t>Sıçrama</w:t>
      </w:r>
      <w:r>
        <w:rPr>
          <w:spacing w:val="-3"/>
          <w:sz w:val="22"/>
        </w:rPr>
        <w:t> </w:t>
      </w:r>
      <w:r>
        <w:rPr>
          <w:sz w:val="22"/>
        </w:rPr>
        <w:t>başına</w:t>
      </w:r>
      <w:r>
        <w:rPr>
          <w:spacing w:val="-3"/>
          <w:sz w:val="22"/>
        </w:rPr>
        <w:t> </w:t>
      </w:r>
      <w:r>
        <w:rPr>
          <w:sz w:val="22"/>
        </w:rPr>
        <w:t>ortalama</w:t>
      </w:r>
      <w:r>
        <w:rPr>
          <w:spacing w:val="-3"/>
          <w:sz w:val="22"/>
        </w:rPr>
        <w:t> </w:t>
      </w:r>
      <w:r>
        <w:rPr>
          <w:sz w:val="22"/>
        </w:rPr>
        <w:t>iletim</w:t>
      </w:r>
      <w:r>
        <w:rPr>
          <w:spacing w:val="-2"/>
          <w:sz w:val="22"/>
        </w:rPr>
        <w:t> </w:t>
      </w:r>
      <w:r>
        <w:rPr>
          <w:sz w:val="22"/>
        </w:rPr>
        <w:t>gecikmesi</w:t>
      </w:r>
      <w:r>
        <w:rPr>
          <w:spacing w:val="-5"/>
          <w:sz w:val="22"/>
        </w:rPr>
        <w:t> </w:t>
      </w:r>
      <w:r>
        <w:rPr>
          <w:sz w:val="22"/>
        </w:rPr>
        <w:t>makul</w:t>
      </w:r>
      <w:r>
        <w:rPr>
          <w:spacing w:val="-4"/>
          <w:sz w:val="22"/>
        </w:rPr>
        <w:t> </w:t>
      </w:r>
      <w:r>
        <w:rPr>
          <w:sz w:val="22"/>
        </w:rPr>
        <w:t>bir</w:t>
      </w:r>
      <w:r>
        <w:rPr>
          <w:spacing w:val="-6"/>
          <w:sz w:val="22"/>
        </w:rPr>
        <w:t> </w:t>
      </w:r>
      <w:r>
        <w:rPr>
          <w:sz w:val="22"/>
        </w:rPr>
        <w:t>sınırın</w:t>
      </w:r>
      <w:r>
        <w:rPr>
          <w:spacing w:val="-4"/>
          <w:sz w:val="22"/>
        </w:rPr>
        <w:t> </w:t>
      </w:r>
      <w:r>
        <w:rPr>
          <w:sz w:val="22"/>
        </w:rPr>
        <w:t>altında</w:t>
      </w:r>
      <w:r>
        <w:rPr>
          <w:spacing w:val="-3"/>
          <w:sz w:val="22"/>
        </w:rPr>
        <w:t> </w:t>
      </w:r>
      <w:r>
        <w:rPr>
          <w:sz w:val="22"/>
        </w:rPr>
        <w:t>(hedef:</w:t>
      </w:r>
      <w:r>
        <w:rPr>
          <w:spacing w:val="-5"/>
          <w:sz w:val="22"/>
        </w:rPr>
        <w:t> </w:t>
      </w:r>
      <w:r>
        <w:rPr>
          <w:sz w:val="22"/>
        </w:rPr>
        <w:t>≤2 saniye/sıçrama) olmalıdır; örneğin 3 sıçramalık bir senaryoda mesaj, gönderiminden teslimine kadar yaklaşık ≤6 saniye içinde ulaştırılmalıdır.</w:t>
      </w:r>
    </w:p>
    <w:p>
      <w:pPr>
        <w:pStyle w:val="ListParagraph"/>
        <w:numPr>
          <w:ilvl w:val="1"/>
          <w:numId w:val="2"/>
        </w:numPr>
        <w:tabs>
          <w:tab w:pos="1078" w:val="left" w:leader="none"/>
          <w:tab w:pos="1080" w:val="left" w:leader="none"/>
        </w:tabs>
        <w:spacing w:line="276" w:lineRule="auto" w:before="120" w:after="0"/>
        <w:ind w:left="1080" w:right="669" w:hanging="360"/>
        <w:jc w:val="left"/>
        <w:rPr>
          <w:sz w:val="22"/>
        </w:rPr>
      </w:pPr>
      <w:r>
        <w:rPr>
          <w:sz w:val="22"/>
        </w:rPr>
        <w:t>Konum</w:t>
      </w:r>
      <w:r>
        <w:rPr>
          <w:spacing w:val="-5"/>
          <w:sz w:val="22"/>
        </w:rPr>
        <w:t> </w:t>
      </w:r>
      <w:r>
        <w:rPr>
          <w:sz w:val="22"/>
        </w:rPr>
        <w:t>doğruluğu:</w:t>
      </w:r>
      <w:r>
        <w:rPr>
          <w:spacing w:val="-5"/>
          <w:sz w:val="22"/>
        </w:rPr>
        <w:t> </w:t>
      </w:r>
      <w:r>
        <w:rPr>
          <w:sz w:val="22"/>
        </w:rPr>
        <w:t>Paylaşılan</w:t>
      </w:r>
      <w:r>
        <w:rPr>
          <w:spacing w:val="-4"/>
          <w:sz w:val="22"/>
        </w:rPr>
        <w:t> </w:t>
      </w:r>
      <w:r>
        <w:rPr>
          <w:sz w:val="22"/>
        </w:rPr>
        <w:t>GPS</w:t>
      </w:r>
      <w:r>
        <w:rPr>
          <w:spacing w:val="-3"/>
          <w:sz w:val="22"/>
        </w:rPr>
        <w:t> </w:t>
      </w:r>
      <w:r>
        <w:rPr>
          <w:sz w:val="22"/>
        </w:rPr>
        <w:t>konumu,</w:t>
      </w:r>
      <w:r>
        <w:rPr>
          <w:spacing w:val="-3"/>
          <w:sz w:val="22"/>
        </w:rPr>
        <w:t> </w:t>
      </w:r>
      <w:r>
        <w:rPr>
          <w:sz w:val="22"/>
        </w:rPr>
        <w:t>açık</w:t>
      </w:r>
      <w:r>
        <w:rPr>
          <w:spacing w:val="-5"/>
          <w:sz w:val="22"/>
        </w:rPr>
        <w:t> </w:t>
      </w:r>
      <w:r>
        <w:rPr>
          <w:sz w:val="22"/>
        </w:rPr>
        <w:t>alan</w:t>
      </w:r>
      <w:r>
        <w:rPr>
          <w:spacing w:val="-4"/>
          <w:sz w:val="22"/>
        </w:rPr>
        <w:t> </w:t>
      </w:r>
      <w:r>
        <w:rPr>
          <w:sz w:val="22"/>
        </w:rPr>
        <w:t>koşullarında</w:t>
      </w:r>
      <w:r>
        <w:rPr>
          <w:spacing w:val="-3"/>
          <w:sz w:val="22"/>
        </w:rPr>
        <w:t> </w:t>
      </w:r>
      <w:r>
        <w:rPr>
          <w:sz w:val="22"/>
        </w:rPr>
        <w:t>kabul</w:t>
      </w:r>
      <w:r>
        <w:rPr>
          <w:spacing w:val="-3"/>
          <w:sz w:val="22"/>
        </w:rPr>
        <w:t> </w:t>
      </w:r>
      <w:r>
        <w:rPr>
          <w:sz w:val="22"/>
        </w:rPr>
        <w:t>edilebilir</w:t>
      </w:r>
      <w:r>
        <w:rPr>
          <w:spacing w:val="-5"/>
          <w:sz w:val="22"/>
        </w:rPr>
        <w:t> </w:t>
      </w:r>
      <w:r>
        <w:rPr>
          <w:sz w:val="22"/>
        </w:rPr>
        <w:t>bir</w:t>
      </w:r>
      <w:r>
        <w:rPr>
          <w:spacing w:val="-3"/>
          <w:sz w:val="22"/>
        </w:rPr>
        <w:t> </w:t>
      </w:r>
      <w:r>
        <w:rPr>
          <w:sz w:val="22"/>
        </w:rPr>
        <w:t>hata</w:t>
      </w:r>
      <w:r>
        <w:rPr>
          <w:spacing w:val="-3"/>
          <w:sz w:val="22"/>
        </w:rPr>
        <w:t> </w:t>
      </w:r>
      <w:r>
        <w:rPr>
          <w:sz w:val="22"/>
        </w:rPr>
        <w:t>payı (hedef: ≤10 metre) içinde iletilmelidir.</w:t>
      </w:r>
    </w:p>
    <w:p>
      <w:pPr>
        <w:pStyle w:val="ListParagraph"/>
        <w:numPr>
          <w:ilvl w:val="1"/>
          <w:numId w:val="2"/>
        </w:numPr>
        <w:tabs>
          <w:tab w:pos="1078" w:val="left" w:leader="none"/>
          <w:tab w:pos="1080" w:val="left" w:leader="none"/>
        </w:tabs>
        <w:spacing w:line="276" w:lineRule="auto" w:before="119" w:after="0"/>
        <w:ind w:left="1080" w:right="968" w:hanging="360"/>
        <w:jc w:val="left"/>
        <w:rPr>
          <w:sz w:val="22"/>
        </w:rPr>
      </w:pPr>
      <w:r>
        <w:rPr>
          <w:sz w:val="22"/>
        </w:rPr>
        <w:t>Güvenlik:</w:t>
      </w:r>
      <w:r>
        <w:rPr>
          <w:spacing w:val="-3"/>
          <w:sz w:val="22"/>
        </w:rPr>
        <w:t> </w:t>
      </w:r>
      <w:r>
        <w:rPr>
          <w:sz w:val="22"/>
        </w:rPr>
        <w:t>Aktarıcı</w:t>
      </w:r>
      <w:r>
        <w:rPr>
          <w:spacing w:val="40"/>
          <w:sz w:val="22"/>
        </w:rPr>
        <w:t> </w:t>
      </w:r>
      <w:r>
        <w:rPr>
          <w:sz w:val="22"/>
        </w:rPr>
        <w:t>düğümler,</w:t>
      </w:r>
      <w:r>
        <w:rPr>
          <w:spacing w:val="-4"/>
          <w:sz w:val="22"/>
        </w:rPr>
        <w:t> </w:t>
      </w:r>
      <w:r>
        <w:rPr>
          <w:sz w:val="22"/>
        </w:rPr>
        <w:t>taşıdıkları</w:t>
      </w:r>
      <w:r>
        <w:rPr>
          <w:spacing w:val="-5"/>
          <w:sz w:val="22"/>
        </w:rPr>
        <w:t> </w:t>
      </w:r>
      <w:r>
        <w:rPr>
          <w:sz w:val="22"/>
        </w:rPr>
        <w:t>mesajların</w:t>
      </w:r>
      <w:r>
        <w:rPr>
          <w:spacing w:val="-5"/>
          <w:sz w:val="22"/>
        </w:rPr>
        <w:t> </w:t>
      </w:r>
      <w:r>
        <w:rPr>
          <w:sz w:val="22"/>
        </w:rPr>
        <w:t>içeriğini</w:t>
      </w:r>
      <w:r>
        <w:rPr>
          <w:spacing w:val="-4"/>
          <w:sz w:val="22"/>
        </w:rPr>
        <w:t> </w:t>
      </w:r>
      <w:r>
        <w:rPr>
          <w:sz w:val="22"/>
        </w:rPr>
        <w:t>okuyamamalıdır;</w:t>
      </w:r>
      <w:r>
        <w:rPr>
          <w:spacing w:val="-5"/>
          <w:sz w:val="22"/>
        </w:rPr>
        <w:t> </w:t>
      </w:r>
      <w:r>
        <w:rPr>
          <w:sz w:val="22"/>
        </w:rPr>
        <w:t>bu,</w:t>
      </w:r>
      <w:r>
        <w:rPr>
          <w:spacing w:val="-4"/>
          <w:sz w:val="22"/>
        </w:rPr>
        <w:t> </w:t>
      </w:r>
      <w:r>
        <w:rPr>
          <w:sz w:val="22"/>
        </w:rPr>
        <w:t>uçtan</w:t>
      </w:r>
      <w:r>
        <w:rPr>
          <w:spacing w:val="-4"/>
          <w:sz w:val="22"/>
        </w:rPr>
        <w:t> </w:t>
      </w:r>
      <w:r>
        <w:rPr>
          <w:sz w:val="22"/>
        </w:rPr>
        <w:t>uca şifrelemenin testlerle doğrulanmasıyla gösterilecektir.</w:t>
      </w:r>
    </w:p>
    <w:p>
      <w:pPr>
        <w:pStyle w:val="ListParagraph"/>
        <w:spacing w:after="0" w:line="276" w:lineRule="auto"/>
        <w:jc w:val="left"/>
        <w:rPr>
          <w:sz w:val="22"/>
        </w:rPr>
        <w:sectPr>
          <w:pgSz w:w="12240" w:h="15840"/>
          <w:pgMar w:header="738" w:footer="1012" w:top="1380" w:bottom="1200" w:left="1080" w:right="1080"/>
        </w:sectPr>
      </w:pPr>
    </w:p>
    <w:p>
      <w:pPr>
        <w:pStyle w:val="Heading1"/>
        <w:numPr>
          <w:ilvl w:val="0"/>
          <w:numId w:val="2"/>
        </w:numPr>
        <w:tabs>
          <w:tab w:pos="636" w:val="left" w:leader="none"/>
        </w:tabs>
        <w:spacing w:line="240" w:lineRule="auto" w:before="46" w:after="0"/>
        <w:ind w:left="636" w:right="0" w:hanging="276"/>
        <w:jc w:val="left"/>
        <w:rPr>
          <w:color w:val="17365D"/>
        </w:rPr>
      </w:pPr>
      <w:bookmarkStart w:name="_bookmark16" w:id="17"/>
      <w:bookmarkEnd w:id="17"/>
      <w:r>
        <w:rPr>
          <w:b w:val="0"/>
        </w:rPr>
      </w:r>
      <w:r>
        <w:rPr>
          <w:color w:val="17365D"/>
        </w:rPr>
        <w:t>Çalışma</w:t>
      </w:r>
      <w:r>
        <w:rPr>
          <w:color w:val="17365D"/>
          <w:spacing w:val="-3"/>
        </w:rPr>
        <w:t> </w:t>
      </w:r>
      <w:r>
        <w:rPr>
          <w:color w:val="17365D"/>
        </w:rPr>
        <w:t>Planı</w:t>
      </w:r>
      <w:r>
        <w:rPr>
          <w:color w:val="17365D"/>
          <w:spacing w:val="-2"/>
        </w:rPr>
        <w:t> </w:t>
      </w:r>
      <w:r>
        <w:rPr>
          <w:color w:val="17365D"/>
        </w:rPr>
        <w:t>ve</w:t>
      </w:r>
      <w:r>
        <w:rPr>
          <w:color w:val="17365D"/>
          <w:spacing w:val="-2"/>
        </w:rPr>
        <w:t> </w:t>
      </w:r>
      <w:r>
        <w:rPr>
          <w:color w:val="17365D"/>
        </w:rPr>
        <w:t>İş</w:t>
      </w:r>
      <w:r>
        <w:rPr>
          <w:color w:val="17365D"/>
          <w:spacing w:val="-2"/>
        </w:rPr>
        <w:t> Bölümü</w:t>
      </w:r>
    </w:p>
    <w:p>
      <w:pPr>
        <w:pStyle w:val="BodyText"/>
        <w:spacing w:before="9"/>
        <w:ind w:left="0"/>
        <w:rPr>
          <w:b/>
          <w:sz w:val="8"/>
        </w:rPr>
      </w:pPr>
      <w:r>
        <w:rPr>
          <w:b/>
          <w:sz w:val="8"/>
        </w:rPr>
        <w:drawing>
          <wp:anchor distT="0" distB="0" distL="0" distR="0" allowOverlap="1" layoutInCell="1" locked="0" behindDoc="1" simplePos="0" relativeHeight="487588864">
            <wp:simplePos x="0" y="0"/>
            <wp:positionH relativeFrom="page">
              <wp:posOffset>1038225</wp:posOffset>
            </wp:positionH>
            <wp:positionV relativeFrom="paragraph">
              <wp:posOffset>83567</wp:posOffset>
            </wp:positionV>
            <wp:extent cx="5570219" cy="247383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5570219" cy="2473832"/>
                    </a:xfrm>
                    <a:prstGeom prst="rect">
                      <a:avLst/>
                    </a:prstGeom>
                  </pic:spPr>
                </pic:pic>
              </a:graphicData>
            </a:graphic>
          </wp:anchor>
        </w:drawing>
      </w:r>
    </w:p>
    <w:p>
      <w:pPr>
        <w:pStyle w:val="BodyText"/>
        <w:ind w:left="0"/>
        <w:rPr>
          <w:b/>
          <w:sz w:val="28"/>
        </w:rPr>
      </w:pPr>
    </w:p>
    <w:p>
      <w:pPr>
        <w:pStyle w:val="BodyText"/>
        <w:spacing w:before="12"/>
        <w:ind w:left="0"/>
        <w:rPr>
          <w:b/>
          <w:sz w:val="28"/>
        </w:rPr>
      </w:pPr>
    </w:p>
    <w:p>
      <w:pPr>
        <w:pStyle w:val="Heading2"/>
      </w:pPr>
      <w:bookmarkStart w:name="_bookmark17" w:id="18"/>
      <w:bookmarkEnd w:id="18"/>
      <w:r>
        <w:rPr>
          <w:b w:val="0"/>
        </w:rPr>
      </w:r>
      <w:r>
        <w:rPr>
          <w:color w:val="17365D"/>
        </w:rPr>
        <w:t>İş</w:t>
      </w:r>
      <w:r>
        <w:rPr>
          <w:color w:val="17365D"/>
          <w:spacing w:val="-6"/>
        </w:rPr>
        <w:t> </w:t>
      </w:r>
      <w:r>
        <w:rPr>
          <w:color w:val="17365D"/>
        </w:rPr>
        <w:t>Bölümü</w:t>
      </w:r>
      <w:r>
        <w:rPr>
          <w:color w:val="17365D"/>
          <w:spacing w:val="-5"/>
        </w:rPr>
        <w:t> </w:t>
      </w:r>
      <w:r>
        <w:rPr>
          <w:color w:val="17365D"/>
        </w:rPr>
        <w:t>(5</w:t>
      </w:r>
      <w:r>
        <w:rPr>
          <w:color w:val="17365D"/>
          <w:spacing w:val="-5"/>
        </w:rPr>
        <w:t> </w:t>
      </w:r>
      <w:r>
        <w:rPr>
          <w:color w:val="17365D"/>
          <w:spacing w:val="-4"/>
        </w:rPr>
        <w:t>üye)</w:t>
      </w:r>
    </w:p>
    <w:p>
      <w:pPr>
        <w:pStyle w:val="BodyText"/>
        <w:spacing w:line="273" w:lineRule="auto" w:before="129"/>
        <w:ind w:right="364"/>
      </w:pPr>
      <w:r>
        <w:rPr/>
        <w:t>Aşağıdaki</w:t>
      </w:r>
      <w:r>
        <w:rPr>
          <w:spacing w:val="-3"/>
        </w:rPr>
        <w:t> </w:t>
      </w:r>
      <w:r>
        <w:rPr/>
        <w:t>dağılım,</w:t>
      </w:r>
      <w:r>
        <w:rPr>
          <w:spacing w:val="-5"/>
        </w:rPr>
        <w:t> </w:t>
      </w:r>
      <w:r>
        <w:rPr/>
        <w:t>mimarideki</w:t>
      </w:r>
      <w:r>
        <w:rPr>
          <w:spacing w:val="-3"/>
        </w:rPr>
        <w:t> </w:t>
      </w:r>
      <w:r>
        <w:rPr/>
        <w:t>katmanlarla</w:t>
      </w:r>
      <w:r>
        <w:rPr>
          <w:spacing w:val="-3"/>
        </w:rPr>
        <w:t> </w:t>
      </w:r>
      <w:r>
        <w:rPr/>
        <w:t>birebir</w:t>
      </w:r>
      <w:r>
        <w:rPr>
          <w:spacing w:val="-6"/>
        </w:rPr>
        <w:t> </w:t>
      </w:r>
      <w:r>
        <w:rPr/>
        <w:t>örtüşür;</w:t>
      </w:r>
      <w:r>
        <w:rPr>
          <w:spacing w:val="-3"/>
        </w:rPr>
        <w:t> </w:t>
      </w:r>
      <w:r>
        <w:rPr/>
        <w:t>böylece</w:t>
      </w:r>
      <w:r>
        <w:rPr>
          <w:spacing w:val="-3"/>
        </w:rPr>
        <w:t> </w:t>
      </w:r>
      <w:r>
        <w:rPr/>
        <w:t>her</w:t>
      </w:r>
      <w:r>
        <w:rPr>
          <w:spacing w:val="-5"/>
        </w:rPr>
        <w:t> </w:t>
      </w:r>
      <w:r>
        <w:rPr/>
        <w:t>üyenin</w:t>
      </w:r>
      <w:r>
        <w:rPr>
          <w:spacing w:val="-5"/>
        </w:rPr>
        <w:t> </w:t>
      </w:r>
      <w:r>
        <w:rPr/>
        <w:t>"sahibi"</w:t>
      </w:r>
      <w:r>
        <w:rPr>
          <w:spacing w:val="-3"/>
        </w:rPr>
        <w:t> </w:t>
      </w:r>
      <w:r>
        <w:rPr/>
        <w:t>olduğu</w:t>
      </w:r>
      <w:r>
        <w:rPr>
          <w:spacing w:val="-4"/>
        </w:rPr>
        <w:t> </w:t>
      </w:r>
      <w:r>
        <w:rPr/>
        <w:t>net</w:t>
      </w:r>
      <w:r>
        <w:rPr>
          <w:spacing w:val="-2"/>
        </w:rPr>
        <w:t> </w:t>
      </w:r>
      <w:r>
        <w:rPr/>
        <w:t>bir modül olur, ama test ve entegrasyon fazlarında herkes birlikte çalışır.</w:t>
      </w:r>
    </w:p>
    <w:p>
      <w:pPr>
        <w:pStyle w:val="BodyText"/>
        <w:spacing w:line="276" w:lineRule="auto" w:before="124"/>
        <w:ind w:right="417"/>
      </w:pPr>
      <w:r>
        <w:rPr/>
        <w:t>Üye 1: Mobil &amp; Bağlantı Katmanı. Android uygulamasının iskeleti, cihaz keşfi ve Nearby Connections / BLE</w:t>
      </w:r>
      <w:r>
        <w:rPr>
          <w:spacing w:val="-3"/>
        </w:rPr>
        <w:t> </w:t>
      </w:r>
      <w:r>
        <w:rPr/>
        <w:t>üzerinden</w:t>
      </w:r>
      <w:r>
        <w:rPr>
          <w:spacing w:val="-3"/>
        </w:rPr>
        <w:t> </w:t>
      </w:r>
      <w:r>
        <w:rPr/>
        <w:t>ham</w:t>
      </w:r>
      <w:r>
        <w:rPr>
          <w:spacing w:val="-4"/>
        </w:rPr>
        <w:t> </w:t>
      </w:r>
      <w:r>
        <w:rPr/>
        <w:t>veri</w:t>
      </w:r>
      <w:r>
        <w:rPr>
          <w:spacing w:val="-6"/>
        </w:rPr>
        <w:t> </w:t>
      </w:r>
      <w:r>
        <w:rPr/>
        <w:t>taşıma</w:t>
      </w:r>
      <w:r>
        <w:rPr>
          <w:spacing w:val="-3"/>
        </w:rPr>
        <w:t> </w:t>
      </w:r>
      <w:r>
        <w:rPr/>
        <w:t>katmanından</w:t>
      </w:r>
      <w:r>
        <w:rPr>
          <w:spacing w:val="-4"/>
        </w:rPr>
        <w:t> </w:t>
      </w:r>
      <w:r>
        <w:rPr/>
        <w:t>sorumludur.</w:t>
      </w:r>
      <w:r>
        <w:rPr>
          <w:spacing w:val="-4"/>
        </w:rPr>
        <w:t> </w:t>
      </w:r>
      <w:r>
        <w:rPr/>
        <w:t>Projenin</w:t>
      </w:r>
      <w:r>
        <w:rPr>
          <w:spacing w:val="-4"/>
        </w:rPr>
        <w:t> </w:t>
      </w:r>
      <w:r>
        <w:rPr/>
        <w:t>"alt</w:t>
      </w:r>
      <w:r>
        <w:rPr>
          <w:spacing w:val="-5"/>
        </w:rPr>
        <w:t> </w:t>
      </w:r>
      <w:r>
        <w:rPr/>
        <w:t>katmanını"</w:t>
      </w:r>
      <w:r>
        <w:rPr>
          <w:spacing w:val="-3"/>
        </w:rPr>
        <w:t> </w:t>
      </w:r>
      <w:r>
        <w:rPr/>
        <w:t>kurar;</w:t>
      </w:r>
      <w:r>
        <w:rPr>
          <w:spacing w:val="-5"/>
        </w:rPr>
        <w:t> </w:t>
      </w:r>
      <w:r>
        <w:rPr/>
        <w:t>diğer</w:t>
      </w:r>
      <w:r>
        <w:rPr>
          <w:spacing w:val="-5"/>
        </w:rPr>
        <w:t> </w:t>
      </w:r>
      <w:r>
        <w:rPr/>
        <w:t>modüller onun sağladığı iletim arayüzü üzerine oturur.</w:t>
      </w:r>
    </w:p>
    <w:p>
      <w:pPr>
        <w:pStyle w:val="BodyText"/>
        <w:spacing w:line="276" w:lineRule="auto" w:before="120"/>
        <w:ind w:right="601"/>
      </w:pPr>
      <w:r>
        <w:rPr/>
        <w:t>Üye</w:t>
      </w:r>
      <w:r>
        <w:rPr>
          <w:spacing w:val="-4"/>
        </w:rPr>
        <w:t> </w:t>
      </w:r>
      <w:r>
        <w:rPr/>
        <w:t>2:</w:t>
      </w:r>
      <w:r>
        <w:rPr>
          <w:spacing w:val="-4"/>
        </w:rPr>
        <w:t> </w:t>
      </w:r>
      <w:r>
        <w:rPr/>
        <w:t>Yönlendirme</w:t>
      </w:r>
      <w:r>
        <w:rPr>
          <w:spacing w:val="-3"/>
        </w:rPr>
        <w:t> </w:t>
      </w:r>
      <w:r>
        <w:rPr/>
        <w:t>&amp;</w:t>
      </w:r>
      <w:r>
        <w:rPr>
          <w:spacing w:val="-5"/>
        </w:rPr>
        <w:t> </w:t>
      </w:r>
      <w:r>
        <w:rPr/>
        <w:t>Algoritma.</w:t>
      </w:r>
      <w:r>
        <w:rPr>
          <w:spacing w:val="-3"/>
        </w:rPr>
        <w:t> </w:t>
      </w:r>
      <w:r>
        <w:rPr/>
        <w:t>Çok-sıçramalı</w:t>
      </w:r>
      <w:r>
        <w:rPr>
          <w:spacing w:val="-4"/>
        </w:rPr>
        <w:t> </w:t>
      </w:r>
      <w:r>
        <w:rPr/>
        <w:t>yönlendirme,</w:t>
      </w:r>
      <w:r>
        <w:rPr>
          <w:spacing w:val="-3"/>
        </w:rPr>
        <w:t> </w:t>
      </w:r>
      <w:r>
        <w:rPr/>
        <w:t>SOS</w:t>
      </w:r>
      <w:r>
        <w:rPr>
          <w:spacing w:val="-3"/>
        </w:rPr>
        <w:t> </w:t>
      </w:r>
      <w:r>
        <w:rPr/>
        <w:t>önceliklendirme,</w:t>
      </w:r>
      <w:r>
        <w:rPr>
          <w:spacing w:val="-5"/>
        </w:rPr>
        <w:t> </w:t>
      </w:r>
      <w:r>
        <w:rPr/>
        <w:t>mesaj</w:t>
      </w:r>
      <w:r>
        <w:rPr>
          <w:spacing w:val="-5"/>
        </w:rPr>
        <w:t> </w:t>
      </w:r>
      <w:r>
        <w:rPr/>
        <w:t>tekilleştirme ve store-and-forward mantığından sorumludur. Projenin çekirdek mantığını yazar; bu, ekibin en algoritma-yoğun rolüdür.</w:t>
      </w:r>
    </w:p>
    <w:p>
      <w:pPr>
        <w:pStyle w:val="BodyText"/>
        <w:spacing w:line="276" w:lineRule="auto" w:before="120"/>
        <w:ind w:right="364"/>
      </w:pPr>
      <w:r>
        <w:rPr/>
        <w:t>Üye 3: Güvenlik &amp; Entegrasyon. Uçtan uca şifreleme, mesaj bütünlüğü ve kimlik doğrulamadan sorumludur.</w:t>
      </w:r>
      <w:r>
        <w:rPr>
          <w:spacing w:val="-4"/>
        </w:rPr>
        <w:t> </w:t>
      </w:r>
      <w:r>
        <w:rPr/>
        <w:t>Ayrıca</w:t>
      </w:r>
      <w:r>
        <w:rPr>
          <w:spacing w:val="-6"/>
        </w:rPr>
        <w:t> </w:t>
      </w:r>
      <w:r>
        <w:rPr/>
        <w:t>modüllerin</w:t>
      </w:r>
      <w:r>
        <w:rPr>
          <w:spacing w:val="-4"/>
        </w:rPr>
        <w:t> </w:t>
      </w:r>
      <w:r>
        <w:rPr/>
        <w:t>birbirine</w:t>
      </w:r>
      <w:r>
        <w:rPr>
          <w:spacing w:val="-3"/>
        </w:rPr>
        <w:t> </w:t>
      </w:r>
      <w:r>
        <w:rPr/>
        <w:t>doğru</w:t>
      </w:r>
      <w:r>
        <w:rPr>
          <w:spacing w:val="-4"/>
        </w:rPr>
        <w:t> </w:t>
      </w:r>
      <w:r>
        <w:rPr/>
        <w:t>bağlandığını</w:t>
      </w:r>
      <w:r>
        <w:rPr>
          <w:spacing w:val="-3"/>
        </w:rPr>
        <w:t> </w:t>
      </w:r>
      <w:r>
        <w:rPr/>
        <w:t>gözeten</w:t>
      </w:r>
      <w:r>
        <w:rPr>
          <w:spacing w:val="-6"/>
        </w:rPr>
        <w:t> </w:t>
      </w:r>
      <w:r>
        <w:rPr/>
        <w:t>entegrasyon</w:t>
      </w:r>
      <w:r>
        <w:rPr>
          <w:spacing w:val="-7"/>
        </w:rPr>
        <w:t> </w:t>
      </w:r>
      <w:r>
        <w:rPr/>
        <w:t>sorumlusu</w:t>
      </w:r>
      <w:r>
        <w:rPr>
          <w:spacing w:val="-3"/>
        </w:rPr>
        <w:t> </w:t>
      </w:r>
      <w:r>
        <w:rPr/>
        <w:t>rolünü </w:t>
      </w:r>
      <w:r>
        <w:rPr>
          <w:spacing w:val="-2"/>
        </w:rPr>
        <w:t>üstlenir.</w:t>
      </w:r>
    </w:p>
    <w:p>
      <w:pPr>
        <w:pStyle w:val="BodyText"/>
        <w:spacing w:before="120"/>
      </w:pPr>
      <w:r>
        <w:rPr/>
        <w:t>Üye</w:t>
      </w:r>
      <w:r>
        <w:rPr>
          <w:spacing w:val="-8"/>
        </w:rPr>
        <w:t> </w:t>
      </w:r>
      <w:r>
        <w:rPr/>
        <w:t>4:</w:t>
      </w:r>
      <w:r>
        <w:rPr>
          <w:spacing w:val="-5"/>
        </w:rPr>
        <w:t> </w:t>
      </w:r>
      <w:r>
        <w:rPr/>
        <w:t>Uygulama</w:t>
      </w:r>
      <w:r>
        <w:rPr>
          <w:spacing w:val="-6"/>
        </w:rPr>
        <w:t> </w:t>
      </w:r>
      <w:r>
        <w:rPr/>
        <w:t>&amp;</w:t>
      </w:r>
      <w:r>
        <w:rPr>
          <w:spacing w:val="-3"/>
        </w:rPr>
        <w:t> </w:t>
      </w:r>
      <w:r>
        <w:rPr/>
        <w:t>Arayüz.</w:t>
      </w:r>
      <w:r>
        <w:rPr>
          <w:spacing w:val="-5"/>
        </w:rPr>
        <w:t> </w:t>
      </w:r>
      <w:r>
        <w:rPr/>
        <w:t>Kullanıcı</w:t>
      </w:r>
      <w:r>
        <w:rPr>
          <w:spacing w:val="-4"/>
        </w:rPr>
        <w:t> </w:t>
      </w:r>
      <w:r>
        <w:rPr/>
        <w:t>arayüzü</w:t>
      </w:r>
      <w:r>
        <w:rPr>
          <w:spacing w:val="-5"/>
        </w:rPr>
        <w:t> </w:t>
      </w:r>
      <w:r>
        <w:rPr/>
        <w:t>(mesajlaşma</w:t>
      </w:r>
      <w:r>
        <w:rPr>
          <w:spacing w:val="-6"/>
        </w:rPr>
        <w:t> </w:t>
      </w:r>
      <w:r>
        <w:rPr/>
        <w:t>ekranı,</w:t>
      </w:r>
      <w:r>
        <w:rPr>
          <w:spacing w:val="-4"/>
        </w:rPr>
        <w:t> </w:t>
      </w:r>
      <w:r>
        <w:rPr/>
        <w:t>tek</w:t>
      </w:r>
      <w:r>
        <w:rPr>
          <w:spacing w:val="-5"/>
        </w:rPr>
        <w:t> </w:t>
      </w:r>
      <w:r>
        <w:rPr/>
        <w:t>dokunuşla</w:t>
      </w:r>
      <w:r>
        <w:rPr>
          <w:spacing w:val="-4"/>
        </w:rPr>
        <w:t> </w:t>
      </w:r>
      <w:r>
        <w:rPr/>
        <w:t>SOS</w:t>
      </w:r>
      <w:r>
        <w:rPr>
          <w:spacing w:val="-4"/>
        </w:rPr>
        <w:t> </w:t>
      </w:r>
      <w:r>
        <w:rPr/>
        <w:t>butonu,</w:t>
      </w:r>
      <w:r>
        <w:rPr>
          <w:spacing w:val="-4"/>
        </w:rPr>
        <w:t> </w:t>
      </w:r>
      <w:r>
        <w:rPr>
          <w:spacing w:val="-2"/>
        </w:rPr>
        <w:t>konum</w:t>
      </w:r>
    </w:p>
    <w:p>
      <w:pPr>
        <w:pStyle w:val="BodyText"/>
        <w:spacing w:line="278" w:lineRule="auto" w:before="41"/>
      </w:pPr>
      <w:r>
        <w:rPr/>
        <w:t>paylaşımı)</w:t>
      </w:r>
      <w:r>
        <w:rPr>
          <w:spacing w:val="-3"/>
        </w:rPr>
        <w:t> </w:t>
      </w:r>
      <w:r>
        <w:rPr/>
        <w:t>ve</w:t>
      </w:r>
      <w:r>
        <w:rPr>
          <w:spacing w:val="-3"/>
        </w:rPr>
        <w:t> </w:t>
      </w:r>
      <w:r>
        <w:rPr/>
        <w:t>kullanıcı</w:t>
      </w:r>
      <w:r>
        <w:rPr>
          <w:spacing w:val="-3"/>
        </w:rPr>
        <w:t> </w:t>
      </w:r>
      <w:r>
        <w:rPr/>
        <w:t>deneyiminden</w:t>
      </w:r>
      <w:r>
        <w:rPr>
          <w:spacing w:val="-6"/>
        </w:rPr>
        <w:t> </w:t>
      </w:r>
      <w:r>
        <w:rPr/>
        <w:t>sorumludur.</w:t>
      </w:r>
      <w:r>
        <w:rPr>
          <w:spacing w:val="-4"/>
        </w:rPr>
        <w:t> </w:t>
      </w:r>
      <w:r>
        <w:rPr/>
        <w:t>GPS</w:t>
      </w:r>
      <w:r>
        <w:rPr>
          <w:spacing w:val="-6"/>
        </w:rPr>
        <w:t> </w:t>
      </w:r>
      <w:r>
        <w:rPr/>
        <w:t>konum</w:t>
      </w:r>
      <w:r>
        <w:rPr>
          <w:spacing w:val="-5"/>
        </w:rPr>
        <w:t> </w:t>
      </w:r>
      <w:r>
        <w:rPr/>
        <w:t>verisinin</w:t>
      </w:r>
      <w:r>
        <w:rPr>
          <w:spacing w:val="-5"/>
        </w:rPr>
        <w:t> </w:t>
      </w:r>
      <w:r>
        <w:rPr/>
        <w:t>uygulamaya</w:t>
      </w:r>
      <w:r>
        <w:rPr>
          <w:spacing w:val="-3"/>
        </w:rPr>
        <w:t> </w:t>
      </w:r>
      <w:r>
        <w:rPr/>
        <w:t>entegrasyonu</w:t>
      </w:r>
      <w:r>
        <w:rPr>
          <w:spacing w:val="-4"/>
        </w:rPr>
        <w:t> </w:t>
      </w:r>
      <w:r>
        <w:rPr/>
        <w:t>da</w:t>
      </w:r>
      <w:r>
        <w:rPr>
          <w:spacing w:val="-3"/>
        </w:rPr>
        <w:t> </w:t>
      </w:r>
      <w:r>
        <w:rPr/>
        <w:t>bu üyeye düşer.</w:t>
      </w:r>
    </w:p>
    <w:p>
      <w:pPr>
        <w:pStyle w:val="BodyText"/>
        <w:spacing w:line="276" w:lineRule="auto" w:before="115"/>
        <w:ind w:right="364"/>
      </w:pPr>
      <w:r>
        <w:rPr/>
        <w:t>Üye</w:t>
      </w:r>
      <w:r>
        <w:rPr>
          <w:spacing w:val="-3"/>
        </w:rPr>
        <w:t> </w:t>
      </w:r>
      <w:r>
        <w:rPr/>
        <w:t>5:</w:t>
      </w:r>
      <w:r>
        <w:rPr>
          <w:spacing w:val="-4"/>
        </w:rPr>
        <w:t> </w:t>
      </w:r>
      <w:r>
        <w:rPr/>
        <w:t>Simülasyon</w:t>
      </w:r>
      <w:r>
        <w:rPr>
          <w:spacing w:val="-4"/>
        </w:rPr>
        <w:t> </w:t>
      </w:r>
      <w:r>
        <w:rPr/>
        <w:t>&amp;</w:t>
      </w:r>
      <w:r>
        <w:rPr>
          <w:spacing w:val="-4"/>
        </w:rPr>
        <w:t> </w:t>
      </w:r>
      <w:r>
        <w:rPr/>
        <w:t>Test/Dokümantasyon.</w:t>
      </w:r>
      <w:r>
        <w:rPr>
          <w:spacing w:val="-2"/>
        </w:rPr>
        <w:t> </w:t>
      </w:r>
      <w:r>
        <w:rPr/>
        <w:t>Ağ</w:t>
      </w:r>
      <w:r>
        <w:rPr>
          <w:spacing w:val="-4"/>
        </w:rPr>
        <w:t> </w:t>
      </w:r>
      <w:r>
        <w:rPr/>
        <w:t>davranışını</w:t>
      </w:r>
      <w:r>
        <w:rPr>
          <w:spacing w:val="-2"/>
        </w:rPr>
        <w:t> </w:t>
      </w:r>
      <w:r>
        <w:rPr/>
        <w:t>ölçen</w:t>
      </w:r>
      <w:r>
        <w:rPr>
          <w:spacing w:val="-2"/>
        </w:rPr>
        <w:t> </w:t>
      </w:r>
      <w:r>
        <w:rPr/>
        <w:t>simülasyon</w:t>
      </w:r>
      <w:r>
        <w:rPr>
          <w:spacing w:val="-6"/>
        </w:rPr>
        <w:t> </w:t>
      </w:r>
      <w:r>
        <w:rPr/>
        <w:t>ortamını</w:t>
      </w:r>
      <w:r>
        <w:rPr>
          <w:spacing w:val="-2"/>
        </w:rPr>
        <w:t> </w:t>
      </w:r>
      <w:r>
        <w:rPr/>
        <w:t>kurar,</w:t>
      </w:r>
      <w:r>
        <w:rPr>
          <w:spacing w:val="-5"/>
        </w:rPr>
        <w:t> </w:t>
      </w:r>
      <w:r>
        <w:rPr/>
        <w:t>başarı kriterlerine göre performans ölçümlerini (teslim oranı, gecikme, sıçrama sayısı) yürütür ve raporlama/dokümantasyondan sorumludur.</w:t>
      </w:r>
    </w:p>
    <w:p>
      <w:pPr>
        <w:pStyle w:val="Heading1"/>
        <w:numPr>
          <w:ilvl w:val="0"/>
          <w:numId w:val="2"/>
        </w:numPr>
        <w:tabs>
          <w:tab w:pos="636" w:val="left" w:leader="none"/>
        </w:tabs>
        <w:spacing w:line="240" w:lineRule="auto" w:before="240" w:after="0"/>
        <w:ind w:left="636" w:right="0" w:hanging="276"/>
        <w:jc w:val="left"/>
        <w:rPr>
          <w:color w:val="0C2853"/>
        </w:rPr>
      </w:pPr>
      <w:bookmarkStart w:name="_bookmark18" w:id="19"/>
      <w:bookmarkEnd w:id="19"/>
      <w:r>
        <w:rPr>
          <w:b w:val="0"/>
        </w:rPr>
      </w:r>
      <w:r>
        <w:rPr>
          <w:color w:val="0C2853"/>
        </w:rPr>
        <w:t>Riskler</w:t>
      </w:r>
      <w:r>
        <w:rPr>
          <w:color w:val="0C2853"/>
          <w:spacing w:val="-4"/>
        </w:rPr>
        <w:t> </w:t>
      </w:r>
      <w:r>
        <w:rPr>
          <w:color w:val="0C2853"/>
        </w:rPr>
        <w:t>ve</w:t>
      </w:r>
      <w:r>
        <w:rPr>
          <w:color w:val="0C2853"/>
          <w:spacing w:val="-4"/>
        </w:rPr>
        <w:t> </w:t>
      </w:r>
      <w:r>
        <w:rPr>
          <w:color w:val="0C2853"/>
          <w:spacing w:val="-2"/>
        </w:rPr>
        <w:t>Önlemler</w:t>
      </w:r>
    </w:p>
    <w:p>
      <w:pPr>
        <w:pStyle w:val="Heading1"/>
        <w:spacing w:after="0" w:line="240" w:lineRule="auto"/>
        <w:jc w:val="left"/>
        <w:sectPr>
          <w:pgSz w:w="12240" w:h="15840"/>
          <w:pgMar w:header="738" w:footer="1012" w:top="1380" w:bottom="1200" w:left="1080" w:right="1080"/>
        </w:sectPr>
      </w:pPr>
    </w:p>
    <w:p>
      <w:pPr>
        <w:pStyle w:val="BodyText"/>
        <w:spacing w:before="9"/>
        <w:ind w:left="0"/>
        <w:rPr>
          <w:b/>
          <w:sz w:val="3"/>
        </w:rPr>
      </w:pPr>
    </w:p>
    <w:p>
      <w:pPr>
        <w:spacing w:line="240" w:lineRule="auto"/>
        <w:ind w:left="360" w:right="0" w:firstLine="0"/>
        <w:rPr>
          <w:sz w:val="20"/>
        </w:rPr>
      </w:pPr>
      <w:r>
        <w:rPr>
          <w:sz w:val="20"/>
        </w:rPr>
        <w:drawing>
          <wp:inline distT="0" distB="0" distL="0" distR="0">
            <wp:extent cx="5891451" cy="346500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5891451" cy="3465004"/>
                    </a:xfrm>
                    <a:prstGeom prst="rect">
                      <a:avLst/>
                    </a:prstGeom>
                  </pic:spPr>
                </pic:pic>
              </a:graphicData>
            </a:graphic>
          </wp:inline>
        </w:drawing>
      </w:r>
      <w:r>
        <w:rPr>
          <w:sz w:val="20"/>
        </w:rPr>
      </w:r>
    </w:p>
    <w:p>
      <w:pPr>
        <w:pStyle w:val="BodyText"/>
        <w:ind w:left="0"/>
        <w:rPr>
          <w:b/>
        </w:rPr>
      </w:pPr>
    </w:p>
    <w:p>
      <w:pPr>
        <w:pStyle w:val="BodyText"/>
        <w:ind w:left="0"/>
        <w:rPr>
          <w:b/>
        </w:rPr>
      </w:pPr>
    </w:p>
    <w:p>
      <w:pPr>
        <w:pStyle w:val="BodyText"/>
        <w:spacing w:before="100"/>
        <w:ind w:left="0"/>
        <w:rPr>
          <w:b/>
        </w:rPr>
      </w:pPr>
    </w:p>
    <w:p>
      <w:pPr>
        <w:pStyle w:val="Heading3"/>
        <w:numPr>
          <w:ilvl w:val="1"/>
          <w:numId w:val="2"/>
        </w:numPr>
        <w:tabs>
          <w:tab w:pos="579" w:val="left" w:leader="none"/>
        </w:tabs>
        <w:spacing w:line="240" w:lineRule="auto" w:before="1" w:after="0"/>
        <w:ind w:left="579" w:right="0" w:hanging="219"/>
        <w:jc w:val="left"/>
      </w:pPr>
      <w:r>
        <w:rPr/>
        <w:t>Platform</w:t>
      </w:r>
      <w:r>
        <w:rPr>
          <w:spacing w:val="-6"/>
        </w:rPr>
        <w:t> </w:t>
      </w:r>
      <w:r>
        <w:rPr/>
        <w:t>Kapsamı</w:t>
      </w:r>
      <w:r>
        <w:rPr>
          <w:spacing w:val="-5"/>
        </w:rPr>
        <w:t> </w:t>
      </w:r>
      <w:r>
        <w:rPr/>
        <w:t>ve</w:t>
      </w:r>
      <w:r>
        <w:rPr>
          <w:spacing w:val="-6"/>
        </w:rPr>
        <w:t> </w:t>
      </w:r>
      <w:r>
        <w:rPr/>
        <w:t>iOS</w:t>
      </w:r>
      <w:r>
        <w:rPr>
          <w:spacing w:val="-2"/>
        </w:rPr>
        <w:t> Desteği</w:t>
      </w:r>
    </w:p>
    <w:p>
      <w:pPr>
        <w:pStyle w:val="BodyText"/>
        <w:spacing w:line="273" w:lineRule="auto" w:before="161"/>
      </w:pPr>
      <w:r>
        <w:rPr/>
        <w:t>Projenin</w:t>
      </w:r>
      <w:r>
        <w:rPr>
          <w:spacing w:val="-5"/>
        </w:rPr>
        <w:t> </w:t>
      </w:r>
      <w:r>
        <w:rPr/>
        <w:t>ilk</w:t>
      </w:r>
      <w:r>
        <w:rPr>
          <w:spacing w:val="-4"/>
        </w:rPr>
        <w:t> </w:t>
      </w:r>
      <w:r>
        <w:rPr/>
        <w:t>aşamasında</w:t>
      </w:r>
      <w:r>
        <w:rPr>
          <w:spacing w:val="-4"/>
        </w:rPr>
        <w:t> </w:t>
      </w:r>
      <w:r>
        <w:rPr/>
        <w:t>Android</w:t>
      </w:r>
      <w:r>
        <w:rPr>
          <w:spacing w:val="-6"/>
        </w:rPr>
        <w:t> </w:t>
      </w:r>
      <w:r>
        <w:rPr/>
        <w:t>platformuna</w:t>
      </w:r>
      <w:r>
        <w:rPr>
          <w:spacing w:val="-6"/>
        </w:rPr>
        <w:t> </w:t>
      </w:r>
      <w:r>
        <w:rPr/>
        <w:t>odaklanılması</w:t>
      </w:r>
      <w:r>
        <w:rPr>
          <w:spacing w:val="-4"/>
        </w:rPr>
        <w:t> </w:t>
      </w:r>
      <w:r>
        <w:rPr/>
        <w:t>planlanmaktadır.</w:t>
      </w:r>
      <w:r>
        <w:rPr>
          <w:spacing w:val="-5"/>
        </w:rPr>
        <w:t> </w:t>
      </w:r>
      <w:r>
        <w:rPr/>
        <w:t>Android</w:t>
      </w:r>
      <w:r>
        <w:rPr>
          <w:spacing w:val="-6"/>
        </w:rPr>
        <w:t> </w:t>
      </w:r>
      <w:r>
        <w:rPr/>
        <w:t>işletim</w:t>
      </w:r>
      <w:r>
        <w:rPr>
          <w:spacing w:val="-5"/>
        </w:rPr>
        <w:t> </w:t>
      </w:r>
      <w:r>
        <w:rPr/>
        <w:t>sistemi, cihazdan cihaza haberleşme ve arka plan servisleri konusunda daha geniş geliştirme imkânları</w:t>
      </w:r>
    </w:p>
    <w:p>
      <w:pPr>
        <w:pStyle w:val="BodyText"/>
        <w:spacing w:line="276" w:lineRule="auto" w:before="4"/>
      </w:pPr>
      <w:r>
        <w:rPr/>
        <w:t>sunmaktadır;</w:t>
      </w:r>
      <w:r>
        <w:rPr>
          <w:spacing w:val="-2"/>
        </w:rPr>
        <w:t> </w:t>
      </w:r>
      <w:r>
        <w:rPr/>
        <w:t>bu</w:t>
      </w:r>
      <w:r>
        <w:rPr>
          <w:spacing w:val="-3"/>
        </w:rPr>
        <w:t> </w:t>
      </w:r>
      <w:r>
        <w:rPr/>
        <w:t>sayede</w:t>
      </w:r>
      <w:r>
        <w:rPr>
          <w:spacing w:val="-4"/>
        </w:rPr>
        <w:t> </w:t>
      </w:r>
      <w:r>
        <w:rPr/>
        <w:t>mesh</w:t>
      </w:r>
      <w:r>
        <w:rPr>
          <w:spacing w:val="-2"/>
        </w:rPr>
        <w:t> </w:t>
      </w:r>
      <w:r>
        <w:rPr/>
        <w:t>ağ</w:t>
      </w:r>
      <w:r>
        <w:rPr>
          <w:spacing w:val="-5"/>
        </w:rPr>
        <w:t> </w:t>
      </w:r>
      <w:r>
        <w:rPr/>
        <w:t>mekanizmalarının</w:t>
      </w:r>
      <w:r>
        <w:rPr>
          <w:spacing w:val="-4"/>
        </w:rPr>
        <w:t> </w:t>
      </w:r>
      <w:r>
        <w:rPr/>
        <w:t>geliştirilmesi</w:t>
      </w:r>
      <w:r>
        <w:rPr>
          <w:spacing w:val="-4"/>
        </w:rPr>
        <w:t> </w:t>
      </w:r>
      <w:r>
        <w:rPr/>
        <w:t>ve</w:t>
      </w:r>
      <w:r>
        <w:rPr>
          <w:spacing w:val="-4"/>
        </w:rPr>
        <w:t> </w:t>
      </w:r>
      <w:r>
        <w:rPr/>
        <w:t>test</w:t>
      </w:r>
      <w:r>
        <w:rPr>
          <w:spacing w:val="-2"/>
        </w:rPr>
        <w:t> </w:t>
      </w:r>
      <w:r>
        <w:rPr/>
        <w:t>edilmesi</w:t>
      </w:r>
      <w:r>
        <w:rPr>
          <w:spacing w:val="-2"/>
        </w:rPr>
        <w:t> </w:t>
      </w:r>
      <w:r>
        <w:rPr/>
        <w:t>daha</w:t>
      </w:r>
      <w:r>
        <w:rPr>
          <w:spacing w:val="-2"/>
        </w:rPr>
        <w:t> </w:t>
      </w:r>
      <w:r>
        <w:rPr/>
        <w:t>esnek</w:t>
      </w:r>
      <w:r>
        <w:rPr>
          <w:spacing w:val="-4"/>
        </w:rPr>
        <w:t> </w:t>
      </w:r>
      <w:r>
        <w:rPr/>
        <w:t>bir</w:t>
      </w:r>
      <w:r>
        <w:rPr>
          <w:spacing w:val="-3"/>
        </w:rPr>
        <w:t> </w:t>
      </w:r>
      <w:r>
        <w:rPr/>
        <w:t>şekilde gerçekleştirilebilecektir. iOS platformunda ise Bluetooth tabanlı haberleşme ve arka plan işlemleriyle</w:t>
      </w:r>
    </w:p>
    <w:p>
      <w:pPr>
        <w:pStyle w:val="BodyText"/>
        <w:spacing w:line="276" w:lineRule="auto" w:before="2"/>
        <w:ind w:right="364"/>
      </w:pPr>
      <w:r>
        <w:rPr/>
        <w:t>ilgili</w:t>
      </w:r>
      <w:r>
        <w:rPr>
          <w:spacing w:val="-3"/>
        </w:rPr>
        <w:t> </w:t>
      </w:r>
      <w:r>
        <w:rPr/>
        <w:t>ek</w:t>
      </w:r>
      <w:r>
        <w:rPr>
          <w:spacing w:val="-3"/>
        </w:rPr>
        <w:t> </w:t>
      </w:r>
      <w:r>
        <w:rPr/>
        <w:t>sistem</w:t>
      </w:r>
      <w:r>
        <w:rPr>
          <w:spacing w:val="-2"/>
        </w:rPr>
        <w:t> </w:t>
      </w:r>
      <w:r>
        <w:rPr/>
        <w:t>kısıtları</w:t>
      </w:r>
      <w:r>
        <w:rPr>
          <w:spacing w:val="-6"/>
        </w:rPr>
        <w:t> </w:t>
      </w:r>
      <w:r>
        <w:rPr/>
        <w:t>ve</w:t>
      </w:r>
      <w:r>
        <w:rPr>
          <w:spacing w:val="-3"/>
        </w:rPr>
        <w:t> </w:t>
      </w:r>
      <w:r>
        <w:rPr/>
        <w:t>izin</w:t>
      </w:r>
      <w:r>
        <w:rPr>
          <w:spacing w:val="-4"/>
        </w:rPr>
        <w:t> </w:t>
      </w:r>
      <w:r>
        <w:rPr/>
        <w:t>mekanizmaları</w:t>
      </w:r>
      <w:r>
        <w:rPr>
          <w:spacing w:val="-3"/>
        </w:rPr>
        <w:t> </w:t>
      </w:r>
      <w:r>
        <w:rPr/>
        <w:t>bulunmaktadır.</w:t>
      </w:r>
      <w:r>
        <w:rPr>
          <w:spacing w:val="-4"/>
        </w:rPr>
        <w:t> </w:t>
      </w:r>
      <w:r>
        <w:rPr/>
        <w:t>Bu</w:t>
      </w:r>
      <w:r>
        <w:rPr>
          <w:spacing w:val="-3"/>
        </w:rPr>
        <w:t> </w:t>
      </w:r>
      <w:r>
        <w:rPr/>
        <w:t>nedenle</w:t>
      </w:r>
      <w:r>
        <w:rPr>
          <w:spacing w:val="-5"/>
        </w:rPr>
        <w:t> </w:t>
      </w:r>
      <w:r>
        <w:rPr/>
        <w:t>mevcut</w:t>
      </w:r>
      <w:r>
        <w:rPr>
          <w:spacing w:val="-3"/>
        </w:rPr>
        <w:t> </w:t>
      </w:r>
      <w:r>
        <w:rPr/>
        <w:t>kapsamda</w:t>
      </w:r>
      <w:r>
        <w:rPr>
          <w:spacing w:val="-5"/>
        </w:rPr>
        <w:t> </w:t>
      </w:r>
      <w:r>
        <w:rPr/>
        <w:t>öncelikle Android üzerinde çalışan kararlı bir prototip geliştirilmesi hedeflenmekte, iOS desteği ise mimarinin olgunlaşmasının ardından değerlendirilecek bir genişletme ve gelecek çalışma konusu olarak ele</w:t>
      </w:r>
    </w:p>
    <w:p>
      <w:pPr>
        <w:pStyle w:val="BodyText"/>
      </w:pPr>
      <w:r>
        <w:rPr>
          <w:spacing w:val="-2"/>
        </w:rPr>
        <w:t>alınmaktadır.</w:t>
      </w:r>
    </w:p>
    <w:p>
      <w:pPr>
        <w:pStyle w:val="BodyText"/>
        <w:ind w:left="0"/>
      </w:pPr>
    </w:p>
    <w:p>
      <w:pPr>
        <w:pStyle w:val="BodyText"/>
        <w:ind w:left="0"/>
      </w:pPr>
    </w:p>
    <w:p>
      <w:pPr>
        <w:pStyle w:val="BodyText"/>
        <w:spacing w:before="212"/>
        <w:ind w:left="0"/>
      </w:pPr>
    </w:p>
    <w:p>
      <w:pPr>
        <w:pStyle w:val="Heading3"/>
        <w:numPr>
          <w:ilvl w:val="1"/>
          <w:numId w:val="2"/>
        </w:numPr>
        <w:tabs>
          <w:tab w:pos="581" w:val="left" w:leader="none"/>
        </w:tabs>
        <w:spacing w:line="240" w:lineRule="auto" w:before="1" w:after="0"/>
        <w:ind w:left="581" w:right="0" w:hanging="221"/>
        <w:jc w:val="left"/>
      </w:pPr>
      <w:r>
        <w:rPr/>
        <w:t>Menzil</w:t>
      </w:r>
      <w:r>
        <w:rPr>
          <w:spacing w:val="-5"/>
        </w:rPr>
        <w:t> </w:t>
      </w:r>
      <w:r>
        <w:rPr/>
        <w:t>ve</w:t>
      </w:r>
      <w:r>
        <w:rPr>
          <w:spacing w:val="-5"/>
        </w:rPr>
        <w:t> </w:t>
      </w:r>
      <w:r>
        <w:rPr/>
        <w:t>Düğüm</w:t>
      </w:r>
      <w:r>
        <w:rPr>
          <w:spacing w:val="-4"/>
        </w:rPr>
        <w:t> </w:t>
      </w:r>
      <w:r>
        <w:rPr>
          <w:spacing w:val="-2"/>
        </w:rPr>
        <w:t>Yoğunluğu</w:t>
      </w:r>
    </w:p>
    <w:p>
      <w:pPr>
        <w:pStyle w:val="BodyText"/>
        <w:spacing w:before="158"/>
        <w:jc w:val="both"/>
      </w:pPr>
      <w:r>
        <w:rPr/>
        <w:t>Bluetooth</w:t>
      </w:r>
      <w:r>
        <w:rPr>
          <w:spacing w:val="-10"/>
        </w:rPr>
        <w:t> </w:t>
      </w:r>
      <w:r>
        <w:rPr/>
        <w:t>teknolojisinin</w:t>
      </w:r>
      <w:r>
        <w:rPr>
          <w:spacing w:val="-6"/>
        </w:rPr>
        <w:t> </w:t>
      </w:r>
      <w:r>
        <w:rPr/>
        <w:t>menzili</w:t>
      </w:r>
      <w:r>
        <w:rPr>
          <w:spacing w:val="-4"/>
        </w:rPr>
        <w:t> </w:t>
      </w:r>
      <w:r>
        <w:rPr/>
        <w:t>kısadır</w:t>
      </w:r>
      <w:r>
        <w:rPr>
          <w:spacing w:val="-4"/>
        </w:rPr>
        <w:t> </w:t>
      </w:r>
      <w:r>
        <w:rPr/>
        <w:t>(yaklaşık</w:t>
      </w:r>
      <w:r>
        <w:rPr>
          <w:spacing w:val="-6"/>
        </w:rPr>
        <w:t> </w:t>
      </w:r>
      <w:r>
        <w:rPr/>
        <w:t>10-30</w:t>
      </w:r>
      <w:r>
        <w:rPr>
          <w:spacing w:val="-6"/>
        </w:rPr>
        <w:t> </w:t>
      </w:r>
      <w:r>
        <w:rPr/>
        <w:t>metre)</w:t>
      </w:r>
      <w:r>
        <w:rPr>
          <w:spacing w:val="-6"/>
        </w:rPr>
        <w:t> </w:t>
      </w:r>
      <w:r>
        <w:rPr/>
        <w:t>ve</w:t>
      </w:r>
      <w:r>
        <w:rPr>
          <w:spacing w:val="-7"/>
        </w:rPr>
        <w:t> </w:t>
      </w:r>
      <w:r>
        <w:rPr/>
        <w:t>mesh</w:t>
      </w:r>
      <w:r>
        <w:rPr>
          <w:spacing w:val="-4"/>
        </w:rPr>
        <w:t> </w:t>
      </w:r>
      <w:r>
        <w:rPr/>
        <w:t>ağının</w:t>
      </w:r>
      <w:r>
        <w:rPr>
          <w:spacing w:val="-6"/>
        </w:rPr>
        <w:t> </w:t>
      </w:r>
      <w:r>
        <w:rPr/>
        <w:t>geniş</w:t>
      </w:r>
      <w:r>
        <w:rPr>
          <w:spacing w:val="-4"/>
        </w:rPr>
        <w:t> </w:t>
      </w:r>
      <w:r>
        <w:rPr/>
        <w:t>bir</w:t>
      </w:r>
      <w:r>
        <w:rPr>
          <w:spacing w:val="-4"/>
        </w:rPr>
        <w:t> </w:t>
      </w:r>
      <w:r>
        <w:rPr>
          <w:spacing w:val="-2"/>
        </w:rPr>
        <w:t>alana</w:t>
      </w:r>
    </w:p>
    <w:p>
      <w:pPr>
        <w:pStyle w:val="BodyText"/>
        <w:spacing w:line="276" w:lineRule="auto" w:before="41"/>
        <w:ind w:right="516"/>
        <w:jc w:val="both"/>
      </w:pPr>
      <w:r>
        <w:rPr/>
        <w:t>yayılabilmesi,</w:t>
      </w:r>
      <w:r>
        <w:rPr>
          <w:spacing w:val="-2"/>
        </w:rPr>
        <w:t> </w:t>
      </w:r>
      <w:r>
        <w:rPr/>
        <w:t>ortamda</w:t>
      </w:r>
      <w:r>
        <w:rPr>
          <w:spacing w:val="-3"/>
        </w:rPr>
        <w:t> </w:t>
      </w:r>
      <w:r>
        <w:rPr/>
        <w:t>yeterli sayıda</w:t>
      </w:r>
      <w:r>
        <w:rPr>
          <w:spacing w:val="-3"/>
        </w:rPr>
        <w:t> </w:t>
      </w:r>
      <w:r>
        <w:rPr/>
        <w:t>cihazın</w:t>
      </w:r>
      <w:r>
        <w:rPr>
          <w:spacing w:val="-2"/>
        </w:rPr>
        <w:t> </w:t>
      </w:r>
      <w:r>
        <w:rPr/>
        <w:t>bulunmasına bağlıdır.</w:t>
      </w:r>
      <w:r>
        <w:rPr>
          <w:spacing w:val="-2"/>
        </w:rPr>
        <w:t> </w:t>
      </w:r>
      <w:r>
        <w:rPr/>
        <w:t>Düğüm</w:t>
      </w:r>
      <w:r>
        <w:rPr>
          <w:spacing w:val="-1"/>
        </w:rPr>
        <w:t> </w:t>
      </w:r>
      <w:r>
        <w:rPr/>
        <w:t>yoğunluğunun</w:t>
      </w:r>
      <w:r>
        <w:rPr>
          <w:spacing w:val="-1"/>
        </w:rPr>
        <w:t> </w:t>
      </w:r>
      <w:r>
        <w:rPr/>
        <w:t>düşük olduğu durumlarda</w:t>
      </w:r>
      <w:r>
        <w:rPr>
          <w:spacing w:val="-3"/>
        </w:rPr>
        <w:t> </w:t>
      </w:r>
      <w:r>
        <w:rPr/>
        <w:t>mesajlar</w:t>
      </w:r>
      <w:r>
        <w:rPr>
          <w:spacing w:val="-3"/>
        </w:rPr>
        <w:t> </w:t>
      </w:r>
      <w:r>
        <w:rPr/>
        <w:t>hedefe</w:t>
      </w:r>
      <w:r>
        <w:rPr>
          <w:spacing w:val="-3"/>
        </w:rPr>
        <w:t> </w:t>
      </w:r>
      <w:r>
        <w:rPr/>
        <w:t>ulaşamadan</w:t>
      </w:r>
      <w:r>
        <w:rPr>
          <w:spacing w:val="-4"/>
        </w:rPr>
        <w:t> </w:t>
      </w:r>
      <w:r>
        <w:rPr/>
        <w:t>kopabilir;</w:t>
      </w:r>
      <w:r>
        <w:rPr>
          <w:spacing w:val="-3"/>
        </w:rPr>
        <w:t> </w:t>
      </w:r>
      <w:r>
        <w:rPr/>
        <w:t>bu,</w:t>
      </w:r>
      <w:r>
        <w:rPr>
          <w:spacing w:val="-3"/>
        </w:rPr>
        <w:t> </w:t>
      </w:r>
      <w:r>
        <w:rPr/>
        <w:t>sistemin</w:t>
      </w:r>
      <w:r>
        <w:rPr>
          <w:spacing w:val="-7"/>
        </w:rPr>
        <w:t> </w:t>
      </w:r>
      <w:r>
        <w:rPr/>
        <w:t>en</w:t>
      </w:r>
      <w:r>
        <w:rPr>
          <w:spacing w:val="-3"/>
        </w:rPr>
        <w:t> </w:t>
      </w:r>
      <w:r>
        <w:rPr/>
        <w:t>temel</w:t>
      </w:r>
      <w:r>
        <w:rPr>
          <w:spacing w:val="-3"/>
        </w:rPr>
        <w:t> </w:t>
      </w:r>
      <w:r>
        <w:rPr/>
        <w:t>teknik</w:t>
      </w:r>
      <w:r>
        <w:rPr>
          <w:spacing w:val="-3"/>
        </w:rPr>
        <w:t> </w:t>
      </w:r>
      <w:r>
        <w:rPr/>
        <w:t>kısıtıdır.</w:t>
      </w:r>
      <w:r>
        <w:rPr>
          <w:spacing w:val="-5"/>
        </w:rPr>
        <w:t> </w:t>
      </w:r>
      <w:r>
        <w:rPr/>
        <w:t>Önlem</w:t>
      </w:r>
      <w:r>
        <w:rPr>
          <w:spacing w:val="-2"/>
        </w:rPr>
        <w:t> </w:t>
      </w:r>
      <w:r>
        <w:rPr/>
        <w:t>olarak, mesajların alıcı menzilde olmadığı durumlarda kaybolmadan saklanıp uygun bir düğüm bulununca</w:t>
      </w:r>
    </w:p>
    <w:p>
      <w:pPr>
        <w:pStyle w:val="BodyText"/>
        <w:spacing w:line="276" w:lineRule="auto"/>
        <w:ind w:right="1062"/>
        <w:jc w:val="both"/>
      </w:pPr>
      <w:r>
        <w:rPr/>
        <w:t>iletilmesini</w:t>
      </w:r>
      <w:r>
        <w:rPr>
          <w:spacing w:val="-5"/>
        </w:rPr>
        <w:t> </w:t>
      </w:r>
      <w:r>
        <w:rPr/>
        <w:t>sağlayan</w:t>
      </w:r>
      <w:r>
        <w:rPr>
          <w:spacing w:val="-5"/>
        </w:rPr>
        <w:t> </w:t>
      </w:r>
      <w:r>
        <w:rPr/>
        <w:t>sakla-ilet</w:t>
      </w:r>
      <w:r>
        <w:rPr>
          <w:spacing w:val="-6"/>
        </w:rPr>
        <w:t> </w:t>
      </w:r>
      <w:r>
        <w:rPr/>
        <w:t>mekanizması</w:t>
      </w:r>
      <w:r>
        <w:rPr>
          <w:spacing w:val="-5"/>
        </w:rPr>
        <w:t> </w:t>
      </w:r>
      <w:r>
        <w:rPr/>
        <w:t>kullanılacaktır.</w:t>
      </w:r>
      <w:r>
        <w:rPr>
          <w:spacing w:val="-6"/>
        </w:rPr>
        <w:t> </w:t>
      </w:r>
      <w:r>
        <w:rPr/>
        <w:t>Ayrıca</w:t>
      </w:r>
      <w:r>
        <w:rPr>
          <w:spacing w:val="-4"/>
        </w:rPr>
        <w:t> </w:t>
      </w:r>
      <w:r>
        <w:rPr/>
        <w:t>düğüm</w:t>
      </w:r>
      <w:r>
        <w:rPr>
          <w:spacing w:val="-5"/>
        </w:rPr>
        <w:t> </w:t>
      </w:r>
      <w:r>
        <w:rPr/>
        <w:t>yoğunluğunun</w:t>
      </w:r>
      <w:r>
        <w:rPr>
          <w:spacing w:val="-5"/>
        </w:rPr>
        <w:t> </w:t>
      </w:r>
      <w:r>
        <w:rPr/>
        <w:t>kapsama üzerindeki etkisi simülasyon ortamında ölçülerek, sistemin hangi yoğunlukta güvenilir çalıştığı</w:t>
      </w:r>
    </w:p>
    <w:p>
      <w:pPr>
        <w:pStyle w:val="BodyText"/>
        <w:spacing w:after="0" w:line="276" w:lineRule="auto"/>
        <w:jc w:val="both"/>
        <w:sectPr>
          <w:pgSz w:w="12240" w:h="15840"/>
          <w:pgMar w:header="738" w:footer="1012" w:top="1380" w:bottom="1200" w:left="1080" w:right="1080"/>
        </w:sectPr>
      </w:pPr>
    </w:p>
    <w:p>
      <w:pPr>
        <w:pStyle w:val="BodyText"/>
        <w:spacing w:line="276" w:lineRule="auto" w:before="46"/>
        <w:ind w:right="364"/>
      </w:pPr>
      <w:r>
        <w:rPr/>
        <w:t>raporlanacak;</w:t>
      </w:r>
      <w:r>
        <w:rPr>
          <w:spacing w:val="-3"/>
        </w:rPr>
        <w:t> </w:t>
      </w:r>
      <w:r>
        <w:rPr/>
        <w:t>ileri</w:t>
      </w:r>
      <w:r>
        <w:rPr>
          <w:spacing w:val="-6"/>
        </w:rPr>
        <w:t> </w:t>
      </w:r>
      <w:r>
        <w:rPr/>
        <w:t>aşamada</w:t>
      </w:r>
      <w:r>
        <w:rPr>
          <w:spacing w:val="-3"/>
        </w:rPr>
        <w:t> </w:t>
      </w:r>
      <w:r>
        <w:rPr/>
        <w:t>menzili</w:t>
      </w:r>
      <w:r>
        <w:rPr>
          <w:spacing w:val="-3"/>
        </w:rPr>
        <w:t> </w:t>
      </w:r>
      <w:r>
        <w:rPr/>
        <w:t>artırmak</w:t>
      </w:r>
      <w:r>
        <w:rPr>
          <w:spacing w:val="-3"/>
        </w:rPr>
        <w:t> </w:t>
      </w:r>
      <w:r>
        <w:rPr/>
        <w:t>için</w:t>
      </w:r>
      <w:r>
        <w:rPr>
          <w:spacing w:val="-5"/>
        </w:rPr>
        <w:t> </w:t>
      </w:r>
      <w:r>
        <w:rPr/>
        <w:t>harici</w:t>
      </w:r>
      <w:r>
        <w:rPr>
          <w:spacing w:val="-3"/>
        </w:rPr>
        <w:t> </w:t>
      </w:r>
      <w:r>
        <w:rPr/>
        <w:t>köprü</w:t>
      </w:r>
      <w:r>
        <w:rPr>
          <w:spacing w:val="-4"/>
        </w:rPr>
        <w:t> </w:t>
      </w:r>
      <w:r>
        <w:rPr/>
        <w:t>düğümleri</w:t>
      </w:r>
      <w:r>
        <w:rPr>
          <w:spacing w:val="-3"/>
        </w:rPr>
        <w:t> </w:t>
      </w:r>
      <w:r>
        <w:rPr/>
        <w:t>(ör.</w:t>
      </w:r>
      <w:r>
        <w:rPr>
          <w:spacing w:val="-3"/>
        </w:rPr>
        <w:t> </w:t>
      </w:r>
      <w:r>
        <w:rPr/>
        <w:t>LoRa)</w:t>
      </w:r>
      <w:r>
        <w:rPr>
          <w:spacing w:val="-3"/>
        </w:rPr>
        <w:t> </w:t>
      </w:r>
      <w:r>
        <w:rPr/>
        <w:t>bir</w:t>
      </w:r>
      <w:r>
        <w:rPr>
          <w:spacing w:val="-4"/>
        </w:rPr>
        <w:t> </w:t>
      </w:r>
      <w:r>
        <w:rPr/>
        <w:t>genişletme seçeneği olarak değerlendirilecektir.</w:t>
      </w:r>
    </w:p>
    <w:p>
      <w:pPr>
        <w:pStyle w:val="BodyText"/>
        <w:ind w:left="0"/>
      </w:pPr>
    </w:p>
    <w:p>
      <w:pPr>
        <w:pStyle w:val="BodyText"/>
        <w:spacing w:before="11"/>
        <w:ind w:left="0"/>
      </w:pPr>
    </w:p>
    <w:p>
      <w:pPr>
        <w:pStyle w:val="Heading3"/>
        <w:numPr>
          <w:ilvl w:val="1"/>
          <w:numId w:val="2"/>
        </w:numPr>
        <w:tabs>
          <w:tab w:pos="579" w:val="left" w:leader="none"/>
        </w:tabs>
        <w:spacing w:line="240" w:lineRule="auto" w:before="0" w:after="0"/>
        <w:ind w:left="579" w:right="0" w:hanging="219"/>
        <w:jc w:val="left"/>
      </w:pPr>
      <w:r>
        <w:rPr/>
        <w:t>Çok-Sıçramalı</w:t>
      </w:r>
      <w:r>
        <w:rPr>
          <w:spacing w:val="-6"/>
        </w:rPr>
        <w:t> </w:t>
      </w:r>
      <w:r>
        <w:rPr/>
        <w:t>İletimde</w:t>
      </w:r>
      <w:r>
        <w:rPr>
          <w:spacing w:val="-8"/>
        </w:rPr>
        <w:t> </w:t>
      </w:r>
      <w:r>
        <w:rPr/>
        <w:t>Gecikme</w:t>
      </w:r>
      <w:r>
        <w:rPr>
          <w:spacing w:val="-8"/>
        </w:rPr>
        <w:t> </w:t>
      </w:r>
      <w:r>
        <w:rPr/>
        <w:t>ve</w:t>
      </w:r>
      <w:r>
        <w:rPr>
          <w:spacing w:val="-6"/>
        </w:rPr>
        <w:t> </w:t>
      </w:r>
      <w:r>
        <w:rPr/>
        <w:t>Paket</w:t>
      </w:r>
      <w:r>
        <w:rPr>
          <w:spacing w:val="-5"/>
        </w:rPr>
        <w:t> </w:t>
      </w:r>
      <w:r>
        <w:rPr>
          <w:spacing w:val="-4"/>
        </w:rPr>
        <w:t>Kaybı</w:t>
      </w:r>
    </w:p>
    <w:p>
      <w:pPr>
        <w:pStyle w:val="BodyText"/>
        <w:spacing w:before="161"/>
      </w:pPr>
      <w:r>
        <w:rPr/>
        <w:t>Bir</w:t>
      </w:r>
      <w:r>
        <w:rPr>
          <w:spacing w:val="-6"/>
        </w:rPr>
        <w:t> </w:t>
      </w:r>
      <w:r>
        <w:rPr/>
        <w:t>mesaj</w:t>
      </w:r>
      <w:r>
        <w:rPr>
          <w:spacing w:val="-3"/>
        </w:rPr>
        <w:t> </w:t>
      </w:r>
      <w:r>
        <w:rPr/>
        <w:t>hedefe</w:t>
      </w:r>
      <w:r>
        <w:rPr>
          <w:spacing w:val="-3"/>
        </w:rPr>
        <w:t> </w:t>
      </w:r>
      <w:r>
        <w:rPr/>
        <w:t>ulaşana</w:t>
      </w:r>
      <w:r>
        <w:rPr>
          <w:spacing w:val="-6"/>
        </w:rPr>
        <w:t> </w:t>
      </w:r>
      <w:r>
        <w:rPr/>
        <w:t>kadar</w:t>
      </w:r>
      <w:r>
        <w:rPr>
          <w:spacing w:val="-3"/>
        </w:rPr>
        <w:t> </w:t>
      </w:r>
      <w:r>
        <w:rPr/>
        <w:t>ne</w:t>
      </w:r>
      <w:r>
        <w:rPr>
          <w:spacing w:val="-3"/>
        </w:rPr>
        <w:t> </w:t>
      </w:r>
      <w:r>
        <w:rPr/>
        <w:t>kadar</w:t>
      </w:r>
      <w:r>
        <w:rPr>
          <w:spacing w:val="-5"/>
        </w:rPr>
        <w:t> </w:t>
      </w:r>
      <w:r>
        <w:rPr/>
        <w:t>çok</w:t>
      </w:r>
      <w:r>
        <w:rPr>
          <w:spacing w:val="-3"/>
        </w:rPr>
        <w:t> </w:t>
      </w:r>
      <w:r>
        <w:rPr/>
        <w:t>aracı</w:t>
      </w:r>
      <w:r>
        <w:rPr>
          <w:spacing w:val="-6"/>
        </w:rPr>
        <w:t> </w:t>
      </w:r>
      <w:r>
        <w:rPr/>
        <w:t>düğüm</w:t>
      </w:r>
      <w:r>
        <w:rPr>
          <w:spacing w:val="-2"/>
        </w:rPr>
        <w:t> </w:t>
      </w:r>
      <w:r>
        <w:rPr/>
        <w:t>üzerinden</w:t>
      </w:r>
      <w:r>
        <w:rPr>
          <w:spacing w:val="-3"/>
        </w:rPr>
        <w:t> </w:t>
      </w:r>
      <w:r>
        <w:rPr/>
        <w:t>geçerse</w:t>
      </w:r>
      <w:r>
        <w:rPr>
          <w:spacing w:val="-5"/>
        </w:rPr>
        <w:t> </w:t>
      </w:r>
      <w:r>
        <w:rPr/>
        <w:t>(sıçrama</w:t>
      </w:r>
      <w:r>
        <w:rPr>
          <w:spacing w:val="-3"/>
        </w:rPr>
        <w:t> </w:t>
      </w:r>
      <w:r>
        <w:rPr/>
        <w:t>sayısı</w:t>
      </w:r>
      <w:r>
        <w:rPr>
          <w:spacing w:val="-3"/>
        </w:rPr>
        <w:t> </w:t>
      </w:r>
      <w:r>
        <w:rPr>
          <w:spacing w:val="-2"/>
        </w:rPr>
        <w:t>arttıkça),</w:t>
      </w:r>
    </w:p>
    <w:p>
      <w:pPr>
        <w:pStyle w:val="BodyText"/>
        <w:spacing w:line="276" w:lineRule="auto" w:before="39"/>
        <w:ind w:right="467"/>
      </w:pPr>
      <w:r>
        <w:rPr/>
        <w:t>iletim gecikmesi ve paket kaybı olasılığı da o kadar artar. Bu durum, özellikle acil mesajların zamanında ulaşmasını riske atabilir. Önlem olarak, mesajların sonsuz döngüye girmesini engelleyen sıçrama sayacı ve</w:t>
      </w:r>
      <w:r>
        <w:rPr>
          <w:spacing w:val="-4"/>
        </w:rPr>
        <w:t> </w:t>
      </w:r>
      <w:r>
        <w:rPr/>
        <w:t>mesaj</w:t>
      </w:r>
      <w:r>
        <w:rPr>
          <w:spacing w:val="-2"/>
        </w:rPr>
        <w:t> </w:t>
      </w:r>
      <w:r>
        <w:rPr/>
        <w:t>tekilleştirme</w:t>
      </w:r>
      <w:r>
        <w:rPr>
          <w:spacing w:val="-2"/>
        </w:rPr>
        <w:t> </w:t>
      </w:r>
      <w:r>
        <w:rPr/>
        <w:t>uygulanacak;</w:t>
      </w:r>
      <w:r>
        <w:rPr>
          <w:spacing w:val="-1"/>
        </w:rPr>
        <w:t> </w:t>
      </w:r>
      <w:r>
        <w:rPr/>
        <w:t>acil</w:t>
      </w:r>
      <w:r>
        <w:rPr>
          <w:spacing w:val="-2"/>
        </w:rPr>
        <w:t> </w:t>
      </w:r>
      <w:r>
        <w:rPr/>
        <w:t>(SOS)</w:t>
      </w:r>
      <w:r>
        <w:rPr>
          <w:spacing w:val="-5"/>
        </w:rPr>
        <w:t> </w:t>
      </w:r>
      <w:r>
        <w:rPr/>
        <w:t>mesajlar</w:t>
      </w:r>
      <w:r>
        <w:rPr>
          <w:spacing w:val="-5"/>
        </w:rPr>
        <w:t> </w:t>
      </w:r>
      <w:r>
        <w:rPr/>
        <w:t>ise</w:t>
      </w:r>
      <w:r>
        <w:rPr>
          <w:spacing w:val="-4"/>
        </w:rPr>
        <w:t> </w:t>
      </w:r>
      <w:r>
        <w:rPr/>
        <w:t>öncelik</w:t>
      </w:r>
      <w:r>
        <w:rPr>
          <w:spacing w:val="-4"/>
        </w:rPr>
        <w:t> </w:t>
      </w:r>
      <w:r>
        <w:rPr/>
        <w:t>kuyruğu</w:t>
      </w:r>
      <w:r>
        <w:rPr>
          <w:spacing w:val="-3"/>
        </w:rPr>
        <w:t> </w:t>
      </w:r>
      <w:r>
        <w:rPr/>
        <w:t>sayesinde</w:t>
      </w:r>
      <w:r>
        <w:rPr>
          <w:spacing w:val="-2"/>
        </w:rPr>
        <w:t> </w:t>
      </w:r>
      <w:r>
        <w:rPr/>
        <w:t>sıradan</w:t>
      </w:r>
      <w:r>
        <w:rPr>
          <w:spacing w:val="-3"/>
        </w:rPr>
        <w:t> </w:t>
      </w:r>
      <w:r>
        <w:rPr/>
        <w:t>mesajların önüne geçirilerek gecikmeden en aza indirilecektir. Sistemin sıçrama sayısına göre gecikme ve teslim oranı davranışı, başarı kriterleri kapsamında simülasyonla ölçülerek değerlendirilecektir.</w:t>
      </w:r>
    </w:p>
    <w:p>
      <w:pPr>
        <w:pStyle w:val="BodyText"/>
        <w:ind w:left="0"/>
      </w:pPr>
    </w:p>
    <w:p>
      <w:pPr>
        <w:pStyle w:val="BodyText"/>
        <w:spacing w:before="14"/>
        <w:ind w:left="0"/>
      </w:pPr>
    </w:p>
    <w:p>
      <w:pPr>
        <w:pStyle w:val="Heading3"/>
        <w:numPr>
          <w:ilvl w:val="1"/>
          <w:numId w:val="2"/>
        </w:numPr>
        <w:tabs>
          <w:tab w:pos="581" w:val="left" w:leader="none"/>
        </w:tabs>
        <w:spacing w:line="240" w:lineRule="auto" w:before="1" w:after="0"/>
        <w:ind w:left="581" w:right="0" w:hanging="221"/>
        <w:jc w:val="left"/>
      </w:pPr>
      <w:r>
        <w:rPr/>
        <w:t>Konum</w:t>
      </w:r>
      <w:r>
        <w:rPr>
          <w:spacing w:val="-6"/>
        </w:rPr>
        <w:t> </w:t>
      </w:r>
      <w:r>
        <w:rPr/>
        <w:t>Doğruluğu</w:t>
      </w:r>
      <w:r>
        <w:rPr>
          <w:spacing w:val="-7"/>
        </w:rPr>
        <w:t> </w:t>
      </w:r>
      <w:r>
        <w:rPr/>
        <w:t>(GPS</w:t>
      </w:r>
      <w:r>
        <w:rPr>
          <w:spacing w:val="-6"/>
        </w:rPr>
        <w:t> </w:t>
      </w:r>
      <w:r>
        <w:rPr>
          <w:spacing w:val="-2"/>
        </w:rPr>
        <w:t>Kısıtları)</w:t>
      </w:r>
    </w:p>
    <w:p>
      <w:pPr>
        <w:pStyle w:val="BodyText"/>
        <w:spacing w:line="276" w:lineRule="auto" w:before="158"/>
        <w:ind w:right="467"/>
      </w:pPr>
      <w:r>
        <w:rPr/>
        <w:t>GPS,</w:t>
      </w:r>
      <w:r>
        <w:rPr>
          <w:spacing w:val="-2"/>
        </w:rPr>
        <w:t> </w:t>
      </w:r>
      <w:r>
        <w:rPr/>
        <w:t>internet</w:t>
      </w:r>
      <w:r>
        <w:rPr>
          <w:spacing w:val="-4"/>
        </w:rPr>
        <w:t> </w:t>
      </w:r>
      <w:r>
        <w:rPr/>
        <w:t>ve</w:t>
      </w:r>
      <w:r>
        <w:rPr>
          <w:spacing w:val="-4"/>
        </w:rPr>
        <w:t> </w:t>
      </w:r>
      <w:r>
        <w:rPr/>
        <w:t>hücresel</w:t>
      </w:r>
      <w:r>
        <w:rPr>
          <w:spacing w:val="-2"/>
        </w:rPr>
        <w:t> </w:t>
      </w:r>
      <w:r>
        <w:rPr/>
        <w:t>şebeke</w:t>
      </w:r>
      <w:r>
        <w:rPr>
          <w:spacing w:val="-4"/>
        </w:rPr>
        <w:t> </w:t>
      </w:r>
      <w:r>
        <w:rPr/>
        <w:t>olmadan</w:t>
      </w:r>
      <w:r>
        <w:rPr>
          <w:spacing w:val="-3"/>
        </w:rPr>
        <w:t> </w:t>
      </w:r>
      <w:r>
        <w:rPr/>
        <w:t>da</w:t>
      </w:r>
      <w:r>
        <w:rPr>
          <w:spacing w:val="-5"/>
        </w:rPr>
        <w:t> </w:t>
      </w:r>
      <w:r>
        <w:rPr/>
        <w:t>çalışsa</w:t>
      </w:r>
      <w:r>
        <w:rPr>
          <w:spacing w:val="-2"/>
        </w:rPr>
        <w:t> </w:t>
      </w:r>
      <w:r>
        <w:rPr/>
        <w:t>da</w:t>
      </w:r>
      <w:r>
        <w:rPr>
          <w:spacing w:val="-2"/>
        </w:rPr>
        <w:t> </w:t>
      </w:r>
      <w:r>
        <w:rPr/>
        <w:t>kapalı</w:t>
      </w:r>
      <w:r>
        <w:rPr>
          <w:spacing w:val="-3"/>
        </w:rPr>
        <w:t> </w:t>
      </w:r>
      <w:r>
        <w:rPr/>
        <w:t>alanlarda,</w:t>
      </w:r>
      <w:r>
        <w:rPr>
          <w:spacing w:val="-2"/>
        </w:rPr>
        <w:t> </w:t>
      </w:r>
      <w:r>
        <w:rPr/>
        <w:t>bina</w:t>
      </w:r>
      <w:r>
        <w:rPr>
          <w:spacing w:val="-2"/>
        </w:rPr>
        <w:t> </w:t>
      </w:r>
      <w:r>
        <w:rPr/>
        <w:t>içinde</w:t>
      </w:r>
      <w:r>
        <w:rPr>
          <w:spacing w:val="-2"/>
        </w:rPr>
        <w:t> </w:t>
      </w:r>
      <w:r>
        <w:rPr/>
        <w:t>veya</w:t>
      </w:r>
      <w:r>
        <w:rPr>
          <w:spacing w:val="-4"/>
        </w:rPr>
        <w:t> </w:t>
      </w:r>
      <w:r>
        <w:rPr/>
        <w:t>enkaz</w:t>
      </w:r>
      <w:r>
        <w:rPr>
          <w:spacing w:val="-3"/>
        </w:rPr>
        <w:t> </w:t>
      </w:r>
      <w:r>
        <w:rPr/>
        <w:t>altında zayıf ve hatalı konum verebilir; ilk konum kilidi gecikmeli olabilir. Bu, kurtarma ekiplerine iletilecek konum bilgisinin güvenilirliğini etkileyebilir. Önlem olarak, konum verisine doğruluk/hata payı bilgisi</w:t>
      </w:r>
    </w:p>
    <w:p>
      <w:pPr>
        <w:pStyle w:val="BodyText"/>
        <w:spacing w:line="276" w:lineRule="auto"/>
        <w:ind w:right="342"/>
      </w:pPr>
      <w:r>
        <w:rPr/>
        <w:t>iliştirilerek</w:t>
      </w:r>
      <w:r>
        <w:rPr>
          <w:spacing w:val="-4"/>
        </w:rPr>
        <w:t> </w:t>
      </w:r>
      <w:r>
        <w:rPr/>
        <w:t>kullanıcıya</w:t>
      </w:r>
      <w:r>
        <w:rPr>
          <w:spacing w:val="-5"/>
        </w:rPr>
        <w:t> </w:t>
      </w:r>
      <w:r>
        <w:rPr/>
        <w:t>ve</w:t>
      </w:r>
      <w:r>
        <w:rPr>
          <w:spacing w:val="-2"/>
        </w:rPr>
        <w:t> </w:t>
      </w:r>
      <w:r>
        <w:rPr/>
        <w:t>kurtarma</w:t>
      </w:r>
      <w:r>
        <w:rPr>
          <w:spacing w:val="-5"/>
        </w:rPr>
        <w:t> </w:t>
      </w:r>
      <w:r>
        <w:rPr/>
        <w:t>ekibine</w:t>
      </w:r>
      <w:r>
        <w:rPr>
          <w:spacing w:val="-4"/>
        </w:rPr>
        <w:t> </w:t>
      </w:r>
      <w:r>
        <w:rPr/>
        <w:t>konumun</w:t>
      </w:r>
      <w:r>
        <w:rPr>
          <w:spacing w:val="-3"/>
        </w:rPr>
        <w:t> </w:t>
      </w:r>
      <w:r>
        <w:rPr/>
        <w:t>ne</w:t>
      </w:r>
      <w:r>
        <w:rPr>
          <w:spacing w:val="-2"/>
        </w:rPr>
        <w:t> </w:t>
      </w:r>
      <w:r>
        <w:rPr/>
        <w:t>kadar</w:t>
      </w:r>
      <w:r>
        <w:rPr>
          <w:spacing w:val="-2"/>
        </w:rPr>
        <w:t> </w:t>
      </w:r>
      <w:r>
        <w:rPr/>
        <w:t>güvenilir</w:t>
      </w:r>
      <w:r>
        <w:rPr>
          <w:spacing w:val="-4"/>
        </w:rPr>
        <w:t> </w:t>
      </w:r>
      <w:r>
        <w:rPr/>
        <w:t>olduğu</w:t>
      </w:r>
      <w:r>
        <w:rPr>
          <w:spacing w:val="-3"/>
        </w:rPr>
        <w:t> </w:t>
      </w:r>
      <w:r>
        <w:rPr/>
        <w:t>bildirilecek;</w:t>
      </w:r>
      <w:r>
        <w:rPr>
          <w:spacing w:val="-2"/>
        </w:rPr>
        <w:t> </w:t>
      </w:r>
      <w:r>
        <w:rPr/>
        <w:t>GPS</w:t>
      </w:r>
      <w:r>
        <w:rPr>
          <w:spacing w:val="-2"/>
        </w:rPr>
        <w:t> </w:t>
      </w:r>
      <w:r>
        <w:rPr/>
        <w:t>sinyalinin alınamadığı durumlarda en son bilinen konum yedek olarak kullanılacaktır. Açık alan koşullarındaki konum doğruluğu ise başarı kriteri olarak (hedef: ≤10 metre) ölçülecektir.</w:t>
      </w:r>
    </w:p>
    <w:p>
      <w:pPr>
        <w:pStyle w:val="BodyText"/>
        <w:ind w:left="0"/>
      </w:pPr>
    </w:p>
    <w:p>
      <w:pPr>
        <w:pStyle w:val="BodyText"/>
        <w:spacing w:before="13"/>
        <w:ind w:left="0"/>
      </w:pPr>
    </w:p>
    <w:p>
      <w:pPr>
        <w:pStyle w:val="Heading3"/>
        <w:numPr>
          <w:ilvl w:val="1"/>
          <w:numId w:val="2"/>
        </w:numPr>
        <w:tabs>
          <w:tab w:pos="579" w:val="left" w:leader="none"/>
        </w:tabs>
        <w:spacing w:line="240" w:lineRule="auto" w:before="0" w:after="0"/>
        <w:ind w:left="579" w:right="0" w:hanging="219"/>
        <w:jc w:val="left"/>
      </w:pPr>
      <w:r>
        <w:rPr/>
        <w:t>Şifreleme</w:t>
      </w:r>
      <w:r>
        <w:rPr>
          <w:spacing w:val="-8"/>
        </w:rPr>
        <w:t> </w:t>
      </w:r>
      <w:r>
        <w:rPr/>
        <w:t>Kaynaklı</w:t>
      </w:r>
      <w:r>
        <w:rPr>
          <w:spacing w:val="-6"/>
        </w:rPr>
        <w:t> </w:t>
      </w:r>
      <w:r>
        <w:rPr/>
        <w:t>Performans</w:t>
      </w:r>
      <w:r>
        <w:rPr>
          <w:spacing w:val="-5"/>
        </w:rPr>
        <w:t> </w:t>
      </w:r>
      <w:r>
        <w:rPr/>
        <w:t>ve</w:t>
      </w:r>
      <w:r>
        <w:rPr>
          <w:spacing w:val="-8"/>
        </w:rPr>
        <w:t> </w:t>
      </w:r>
      <w:r>
        <w:rPr>
          <w:spacing w:val="-2"/>
        </w:rPr>
        <w:t>Entegrasyon</w:t>
      </w:r>
    </w:p>
    <w:p>
      <w:pPr>
        <w:pStyle w:val="BodyText"/>
        <w:spacing w:before="161"/>
      </w:pPr>
      <w:r>
        <w:rPr/>
        <w:t>Mesajların</w:t>
      </w:r>
      <w:r>
        <w:rPr>
          <w:spacing w:val="-9"/>
        </w:rPr>
        <w:t> </w:t>
      </w:r>
      <w:r>
        <w:rPr/>
        <w:t>aradaki</w:t>
      </w:r>
      <w:r>
        <w:rPr>
          <w:spacing w:val="-5"/>
        </w:rPr>
        <w:t> </w:t>
      </w:r>
      <w:r>
        <w:rPr/>
        <w:t>düğümler</w:t>
      </w:r>
      <w:r>
        <w:rPr>
          <w:spacing w:val="-6"/>
        </w:rPr>
        <w:t> </w:t>
      </w:r>
      <w:r>
        <w:rPr/>
        <w:t>tarafından</w:t>
      </w:r>
      <w:r>
        <w:rPr>
          <w:spacing w:val="-8"/>
        </w:rPr>
        <w:t> </w:t>
      </w:r>
      <w:r>
        <w:rPr/>
        <w:t>okunamaması</w:t>
      </w:r>
      <w:r>
        <w:rPr>
          <w:spacing w:val="-5"/>
        </w:rPr>
        <w:t> </w:t>
      </w:r>
      <w:r>
        <w:rPr/>
        <w:t>için</w:t>
      </w:r>
      <w:r>
        <w:rPr>
          <w:spacing w:val="-8"/>
        </w:rPr>
        <w:t> </w:t>
      </w:r>
      <w:r>
        <w:rPr/>
        <w:t>uçtan</w:t>
      </w:r>
      <w:r>
        <w:rPr>
          <w:spacing w:val="-5"/>
        </w:rPr>
        <w:t> </w:t>
      </w:r>
      <w:r>
        <w:rPr/>
        <w:t>uca</w:t>
      </w:r>
      <w:r>
        <w:rPr>
          <w:spacing w:val="-8"/>
        </w:rPr>
        <w:t> </w:t>
      </w:r>
      <w:r>
        <w:rPr/>
        <w:t>şifreleme</w:t>
      </w:r>
      <w:r>
        <w:rPr>
          <w:spacing w:val="-6"/>
        </w:rPr>
        <w:t> </w:t>
      </w:r>
      <w:r>
        <w:rPr/>
        <w:t>zorunludur;</w:t>
      </w:r>
      <w:r>
        <w:rPr>
          <w:spacing w:val="-4"/>
        </w:rPr>
        <w:t> </w:t>
      </w:r>
      <w:r>
        <w:rPr>
          <w:spacing w:val="-2"/>
        </w:rPr>
        <w:t>ancak</w:t>
      </w:r>
    </w:p>
    <w:p>
      <w:pPr>
        <w:pStyle w:val="BodyText"/>
        <w:spacing w:before="39"/>
      </w:pPr>
      <w:r>
        <w:rPr/>
        <w:t>şifreleme</w:t>
      </w:r>
      <w:r>
        <w:rPr>
          <w:spacing w:val="-9"/>
        </w:rPr>
        <w:t> </w:t>
      </w:r>
      <w:r>
        <w:rPr/>
        <w:t>ve</w:t>
      </w:r>
      <w:r>
        <w:rPr>
          <w:spacing w:val="-6"/>
        </w:rPr>
        <w:t> </w:t>
      </w:r>
      <w:r>
        <w:rPr/>
        <w:t>çözme</w:t>
      </w:r>
      <w:r>
        <w:rPr>
          <w:spacing w:val="-6"/>
        </w:rPr>
        <w:t> </w:t>
      </w:r>
      <w:r>
        <w:rPr/>
        <w:t>işlemleri</w:t>
      </w:r>
      <w:r>
        <w:rPr>
          <w:spacing w:val="-5"/>
        </w:rPr>
        <w:t> </w:t>
      </w:r>
      <w:r>
        <w:rPr/>
        <w:t>sistemi</w:t>
      </w:r>
      <w:r>
        <w:rPr>
          <w:spacing w:val="-6"/>
        </w:rPr>
        <w:t> </w:t>
      </w:r>
      <w:r>
        <w:rPr/>
        <w:t>yavaşlatabilir</w:t>
      </w:r>
      <w:r>
        <w:rPr>
          <w:spacing w:val="-8"/>
        </w:rPr>
        <w:t> </w:t>
      </w:r>
      <w:r>
        <w:rPr/>
        <w:t>veya</w:t>
      </w:r>
      <w:r>
        <w:rPr>
          <w:spacing w:val="-4"/>
        </w:rPr>
        <w:t> </w:t>
      </w:r>
      <w:r>
        <w:rPr/>
        <w:t>diğer</w:t>
      </w:r>
      <w:r>
        <w:rPr>
          <w:spacing w:val="-5"/>
        </w:rPr>
        <w:t> </w:t>
      </w:r>
      <w:r>
        <w:rPr/>
        <w:t>modüllerle</w:t>
      </w:r>
      <w:r>
        <w:rPr>
          <w:spacing w:val="-4"/>
        </w:rPr>
        <w:t> </w:t>
      </w:r>
      <w:r>
        <w:rPr/>
        <w:t>entegrasyonu</w:t>
      </w:r>
      <w:r>
        <w:rPr>
          <w:spacing w:val="-5"/>
        </w:rPr>
        <w:t> </w:t>
      </w:r>
      <w:r>
        <w:rPr>
          <w:spacing w:val="-2"/>
        </w:rPr>
        <w:t>zorlaştırabilir.</w:t>
      </w:r>
    </w:p>
    <w:p>
      <w:pPr>
        <w:pStyle w:val="BodyText"/>
        <w:spacing w:line="276" w:lineRule="auto" w:before="41"/>
        <w:ind w:right="342"/>
      </w:pPr>
      <w:r>
        <w:rPr/>
        <w:t>Önlem</w:t>
      </w:r>
      <w:r>
        <w:rPr>
          <w:spacing w:val="-4"/>
        </w:rPr>
        <w:t> </w:t>
      </w:r>
      <w:r>
        <w:rPr/>
        <w:t>olarak,</w:t>
      </w:r>
      <w:r>
        <w:rPr>
          <w:spacing w:val="-3"/>
        </w:rPr>
        <w:t> </w:t>
      </w:r>
      <w:r>
        <w:rPr/>
        <w:t>şifreleme</w:t>
      </w:r>
      <w:r>
        <w:rPr>
          <w:spacing w:val="-5"/>
        </w:rPr>
        <w:t> </w:t>
      </w:r>
      <w:r>
        <w:rPr/>
        <w:t>kendi</w:t>
      </w:r>
      <w:r>
        <w:rPr>
          <w:spacing w:val="-3"/>
        </w:rPr>
        <w:t> </w:t>
      </w:r>
      <w:r>
        <w:rPr/>
        <w:t>başımıza</w:t>
      </w:r>
      <w:r>
        <w:rPr>
          <w:spacing w:val="-3"/>
        </w:rPr>
        <w:t> </w:t>
      </w:r>
      <w:r>
        <w:rPr/>
        <w:t>geliştirilmeyecek;</w:t>
      </w:r>
      <w:r>
        <w:rPr>
          <w:spacing w:val="-3"/>
        </w:rPr>
        <w:t> </w:t>
      </w:r>
      <w:r>
        <w:rPr/>
        <w:t>bunun</w:t>
      </w:r>
      <w:r>
        <w:rPr>
          <w:spacing w:val="-4"/>
        </w:rPr>
        <w:t> </w:t>
      </w:r>
      <w:r>
        <w:rPr/>
        <w:t>yerine</w:t>
      </w:r>
      <w:r>
        <w:rPr>
          <w:spacing w:val="-5"/>
        </w:rPr>
        <w:t> </w:t>
      </w:r>
      <w:r>
        <w:rPr/>
        <w:t>kanıtlanmış</w:t>
      </w:r>
      <w:r>
        <w:rPr>
          <w:spacing w:val="-3"/>
        </w:rPr>
        <w:t> </w:t>
      </w:r>
      <w:r>
        <w:rPr/>
        <w:t>ve</w:t>
      </w:r>
      <w:r>
        <w:rPr>
          <w:spacing w:val="-5"/>
        </w:rPr>
        <w:t> </w:t>
      </w:r>
      <w:r>
        <w:rPr/>
        <w:t>denetlenmiş</w:t>
      </w:r>
      <w:r>
        <w:rPr>
          <w:spacing w:val="-6"/>
        </w:rPr>
        <w:t> </w:t>
      </w:r>
      <w:r>
        <w:rPr/>
        <w:t>hazır kriptografi kütüphaneleri kullanılarak hem güvenlik hem de performans riski azaltılacaktır. Şifrelemenin sistem performansına etkisi test aşamasında ölçülecek ve gerekirse hafif şifreleme yöntemleri tercih </w:t>
      </w:r>
      <w:r>
        <w:rPr>
          <w:spacing w:val="-2"/>
        </w:rPr>
        <w:t>edilecektir.</w:t>
      </w:r>
    </w:p>
    <w:p>
      <w:pPr>
        <w:pStyle w:val="BodyText"/>
        <w:ind w:left="0"/>
      </w:pPr>
    </w:p>
    <w:p>
      <w:pPr>
        <w:pStyle w:val="BodyText"/>
        <w:spacing w:before="131"/>
        <w:ind w:left="0"/>
      </w:pPr>
    </w:p>
    <w:p>
      <w:pPr>
        <w:pStyle w:val="Heading1"/>
        <w:numPr>
          <w:ilvl w:val="0"/>
          <w:numId w:val="2"/>
        </w:numPr>
        <w:tabs>
          <w:tab w:pos="636" w:val="left" w:leader="none"/>
        </w:tabs>
        <w:spacing w:line="240" w:lineRule="auto" w:before="0" w:after="0"/>
        <w:ind w:left="636" w:right="0" w:hanging="276"/>
        <w:jc w:val="left"/>
        <w:rPr>
          <w:color w:val="0C2853"/>
        </w:rPr>
      </w:pPr>
      <w:bookmarkStart w:name="_bookmark19" w:id="20"/>
      <w:bookmarkEnd w:id="20"/>
      <w:r>
        <w:rPr>
          <w:b w:val="0"/>
        </w:rPr>
      </w:r>
      <w:r>
        <w:rPr>
          <w:color w:val="0C2853"/>
        </w:rPr>
        <w:t>Beklenen</w:t>
      </w:r>
      <w:r>
        <w:rPr>
          <w:color w:val="0C2853"/>
          <w:spacing w:val="-6"/>
        </w:rPr>
        <w:t> </w:t>
      </w:r>
      <w:r>
        <w:rPr>
          <w:color w:val="0C2853"/>
          <w:spacing w:val="-2"/>
        </w:rPr>
        <w:t>Çıktılar</w:t>
      </w:r>
    </w:p>
    <w:p>
      <w:pPr>
        <w:pStyle w:val="ListParagraph"/>
        <w:numPr>
          <w:ilvl w:val="0"/>
          <w:numId w:val="3"/>
        </w:numPr>
        <w:tabs>
          <w:tab w:pos="519" w:val="left" w:leader="none"/>
        </w:tabs>
        <w:spacing w:line="240" w:lineRule="auto" w:before="133" w:after="0"/>
        <w:ind w:left="519" w:right="0" w:hanging="159"/>
        <w:jc w:val="left"/>
        <w:rPr>
          <w:sz w:val="22"/>
        </w:rPr>
      </w:pPr>
      <w:r>
        <w:rPr>
          <w:sz w:val="22"/>
        </w:rPr>
        <w:t>Bluetooth</w:t>
      </w:r>
      <w:r>
        <w:rPr>
          <w:spacing w:val="-8"/>
          <w:sz w:val="22"/>
        </w:rPr>
        <w:t> </w:t>
      </w:r>
      <w:r>
        <w:rPr>
          <w:sz w:val="22"/>
        </w:rPr>
        <w:t>tabanlı</w:t>
      </w:r>
      <w:r>
        <w:rPr>
          <w:spacing w:val="-8"/>
          <w:sz w:val="22"/>
        </w:rPr>
        <w:t> </w:t>
      </w:r>
      <w:r>
        <w:rPr>
          <w:sz w:val="22"/>
        </w:rPr>
        <w:t>mesh</w:t>
      </w:r>
      <w:r>
        <w:rPr>
          <w:spacing w:val="-5"/>
          <w:sz w:val="22"/>
        </w:rPr>
        <w:t> </w:t>
      </w:r>
      <w:r>
        <w:rPr>
          <w:sz w:val="22"/>
        </w:rPr>
        <w:t>haberleşme</w:t>
      </w:r>
      <w:r>
        <w:rPr>
          <w:spacing w:val="-7"/>
          <w:sz w:val="22"/>
        </w:rPr>
        <w:t> </w:t>
      </w:r>
      <w:r>
        <w:rPr>
          <w:sz w:val="22"/>
        </w:rPr>
        <w:t>mimarisini</w:t>
      </w:r>
      <w:r>
        <w:rPr>
          <w:spacing w:val="-6"/>
          <w:sz w:val="22"/>
        </w:rPr>
        <w:t> </w:t>
      </w:r>
      <w:r>
        <w:rPr>
          <w:sz w:val="22"/>
        </w:rPr>
        <w:t>kullanan</w:t>
      </w:r>
      <w:r>
        <w:rPr>
          <w:spacing w:val="-6"/>
          <w:sz w:val="22"/>
        </w:rPr>
        <w:t> </w:t>
      </w:r>
      <w:r>
        <w:rPr>
          <w:sz w:val="22"/>
        </w:rPr>
        <w:t>çalışan</w:t>
      </w:r>
      <w:r>
        <w:rPr>
          <w:spacing w:val="-6"/>
          <w:sz w:val="22"/>
        </w:rPr>
        <w:t> </w:t>
      </w:r>
      <w:r>
        <w:rPr>
          <w:sz w:val="22"/>
        </w:rPr>
        <w:t>bir</w:t>
      </w:r>
      <w:r>
        <w:rPr>
          <w:spacing w:val="-8"/>
          <w:sz w:val="22"/>
        </w:rPr>
        <w:t> </w:t>
      </w:r>
      <w:r>
        <w:rPr>
          <w:sz w:val="22"/>
        </w:rPr>
        <w:t>mobil</w:t>
      </w:r>
      <w:r>
        <w:rPr>
          <w:spacing w:val="-6"/>
          <w:sz w:val="22"/>
        </w:rPr>
        <w:t> </w:t>
      </w:r>
      <w:r>
        <w:rPr>
          <w:sz w:val="22"/>
        </w:rPr>
        <w:t>uygulama</w:t>
      </w:r>
      <w:r>
        <w:rPr>
          <w:spacing w:val="-5"/>
          <w:sz w:val="22"/>
        </w:rPr>
        <w:t> </w:t>
      </w:r>
      <w:r>
        <w:rPr>
          <w:spacing w:val="-2"/>
          <w:sz w:val="22"/>
        </w:rPr>
        <w:t>prototipi.</w:t>
      </w:r>
    </w:p>
    <w:p>
      <w:pPr>
        <w:pStyle w:val="ListParagraph"/>
        <w:numPr>
          <w:ilvl w:val="0"/>
          <w:numId w:val="3"/>
        </w:numPr>
        <w:tabs>
          <w:tab w:pos="519" w:val="left" w:leader="none"/>
        </w:tabs>
        <w:spacing w:line="276" w:lineRule="auto" w:before="159" w:after="0"/>
        <w:ind w:left="360" w:right="567" w:firstLine="0"/>
        <w:jc w:val="left"/>
        <w:rPr>
          <w:sz w:val="22"/>
        </w:rPr>
      </w:pPr>
      <w:r>
        <w:rPr>
          <w:sz w:val="22"/>
        </w:rPr>
        <w:t>İnternet</w:t>
      </w:r>
      <w:r>
        <w:rPr>
          <w:spacing w:val="-2"/>
          <w:sz w:val="22"/>
        </w:rPr>
        <w:t> </w:t>
      </w:r>
      <w:r>
        <w:rPr>
          <w:sz w:val="22"/>
        </w:rPr>
        <w:t>veya</w:t>
      </w:r>
      <w:r>
        <w:rPr>
          <w:spacing w:val="-5"/>
          <w:sz w:val="22"/>
        </w:rPr>
        <w:t> </w:t>
      </w:r>
      <w:r>
        <w:rPr>
          <w:sz w:val="22"/>
        </w:rPr>
        <w:t>GSM</w:t>
      </w:r>
      <w:r>
        <w:rPr>
          <w:spacing w:val="-4"/>
          <w:sz w:val="22"/>
        </w:rPr>
        <w:t> </w:t>
      </w:r>
      <w:r>
        <w:rPr>
          <w:sz w:val="22"/>
        </w:rPr>
        <w:t>altyapısı</w:t>
      </w:r>
      <w:r>
        <w:rPr>
          <w:spacing w:val="-3"/>
          <w:sz w:val="22"/>
        </w:rPr>
        <w:t> </w:t>
      </w:r>
      <w:r>
        <w:rPr>
          <w:sz w:val="22"/>
        </w:rPr>
        <w:t>bulunmayan</w:t>
      </w:r>
      <w:r>
        <w:rPr>
          <w:spacing w:val="-5"/>
          <w:sz w:val="22"/>
        </w:rPr>
        <w:t> </w:t>
      </w:r>
      <w:r>
        <w:rPr>
          <w:sz w:val="22"/>
        </w:rPr>
        <w:t>ortamlarda</w:t>
      </w:r>
      <w:r>
        <w:rPr>
          <w:spacing w:val="-4"/>
          <w:sz w:val="22"/>
        </w:rPr>
        <w:t> </w:t>
      </w:r>
      <w:r>
        <w:rPr>
          <w:sz w:val="22"/>
        </w:rPr>
        <w:t>cihazlar</w:t>
      </w:r>
      <w:r>
        <w:rPr>
          <w:spacing w:val="-3"/>
          <w:sz w:val="22"/>
        </w:rPr>
        <w:t> </w:t>
      </w:r>
      <w:r>
        <w:rPr>
          <w:sz w:val="22"/>
        </w:rPr>
        <w:t>arasında</w:t>
      </w:r>
      <w:r>
        <w:rPr>
          <w:spacing w:val="-2"/>
          <w:sz w:val="22"/>
        </w:rPr>
        <w:t> </w:t>
      </w:r>
      <w:r>
        <w:rPr>
          <w:sz w:val="22"/>
        </w:rPr>
        <w:t>çok</w:t>
      </w:r>
      <w:r>
        <w:rPr>
          <w:spacing w:val="-2"/>
          <w:sz w:val="22"/>
        </w:rPr>
        <w:t> </w:t>
      </w:r>
      <w:r>
        <w:rPr>
          <w:sz w:val="22"/>
        </w:rPr>
        <w:t>atlamalı</w:t>
      </w:r>
      <w:r>
        <w:rPr>
          <w:spacing w:val="-3"/>
          <w:sz w:val="22"/>
        </w:rPr>
        <w:t> </w:t>
      </w:r>
      <w:r>
        <w:rPr>
          <w:sz w:val="22"/>
        </w:rPr>
        <w:t>(multi-hop)</w:t>
      </w:r>
      <w:r>
        <w:rPr>
          <w:spacing w:val="-4"/>
          <w:sz w:val="22"/>
        </w:rPr>
        <w:t> </w:t>
      </w:r>
      <w:r>
        <w:rPr>
          <w:sz w:val="22"/>
        </w:rPr>
        <w:t>mesaj iletimini gerçekleştiren haberleşme sistemi.</w:t>
      </w:r>
    </w:p>
    <w:p>
      <w:pPr>
        <w:pStyle w:val="ListParagraph"/>
        <w:numPr>
          <w:ilvl w:val="0"/>
          <w:numId w:val="3"/>
        </w:numPr>
        <w:tabs>
          <w:tab w:pos="519" w:val="left" w:leader="none"/>
        </w:tabs>
        <w:spacing w:line="240" w:lineRule="auto" w:before="122" w:after="0"/>
        <w:ind w:left="519" w:right="0" w:hanging="159"/>
        <w:jc w:val="left"/>
        <w:rPr>
          <w:sz w:val="22"/>
        </w:rPr>
      </w:pPr>
      <w:r>
        <w:rPr>
          <w:sz w:val="22"/>
        </w:rPr>
        <w:t>Kullanıcıların</w:t>
      </w:r>
      <w:r>
        <w:rPr>
          <w:spacing w:val="-8"/>
          <w:sz w:val="22"/>
        </w:rPr>
        <w:t> </w:t>
      </w:r>
      <w:r>
        <w:rPr>
          <w:sz w:val="22"/>
        </w:rPr>
        <w:t>konum</w:t>
      </w:r>
      <w:r>
        <w:rPr>
          <w:spacing w:val="-7"/>
          <w:sz w:val="22"/>
        </w:rPr>
        <w:t> </w:t>
      </w:r>
      <w:r>
        <w:rPr>
          <w:sz w:val="22"/>
        </w:rPr>
        <w:t>bilgilerini</w:t>
      </w:r>
      <w:r>
        <w:rPr>
          <w:spacing w:val="-4"/>
          <w:sz w:val="22"/>
        </w:rPr>
        <w:t> </w:t>
      </w:r>
      <w:r>
        <w:rPr>
          <w:sz w:val="22"/>
        </w:rPr>
        <w:t>ve</w:t>
      </w:r>
      <w:r>
        <w:rPr>
          <w:spacing w:val="-7"/>
          <w:sz w:val="22"/>
        </w:rPr>
        <w:t> </w:t>
      </w:r>
      <w:r>
        <w:rPr>
          <w:sz w:val="22"/>
        </w:rPr>
        <w:t>acil</w:t>
      </w:r>
      <w:r>
        <w:rPr>
          <w:spacing w:val="-6"/>
          <w:sz w:val="22"/>
        </w:rPr>
        <w:t> </w:t>
      </w:r>
      <w:r>
        <w:rPr>
          <w:sz w:val="22"/>
        </w:rPr>
        <w:t>yardım</w:t>
      </w:r>
      <w:r>
        <w:rPr>
          <w:spacing w:val="-7"/>
          <w:sz w:val="22"/>
        </w:rPr>
        <w:t> </w:t>
      </w:r>
      <w:r>
        <w:rPr>
          <w:sz w:val="22"/>
        </w:rPr>
        <w:t>çağrılarını</w:t>
      </w:r>
      <w:r>
        <w:rPr>
          <w:spacing w:val="-5"/>
          <w:sz w:val="22"/>
        </w:rPr>
        <w:t> </w:t>
      </w:r>
      <w:r>
        <w:rPr>
          <w:sz w:val="22"/>
        </w:rPr>
        <w:t>paylaşabilmesini</w:t>
      </w:r>
      <w:r>
        <w:rPr>
          <w:spacing w:val="-5"/>
          <w:sz w:val="22"/>
        </w:rPr>
        <w:t> </w:t>
      </w:r>
      <w:r>
        <w:rPr>
          <w:sz w:val="22"/>
        </w:rPr>
        <w:t>sağlayan</w:t>
      </w:r>
      <w:r>
        <w:rPr>
          <w:spacing w:val="-6"/>
          <w:sz w:val="22"/>
        </w:rPr>
        <w:t> </w:t>
      </w:r>
      <w:r>
        <w:rPr>
          <w:sz w:val="22"/>
        </w:rPr>
        <w:t>yazılım</w:t>
      </w:r>
      <w:r>
        <w:rPr>
          <w:spacing w:val="-6"/>
          <w:sz w:val="22"/>
        </w:rPr>
        <w:t> </w:t>
      </w:r>
      <w:r>
        <w:rPr>
          <w:spacing w:val="-2"/>
          <w:sz w:val="22"/>
        </w:rPr>
        <w:t>modülü.</w:t>
      </w:r>
    </w:p>
    <w:p>
      <w:pPr>
        <w:pStyle w:val="ListParagraph"/>
        <w:numPr>
          <w:ilvl w:val="0"/>
          <w:numId w:val="3"/>
        </w:numPr>
        <w:tabs>
          <w:tab w:pos="519" w:val="left" w:leader="none"/>
        </w:tabs>
        <w:spacing w:line="240" w:lineRule="auto" w:before="158" w:after="0"/>
        <w:ind w:left="519" w:right="0" w:hanging="159"/>
        <w:jc w:val="left"/>
        <w:rPr>
          <w:sz w:val="22"/>
        </w:rPr>
      </w:pPr>
      <w:r>
        <w:rPr>
          <w:sz w:val="22"/>
        </w:rPr>
        <w:t>Mesaj</w:t>
      </w:r>
      <w:r>
        <w:rPr>
          <w:spacing w:val="-9"/>
          <w:sz w:val="22"/>
        </w:rPr>
        <w:t> </w:t>
      </w:r>
      <w:r>
        <w:rPr>
          <w:sz w:val="22"/>
        </w:rPr>
        <w:t>yönlendirme,</w:t>
      </w:r>
      <w:r>
        <w:rPr>
          <w:spacing w:val="-8"/>
          <w:sz w:val="22"/>
        </w:rPr>
        <w:t> </w:t>
      </w:r>
      <w:r>
        <w:rPr>
          <w:sz w:val="22"/>
        </w:rPr>
        <w:t>ağ</w:t>
      </w:r>
      <w:r>
        <w:rPr>
          <w:spacing w:val="-5"/>
          <w:sz w:val="22"/>
        </w:rPr>
        <w:t> </w:t>
      </w:r>
      <w:r>
        <w:rPr>
          <w:sz w:val="22"/>
        </w:rPr>
        <w:t>performansı</w:t>
      </w:r>
      <w:r>
        <w:rPr>
          <w:spacing w:val="-7"/>
          <w:sz w:val="22"/>
        </w:rPr>
        <w:t> </w:t>
      </w:r>
      <w:r>
        <w:rPr>
          <w:sz w:val="22"/>
        </w:rPr>
        <w:t>ve</w:t>
      </w:r>
      <w:r>
        <w:rPr>
          <w:spacing w:val="-4"/>
          <w:sz w:val="22"/>
        </w:rPr>
        <w:t> </w:t>
      </w:r>
      <w:r>
        <w:rPr>
          <w:sz w:val="22"/>
        </w:rPr>
        <w:t>iletişim</w:t>
      </w:r>
      <w:r>
        <w:rPr>
          <w:spacing w:val="-5"/>
          <w:sz w:val="22"/>
        </w:rPr>
        <w:t> </w:t>
      </w:r>
      <w:r>
        <w:rPr>
          <w:sz w:val="22"/>
        </w:rPr>
        <w:t>başarımını</w:t>
      </w:r>
      <w:r>
        <w:rPr>
          <w:spacing w:val="-5"/>
          <w:sz w:val="22"/>
        </w:rPr>
        <w:t> </w:t>
      </w:r>
      <w:r>
        <w:rPr>
          <w:sz w:val="22"/>
        </w:rPr>
        <w:t>değerlendiren</w:t>
      </w:r>
      <w:r>
        <w:rPr>
          <w:spacing w:val="-6"/>
          <w:sz w:val="22"/>
        </w:rPr>
        <w:t> </w:t>
      </w:r>
      <w:r>
        <w:rPr>
          <w:sz w:val="22"/>
        </w:rPr>
        <w:t>test</w:t>
      </w:r>
      <w:r>
        <w:rPr>
          <w:spacing w:val="-7"/>
          <w:sz w:val="22"/>
        </w:rPr>
        <w:t> </w:t>
      </w:r>
      <w:r>
        <w:rPr>
          <w:sz w:val="22"/>
        </w:rPr>
        <w:t>ve</w:t>
      </w:r>
      <w:r>
        <w:rPr>
          <w:spacing w:val="-5"/>
          <w:sz w:val="22"/>
        </w:rPr>
        <w:t> </w:t>
      </w:r>
      <w:r>
        <w:rPr>
          <w:sz w:val="22"/>
        </w:rPr>
        <w:t>performans</w:t>
      </w:r>
      <w:r>
        <w:rPr>
          <w:spacing w:val="-7"/>
          <w:sz w:val="22"/>
        </w:rPr>
        <w:t> </w:t>
      </w:r>
      <w:r>
        <w:rPr>
          <w:spacing w:val="-2"/>
          <w:sz w:val="22"/>
        </w:rPr>
        <w:t>raporları.</w:t>
      </w:r>
    </w:p>
    <w:p>
      <w:pPr>
        <w:pStyle w:val="ListParagraph"/>
        <w:numPr>
          <w:ilvl w:val="0"/>
          <w:numId w:val="3"/>
        </w:numPr>
        <w:tabs>
          <w:tab w:pos="519" w:val="left" w:leader="none"/>
        </w:tabs>
        <w:spacing w:line="240" w:lineRule="auto" w:before="161" w:after="0"/>
        <w:ind w:left="519" w:right="0" w:hanging="159"/>
        <w:jc w:val="left"/>
        <w:rPr>
          <w:sz w:val="22"/>
        </w:rPr>
      </w:pPr>
      <w:r>
        <w:rPr>
          <w:sz w:val="22"/>
        </w:rPr>
        <w:t>Sistem</w:t>
      </w:r>
      <w:r>
        <w:rPr>
          <w:spacing w:val="-5"/>
          <w:sz w:val="22"/>
        </w:rPr>
        <w:t> </w:t>
      </w:r>
      <w:r>
        <w:rPr>
          <w:sz w:val="22"/>
        </w:rPr>
        <w:t>mimarisi,</w:t>
      </w:r>
      <w:r>
        <w:rPr>
          <w:spacing w:val="-6"/>
          <w:sz w:val="22"/>
        </w:rPr>
        <w:t> </w:t>
      </w:r>
      <w:r>
        <w:rPr>
          <w:sz w:val="22"/>
        </w:rPr>
        <w:t>kullanılan</w:t>
      </w:r>
      <w:r>
        <w:rPr>
          <w:spacing w:val="-5"/>
          <w:sz w:val="22"/>
        </w:rPr>
        <w:t> </w:t>
      </w:r>
      <w:r>
        <w:rPr>
          <w:sz w:val="22"/>
        </w:rPr>
        <w:t>teknolojiler,</w:t>
      </w:r>
      <w:r>
        <w:rPr>
          <w:spacing w:val="-4"/>
          <w:sz w:val="22"/>
        </w:rPr>
        <w:t> </w:t>
      </w:r>
      <w:r>
        <w:rPr>
          <w:sz w:val="22"/>
        </w:rPr>
        <w:t>tasarım</w:t>
      </w:r>
      <w:r>
        <w:rPr>
          <w:spacing w:val="-6"/>
          <w:sz w:val="22"/>
        </w:rPr>
        <w:t> </w:t>
      </w:r>
      <w:r>
        <w:rPr>
          <w:sz w:val="22"/>
        </w:rPr>
        <w:t>kararları</w:t>
      </w:r>
      <w:r>
        <w:rPr>
          <w:spacing w:val="-4"/>
          <w:sz w:val="22"/>
        </w:rPr>
        <w:t> </w:t>
      </w:r>
      <w:r>
        <w:rPr>
          <w:sz w:val="22"/>
        </w:rPr>
        <w:t>ve</w:t>
      </w:r>
      <w:r>
        <w:rPr>
          <w:spacing w:val="-6"/>
          <w:sz w:val="22"/>
        </w:rPr>
        <w:t> </w:t>
      </w:r>
      <w:r>
        <w:rPr>
          <w:sz w:val="22"/>
        </w:rPr>
        <w:t>test</w:t>
      </w:r>
      <w:r>
        <w:rPr>
          <w:spacing w:val="-4"/>
          <w:sz w:val="22"/>
        </w:rPr>
        <w:t> </w:t>
      </w:r>
      <w:r>
        <w:rPr>
          <w:sz w:val="22"/>
        </w:rPr>
        <w:t>sonuçlarını</w:t>
      </w:r>
      <w:r>
        <w:rPr>
          <w:spacing w:val="-5"/>
          <w:sz w:val="22"/>
        </w:rPr>
        <w:t> </w:t>
      </w:r>
      <w:r>
        <w:rPr>
          <w:sz w:val="22"/>
        </w:rPr>
        <w:t>içeren</w:t>
      </w:r>
      <w:r>
        <w:rPr>
          <w:spacing w:val="-4"/>
          <w:sz w:val="22"/>
        </w:rPr>
        <w:t> </w:t>
      </w:r>
      <w:r>
        <w:rPr>
          <w:sz w:val="22"/>
        </w:rPr>
        <w:t>proje</w:t>
      </w:r>
      <w:r>
        <w:rPr>
          <w:spacing w:val="-5"/>
          <w:sz w:val="22"/>
        </w:rPr>
        <w:t> </w:t>
      </w:r>
      <w:r>
        <w:rPr>
          <w:spacing w:val="-2"/>
          <w:sz w:val="22"/>
        </w:rPr>
        <w:t>raporu.</w:t>
      </w:r>
    </w:p>
    <w:p>
      <w:pPr>
        <w:pStyle w:val="ListParagraph"/>
        <w:spacing w:after="0" w:line="240" w:lineRule="auto"/>
        <w:jc w:val="left"/>
        <w:rPr>
          <w:sz w:val="22"/>
        </w:rPr>
        <w:sectPr>
          <w:pgSz w:w="12240" w:h="15840"/>
          <w:pgMar w:header="738" w:footer="1012" w:top="1380" w:bottom="1200" w:left="1080" w:right="1080"/>
        </w:sectPr>
      </w:pPr>
    </w:p>
    <w:p>
      <w:pPr>
        <w:pStyle w:val="ListParagraph"/>
        <w:numPr>
          <w:ilvl w:val="0"/>
          <w:numId w:val="3"/>
        </w:numPr>
        <w:tabs>
          <w:tab w:pos="519" w:val="left" w:leader="none"/>
        </w:tabs>
        <w:spacing w:line="240" w:lineRule="auto" w:before="46" w:after="0"/>
        <w:ind w:left="519" w:right="0" w:hanging="159"/>
        <w:jc w:val="left"/>
        <w:rPr>
          <w:sz w:val="22"/>
        </w:rPr>
      </w:pPr>
      <w:r>
        <w:rPr>
          <w:sz w:val="22"/>
        </w:rPr>
        <w:t>Projenin</w:t>
      </w:r>
      <w:r>
        <w:rPr>
          <w:spacing w:val="-10"/>
          <w:sz w:val="22"/>
        </w:rPr>
        <w:t> </w:t>
      </w:r>
      <w:r>
        <w:rPr>
          <w:sz w:val="22"/>
        </w:rPr>
        <w:t>çalışma</w:t>
      </w:r>
      <w:r>
        <w:rPr>
          <w:spacing w:val="-4"/>
          <w:sz w:val="22"/>
        </w:rPr>
        <w:t> </w:t>
      </w:r>
      <w:r>
        <w:rPr>
          <w:sz w:val="22"/>
        </w:rPr>
        <w:t>prensibini</w:t>
      </w:r>
      <w:r>
        <w:rPr>
          <w:spacing w:val="-4"/>
          <w:sz w:val="22"/>
        </w:rPr>
        <w:t> </w:t>
      </w:r>
      <w:r>
        <w:rPr>
          <w:sz w:val="22"/>
        </w:rPr>
        <w:t>ve</w:t>
      </w:r>
      <w:r>
        <w:rPr>
          <w:spacing w:val="-6"/>
          <w:sz w:val="22"/>
        </w:rPr>
        <w:t> </w:t>
      </w:r>
      <w:r>
        <w:rPr>
          <w:sz w:val="22"/>
        </w:rPr>
        <w:t>elde</w:t>
      </w:r>
      <w:r>
        <w:rPr>
          <w:spacing w:val="-6"/>
          <w:sz w:val="22"/>
        </w:rPr>
        <w:t> </w:t>
      </w:r>
      <w:r>
        <w:rPr>
          <w:sz w:val="22"/>
        </w:rPr>
        <w:t>edilen</w:t>
      </w:r>
      <w:r>
        <w:rPr>
          <w:spacing w:val="-5"/>
          <w:sz w:val="22"/>
        </w:rPr>
        <w:t> </w:t>
      </w:r>
      <w:r>
        <w:rPr>
          <w:sz w:val="22"/>
        </w:rPr>
        <w:t>sonuçları</w:t>
      </w:r>
      <w:r>
        <w:rPr>
          <w:spacing w:val="-7"/>
          <w:sz w:val="22"/>
        </w:rPr>
        <w:t> </w:t>
      </w:r>
      <w:r>
        <w:rPr>
          <w:sz w:val="22"/>
        </w:rPr>
        <w:t>gösteren</w:t>
      </w:r>
      <w:r>
        <w:rPr>
          <w:spacing w:val="-4"/>
          <w:sz w:val="22"/>
        </w:rPr>
        <w:t> </w:t>
      </w:r>
      <w:r>
        <w:rPr>
          <w:sz w:val="22"/>
        </w:rPr>
        <w:t>sunum</w:t>
      </w:r>
      <w:r>
        <w:rPr>
          <w:spacing w:val="-6"/>
          <w:sz w:val="22"/>
        </w:rPr>
        <w:t> </w:t>
      </w:r>
      <w:r>
        <w:rPr>
          <w:sz w:val="22"/>
        </w:rPr>
        <w:t>ve</w:t>
      </w:r>
      <w:r>
        <w:rPr>
          <w:spacing w:val="-4"/>
          <w:sz w:val="22"/>
        </w:rPr>
        <w:t> </w:t>
      </w:r>
      <w:r>
        <w:rPr>
          <w:sz w:val="22"/>
        </w:rPr>
        <w:t>canlı</w:t>
      </w:r>
      <w:r>
        <w:rPr>
          <w:spacing w:val="-4"/>
          <w:sz w:val="22"/>
        </w:rPr>
        <w:t> </w:t>
      </w:r>
      <w:r>
        <w:rPr>
          <w:spacing w:val="-2"/>
          <w:sz w:val="22"/>
        </w:rPr>
        <w:t>demo.</w:t>
      </w:r>
    </w:p>
    <w:p>
      <w:pPr>
        <w:pStyle w:val="ListParagraph"/>
        <w:numPr>
          <w:ilvl w:val="0"/>
          <w:numId w:val="3"/>
        </w:numPr>
        <w:tabs>
          <w:tab w:pos="519" w:val="left" w:leader="none"/>
        </w:tabs>
        <w:spacing w:line="240" w:lineRule="auto" w:before="161" w:after="0"/>
        <w:ind w:left="519" w:right="0" w:hanging="159"/>
        <w:jc w:val="left"/>
        <w:rPr>
          <w:sz w:val="22"/>
        </w:rPr>
      </w:pPr>
      <w:r>
        <w:rPr>
          <w:sz w:val="22"/>
        </w:rPr>
        <w:t>Kaynak</w:t>
      </w:r>
      <w:r>
        <w:rPr>
          <w:spacing w:val="-6"/>
          <w:sz w:val="22"/>
        </w:rPr>
        <w:t> </w:t>
      </w:r>
      <w:r>
        <w:rPr>
          <w:sz w:val="22"/>
        </w:rPr>
        <w:t>kodların,</w:t>
      </w:r>
      <w:r>
        <w:rPr>
          <w:spacing w:val="-8"/>
          <w:sz w:val="22"/>
        </w:rPr>
        <w:t> </w:t>
      </w:r>
      <w:r>
        <w:rPr>
          <w:sz w:val="22"/>
        </w:rPr>
        <w:t>kurulum</w:t>
      </w:r>
      <w:r>
        <w:rPr>
          <w:spacing w:val="-8"/>
          <w:sz w:val="22"/>
        </w:rPr>
        <w:t> </w:t>
      </w:r>
      <w:r>
        <w:rPr>
          <w:sz w:val="22"/>
        </w:rPr>
        <w:t>yönergelerinin</w:t>
      </w:r>
      <w:r>
        <w:rPr>
          <w:spacing w:val="-9"/>
          <w:sz w:val="22"/>
        </w:rPr>
        <w:t> </w:t>
      </w:r>
      <w:r>
        <w:rPr>
          <w:sz w:val="22"/>
        </w:rPr>
        <w:t>ve</w:t>
      </w:r>
      <w:r>
        <w:rPr>
          <w:spacing w:val="-8"/>
          <w:sz w:val="22"/>
        </w:rPr>
        <w:t> </w:t>
      </w:r>
      <w:r>
        <w:rPr>
          <w:sz w:val="22"/>
        </w:rPr>
        <w:t>kullanım</w:t>
      </w:r>
      <w:r>
        <w:rPr>
          <w:spacing w:val="-7"/>
          <w:sz w:val="22"/>
        </w:rPr>
        <w:t> </w:t>
      </w:r>
      <w:r>
        <w:rPr>
          <w:sz w:val="22"/>
        </w:rPr>
        <w:t>dokümantasyonunun</w:t>
      </w:r>
      <w:r>
        <w:rPr>
          <w:spacing w:val="-7"/>
          <w:sz w:val="22"/>
        </w:rPr>
        <w:t> </w:t>
      </w:r>
      <w:r>
        <w:rPr>
          <w:sz w:val="22"/>
        </w:rPr>
        <w:t>yer</w:t>
      </w:r>
      <w:r>
        <w:rPr>
          <w:spacing w:val="-6"/>
          <w:sz w:val="22"/>
        </w:rPr>
        <w:t> </w:t>
      </w:r>
      <w:r>
        <w:rPr>
          <w:sz w:val="22"/>
        </w:rPr>
        <w:t>aldığı</w:t>
      </w:r>
      <w:r>
        <w:rPr>
          <w:spacing w:val="-2"/>
          <w:sz w:val="22"/>
        </w:rPr>
        <w:t> </w:t>
      </w:r>
      <w:r>
        <w:rPr>
          <w:sz w:val="22"/>
        </w:rPr>
        <w:t>GitHub</w:t>
      </w:r>
      <w:r>
        <w:rPr>
          <w:spacing w:val="-5"/>
          <w:sz w:val="22"/>
        </w:rPr>
        <w:t> </w:t>
      </w:r>
      <w:r>
        <w:rPr>
          <w:spacing w:val="-2"/>
          <w:sz w:val="22"/>
        </w:rPr>
        <w:t>reposu.</w:t>
      </w:r>
    </w:p>
    <w:p>
      <w:pPr>
        <w:pStyle w:val="BodyText"/>
        <w:ind w:left="0"/>
      </w:pPr>
    </w:p>
    <w:p>
      <w:pPr>
        <w:pStyle w:val="BodyText"/>
        <w:ind w:left="0"/>
      </w:pPr>
    </w:p>
    <w:p>
      <w:pPr>
        <w:pStyle w:val="BodyText"/>
        <w:ind w:left="0"/>
      </w:pPr>
    </w:p>
    <w:p>
      <w:pPr>
        <w:pStyle w:val="BodyText"/>
        <w:spacing w:before="64"/>
        <w:ind w:left="0"/>
      </w:pPr>
    </w:p>
    <w:p>
      <w:pPr>
        <w:pStyle w:val="Heading1"/>
        <w:numPr>
          <w:ilvl w:val="0"/>
          <w:numId w:val="2"/>
        </w:numPr>
        <w:tabs>
          <w:tab w:pos="636" w:val="left" w:leader="none"/>
        </w:tabs>
        <w:spacing w:line="240" w:lineRule="auto" w:before="0" w:after="0"/>
        <w:ind w:left="636" w:right="0" w:hanging="276"/>
        <w:jc w:val="left"/>
        <w:rPr>
          <w:color w:val="0C2853"/>
        </w:rPr>
      </w:pPr>
      <w:bookmarkStart w:name="_bookmark20" w:id="21"/>
      <w:bookmarkEnd w:id="21"/>
      <w:r>
        <w:rPr>
          <w:b w:val="0"/>
        </w:rPr>
      </w:r>
      <w:r>
        <w:rPr>
          <w:color w:val="0C2853"/>
          <w:spacing w:val="-2"/>
        </w:rPr>
        <w:t>Kaynaklar</w:t>
      </w:r>
    </w:p>
    <w:p>
      <w:pPr>
        <w:pStyle w:val="ListParagraph"/>
        <w:numPr>
          <w:ilvl w:val="0"/>
          <w:numId w:val="4"/>
        </w:numPr>
        <w:tabs>
          <w:tab w:pos="657" w:val="left" w:leader="none"/>
        </w:tabs>
        <w:spacing w:line="276" w:lineRule="auto" w:before="131" w:after="0"/>
        <w:ind w:left="360" w:right="816" w:firstLine="0"/>
        <w:jc w:val="both"/>
        <w:rPr>
          <w:sz w:val="22"/>
        </w:rPr>
      </w:pPr>
      <w:r>
        <w:rPr>
          <w:sz w:val="22"/>
        </w:rPr>
        <w:t>Y.</w:t>
      </w:r>
      <w:r>
        <w:rPr>
          <w:spacing w:val="-3"/>
          <w:sz w:val="22"/>
        </w:rPr>
        <w:t> </w:t>
      </w:r>
      <w:r>
        <w:rPr>
          <w:sz w:val="22"/>
        </w:rPr>
        <w:t>Murillo,</w:t>
      </w:r>
      <w:r>
        <w:rPr>
          <w:spacing w:val="-3"/>
          <w:sz w:val="22"/>
        </w:rPr>
        <w:t> </w:t>
      </w:r>
      <w:r>
        <w:rPr>
          <w:sz w:val="22"/>
        </w:rPr>
        <w:t>B.</w:t>
      </w:r>
      <w:r>
        <w:rPr>
          <w:spacing w:val="-1"/>
          <w:sz w:val="22"/>
        </w:rPr>
        <w:t> </w:t>
      </w:r>
      <w:r>
        <w:rPr>
          <w:sz w:val="22"/>
        </w:rPr>
        <w:t>Reynders,</w:t>
      </w:r>
      <w:r>
        <w:rPr>
          <w:spacing w:val="-5"/>
          <w:sz w:val="22"/>
        </w:rPr>
        <w:t> </w:t>
      </w:r>
      <w:r>
        <w:rPr>
          <w:sz w:val="22"/>
        </w:rPr>
        <w:t>A.</w:t>
      </w:r>
      <w:r>
        <w:rPr>
          <w:spacing w:val="-3"/>
          <w:sz w:val="22"/>
        </w:rPr>
        <w:t> </w:t>
      </w:r>
      <w:r>
        <w:rPr>
          <w:sz w:val="22"/>
        </w:rPr>
        <w:t>Chiumento,</w:t>
      </w:r>
      <w:r>
        <w:rPr>
          <w:spacing w:val="-1"/>
          <w:sz w:val="22"/>
        </w:rPr>
        <w:t> </w:t>
      </w:r>
      <w:r>
        <w:rPr>
          <w:sz w:val="22"/>
        </w:rPr>
        <w:t>S.</w:t>
      </w:r>
      <w:r>
        <w:rPr>
          <w:spacing w:val="-4"/>
          <w:sz w:val="22"/>
        </w:rPr>
        <w:t> </w:t>
      </w:r>
      <w:r>
        <w:rPr>
          <w:sz w:val="22"/>
        </w:rPr>
        <w:t>Malik,</w:t>
      </w:r>
      <w:r>
        <w:rPr>
          <w:spacing w:val="-3"/>
          <w:sz w:val="22"/>
        </w:rPr>
        <w:t> </w:t>
      </w:r>
      <w:r>
        <w:rPr>
          <w:sz w:val="22"/>
        </w:rPr>
        <w:t>P.</w:t>
      </w:r>
      <w:r>
        <w:rPr>
          <w:spacing w:val="-4"/>
          <w:sz w:val="22"/>
        </w:rPr>
        <w:t> </w:t>
      </w:r>
      <w:r>
        <w:rPr>
          <w:sz w:val="22"/>
        </w:rPr>
        <w:t>Crombez,</w:t>
      </w:r>
      <w:r>
        <w:rPr>
          <w:spacing w:val="-1"/>
          <w:sz w:val="22"/>
        </w:rPr>
        <w:t> </w:t>
      </w:r>
      <w:r>
        <w:rPr>
          <w:sz w:val="22"/>
        </w:rPr>
        <w:t>and</w:t>
      </w:r>
      <w:r>
        <w:rPr>
          <w:spacing w:val="-2"/>
          <w:sz w:val="22"/>
        </w:rPr>
        <w:t> </w:t>
      </w:r>
      <w:r>
        <w:rPr>
          <w:sz w:val="22"/>
        </w:rPr>
        <w:t>S.</w:t>
      </w:r>
      <w:r>
        <w:rPr>
          <w:spacing w:val="-4"/>
          <w:sz w:val="22"/>
        </w:rPr>
        <w:t> </w:t>
      </w:r>
      <w:r>
        <w:rPr>
          <w:sz w:val="22"/>
        </w:rPr>
        <w:t>Pollin,</w:t>
      </w:r>
      <w:r>
        <w:rPr>
          <w:spacing w:val="-3"/>
          <w:sz w:val="22"/>
        </w:rPr>
        <w:t> </w:t>
      </w:r>
      <w:r>
        <w:rPr>
          <w:sz w:val="22"/>
        </w:rPr>
        <w:t>"Bluetooth</w:t>
      </w:r>
      <w:r>
        <w:rPr>
          <w:spacing w:val="-1"/>
          <w:sz w:val="22"/>
        </w:rPr>
        <w:t> </w:t>
      </w:r>
      <w:r>
        <w:rPr>
          <w:sz w:val="22"/>
        </w:rPr>
        <w:t>now</w:t>
      </w:r>
      <w:r>
        <w:rPr>
          <w:spacing w:val="-3"/>
          <w:sz w:val="22"/>
        </w:rPr>
        <w:t> </w:t>
      </w:r>
      <w:r>
        <w:rPr>
          <w:sz w:val="22"/>
        </w:rPr>
        <w:t>or</w:t>
      </w:r>
      <w:r>
        <w:rPr>
          <w:spacing w:val="-1"/>
          <w:sz w:val="22"/>
        </w:rPr>
        <w:t> </w:t>
      </w:r>
      <w:r>
        <w:rPr>
          <w:sz w:val="22"/>
        </w:rPr>
        <w:t>low energy:</w:t>
      </w:r>
      <w:r>
        <w:rPr>
          <w:spacing w:val="-4"/>
          <w:sz w:val="22"/>
        </w:rPr>
        <w:t> </w:t>
      </w:r>
      <w:r>
        <w:rPr>
          <w:sz w:val="22"/>
        </w:rPr>
        <w:t>Should</w:t>
      </w:r>
      <w:r>
        <w:rPr>
          <w:spacing w:val="-4"/>
          <w:sz w:val="22"/>
        </w:rPr>
        <w:t> </w:t>
      </w:r>
      <w:r>
        <w:rPr>
          <w:sz w:val="22"/>
        </w:rPr>
        <w:t>BLE</w:t>
      </w:r>
      <w:r>
        <w:rPr>
          <w:spacing w:val="-4"/>
          <w:sz w:val="22"/>
        </w:rPr>
        <w:t> </w:t>
      </w:r>
      <w:r>
        <w:rPr>
          <w:sz w:val="22"/>
        </w:rPr>
        <w:t>mesh</w:t>
      </w:r>
      <w:r>
        <w:rPr>
          <w:spacing w:val="-5"/>
          <w:sz w:val="22"/>
        </w:rPr>
        <w:t> </w:t>
      </w:r>
      <w:r>
        <w:rPr>
          <w:sz w:val="22"/>
        </w:rPr>
        <w:t>become</w:t>
      </w:r>
      <w:r>
        <w:rPr>
          <w:spacing w:val="-4"/>
          <w:sz w:val="22"/>
        </w:rPr>
        <w:t> </w:t>
      </w:r>
      <w:r>
        <w:rPr>
          <w:sz w:val="22"/>
        </w:rPr>
        <w:t>a</w:t>
      </w:r>
      <w:r>
        <w:rPr>
          <w:spacing w:val="-2"/>
          <w:sz w:val="22"/>
        </w:rPr>
        <w:t> </w:t>
      </w:r>
      <w:r>
        <w:rPr>
          <w:sz w:val="22"/>
        </w:rPr>
        <w:t>flooding</w:t>
      </w:r>
      <w:r>
        <w:rPr>
          <w:spacing w:val="-5"/>
          <w:sz w:val="22"/>
        </w:rPr>
        <w:t> </w:t>
      </w:r>
      <w:r>
        <w:rPr>
          <w:sz w:val="22"/>
        </w:rPr>
        <w:t>or connection</w:t>
      </w:r>
      <w:r>
        <w:rPr>
          <w:spacing w:val="-5"/>
          <w:sz w:val="22"/>
        </w:rPr>
        <w:t> </w:t>
      </w:r>
      <w:r>
        <w:rPr>
          <w:sz w:val="22"/>
        </w:rPr>
        <w:t>oriented network?"</w:t>
      </w:r>
      <w:r>
        <w:rPr>
          <w:spacing w:val="-2"/>
          <w:sz w:val="22"/>
        </w:rPr>
        <w:t> </w:t>
      </w:r>
      <w:r>
        <w:rPr>
          <w:sz w:val="22"/>
        </w:rPr>
        <w:t>in</w:t>
      </w:r>
      <w:r>
        <w:rPr>
          <w:spacing w:val="-2"/>
          <w:sz w:val="22"/>
        </w:rPr>
        <w:t> </w:t>
      </w:r>
      <w:r>
        <w:rPr>
          <w:sz w:val="22"/>
        </w:rPr>
        <w:t>Proc.</w:t>
      </w:r>
      <w:r>
        <w:rPr>
          <w:spacing w:val="-2"/>
          <w:sz w:val="22"/>
        </w:rPr>
        <w:t> </w:t>
      </w:r>
      <w:r>
        <w:rPr>
          <w:sz w:val="22"/>
        </w:rPr>
        <w:t>IEEE</w:t>
      </w:r>
      <w:r>
        <w:rPr>
          <w:spacing w:val="-4"/>
          <w:sz w:val="22"/>
        </w:rPr>
        <w:t> </w:t>
      </w:r>
      <w:r>
        <w:rPr>
          <w:sz w:val="22"/>
        </w:rPr>
        <w:t>PIMRC, Montreal, QC, Canada, Oct. 2017, pp. 1–6, doi: 10.1109/PIMRC.2017.8292705.</w:t>
      </w:r>
    </w:p>
    <w:p>
      <w:pPr>
        <w:pStyle w:val="ListParagraph"/>
        <w:numPr>
          <w:ilvl w:val="0"/>
          <w:numId w:val="4"/>
        </w:numPr>
        <w:tabs>
          <w:tab w:pos="657" w:val="left" w:leader="none"/>
        </w:tabs>
        <w:spacing w:line="276" w:lineRule="auto" w:before="120" w:after="0"/>
        <w:ind w:left="360" w:right="1362" w:firstLine="0"/>
        <w:jc w:val="both"/>
        <w:rPr>
          <w:sz w:val="22"/>
        </w:rPr>
      </w:pPr>
      <w:r>
        <w:rPr>
          <w:sz w:val="22"/>
        </w:rPr>
        <w:t>M.</w:t>
      </w:r>
      <w:r>
        <w:rPr>
          <w:spacing w:val="-2"/>
          <w:sz w:val="22"/>
        </w:rPr>
        <w:t> </w:t>
      </w:r>
      <w:r>
        <w:rPr>
          <w:sz w:val="22"/>
        </w:rPr>
        <w:t>R. Ghori,</w:t>
      </w:r>
      <w:r>
        <w:rPr>
          <w:spacing w:val="-2"/>
          <w:sz w:val="22"/>
        </w:rPr>
        <w:t> </w:t>
      </w:r>
      <w:r>
        <w:rPr>
          <w:sz w:val="22"/>
        </w:rPr>
        <w:t>T.-C.</w:t>
      </w:r>
      <w:r>
        <w:rPr>
          <w:spacing w:val="-2"/>
          <w:sz w:val="22"/>
        </w:rPr>
        <w:t> </w:t>
      </w:r>
      <w:r>
        <w:rPr>
          <w:sz w:val="22"/>
        </w:rPr>
        <w:t>Wan,</w:t>
      </w:r>
      <w:r>
        <w:rPr>
          <w:spacing w:val="-2"/>
          <w:sz w:val="22"/>
        </w:rPr>
        <w:t> </w:t>
      </w:r>
      <w:r>
        <w:rPr>
          <w:sz w:val="22"/>
        </w:rPr>
        <w:t>and G. C. Sodhy,</w:t>
      </w:r>
      <w:r>
        <w:rPr>
          <w:spacing w:val="-2"/>
          <w:sz w:val="22"/>
        </w:rPr>
        <w:t> </w:t>
      </w:r>
      <w:r>
        <w:rPr>
          <w:sz w:val="22"/>
        </w:rPr>
        <w:t>"Bluetooth Low Energy</w:t>
      </w:r>
      <w:r>
        <w:rPr>
          <w:spacing w:val="-1"/>
          <w:sz w:val="22"/>
        </w:rPr>
        <w:t> </w:t>
      </w:r>
      <w:r>
        <w:rPr>
          <w:sz w:val="22"/>
        </w:rPr>
        <w:t>mesh</w:t>
      </w:r>
      <w:r>
        <w:rPr>
          <w:spacing w:val="-2"/>
          <w:sz w:val="22"/>
        </w:rPr>
        <w:t> </w:t>
      </w:r>
      <w:r>
        <w:rPr>
          <w:sz w:val="22"/>
        </w:rPr>
        <w:t>networks: Survey of communication</w:t>
      </w:r>
      <w:r>
        <w:rPr>
          <w:spacing w:val="-3"/>
          <w:sz w:val="22"/>
        </w:rPr>
        <w:t> </w:t>
      </w:r>
      <w:r>
        <w:rPr>
          <w:sz w:val="22"/>
        </w:rPr>
        <w:t>and</w:t>
      </w:r>
      <w:r>
        <w:rPr>
          <w:spacing w:val="-6"/>
          <w:sz w:val="22"/>
        </w:rPr>
        <w:t> </w:t>
      </w:r>
      <w:r>
        <w:rPr>
          <w:sz w:val="22"/>
        </w:rPr>
        <w:t>security</w:t>
      </w:r>
      <w:r>
        <w:rPr>
          <w:spacing w:val="-2"/>
          <w:sz w:val="22"/>
        </w:rPr>
        <w:t> </w:t>
      </w:r>
      <w:r>
        <w:rPr>
          <w:sz w:val="22"/>
        </w:rPr>
        <w:t>protocols," Sensors,</w:t>
      </w:r>
      <w:r>
        <w:rPr>
          <w:spacing w:val="-4"/>
          <w:sz w:val="22"/>
        </w:rPr>
        <w:t> </w:t>
      </w:r>
      <w:r>
        <w:rPr>
          <w:sz w:val="22"/>
        </w:rPr>
        <w:t>vol.</w:t>
      </w:r>
      <w:r>
        <w:rPr>
          <w:spacing w:val="-5"/>
          <w:sz w:val="22"/>
        </w:rPr>
        <w:t> </w:t>
      </w:r>
      <w:r>
        <w:rPr>
          <w:sz w:val="22"/>
        </w:rPr>
        <w:t>20,</w:t>
      </w:r>
      <w:r>
        <w:rPr>
          <w:spacing w:val="-2"/>
          <w:sz w:val="22"/>
        </w:rPr>
        <w:t> </w:t>
      </w:r>
      <w:r>
        <w:rPr>
          <w:sz w:val="22"/>
        </w:rPr>
        <w:t>no.</w:t>
      </w:r>
      <w:r>
        <w:rPr>
          <w:spacing w:val="-5"/>
          <w:sz w:val="22"/>
        </w:rPr>
        <w:t> </w:t>
      </w:r>
      <w:r>
        <w:rPr>
          <w:sz w:val="22"/>
        </w:rPr>
        <w:t>12,</w:t>
      </w:r>
      <w:r>
        <w:rPr>
          <w:spacing w:val="-5"/>
          <w:sz w:val="22"/>
        </w:rPr>
        <w:t> </w:t>
      </w:r>
      <w:r>
        <w:rPr>
          <w:sz w:val="22"/>
        </w:rPr>
        <w:t>Art.</w:t>
      </w:r>
      <w:r>
        <w:rPr>
          <w:spacing w:val="-2"/>
          <w:sz w:val="22"/>
        </w:rPr>
        <w:t> </w:t>
      </w:r>
      <w:r>
        <w:rPr>
          <w:sz w:val="22"/>
        </w:rPr>
        <w:t>no.</w:t>
      </w:r>
      <w:r>
        <w:rPr>
          <w:spacing w:val="-5"/>
          <w:sz w:val="22"/>
        </w:rPr>
        <w:t> </w:t>
      </w:r>
      <w:r>
        <w:rPr>
          <w:sz w:val="22"/>
        </w:rPr>
        <w:t>3590,</w:t>
      </w:r>
      <w:r>
        <w:rPr>
          <w:spacing w:val="-2"/>
          <w:sz w:val="22"/>
        </w:rPr>
        <w:t> </w:t>
      </w:r>
      <w:r>
        <w:rPr>
          <w:sz w:val="22"/>
        </w:rPr>
        <w:t>Jun.</w:t>
      </w:r>
      <w:r>
        <w:rPr>
          <w:spacing w:val="-2"/>
          <w:sz w:val="22"/>
        </w:rPr>
        <w:t> </w:t>
      </w:r>
      <w:r>
        <w:rPr>
          <w:sz w:val="22"/>
        </w:rPr>
        <w:t>2020, doi: </w:t>
      </w:r>
      <w:r>
        <w:rPr>
          <w:spacing w:val="-2"/>
          <w:sz w:val="22"/>
        </w:rPr>
        <w:t>10.3390/s20123590.</w:t>
      </w:r>
    </w:p>
    <w:p>
      <w:pPr>
        <w:pStyle w:val="ListParagraph"/>
        <w:numPr>
          <w:ilvl w:val="0"/>
          <w:numId w:val="4"/>
        </w:numPr>
        <w:tabs>
          <w:tab w:pos="657" w:val="left" w:leader="none"/>
        </w:tabs>
        <w:spacing w:line="276" w:lineRule="auto" w:before="120" w:after="0"/>
        <w:ind w:left="360" w:right="827" w:firstLine="0"/>
        <w:jc w:val="both"/>
        <w:rPr>
          <w:sz w:val="22"/>
        </w:rPr>
      </w:pPr>
      <w:r>
        <w:rPr>
          <w:sz w:val="22"/>
        </w:rPr>
        <w:t>H.-S.</w:t>
      </w:r>
      <w:r>
        <w:rPr>
          <w:spacing w:val="-3"/>
          <w:sz w:val="22"/>
        </w:rPr>
        <w:t> </w:t>
      </w:r>
      <w:r>
        <w:rPr>
          <w:sz w:val="22"/>
        </w:rPr>
        <w:t>Kim,</w:t>
      </w:r>
      <w:r>
        <w:rPr>
          <w:spacing w:val="-2"/>
          <w:sz w:val="22"/>
        </w:rPr>
        <w:t> </w:t>
      </w:r>
      <w:r>
        <w:rPr>
          <w:sz w:val="22"/>
        </w:rPr>
        <w:t>J.</w:t>
      </w:r>
      <w:r>
        <w:rPr>
          <w:spacing w:val="-3"/>
          <w:sz w:val="22"/>
        </w:rPr>
        <w:t> </w:t>
      </w:r>
      <w:r>
        <w:rPr>
          <w:sz w:val="22"/>
        </w:rPr>
        <w:t>Lee,</w:t>
      </w:r>
      <w:r>
        <w:rPr>
          <w:spacing w:val="-2"/>
          <w:sz w:val="22"/>
        </w:rPr>
        <w:t> </w:t>
      </w:r>
      <w:r>
        <w:rPr>
          <w:sz w:val="22"/>
        </w:rPr>
        <w:t>and</w:t>
      </w:r>
      <w:r>
        <w:rPr>
          <w:spacing w:val="-4"/>
          <w:sz w:val="22"/>
        </w:rPr>
        <w:t> </w:t>
      </w:r>
      <w:r>
        <w:rPr>
          <w:sz w:val="22"/>
        </w:rPr>
        <w:t>J.-W.</w:t>
      </w:r>
      <w:r>
        <w:rPr>
          <w:spacing w:val="-2"/>
          <w:sz w:val="22"/>
        </w:rPr>
        <w:t> </w:t>
      </w:r>
      <w:r>
        <w:rPr>
          <w:sz w:val="22"/>
        </w:rPr>
        <w:t>Jang,</w:t>
      </w:r>
      <w:r>
        <w:rPr>
          <w:spacing w:val="-2"/>
          <w:sz w:val="22"/>
        </w:rPr>
        <w:t> </w:t>
      </w:r>
      <w:r>
        <w:rPr>
          <w:sz w:val="22"/>
        </w:rPr>
        <w:t>"BLEmesh:</w:t>
      </w:r>
      <w:r>
        <w:rPr>
          <w:spacing w:val="-1"/>
          <w:sz w:val="22"/>
        </w:rPr>
        <w:t> </w:t>
      </w:r>
      <w:r>
        <w:rPr>
          <w:sz w:val="22"/>
        </w:rPr>
        <w:t>A</w:t>
      </w:r>
      <w:r>
        <w:rPr>
          <w:spacing w:val="-5"/>
          <w:sz w:val="22"/>
        </w:rPr>
        <w:t> </w:t>
      </w:r>
      <w:r>
        <w:rPr>
          <w:sz w:val="22"/>
        </w:rPr>
        <w:t>wireless</w:t>
      </w:r>
      <w:r>
        <w:rPr>
          <w:spacing w:val="-4"/>
          <w:sz w:val="22"/>
        </w:rPr>
        <w:t> </w:t>
      </w:r>
      <w:r>
        <w:rPr>
          <w:sz w:val="22"/>
        </w:rPr>
        <w:t>mesh</w:t>
      </w:r>
      <w:r>
        <w:rPr>
          <w:spacing w:val="-2"/>
          <w:sz w:val="22"/>
        </w:rPr>
        <w:t> </w:t>
      </w:r>
      <w:r>
        <w:rPr>
          <w:sz w:val="22"/>
        </w:rPr>
        <w:t>network</w:t>
      </w:r>
      <w:r>
        <w:rPr>
          <w:spacing w:val="-5"/>
          <w:sz w:val="22"/>
        </w:rPr>
        <w:t> </w:t>
      </w:r>
      <w:r>
        <w:rPr>
          <w:sz w:val="22"/>
        </w:rPr>
        <w:t>protocol</w:t>
      </w:r>
      <w:r>
        <w:rPr>
          <w:spacing w:val="-5"/>
          <w:sz w:val="22"/>
        </w:rPr>
        <w:t> </w:t>
      </w:r>
      <w:r>
        <w:rPr>
          <w:sz w:val="22"/>
        </w:rPr>
        <w:t>for</w:t>
      </w:r>
      <w:r>
        <w:rPr>
          <w:spacing w:val="-2"/>
          <w:sz w:val="22"/>
        </w:rPr>
        <w:t> </w:t>
      </w:r>
      <w:r>
        <w:rPr>
          <w:sz w:val="22"/>
        </w:rPr>
        <w:t>Bluetooth</w:t>
      </w:r>
      <w:r>
        <w:rPr>
          <w:spacing w:val="-5"/>
          <w:sz w:val="22"/>
        </w:rPr>
        <w:t> </w:t>
      </w:r>
      <w:r>
        <w:rPr>
          <w:sz w:val="22"/>
        </w:rPr>
        <w:t>Low Energy</w:t>
      </w:r>
      <w:r>
        <w:rPr>
          <w:spacing w:val="-2"/>
          <w:sz w:val="22"/>
        </w:rPr>
        <w:t> </w:t>
      </w:r>
      <w:r>
        <w:rPr>
          <w:sz w:val="22"/>
        </w:rPr>
        <w:t>devices,"</w:t>
      </w:r>
      <w:r>
        <w:rPr>
          <w:spacing w:val="-2"/>
          <w:sz w:val="22"/>
        </w:rPr>
        <w:t> </w:t>
      </w:r>
      <w:r>
        <w:rPr>
          <w:sz w:val="22"/>
        </w:rPr>
        <w:t>in</w:t>
      </w:r>
      <w:r>
        <w:rPr>
          <w:spacing w:val="-4"/>
          <w:sz w:val="22"/>
        </w:rPr>
        <w:t> </w:t>
      </w:r>
      <w:r>
        <w:rPr>
          <w:sz w:val="22"/>
        </w:rPr>
        <w:t>Proc.</w:t>
      </w:r>
      <w:r>
        <w:rPr>
          <w:spacing w:val="-5"/>
          <w:sz w:val="22"/>
        </w:rPr>
        <w:t> </w:t>
      </w:r>
      <w:r>
        <w:rPr>
          <w:sz w:val="22"/>
        </w:rPr>
        <w:t>3rd</w:t>
      </w:r>
      <w:r>
        <w:rPr>
          <w:spacing w:val="-3"/>
          <w:sz w:val="22"/>
        </w:rPr>
        <w:t> </w:t>
      </w:r>
      <w:r>
        <w:rPr>
          <w:sz w:val="22"/>
        </w:rPr>
        <w:t>Int.</w:t>
      </w:r>
      <w:r>
        <w:rPr>
          <w:spacing w:val="-2"/>
          <w:sz w:val="22"/>
        </w:rPr>
        <w:t> </w:t>
      </w:r>
      <w:r>
        <w:rPr>
          <w:sz w:val="22"/>
        </w:rPr>
        <w:t>Conf.</w:t>
      </w:r>
      <w:r>
        <w:rPr>
          <w:spacing w:val="-2"/>
          <w:sz w:val="22"/>
        </w:rPr>
        <w:t> </w:t>
      </w:r>
      <w:r>
        <w:rPr>
          <w:sz w:val="22"/>
        </w:rPr>
        <w:t>Future</w:t>
      </w:r>
      <w:r>
        <w:rPr>
          <w:spacing w:val="-5"/>
          <w:sz w:val="22"/>
        </w:rPr>
        <w:t> </w:t>
      </w:r>
      <w:r>
        <w:rPr>
          <w:sz w:val="22"/>
        </w:rPr>
        <w:t>Internet</w:t>
      </w:r>
      <w:r>
        <w:rPr>
          <w:spacing w:val="-4"/>
          <w:sz w:val="22"/>
        </w:rPr>
        <w:t> </w:t>
      </w:r>
      <w:r>
        <w:rPr>
          <w:sz w:val="22"/>
        </w:rPr>
        <w:t>of</w:t>
      </w:r>
      <w:r>
        <w:rPr>
          <w:spacing w:val="-4"/>
          <w:sz w:val="22"/>
        </w:rPr>
        <w:t> </w:t>
      </w:r>
      <w:r>
        <w:rPr>
          <w:sz w:val="22"/>
        </w:rPr>
        <w:t>Things</w:t>
      </w:r>
      <w:r>
        <w:rPr>
          <w:spacing w:val="-2"/>
          <w:sz w:val="22"/>
        </w:rPr>
        <w:t> </w:t>
      </w:r>
      <w:r>
        <w:rPr>
          <w:sz w:val="22"/>
        </w:rPr>
        <w:t>and</w:t>
      </w:r>
      <w:r>
        <w:rPr>
          <w:spacing w:val="-4"/>
          <w:sz w:val="22"/>
        </w:rPr>
        <w:t> </w:t>
      </w:r>
      <w:r>
        <w:rPr>
          <w:sz w:val="22"/>
        </w:rPr>
        <w:t>Cloud</w:t>
      </w:r>
      <w:r>
        <w:rPr>
          <w:spacing w:val="-3"/>
          <w:sz w:val="22"/>
        </w:rPr>
        <w:t> </w:t>
      </w:r>
      <w:r>
        <w:rPr>
          <w:sz w:val="22"/>
        </w:rPr>
        <w:t>(FiCloud),</w:t>
      </w:r>
      <w:r>
        <w:rPr>
          <w:spacing w:val="-2"/>
          <w:sz w:val="22"/>
        </w:rPr>
        <w:t> </w:t>
      </w:r>
      <w:r>
        <w:rPr>
          <w:sz w:val="22"/>
        </w:rPr>
        <w:t>Aug.</w:t>
      </w:r>
      <w:r>
        <w:rPr>
          <w:spacing w:val="-2"/>
          <w:sz w:val="22"/>
        </w:rPr>
        <w:t> </w:t>
      </w:r>
      <w:r>
        <w:rPr>
          <w:sz w:val="22"/>
        </w:rPr>
        <w:t>2015,</w:t>
      </w:r>
      <w:r>
        <w:rPr>
          <w:spacing w:val="-5"/>
          <w:sz w:val="22"/>
        </w:rPr>
        <w:t> </w:t>
      </w:r>
      <w:r>
        <w:rPr>
          <w:sz w:val="22"/>
        </w:rPr>
        <w:t>pp. 558–563, doi: 10.1109/FiCloud.2015.21.</w:t>
      </w:r>
    </w:p>
    <w:p>
      <w:pPr>
        <w:pStyle w:val="ListParagraph"/>
        <w:numPr>
          <w:ilvl w:val="0"/>
          <w:numId w:val="4"/>
        </w:numPr>
        <w:tabs>
          <w:tab w:pos="657" w:val="left" w:leader="none"/>
        </w:tabs>
        <w:spacing w:line="276" w:lineRule="auto" w:before="120" w:after="0"/>
        <w:ind w:left="360" w:right="758" w:firstLine="0"/>
        <w:jc w:val="left"/>
        <w:rPr>
          <w:sz w:val="22"/>
        </w:rPr>
      </w:pPr>
      <w:r>
        <w:rPr>
          <w:sz w:val="22"/>
        </w:rPr>
        <w:t>A. Lacava, V. Zottola, A. Bonaldo, F. Cuomo, and S. Basagni, "Securing Bluetooth Low Energy networking:</w:t>
      </w:r>
      <w:r>
        <w:rPr>
          <w:spacing w:val="-2"/>
          <w:sz w:val="22"/>
        </w:rPr>
        <w:t> </w:t>
      </w:r>
      <w:r>
        <w:rPr>
          <w:sz w:val="22"/>
        </w:rPr>
        <w:t>An</w:t>
      </w:r>
      <w:r>
        <w:rPr>
          <w:spacing w:val="-5"/>
          <w:sz w:val="22"/>
        </w:rPr>
        <w:t> </w:t>
      </w:r>
      <w:r>
        <w:rPr>
          <w:sz w:val="22"/>
        </w:rPr>
        <w:t>overview</w:t>
      </w:r>
      <w:r>
        <w:rPr>
          <w:spacing w:val="-1"/>
          <w:sz w:val="22"/>
        </w:rPr>
        <w:t> </w:t>
      </w:r>
      <w:r>
        <w:rPr>
          <w:sz w:val="22"/>
        </w:rPr>
        <w:t>of</w:t>
      </w:r>
      <w:r>
        <w:rPr>
          <w:spacing w:val="-2"/>
          <w:sz w:val="22"/>
        </w:rPr>
        <w:t> </w:t>
      </w:r>
      <w:r>
        <w:rPr>
          <w:sz w:val="22"/>
        </w:rPr>
        <w:t>security</w:t>
      </w:r>
      <w:r>
        <w:rPr>
          <w:spacing w:val="-2"/>
          <w:sz w:val="22"/>
        </w:rPr>
        <w:t> </w:t>
      </w:r>
      <w:r>
        <w:rPr>
          <w:sz w:val="22"/>
        </w:rPr>
        <w:t>procedures</w:t>
      </w:r>
      <w:r>
        <w:rPr>
          <w:spacing w:val="-5"/>
          <w:sz w:val="22"/>
        </w:rPr>
        <w:t> </w:t>
      </w:r>
      <w:r>
        <w:rPr>
          <w:sz w:val="22"/>
        </w:rPr>
        <w:t>and</w:t>
      </w:r>
      <w:r>
        <w:rPr>
          <w:spacing w:val="-4"/>
          <w:sz w:val="22"/>
        </w:rPr>
        <w:t> </w:t>
      </w:r>
      <w:r>
        <w:rPr>
          <w:sz w:val="22"/>
        </w:rPr>
        <w:t>threats," Computer</w:t>
      </w:r>
      <w:r>
        <w:rPr>
          <w:spacing w:val="-5"/>
          <w:sz w:val="22"/>
        </w:rPr>
        <w:t> </w:t>
      </w:r>
      <w:r>
        <w:rPr>
          <w:sz w:val="22"/>
        </w:rPr>
        <w:t>Networks,</w:t>
      </w:r>
      <w:r>
        <w:rPr>
          <w:spacing w:val="-2"/>
          <w:sz w:val="22"/>
        </w:rPr>
        <w:t> </w:t>
      </w:r>
      <w:r>
        <w:rPr>
          <w:sz w:val="22"/>
        </w:rPr>
        <w:t>vol.</w:t>
      </w:r>
      <w:r>
        <w:rPr>
          <w:spacing w:val="-5"/>
          <w:sz w:val="22"/>
        </w:rPr>
        <w:t> </w:t>
      </w:r>
      <w:r>
        <w:rPr>
          <w:sz w:val="22"/>
        </w:rPr>
        <w:t>211,</w:t>
      </w:r>
      <w:r>
        <w:rPr>
          <w:spacing w:val="-2"/>
          <w:sz w:val="22"/>
        </w:rPr>
        <w:t> </w:t>
      </w:r>
      <w:r>
        <w:rPr>
          <w:sz w:val="22"/>
        </w:rPr>
        <w:t>Art.</w:t>
      </w:r>
      <w:r>
        <w:rPr>
          <w:spacing w:val="-2"/>
          <w:sz w:val="22"/>
        </w:rPr>
        <w:t> </w:t>
      </w:r>
      <w:r>
        <w:rPr>
          <w:sz w:val="22"/>
        </w:rPr>
        <w:t>no. 108953, Jul. 2022, doi: 10.1016/j.comnet.2022.108953.</w:t>
      </w:r>
    </w:p>
    <w:p>
      <w:pPr>
        <w:pStyle w:val="ListParagraph"/>
        <w:numPr>
          <w:ilvl w:val="0"/>
          <w:numId w:val="4"/>
        </w:numPr>
        <w:tabs>
          <w:tab w:pos="657" w:val="left" w:leader="none"/>
        </w:tabs>
        <w:spacing w:line="240" w:lineRule="auto" w:before="120" w:after="0"/>
        <w:ind w:left="657" w:right="0" w:hanging="297"/>
        <w:jc w:val="left"/>
        <w:rPr>
          <w:sz w:val="22"/>
        </w:rPr>
      </w:pPr>
      <w:r>
        <w:rPr>
          <w:sz w:val="22"/>
        </w:rPr>
        <w:t>C.</w:t>
      </w:r>
      <w:r>
        <w:rPr>
          <w:spacing w:val="-6"/>
          <w:sz w:val="22"/>
        </w:rPr>
        <w:t> </w:t>
      </w:r>
      <w:r>
        <w:rPr>
          <w:sz w:val="22"/>
        </w:rPr>
        <w:t>E.</w:t>
      </w:r>
      <w:r>
        <w:rPr>
          <w:spacing w:val="-5"/>
          <w:sz w:val="22"/>
        </w:rPr>
        <w:t> </w:t>
      </w:r>
      <w:r>
        <w:rPr>
          <w:sz w:val="22"/>
        </w:rPr>
        <w:t>Perkins,</w:t>
      </w:r>
      <w:r>
        <w:rPr>
          <w:spacing w:val="-3"/>
          <w:sz w:val="22"/>
        </w:rPr>
        <w:t> </w:t>
      </w:r>
      <w:r>
        <w:rPr>
          <w:sz w:val="22"/>
        </w:rPr>
        <w:t>E.</w:t>
      </w:r>
      <w:r>
        <w:rPr>
          <w:spacing w:val="-6"/>
          <w:sz w:val="22"/>
        </w:rPr>
        <w:t> </w:t>
      </w:r>
      <w:r>
        <w:rPr>
          <w:sz w:val="22"/>
        </w:rPr>
        <w:t>M.</w:t>
      </w:r>
      <w:r>
        <w:rPr>
          <w:spacing w:val="-4"/>
          <w:sz w:val="22"/>
        </w:rPr>
        <w:t> </w:t>
      </w:r>
      <w:r>
        <w:rPr>
          <w:sz w:val="22"/>
        </w:rPr>
        <w:t>Belding-Royer,</w:t>
      </w:r>
      <w:r>
        <w:rPr>
          <w:spacing w:val="-3"/>
          <w:sz w:val="22"/>
        </w:rPr>
        <w:t> </w:t>
      </w:r>
      <w:r>
        <w:rPr>
          <w:sz w:val="22"/>
        </w:rPr>
        <w:t>and</w:t>
      </w:r>
      <w:r>
        <w:rPr>
          <w:spacing w:val="-5"/>
          <w:sz w:val="22"/>
        </w:rPr>
        <w:t> </w:t>
      </w:r>
      <w:r>
        <w:rPr>
          <w:sz w:val="22"/>
        </w:rPr>
        <w:t>S.</w:t>
      </w:r>
      <w:r>
        <w:rPr>
          <w:spacing w:val="-4"/>
          <w:sz w:val="22"/>
        </w:rPr>
        <w:t> </w:t>
      </w:r>
      <w:r>
        <w:rPr>
          <w:sz w:val="22"/>
        </w:rPr>
        <w:t>Das,</w:t>
      </w:r>
      <w:r>
        <w:rPr>
          <w:spacing w:val="-3"/>
          <w:sz w:val="22"/>
        </w:rPr>
        <w:t> </w:t>
      </w:r>
      <w:r>
        <w:rPr>
          <w:sz w:val="22"/>
        </w:rPr>
        <w:t>"Ad</w:t>
      </w:r>
      <w:r>
        <w:rPr>
          <w:spacing w:val="-4"/>
          <w:sz w:val="22"/>
        </w:rPr>
        <w:t> </w:t>
      </w:r>
      <w:r>
        <w:rPr>
          <w:sz w:val="22"/>
        </w:rPr>
        <w:t>hoc</w:t>
      </w:r>
      <w:r>
        <w:rPr>
          <w:spacing w:val="-5"/>
          <w:sz w:val="22"/>
        </w:rPr>
        <w:t> </w:t>
      </w:r>
      <w:r>
        <w:rPr>
          <w:sz w:val="22"/>
        </w:rPr>
        <w:t>on-demand</w:t>
      </w:r>
      <w:r>
        <w:rPr>
          <w:spacing w:val="-5"/>
          <w:sz w:val="22"/>
        </w:rPr>
        <w:t> </w:t>
      </w:r>
      <w:r>
        <w:rPr>
          <w:sz w:val="22"/>
        </w:rPr>
        <w:t>distance</w:t>
      </w:r>
      <w:r>
        <w:rPr>
          <w:spacing w:val="-5"/>
          <w:sz w:val="22"/>
        </w:rPr>
        <w:t> </w:t>
      </w:r>
      <w:r>
        <w:rPr>
          <w:sz w:val="22"/>
        </w:rPr>
        <w:t>vector</w:t>
      </w:r>
      <w:r>
        <w:rPr>
          <w:spacing w:val="-3"/>
          <w:sz w:val="22"/>
        </w:rPr>
        <w:t> </w:t>
      </w:r>
      <w:r>
        <w:rPr>
          <w:sz w:val="22"/>
        </w:rPr>
        <w:t>(AODV)</w:t>
      </w:r>
      <w:r>
        <w:rPr>
          <w:spacing w:val="-3"/>
          <w:sz w:val="22"/>
        </w:rPr>
        <w:t> </w:t>
      </w:r>
      <w:r>
        <w:rPr>
          <w:spacing w:val="-2"/>
          <w:sz w:val="22"/>
        </w:rPr>
        <w:t>routing,"</w:t>
      </w:r>
    </w:p>
    <w:p>
      <w:pPr>
        <w:pStyle w:val="BodyText"/>
        <w:spacing w:before="41"/>
      </w:pPr>
      <w:r>
        <w:rPr/>
        <w:t>IETF,</w:t>
      </w:r>
      <w:r>
        <w:rPr>
          <w:spacing w:val="-7"/>
        </w:rPr>
        <w:t> </w:t>
      </w:r>
      <w:r>
        <w:rPr/>
        <w:t>RFC</w:t>
      </w:r>
      <w:r>
        <w:rPr>
          <w:spacing w:val="-7"/>
        </w:rPr>
        <w:t> </w:t>
      </w:r>
      <w:r>
        <w:rPr/>
        <w:t>3561,</w:t>
      </w:r>
      <w:r>
        <w:rPr>
          <w:spacing w:val="-4"/>
        </w:rPr>
        <w:t> </w:t>
      </w:r>
      <w:r>
        <w:rPr/>
        <w:t>Jul.</w:t>
      </w:r>
      <w:r>
        <w:rPr>
          <w:spacing w:val="-5"/>
        </w:rPr>
        <w:t> </w:t>
      </w:r>
      <w:r>
        <w:rPr/>
        <w:t>2003.</w:t>
      </w:r>
      <w:r>
        <w:rPr>
          <w:spacing w:val="-4"/>
        </w:rPr>
        <w:t> </w:t>
      </w:r>
      <w:r>
        <w:rPr/>
        <w:t>[Online].</w:t>
      </w:r>
      <w:r>
        <w:rPr>
          <w:spacing w:val="-4"/>
        </w:rPr>
        <w:t> </w:t>
      </w:r>
      <w:r>
        <w:rPr/>
        <w:t>Available:</w:t>
      </w:r>
      <w:r>
        <w:rPr>
          <w:spacing w:val="-3"/>
        </w:rPr>
        <w:t> </w:t>
      </w:r>
      <w:hyperlink r:id="rId11">
        <w:r>
          <w:rPr>
            <w:color w:val="0000FF"/>
            <w:spacing w:val="-2"/>
            <w:u w:val="single" w:color="0000FF"/>
          </w:rPr>
          <w:t>https://datatracker.ietf.org/doc/rfc3561/</w:t>
        </w:r>
      </w:hyperlink>
    </w:p>
    <w:p>
      <w:pPr>
        <w:pStyle w:val="ListParagraph"/>
        <w:numPr>
          <w:ilvl w:val="0"/>
          <w:numId w:val="4"/>
        </w:numPr>
        <w:tabs>
          <w:tab w:pos="657" w:val="left" w:leader="none"/>
        </w:tabs>
        <w:spacing w:line="276" w:lineRule="auto" w:before="159" w:after="0"/>
        <w:ind w:left="360" w:right="1150" w:firstLine="0"/>
        <w:jc w:val="left"/>
        <w:rPr>
          <w:sz w:val="22"/>
        </w:rPr>
      </w:pPr>
      <w:r>
        <w:rPr>
          <w:sz w:val="22"/>
        </w:rPr>
        <w:t>C.</w:t>
      </w:r>
      <w:r>
        <w:rPr>
          <w:spacing w:val="-1"/>
          <w:sz w:val="22"/>
        </w:rPr>
        <w:t> </w:t>
      </w:r>
      <w:r>
        <w:rPr>
          <w:sz w:val="22"/>
        </w:rPr>
        <w:t>E.</w:t>
      </w:r>
      <w:r>
        <w:rPr>
          <w:spacing w:val="-3"/>
          <w:sz w:val="22"/>
        </w:rPr>
        <w:t> </w:t>
      </w:r>
      <w:r>
        <w:rPr>
          <w:sz w:val="22"/>
        </w:rPr>
        <w:t>Perkins</w:t>
      </w:r>
      <w:r>
        <w:rPr>
          <w:spacing w:val="-1"/>
          <w:sz w:val="22"/>
        </w:rPr>
        <w:t> </w:t>
      </w:r>
      <w:r>
        <w:rPr>
          <w:sz w:val="22"/>
        </w:rPr>
        <w:t>and</w:t>
      </w:r>
      <w:r>
        <w:rPr>
          <w:spacing w:val="-3"/>
          <w:sz w:val="22"/>
        </w:rPr>
        <w:t> </w:t>
      </w:r>
      <w:r>
        <w:rPr>
          <w:sz w:val="22"/>
        </w:rPr>
        <w:t>E.</w:t>
      </w:r>
      <w:r>
        <w:rPr>
          <w:spacing w:val="-4"/>
          <w:sz w:val="22"/>
        </w:rPr>
        <w:t> </w:t>
      </w:r>
      <w:r>
        <w:rPr>
          <w:sz w:val="22"/>
        </w:rPr>
        <w:t>M.</w:t>
      </w:r>
      <w:r>
        <w:rPr>
          <w:spacing w:val="-1"/>
          <w:sz w:val="22"/>
        </w:rPr>
        <w:t> </w:t>
      </w:r>
      <w:r>
        <w:rPr>
          <w:sz w:val="22"/>
        </w:rPr>
        <w:t>Royer,</w:t>
      </w:r>
      <w:r>
        <w:rPr>
          <w:spacing w:val="-1"/>
          <w:sz w:val="22"/>
        </w:rPr>
        <w:t> </w:t>
      </w:r>
      <w:r>
        <w:rPr>
          <w:sz w:val="22"/>
        </w:rPr>
        <w:t>"Ad-hoc</w:t>
      </w:r>
      <w:r>
        <w:rPr>
          <w:spacing w:val="-3"/>
          <w:sz w:val="22"/>
        </w:rPr>
        <w:t> </w:t>
      </w:r>
      <w:r>
        <w:rPr>
          <w:sz w:val="22"/>
        </w:rPr>
        <w:t>on-demand</w:t>
      </w:r>
      <w:r>
        <w:rPr>
          <w:spacing w:val="-4"/>
          <w:sz w:val="22"/>
        </w:rPr>
        <w:t> </w:t>
      </w:r>
      <w:r>
        <w:rPr>
          <w:sz w:val="22"/>
        </w:rPr>
        <w:t>distance</w:t>
      </w:r>
      <w:r>
        <w:rPr>
          <w:spacing w:val="-3"/>
          <w:sz w:val="22"/>
        </w:rPr>
        <w:t> </w:t>
      </w:r>
      <w:r>
        <w:rPr>
          <w:sz w:val="22"/>
        </w:rPr>
        <w:t>vector</w:t>
      </w:r>
      <w:r>
        <w:rPr>
          <w:spacing w:val="-4"/>
          <w:sz w:val="22"/>
        </w:rPr>
        <w:t> </w:t>
      </w:r>
      <w:r>
        <w:rPr>
          <w:sz w:val="22"/>
        </w:rPr>
        <w:t>routing,"</w:t>
      </w:r>
      <w:r>
        <w:rPr>
          <w:spacing w:val="-4"/>
          <w:sz w:val="22"/>
        </w:rPr>
        <w:t> </w:t>
      </w:r>
      <w:r>
        <w:rPr>
          <w:sz w:val="22"/>
        </w:rPr>
        <w:t>in Proc.</w:t>
      </w:r>
      <w:r>
        <w:rPr>
          <w:spacing w:val="-4"/>
          <w:sz w:val="22"/>
        </w:rPr>
        <w:t> </w:t>
      </w:r>
      <w:r>
        <w:rPr>
          <w:sz w:val="22"/>
        </w:rPr>
        <w:t>2nd</w:t>
      </w:r>
      <w:r>
        <w:rPr>
          <w:spacing w:val="-2"/>
          <w:sz w:val="22"/>
        </w:rPr>
        <w:t> </w:t>
      </w:r>
      <w:r>
        <w:rPr>
          <w:sz w:val="22"/>
        </w:rPr>
        <w:t>IEEE Workshop on Mobile Computing Systems and Applications (WMCSA), 1999, pp. 90–100.</w:t>
      </w:r>
    </w:p>
    <w:p>
      <w:pPr>
        <w:pStyle w:val="ListParagraph"/>
        <w:numPr>
          <w:ilvl w:val="0"/>
          <w:numId w:val="4"/>
        </w:numPr>
        <w:tabs>
          <w:tab w:pos="657" w:val="left" w:leader="none"/>
        </w:tabs>
        <w:spacing w:line="273" w:lineRule="auto" w:before="121" w:after="0"/>
        <w:ind w:left="360" w:right="1251" w:firstLine="0"/>
        <w:jc w:val="left"/>
        <w:rPr>
          <w:sz w:val="22"/>
        </w:rPr>
      </w:pPr>
      <w:r>
        <w:rPr>
          <w:sz w:val="22"/>
        </w:rPr>
        <w:t>E.</w:t>
      </w:r>
      <w:r>
        <w:rPr>
          <w:spacing w:val="-4"/>
          <w:sz w:val="22"/>
        </w:rPr>
        <w:t> </w:t>
      </w:r>
      <w:r>
        <w:rPr>
          <w:sz w:val="22"/>
        </w:rPr>
        <w:t>M.</w:t>
      </w:r>
      <w:r>
        <w:rPr>
          <w:spacing w:val="-2"/>
          <w:sz w:val="22"/>
        </w:rPr>
        <w:t> </w:t>
      </w:r>
      <w:r>
        <w:rPr>
          <w:sz w:val="22"/>
        </w:rPr>
        <w:t>Royer</w:t>
      </w:r>
      <w:r>
        <w:rPr>
          <w:spacing w:val="-2"/>
          <w:sz w:val="22"/>
        </w:rPr>
        <w:t> </w:t>
      </w:r>
      <w:r>
        <w:rPr>
          <w:sz w:val="22"/>
        </w:rPr>
        <w:t>and</w:t>
      </w:r>
      <w:r>
        <w:rPr>
          <w:spacing w:val="-4"/>
          <w:sz w:val="22"/>
        </w:rPr>
        <w:t> </w:t>
      </w:r>
      <w:r>
        <w:rPr>
          <w:sz w:val="22"/>
        </w:rPr>
        <w:t>C.-K.</w:t>
      </w:r>
      <w:r>
        <w:rPr>
          <w:spacing w:val="-4"/>
          <w:sz w:val="22"/>
        </w:rPr>
        <w:t> </w:t>
      </w:r>
      <w:r>
        <w:rPr>
          <w:sz w:val="22"/>
        </w:rPr>
        <w:t>Toh,</w:t>
      </w:r>
      <w:r>
        <w:rPr>
          <w:spacing w:val="-2"/>
          <w:sz w:val="22"/>
        </w:rPr>
        <w:t> </w:t>
      </w:r>
      <w:r>
        <w:rPr>
          <w:sz w:val="22"/>
        </w:rPr>
        <w:t>"A</w:t>
      </w:r>
      <w:r>
        <w:rPr>
          <w:spacing w:val="-2"/>
          <w:sz w:val="22"/>
        </w:rPr>
        <w:t> </w:t>
      </w:r>
      <w:r>
        <w:rPr>
          <w:sz w:val="22"/>
        </w:rPr>
        <w:t>review</w:t>
      </w:r>
      <w:r>
        <w:rPr>
          <w:spacing w:val="-1"/>
          <w:sz w:val="22"/>
        </w:rPr>
        <w:t> </w:t>
      </w:r>
      <w:r>
        <w:rPr>
          <w:sz w:val="22"/>
        </w:rPr>
        <w:t>of</w:t>
      </w:r>
      <w:r>
        <w:rPr>
          <w:spacing w:val="-2"/>
          <w:sz w:val="22"/>
        </w:rPr>
        <w:t> </w:t>
      </w:r>
      <w:r>
        <w:rPr>
          <w:sz w:val="22"/>
        </w:rPr>
        <w:t>current</w:t>
      </w:r>
      <w:r>
        <w:rPr>
          <w:spacing w:val="-5"/>
          <w:sz w:val="22"/>
        </w:rPr>
        <w:t> </w:t>
      </w:r>
      <w:r>
        <w:rPr>
          <w:sz w:val="22"/>
        </w:rPr>
        <w:t>routing</w:t>
      </w:r>
      <w:r>
        <w:rPr>
          <w:spacing w:val="-3"/>
          <w:sz w:val="22"/>
        </w:rPr>
        <w:t> </w:t>
      </w:r>
      <w:r>
        <w:rPr>
          <w:sz w:val="22"/>
        </w:rPr>
        <w:t>protocols</w:t>
      </w:r>
      <w:r>
        <w:rPr>
          <w:spacing w:val="-2"/>
          <w:sz w:val="22"/>
        </w:rPr>
        <w:t> </w:t>
      </w:r>
      <w:r>
        <w:rPr>
          <w:sz w:val="22"/>
        </w:rPr>
        <w:t>for</w:t>
      </w:r>
      <w:r>
        <w:rPr>
          <w:spacing w:val="-2"/>
          <w:sz w:val="22"/>
        </w:rPr>
        <w:t> </w:t>
      </w:r>
      <w:r>
        <w:rPr>
          <w:sz w:val="22"/>
        </w:rPr>
        <w:t>ad</w:t>
      </w:r>
      <w:r>
        <w:rPr>
          <w:spacing w:val="-2"/>
          <w:sz w:val="22"/>
        </w:rPr>
        <w:t> </w:t>
      </w:r>
      <w:r>
        <w:rPr>
          <w:sz w:val="22"/>
        </w:rPr>
        <w:t>hoc</w:t>
      </w:r>
      <w:r>
        <w:rPr>
          <w:spacing w:val="-4"/>
          <w:sz w:val="22"/>
        </w:rPr>
        <w:t> </w:t>
      </w:r>
      <w:r>
        <w:rPr>
          <w:sz w:val="22"/>
        </w:rPr>
        <w:t>mobile</w:t>
      </w:r>
      <w:r>
        <w:rPr>
          <w:spacing w:val="-4"/>
          <w:sz w:val="22"/>
        </w:rPr>
        <w:t> </w:t>
      </w:r>
      <w:r>
        <w:rPr>
          <w:sz w:val="22"/>
        </w:rPr>
        <w:t>wireless networks," IEEE Personal Communications, vol. 6, no. 2, pp. 46–55, Apr. 1999.</w:t>
      </w:r>
    </w:p>
    <w:p>
      <w:pPr>
        <w:pStyle w:val="ListParagraph"/>
        <w:numPr>
          <w:ilvl w:val="0"/>
          <w:numId w:val="4"/>
        </w:numPr>
        <w:tabs>
          <w:tab w:pos="657" w:val="left" w:leader="none"/>
        </w:tabs>
        <w:spacing w:line="276" w:lineRule="auto" w:before="125" w:after="0"/>
        <w:ind w:left="360" w:right="1526" w:firstLine="0"/>
        <w:jc w:val="left"/>
        <w:rPr>
          <w:sz w:val="22"/>
        </w:rPr>
      </w:pPr>
      <w:r>
        <w:rPr>
          <w:sz w:val="22"/>
        </w:rPr>
        <w:t>M.</w:t>
      </w:r>
      <w:r>
        <w:rPr>
          <w:spacing w:val="-5"/>
          <w:sz w:val="22"/>
        </w:rPr>
        <w:t> </w:t>
      </w:r>
      <w:r>
        <w:rPr>
          <w:sz w:val="22"/>
        </w:rPr>
        <w:t>Shahzamal,</w:t>
      </w:r>
      <w:r>
        <w:rPr>
          <w:spacing w:val="-5"/>
          <w:sz w:val="22"/>
        </w:rPr>
        <w:t> </w:t>
      </w:r>
      <w:r>
        <w:rPr>
          <w:sz w:val="22"/>
        </w:rPr>
        <w:t>"Lightweight</w:t>
      </w:r>
      <w:r>
        <w:rPr>
          <w:spacing w:val="-5"/>
          <w:sz w:val="22"/>
        </w:rPr>
        <w:t> </w:t>
      </w:r>
      <w:r>
        <w:rPr>
          <w:sz w:val="22"/>
        </w:rPr>
        <w:t>mobile</w:t>
      </w:r>
      <w:r>
        <w:rPr>
          <w:spacing w:val="-5"/>
          <w:sz w:val="22"/>
        </w:rPr>
        <w:t> </w:t>
      </w:r>
      <w:r>
        <w:rPr>
          <w:sz w:val="22"/>
        </w:rPr>
        <w:t>ad-hoc</w:t>
      </w:r>
      <w:r>
        <w:rPr>
          <w:spacing w:val="-5"/>
          <w:sz w:val="22"/>
        </w:rPr>
        <w:t> </w:t>
      </w:r>
      <w:r>
        <w:rPr>
          <w:sz w:val="22"/>
        </w:rPr>
        <w:t>network</w:t>
      </w:r>
      <w:r>
        <w:rPr>
          <w:spacing w:val="-5"/>
          <w:sz w:val="22"/>
        </w:rPr>
        <w:t> </w:t>
      </w:r>
      <w:r>
        <w:rPr>
          <w:sz w:val="22"/>
        </w:rPr>
        <w:t>routing</w:t>
      </w:r>
      <w:r>
        <w:rPr>
          <w:spacing w:val="-6"/>
          <w:sz w:val="22"/>
        </w:rPr>
        <w:t> </w:t>
      </w:r>
      <w:r>
        <w:rPr>
          <w:sz w:val="22"/>
        </w:rPr>
        <w:t>protocols</w:t>
      </w:r>
      <w:r>
        <w:rPr>
          <w:spacing w:val="-5"/>
          <w:sz w:val="22"/>
        </w:rPr>
        <w:t> </w:t>
      </w:r>
      <w:r>
        <w:rPr>
          <w:sz w:val="22"/>
        </w:rPr>
        <w:t>for</w:t>
      </w:r>
      <w:r>
        <w:rPr>
          <w:spacing w:val="-5"/>
          <w:sz w:val="22"/>
        </w:rPr>
        <w:t> </w:t>
      </w:r>
      <w:r>
        <w:rPr>
          <w:sz w:val="22"/>
        </w:rPr>
        <w:t>smartphones," arXiv:1804.02139, 2018. [Online]. Available: </w:t>
      </w:r>
      <w:hyperlink r:id="rId12">
        <w:r>
          <w:rPr>
            <w:color w:val="0000FF"/>
            <w:sz w:val="22"/>
            <w:u w:val="single" w:color="0000FF"/>
          </w:rPr>
          <w:t>https://arxiv.org/abs/1804.02139</w:t>
        </w:r>
      </w:hyperlink>
    </w:p>
    <w:p>
      <w:pPr>
        <w:pStyle w:val="ListParagraph"/>
        <w:numPr>
          <w:ilvl w:val="0"/>
          <w:numId w:val="4"/>
        </w:numPr>
        <w:tabs>
          <w:tab w:pos="657" w:val="left" w:leader="none"/>
        </w:tabs>
        <w:spacing w:line="276" w:lineRule="auto" w:before="119" w:after="0"/>
        <w:ind w:left="360" w:right="442" w:firstLine="0"/>
        <w:jc w:val="left"/>
        <w:rPr>
          <w:sz w:val="22"/>
        </w:rPr>
      </w:pPr>
      <w:r>
        <w:rPr>
          <w:sz w:val="22"/>
        </w:rPr>
        <w:t>J.</w:t>
      </w:r>
      <w:r>
        <w:rPr>
          <w:spacing w:val="-4"/>
          <w:sz w:val="22"/>
        </w:rPr>
        <w:t> </w:t>
      </w:r>
      <w:r>
        <w:rPr>
          <w:sz w:val="22"/>
        </w:rPr>
        <w:t>Höglund,</w:t>
      </w:r>
      <w:r>
        <w:rPr>
          <w:spacing w:val="-3"/>
          <w:sz w:val="22"/>
        </w:rPr>
        <w:t> </w:t>
      </w:r>
      <w:r>
        <w:rPr>
          <w:sz w:val="22"/>
        </w:rPr>
        <w:t>S.</w:t>
      </w:r>
      <w:r>
        <w:rPr>
          <w:spacing w:val="-3"/>
          <w:sz w:val="22"/>
        </w:rPr>
        <w:t> </w:t>
      </w:r>
      <w:r>
        <w:rPr>
          <w:sz w:val="22"/>
        </w:rPr>
        <w:t>Lindemer,</w:t>
      </w:r>
      <w:r>
        <w:rPr>
          <w:spacing w:val="-5"/>
          <w:sz w:val="22"/>
        </w:rPr>
        <w:t> </w:t>
      </w:r>
      <w:r>
        <w:rPr>
          <w:sz w:val="22"/>
        </w:rPr>
        <w:t>M.</w:t>
      </w:r>
      <w:r>
        <w:rPr>
          <w:spacing w:val="-1"/>
          <w:sz w:val="22"/>
        </w:rPr>
        <w:t> </w:t>
      </w:r>
      <w:r>
        <w:rPr>
          <w:sz w:val="22"/>
        </w:rPr>
        <w:t>Furuhed,</w:t>
      </w:r>
      <w:r>
        <w:rPr>
          <w:spacing w:val="-3"/>
          <w:sz w:val="22"/>
        </w:rPr>
        <w:t> </w:t>
      </w:r>
      <w:r>
        <w:rPr>
          <w:sz w:val="22"/>
        </w:rPr>
        <w:t>and</w:t>
      </w:r>
      <w:r>
        <w:rPr>
          <w:spacing w:val="-4"/>
          <w:sz w:val="22"/>
        </w:rPr>
        <w:t> </w:t>
      </w:r>
      <w:r>
        <w:rPr>
          <w:sz w:val="22"/>
        </w:rPr>
        <w:t>S.</w:t>
      </w:r>
      <w:r>
        <w:rPr>
          <w:spacing w:val="-3"/>
          <w:sz w:val="22"/>
        </w:rPr>
        <w:t> </w:t>
      </w:r>
      <w:r>
        <w:rPr>
          <w:sz w:val="22"/>
        </w:rPr>
        <w:t>Raza,</w:t>
      </w:r>
      <w:r>
        <w:rPr>
          <w:spacing w:val="-5"/>
          <w:sz w:val="22"/>
        </w:rPr>
        <w:t> </w:t>
      </w:r>
      <w:r>
        <w:rPr>
          <w:sz w:val="22"/>
        </w:rPr>
        <w:t>"PKI4IoT:</w:t>
      </w:r>
      <w:r>
        <w:rPr>
          <w:spacing w:val="-3"/>
          <w:sz w:val="22"/>
        </w:rPr>
        <w:t> </w:t>
      </w:r>
      <w:r>
        <w:rPr>
          <w:sz w:val="22"/>
        </w:rPr>
        <w:t>Towards</w:t>
      </w:r>
      <w:r>
        <w:rPr>
          <w:spacing w:val="-3"/>
          <w:sz w:val="22"/>
        </w:rPr>
        <w:t> </w:t>
      </w:r>
      <w:r>
        <w:rPr>
          <w:sz w:val="22"/>
        </w:rPr>
        <w:t>public</w:t>
      </w:r>
      <w:r>
        <w:rPr>
          <w:spacing w:val="-3"/>
          <w:sz w:val="22"/>
        </w:rPr>
        <w:t> </w:t>
      </w:r>
      <w:r>
        <w:rPr>
          <w:sz w:val="22"/>
        </w:rPr>
        <w:t>key</w:t>
      </w:r>
      <w:r>
        <w:rPr>
          <w:spacing w:val="-3"/>
          <w:sz w:val="22"/>
        </w:rPr>
        <w:t> </w:t>
      </w:r>
      <w:r>
        <w:rPr>
          <w:sz w:val="22"/>
        </w:rPr>
        <w:t>infrastructure</w:t>
      </w:r>
      <w:r>
        <w:rPr>
          <w:spacing w:val="-3"/>
          <w:sz w:val="22"/>
        </w:rPr>
        <w:t> </w:t>
      </w:r>
      <w:r>
        <w:rPr>
          <w:sz w:val="22"/>
        </w:rPr>
        <w:t>for</w:t>
      </w:r>
      <w:r>
        <w:rPr>
          <w:spacing w:val="-3"/>
          <w:sz w:val="22"/>
        </w:rPr>
        <w:t> </w:t>
      </w:r>
      <w:r>
        <w:rPr>
          <w:sz w:val="22"/>
        </w:rPr>
        <w:t>the Internet of Things," Computers &amp; Security, vol. 89, Art. no. 101658, Feb. 2020, doi: </w:t>
      </w:r>
      <w:r>
        <w:rPr>
          <w:spacing w:val="-2"/>
          <w:sz w:val="22"/>
        </w:rPr>
        <w:t>10.1016/j.cose.2019.101658.</w:t>
      </w:r>
    </w:p>
    <w:p>
      <w:pPr>
        <w:pStyle w:val="ListParagraph"/>
        <w:numPr>
          <w:ilvl w:val="0"/>
          <w:numId w:val="4"/>
        </w:numPr>
        <w:tabs>
          <w:tab w:pos="768" w:val="left" w:leader="none"/>
        </w:tabs>
        <w:spacing w:line="276" w:lineRule="auto" w:before="123" w:after="0"/>
        <w:ind w:left="360" w:right="654" w:firstLine="0"/>
        <w:jc w:val="left"/>
        <w:rPr>
          <w:sz w:val="22"/>
        </w:rPr>
      </w:pPr>
      <w:r>
        <w:rPr>
          <w:sz w:val="22"/>
        </w:rPr>
        <w:t>A.</w:t>
      </w:r>
      <w:r>
        <w:rPr>
          <w:spacing w:val="-2"/>
          <w:sz w:val="22"/>
        </w:rPr>
        <w:t> </w:t>
      </w:r>
      <w:r>
        <w:rPr>
          <w:sz w:val="22"/>
        </w:rPr>
        <w:t>Zelle,</w:t>
      </w:r>
      <w:r>
        <w:rPr>
          <w:spacing w:val="-4"/>
          <w:sz w:val="22"/>
        </w:rPr>
        <w:t> </w:t>
      </w:r>
      <w:r>
        <w:rPr>
          <w:sz w:val="22"/>
        </w:rPr>
        <w:t>C.</w:t>
      </w:r>
      <w:r>
        <w:rPr>
          <w:spacing w:val="-2"/>
          <w:sz w:val="22"/>
        </w:rPr>
        <w:t> </w:t>
      </w:r>
      <w:r>
        <w:rPr>
          <w:sz w:val="22"/>
        </w:rPr>
        <w:t>Krauß,</w:t>
      </w:r>
      <w:r>
        <w:rPr>
          <w:spacing w:val="-2"/>
          <w:sz w:val="22"/>
        </w:rPr>
        <w:t> </w:t>
      </w:r>
      <w:r>
        <w:rPr>
          <w:sz w:val="22"/>
        </w:rPr>
        <w:t>H.</w:t>
      </w:r>
      <w:r>
        <w:rPr>
          <w:spacing w:val="-3"/>
          <w:sz w:val="22"/>
        </w:rPr>
        <w:t> </w:t>
      </w:r>
      <w:r>
        <w:rPr>
          <w:sz w:val="22"/>
        </w:rPr>
        <w:t>Sieber,</w:t>
      </w:r>
      <w:r>
        <w:rPr>
          <w:spacing w:val="-2"/>
          <w:sz w:val="22"/>
        </w:rPr>
        <w:t> </w:t>
      </w:r>
      <w:r>
        <w:rPr>
          <w:sz w:val="22"/>
        </w:rPr>
        <w:t>and</w:t>
      </w:r>
      <w:r>
        <w:rPr>
          <w:spacing w:val="-4"/>
          <w:sz w:val="22"/>
        </w:rPr>
        <w:t> </w:t>
      </w:r>
      <w:r>
        <w:rPr>
          <w:sz w:val="22"/>
        </w:rPr>
        <w:t>K.</w:t>
      </w:r>
      <w:r>
        <w:rPr>
          <w:spacing w:val="-5"/>
          <w:sz w:val="22"/>
        </w:rPr>
        <w:t> </w:t>
      </w:r>
      <w:r>
        <w:rPr>
          <w:sz w:val="22"/>
        </w:rPr>
        <w:t>Schmidt,</w:t>
      </w:r>
      <w:r>
        <w:rPr>
          <w:spacing w:val="-2"/>
          <w:sz w:val="22"/>
        </w:rPr>
        <w:t> </w:t>
      </w:r>
      <w:r>
        <w:rPr>
          <w:sz w:val="22"/>
        </w:rPr>
        <w:t>"Public</w:t>
      </w:r>
      <w:r>
        <w:rPr>
          <w:spacing w:val="-2"/>
          <w:sz w:val="22"/>
        </w:rPr>
        <w:t> </w:t>
      </w:r>
      <w:r>
        <w:rPr>
          <w:sz w:val="22"/>
        </w:rPr>
        <w:t>key</w:t>
      </w:r>
      <w:r>
        <w:rPr>
          <w:spacing w:val="-2"/>
          <w:sz w:val="22"/>
        </w:rPr>
        <w:t> </w:t>
      </w:r>
      <w:r>
        <w:rPr>
          <w:sz w:val="22"/>
        </w:rPr>
        <w:t>infrastructures</w:t>
      </w:r>
      <w:r>
        <w:rPr>
          <w:spacing w:val="-4"/>
          <w:sz w:val="22"/>
        </w:rPr>
        <w:t> </w:t>
      </w:r>
      <w:r>
        <w:rPr>
          <w:sz w:val="22"/>
        </w:rPr>
        <w:t>and</w:t>
      </w:r>
      <w:r>
        <w:rPr>
          <w:spacing w:val="-3"/>
          <w:sz w:val="22"/>
        </w:rPr>
        <w:t> </w:t>
      </w:r>
      <w:r>
        <w:rPr>
          <w:sz w:val="22"/>
        </w:rPr>
        <w:t>digital</w:t>
      </w:r>
      <w:r>
        <w:rPr>
          <w:spacing w:val="-2"/>
          <w:sz w:val="22"/>
        </w:rPr>
        <w:t> </w:t>
      </w:r>
      <w:r>
        <w:rPr>
          <w:sz w:val="22"/>
        </w:rPr>
        <w:t>certificates</w:t>
      </w:r>
      <w:r>
        <w:rPr>
          <w:spacing w:val="-5"/>
          <w:sz w:val="22"/>
        </w:rPr>
        <w:t> </w:t>
      </w:r>
      <w:r>
        <w:rPr>
          <w:sz w:val="22"/>
        </w:rPr>
        <w:t>for the Internet of Things," in Proc. IEEE GI Sicherheit, 2015, pp. 145–156, doi: 10.1109/GI-</w:t>
      </w:r>
      <w:r>
        <w:rPr>
          <w:spacing w:val="-2"/>
          <w:sz w:val="22"/>
        </w:rPr>
        <w:t>Sicherheit.2015.7163785.</w:t>
      </w:r>
    </w:p>
    <w:p>
      <w:pPr>
        <w:pStyle w:val="ListParagraph"/>
        <w:numPr>
          <w:ilvl w:val="0"/>
          <w:numId w:val="4"/>
        </w:numPr>
        <w:tabs>
          <w:tab w:pos="765" w:val="left" w:leader="none"/>
        </w:tabs>
        <w:spacing w:line="273" w:lineRule="auto" w:before="120" w:after="0"/>
        <w:ind w:left="360" w:right="693" w:firstLine="0"/>
        <w:jc w:val="left"/>
        <w:rPr>
          <w:sz w:val="22"/>
        </w:rPr>
      </w:pPr>
      <w:r>
        <w:rPr>
          <w:sz w:val="22"/>
        </w:rPr>
        <w:t>D.</w:t>
      </w:r>
      <w:r>
        <w:rPr>
          <w:spacing w:val="-2"/>
          <w:sz w:val="22"/>
        </w:rPr>
        <w:t> </w:t>
      </w:r>
      <w:r>
        <w:rPr>
          <w:sz w:val="22"/>
        </w:rPr>
        <w:t>Cooper,</w:t>
      </w:r>
      <w:r>
        <w:rPr>
          <w:spacing w:val="-2"/>
          <w:sz w:val="22"/>
        </w:rPr>
        <w:t> </w:t>
      </w:r>
      <w:r>
        <w:rPr>
          <w:sz w:val="22"/>
        </w:rPr>
        <w:t>S.</w:t>
      </w:r>
      <w:r>
        <w:rPr>
          <w:spacing w:val="-3"/>
          <w:sz w:val="22"/>
        </w:rPr>
        <w:t> </w:t>
      </w:r>
      <w:r>
        <w:rPr>
          <w:sz w:val="22"/>
        </w:rPr>
        <w:t>Santesson,</w:t>
      </w:r>
      <w:r>
        <w:rPr>
          <w:spacing w:val="-2"/>
          <w:sz w:val="22"/>
        </w:rPr>
        <w:t> </w:t>
      </w:r>
      <w:r>
        <w:rPr>
          <w:sz w:val="22"/>
        </w:rPr>
        <w:t>S.</w:t>
      </w:r>
      <w:r>
        <w:rPr>
          <w:spacing w:val="-2"/>
          <w:sz w:val="22"/>
        </w:rPr>
        <w:t> </w:t>
      </w:r>
      <w:r>
        <w:rPr>
          <w:sz w:val="22"/>
        </w:rPr>
        <w:t>Farrell,</w:t>
      </w:r>
      <w:r>
        <w:rPr>
          <w:spacing w:val="-2"/>
          <w:sz w:val="22"/>
        </w:rPr>
        <w:t> </w:t>
      </w:r>
      <w:r>
        <w:rPr>
          <w:sz w:val="22"/>
        </w:rPr>
        <w:t>S.</w:t>
      </w:r>
      <w:r>
        <w:rPr>
          <w:spacing w:val="-1"/>
          <w:sz w:val="22"/>
        </w:rPr>
        <w:t> </w:t>
      </w:r>
      <w:r>
        <w:rPr>
          <w:sz w:val="22"/>
        </w:rPr>
        <w:t>Boeyen,</w:t>
      </w:r>
      <w:r>
        <w:rPr>
          <w:spacing w:val="-4"/>
          <w:sz w:val="22"/>
        </w:rPr>
        <w:t> </w:t>
      </w:r>
      <w:r>
        <w:rPr>
          <w:sz w:val="22"/>
        </w:rPr>
        <w:t>R.</w:t>
      </w:r>
      <w:r>
        <w:rPr>
          <w:spacing w:val="-2"/>
          <w:sz w:val="22"/>
        </w:rPr>
        <w:t> </w:t>
      </w:r>
      <w:r>
        <w:rPr>
          <w:sz w:val="22"/>
        </w:rPr>
        <w:t>Housley,</w:t>
      </w:r>
      <w:r>
        <w:rPr>
          <w:spacing w:val="-2"/>
          <w:sz w:val="22"/>
        </w:rPr>
        <w:t> </w:t>
      </w:r>
      <w:r>
        <w:rPr>
          <w:sz w:val="22"/>
        </w:rPr>
        <w:t>and</w:t>
      </w:r>
      <w:r>
        <w:rPr>
          <w:spacing w:val="-4"/>
          <w:sz w:val="22"/>
        </w:rPr>
        <w:t> </w:t>
      </w:r>
      <w:r>
        <w:rPr>
          <w:sz w:val="22"/>
        </w:rPr>
        <w:t>W.</w:t>
      </w:r>
      <w:r>
        <w:rPr>
          <w:spacing w:val="-5"/>
          <w:sz w:val="22"/>
        </w:rPr>
        <w:t> </w:t>
      </w:r>
      <w:r>
        <w:rPr>
          <w:sz w:val="22"/>
        </w:rPr>
        <w:t>Polk,</w:t>
      </w:r>
      <w:r>
        <w:rPr>
          <w:spacing w:val="-4"/>
          <w:sz w:val="22"/>
        </w:rPr>
        <w:t> </w:t>
      </w:r>
      <w:r>
        <w:rPr>
          <w:sz w:val="22"/>
        </w:rPr>
        <w:t>"Internet</w:t>
      </w:r>
      <w:r>
        <w:rPr>
          <w:spacing w:val="-2"/>
          <w:sz w:val="22"/>
        </w:rPr>
        <w:t> </w:t>
      </w:r>
      <w:r>
        <w:rPr>
          <w:sz w:val="22"/>
        </w:rPr>
        <w:t>X.509</w:t>
      </w:r>
      <w:r>
        <w:rPr>
          <w:spacing w:val="-2"/>
          <w:sz w:val="22"/>
        </w:rPr>
        <w:t> </w:t>
      </w:r>
      <w:r>
        <w:rPr>
          <w:sz w:val="22"/>
        </w:rPr>
        <w:t>public</w:t>
      </w:r>
      <w:r>
        <w:rPr>
          <w:spacing w:val="-2"/>
          <w:sz w:val="22"/>
        </w:rPr>
        <w:t> </w:t>
      </w:r>
      <w:r>
        <w:rPr>
          <w:sz w:val="22"/>
        </w:rPr>
        <w:t>key infrastructure certificate and certificate revocation list (CRL) profile," IETF, RFC 5280, May</w:t>
      </w:r>
    </w:p>
    <w:p>
      <w:pPr>
        <w:pStyle w:val="BodyText"/>
        <w:spacing w:before="4"/>
      </w:pPr>
      <w:r>
        <w:rPr/>
        <w:t>2008.</w:t>
      </w:r>
      <w:r>
        <w:rPr>
          <w:spacing w:val="-11"/>
        </w:rPr>
        <w:t> </w:t>
      </w:r>
      <w:r>
        <w:rPr/>
        <w:t>[Online].</w:t>
      </w:r>
      <w:r>
        <w:rPr>
          <w:spacing w:val="-10"/>
        </w:rPr>
        <w:t> </w:t>
      </w:r>
      <w:r>
        <w:rPr/>
        <w:t>Available:</w:t>
      </w:r>
      <w:r>
        <w:rPr>
          <w:spacing w:val="-9"/>
        </w:rPr>
        <w:t> </w:t>
      </w:r>
      <w:hyperlink r:id="rId13">
        <w:r>
          <w:rPr>
            <w:color w:val="0000FF"/>
            <w:u w:val="single" w:color="0000FF"/>
          </w:rPr>
          <w:t>https://www.rfc-</w:t>
        </w:r>
        <w:r>
          <w:rPr>
            <w:color w:val="0000FF"/>
            <w:spacing w:val="-2"/>
            <w:u w:val="single" w:color="0000FF"/>
          </w:rPr>
          <w:t>editor.org/info/rfc5280</w:t>
        </w:r>
      </w:hyperlink>
    </w:p>
    <w:p>
      <w:pPr>
        <w:pStyle w:val="BodyText"/>
        <w:spacing w:after="0"/>
        <w:sectPr>
          <w:pgSz w:w="12240" w:h="15840"/>
          <w:pgMar w:header="738" w:footer="1012" w:top="1380" w:bottom="1200" w:left="1080" w:right="1080"/>
        </w:sectPr>
      </w:pPr>
    </w:p>
    <w:p>
      <w:pPr>
        <w:pStyle w:val="ListParagraph"/>
        <w:numPr>
          <w:ilvl w:val="0"/>
          <w:numId w:val="4"/>
        </w:numPr>
        <w:tabs>
          <w:tab w:pos="768" w:val="left" w:leader="none"/>
        </w:tabs>
        <w:spacing w:line="276" w:lineRule="auto" w:before="46" w:after="0"/>
        <w:ind w:left="360" w:right="522" w:firstLine="0"/>
        <w:jc w:val="left"/>
        <w:rPr>
          <w:sz w:val="22"/>
        </w:rPr>
      </w:pPr>
      <w:r>
        <w:rPr>
          <w:sz w:val="22"/>
        </w:rPr>
        <w:t>A. A. Pirzada, M. Portmann, R. Wishart, and J. Indulska, "SafeMesh: A wireless mesh network routing</w:t>
      </w:r>
      <w:r>
        <w:rPr>
          <w:spacing w:val="-4"/>
          <w:sz w:val="22"/>
        </w:rPr>
        <w:t> </w:t>
      </w:r>
      <w:r>
        <w:rPr>
          <w:sz w:val="22"/>
        </w:rPr>
        <w:t>protocol</w:t>
      </w:r>
      <w:r>
        <w:rPr>
          <w:spacing w:val="-3"/>
          <w:sz w:val="22"/>
        </w:rPr>
        <w:t> </w:t>
      </w:r>
      <w:r>
        <w:rPr>
          <w:sz w:val="22"/>
        </w:rPr>
        <w:t>for</w:t>
      </w:r>
      <w:r>
        <w:rPr>
          <w:spacing w:val="-3"/>
          <w:sz w:val="22"/>
        </w:rPr>
        <w:t> </w:t>
      </w:r>
      <w:r>
        <w:rPr>
          <w:sz w:val="22"/>
        </w:rPr>
        <w:t>incident</w:t>
      </w:r>
      <w:r>
        <w:rPr>
          <w:spacing w:val="-3"/>
          <w:sz w:val="22"/>
        </w:rPr>
        <w:t> </w:t>
      </w:r>
      <w:r>
        <w:rPr>
          <w:sz w:val="22"/>
        </w:rPr>
        <w:t>area</w:t>
      </w:r>
      <w:r>
        <w:rPr>
          <w:spacing w:val="-4"/>
          <w:sz w:val="22"/>
        </w:rPr>
        <w:t> </w:t>
      </w:r>
      <w:r>
        <w:rPr>
          <w:sz w:val="22"/>
        </w:rPr>
        <w:t>communications,"</w:t>
      </w:r>
      <w:r>
        <w:rPr>
          <w:spacing w:val="-2"/>
          <w:sz w:val="22"/>
        </w:rPr>
        <w:t> </w:t>
      </w:r>
      <w:r>
        <w:rPr>
          <w:sz w:val="22"/>
        </w:rPr>
        <w:t>Pervasive</w:t>
      </w:r>
      <w:r>
        <w:rPr>
          <w:spacing w:val="-3"/>
          <w:sz w:val="22"/>
        </w:rPr>
        <w:t> </w:t>
      </w:r>
      <w:r>
        <w:rPr>
          <w:sz w:val="22"/>
        </w:rPr>
        <w:t>and</w:t>
      </w:r>
      <w:r>
        <w:rPr>
          <w:spacing w:val="-5"/>
          <w:sz w:val="22"/>
        </w:rPr>
        <w:t> </w:t>
      </w:r>
      <w:r>
        <w:rPr>
          <w:sz w:val="22"/>
        </w:rPr>
        <w:t>Mobile</w:t>
      </w:r>
      <w:r>
        <w:rPr>
          <w:spacing w:val="-3"/>
          <w:sz w:val="22"/>
        </w:rPr>
        <w:t> </w:t>
      </w:r>
      <w:r>
        <w:rPr>
          <w:sz w:val="22"/>
        </w:rPr>
        <w:t>Computing,</w:t>
      </w:r>
      <w:r>
        <w:rPr>
          <w:spacing w:val="-3"/>
          <w:sz w:val="22"/>
        </w:rPr>
        <w:t> </w:t>
      </w:r>
      <w:r>
        <w:rPr>
          <w:sz w:val="22"/>
        </w:rPr>
        <w:t>vol.</w:t>
      </w:r>
      <w:r>
        <w:rPr>
          <w:spacing w:val="-5"/>
          <w:sz w:val="22"/>
        </w:rPr>
        <w:t> </w:t>
      </w:r>
      <w:r>
        <w:rPr>
          <w:sz w:val="22"/>
        </w:rPr>
        <w:t>5,</w:t>
      </w:r>
      <w:r>
        <w:rPr>
          <w:spacing w:val="-3"/>
          <w:sz w:val="22"/>
        </w:rPr>
        <w:t> </w:t>
      </w:r>
      <w:r>
        <w:rPr>
          <w:sz w:val="22"/>
        </w:rPr>
        <w:t>no.</w:t>
      </w:r>
      <w:r>
        <w:rPr>
          <w:spacing w:val="-3"/>
          <w:sz w:val="22"/>
        </w:rPr>
        <w:t> </w:t>
      </w:r>
      <w:r>
        <w:rPr>
          <w:sz w:val="22"/>
        </w:rPr>
        <w:t>2,</w:t>
      </w:r>
      <w:r>
        <w:rPr>
          <w:spacing w:val="-3"/>
          <w:sz w:val="22"/>
        </w:rPr>
        <w:t> </w:t>
      </w:r>
      <w:r>
        <w:rPr>
          <w:sz w:val="22"/>
        </w:rPr>
        <w:t>pp. 201–221, Apr. 2009, doi: 10.1016/j.pmcj.2008.11.005.</w:t>
      </w:r>
    </w:p>
    <w:p>
      <w:pPr>
        <w:pStyle w:val="ListParagraph"/>
        <w:numPr>
          <w:ilvl w:val="0"/>
          <w:numId w:val="4"/>
        </w:numPr>
        <w:tabs>
          <w:tab w:pos="768" w:val="left" w:leader="none"/>
        </w:tabs>
        <w:spacing w:line="276" w:lineRule="auto" w:before="120" w:after="0"/>
        <w:ind w:left="360" w:right="548" w:firstLine="0"/>
        <w:jc w:val="left"/>
        <w:rPr>
          <w:sz w:val="22"/>
        </w:rPr>
      </w:pPr>
      <w:r>
        <w:rPr>
          <w:sz w:val="22"/>
        </w:rPr>
        <w:t>U.</w:t>
      </w:r>
      <w:r>
        <w:rPr>
          <w:spacing w:val="-3"/>
          <w:sz w:val="22"/>
        </w:rPr>
        <w:t> </w:t>
      </w:r>
      <w:r>
        <w:rPr>
          <w:sz w:val="22"/>
        </w:rPr>
        <w:t>Ashraf,</w:t>
      </w:r>
      <w:r>
        <w:rPr>
          <w:spacing w:val="-2"/>
          <w:sz w:val="22"/>
        </w:rPr>
        <w:t> </w:t>
      </w:r>
      <w:r>
        <w:rPr>
          <w:sz w:val="22"/>
        </w:rPr>
        <w:t>A.</w:t>
      </w:r>
      <w:r>
        <w:rPr>
          <w:spacing w:val="-3"/>
          <w:sz w:val="22"/>
        </w:rPr>
        <w:t> </w:t>
      </w:r>
      <w:r>
        <w:rPr>
          <w:sz w:val="22"/>
        </w:rPr>
        <w:t>Khwaja,</w:t>
      </w:r>
      <w:r>
        <w:rPr>
          <w:spacing w:val="-2"/>
          <w:sz w:val="22"/>
        </w:rPr>
        <w:t> </w:t>
      </w:r>
      <w:r>
        <w:rPr>
          <w:sz w:val="22"/>
        </w:rPr>
        <w:t>J.</w:t>
      </w:r>
      <w:r>
        <w:rPr>
          <w:spacing w:val="-5"/>
          <w:sz w:val="22"/>
        </w:rPr>
        <w:t> </w:t>
      </w:r>
      <w:r>
        <w:rPr>
          <w:sz w:val="22"/>
        </w:rPr>
        <w:t>Qadir,</w:t>
      </w:r>
      <w:r>
        <w:rPr>
          <w:spacing w:val="-2"/>
          <w:sz w:val="22"/>
        </w:rPr>
        <w:t> </w:t>
      </w:r>
      <w:r>
        <w:rPr>
          <w:sz w:val="22"/>
        </w:rPr>
        <w:t>S.</w:t>
      </w:r>
      <w:r>
        <w:rPr>
          <w:spacing w:val="-2"/>
          <w:sz w:val="22"/>
        </w:rPr>
        <w:t> </w:t>
      </w:r>
      <w:r>
        <w:rPr>
          <w:sz w:val="22"/>
        </w:rPr>
        <w:t>Avallone,</w:t>
      </w:r>
      <w:r>
        <w:rPr>
          <w:spacing w:val="-4"/>
          <w:sz w:val="22"/>
        </w:rPr>
        <w:t> </w:t>
      </w:r>
      <w:r>
        <w:rPr>
          <w:sz w:val="22"/>
        </w:rPr>
        <w:t>and</w:t>
      </w:r>
      <w:r>
        <w:rPr>
          <w:spacing w:val="-4"/>
          <w:sz w:val="22"/>
        </w:rPr>
        <w:t> </w:t>
      </w:r>
      <w:r>
        <w:rPr>
          <w:sz w:val="22"/>
        </w:rPr>
        <w:t>C.</w:t>
      </w:r>
      <w:r>
        <w:rPr>
          <w:spacing w:val="-2"/>
          <w:sz w:val="22"/>
        </w:rPr>
        <w:t> </w:t>
      </w:r>
      <w:r>
        <w:rPr>
          <w:sz w:val="22"/>
        </w:rPr>
        <w:t>Yuen,</w:t>
      </w:r>
      <w:r>
        <w:rPr>
          <w:spacing w:val="-2"/>
          <w:sz w:val="22"/>
        </w:rPr>
        <w:t> </w:t>
      </w:r>
      <w:r>
        <w:rPr>
          <w:sz w:val="22"/>
        </w:rPr>
        <w:t>"WiMesh:</w:t>
      </w:r>
      <w:r>
        <w:rPr>
          <w:spacing w:val="-2"/>
          <w:sz w:val="22"/>
        </w:rPr>
        <w:t> </w:t>
      </w:r>
      <w:r>
        <w:rPr>
          <w:sz w:val="22"/>
        </w:rPr>
        <w:t>Leveraging</w:t>
      </w:r>
      <w:r>
        <w:rPr>
          <w:spacing w:val="-5"/>
          <w:sz w:val="22"/>
        </w:rPr>
        <w:t> </w:t>
      </w:r>
      <w:r>
        <w:rPr>
          <w:sz w:val="22"/>
        </w:rPr>
        <w:t>mesh</w:t>
      </w:r>
      <w:r>
        <w:rPr>
          <w:spacing w:val="-2"/>
          <w:sz w:val="22"/>
        </w:rPr>
        <w:t> </w:t>
      </w:r>
      <w:r>
        <w:rPr>
          <w:sz w:val="22"/>
        </w:rPr>
        <w:t>networking</w:t>
      </w:r>
      <w:r>
        <w:rPr>
          <w:spacing w:val="-3"/>
          <w:sz w:val="22"/>
        </w:rPr>
        <w:t> </w:t>
      </w:r>
      <w:r>
        <w:rPr>
          <w:sz w:val="22"/>
        </w:rPr>
        <w:t>for disaster communication in poor regions of the world," arXiv:2101.00573,</w:t>
      </w:r>
    </w:p>
    <w:p>
      <w:pPr>
        <w:pStyle w:val="BodyText"/>
        <w:spacing w:line="268" w:lineRule="exact"/>
      </w:pPr>
      <w:r>
        <w:rPr/>
        <w:t>2021.</w:t>
      </w:r>
      <w:r>
        <w:rPr>
          <w:spacing w:val="-9"/>
        </w:rPr>
        <w:t> </w:t>
      </w:r>
      <w:r>
        <w:rPr/>
        <w:t>[Online].</w:t>
      </w:r>
      <w:r>
        <w:rPr>
          <w:spacing w:val="-6"/>
        </w:rPr>
        <w:t> </w:t>
      </w:r>
      <w:r>
        <w:rPr/>
        <w:t>Available:</w:t>
      </w:r>
      <w:r>
        <w:rPr>
          <w:spacing w:val="-5"/>
        </w:rPr>
        <w:t> </w:t>
      </w:r>
      <w:hyperlink r:id="rId14">
        <w:r>
          <w:rPr>
            <w:color w:val="0000FF"/>
            <w:spacing w:val="-2"/>
            <w:u w:val="single" w:color="0000FF"/>
          </w:rPr>
          <w:t>https://arxiv.org/abs/2101.00573</w:t>
        </w:r>
      </w:hyperlink>
    </w:p>
    <w:p>
      <w:pPr>
        <w:pStyle w:val="ListParagraph"/>
        <w:numPr>
          <w:ilvl w:val="0"/>
          <w:numId w:val="4"/>
        </w:numPr>
        <w:tabs>
          <w:tab w:pos="765" w:val="left" w:leader="none"/>
        </w:tabs>
        <w:spacing w:line="276" w:lineRule="auto" w:before="161" w:after="0"/>
        <w:ind w:left="360" w:right="455" w:firstLine="0"/>
        <w:jc w:val="left"/>
        <w:rPr>
          <w:sz w:val="22"/>
        </w:rPr>
      </w:pPr>
      <w:r>
        <w:rPr>
          <w:sz w:val="22"/>
        </w:rPr>
        <w:t>L. Ferranti, S. D'Oro, L. Bonati, F. Cuomo, and T. Melodia, "HIRO-NET: Heterogeneous intelligent robotic</w:t>
      </w:r>
      <w:r>
        <w:rPr>
          <w:spacing w:val="-3"/>
          <w:sz w:val="22"/>
        </w:rPr>
        <w:t> </w:t>
      </w:r>
      <w:r>
        <w:rPr>
          <w:sz w:val="22"/>
        </w:rPr>
        <w:t>network</w:t>
      </w:r>
      <w:r>
        <w:rPr>
          <w:spacing w:val="-3"/>
          <w:sz w:val="22"/>
        </w:rPr>
        <w:t> </w:t>
      </w:r>
      <w:r>
        <w:rPr>
          <w:sz w:val="22"/>
        </w:rPr>
        <w:t>for</w:t>
      </w:r>
      <w:r>
        <w:rPr>
          <w:spacing w:val="-3"/>
          <w:sz w:val="22"/>
        </w:rPr>
        <w:t> </w:t>
      </w:r>
      <w:r>
        <w:rPr>
          <w:sz w:val="22"/>
        </w:rPr>
        <w:t>Internet</w:t>
      </w:r>
      <w:r>
        <w:rPr>
          <w:spacing w:val="-3"/>
          <w:sz w:val="22"/>
        </w:rPr>
        <w:t> </w:t>
      </w:r>
      <w:r>
        <w:rPr>
          <w:sz w:val="22"/>
        </w:rPr>
        <w:t>sharing</w:t>
      </w:r>
      <w:r>
        <w:rPr>
          <w:spacing w:val="-4"/>
          <w:sz w:val="22"/>
        </w:rPr>
        <w:t> </w:t>
      </w:r>
      <w:r>
        <w:rPr>
          <w:sz w:val="22"/>
        </w:rPr>
        <w:t>in</w:t>
      </w:r>
      <w:r>
        <w:rPr>
          <w:spacing w:val="-3"/>
          <w:sz w:val="22"/>
        </w:rPr>
        <w:t> </w:t>
      </w:r>
      <w:r>
        <w:rPr>
          <w:sz w:val="22"/>
        </w:rPr>
        <w:t>disaster</w:t>
      </w:r>
      <w:r>
        <w:rPr>
          <w:spacing w:val="-3"/>
          <w:sz w:val="22"/>
        </w:rPr>
        <w:t> </w:t>
      </w:r>
      <w:r>
        <w:rPr>
          <w:sz w:val="22"/>
        </w:rPr>
        <w:t>scenarios," IEEE</w:t>
      </w:r>
      <w:r>
        <w:rPr>
          <w:spacing w:val="-5"/>
          <w:sz w:val="22"/>
        </w:rPr>
        <w:t> </w:t>
      </w:r>
      <w:r>
        <w:rPr>
          <w:sz w:val="22"/>
        </w:rPr>
        <w:t>Transactions</w:t>
      </w:r>
      <w:r>
        <w:rPr>
          <w:spacing w:val="-5"/>
          <w:sz w:val="22"/>
        </w:rPr>
        <w:t> </w:t>
      </w:r>
      <w:r>
        <w:rPr>
          <w:sz w:val="22"/>
        </w:rPr>
        <w:t>on</w:t>
      </w:r>
      <w:r>
        <w:rPr>
          <w:spacing w:val="-6"/>
          <w:sz w:val="22"/>
        </w:rPr>
        <w:t> </w:t>
      </w:r>
      <w:r>
        <w:rPr>
          <w:sz w:val="22"/>
        </w:rPr>
        <w:t>Mobile</w:t>
      </w:r>
      <w:r>
        <w:rPr>
          <w:spacing w:val="-5"/>
          <w:sz w:val="22"/>
        </w:rPr>
        <w:t> </w:t>
      </w:r>
      <w:r>
        <w:rPr>
          <w:sz w:val="22"/>
        </w:rPr>
        <w:t>Computing,</w:t>
      </w:r>
      <w:r>
        <w:rPr>
          <w:spacing w:val="-5"/>
          <w:sz w:val="22"/>
        </w:rPr>
        <w:t> </w:t>
      </w:r>
      <w:r>
        <w:rPr>
          <w:sz w:val="22"/>
        </w:rPr>
        <w:t>vol. 21, no. 12, pp. 4367–4380, Dec. 2022, doi: 10.1109/TMC.2021.3078892.</w:t>
      </w:r>
    </w:p>
    <w:p>
      <w:pPr>
        <w:pStyle w:val="ListParagraph"/>
        <w:numPr>
          <w:ilvl w:val="0"/>
          <w:numId w:val="4"/>
        </w:numPr>
        <w:tabs>
          <w:tab w:pos="765" w:val="left" w:leader="none"/>
        </w:tabs>
        <w:spacing w:line="278" w:lineRule="auto" w:before="120" w:after="0"/>
        <w:ind w:left="360" w:right="462" w:firstLine="0"/>
        <w:jc w:val="left"/>
        <w:rPr>
          <w:sz w:val="22"/>
        </w:rPr>
      </w:pPr>
      <w:r>
        <w:rPr>
          <w:sz w:val="22"/>
        </w:rPr>
        <w:t>M.</w:t>
      </w:r>
      <w:r>
        <w:rPr>
          <w:spacing w:val="-2"/>
          <w:sz w:val="22"/>
        </w:rPr>
        <w:t> </w:t>
      </w:r>
      <w:r>
        <w:rPr>
          <w:sz w:val="22"/>
        </w:rPr>
        <w:t>R.</w:t>
      </w:r>
      <w:r>
        <w:rPr>
          <w:spacing w:val="-2"/>
          <w:sz w:val="22"/>
        </w:rPr>
        <w:t> </w:t>
      </w:r>
      <w:r>
        <w:rPr>
          <w:sz w:val="22"/>
        </w:rPr>
        <w:t>Albrecht,</w:t>
      </w:r>
      <w:r>
        <w:rPr>
          <w:spacing w:val="-2"/>
          <w:sz w:val="22"/>
        </w:rPr>
        <w:t> </w:t>
      </w:r>
      <w:r>
        <w:rPr>
          <w:sz w:val="22"/>
        </w:rPr>
        <w:t>R.</w:t>
      </w:r>
      <w:r>
        <w:rPr>
          <w:spacing w:val="-5"/>
          <w:sz w:val="22"/>
        </w:rPr>
        <w:t> </w:t>
      </w:r>
      <w:r>
        <w:rPr>
          <w:sz w:val="22"/>
        </w:rPr>
        <w:t>Eikenberg,</w:t>
      </w:r>
      <w:r>
        <w:rPr>
          <w:spacing w:val="-2"/>
          <w:sz w:val="22"/>
        </w:rPr>
        <w:t> </w:t>
      </w:r>
      <w:r>
        <w:rPr>
          <w:sz w:val="22"/>
        </w:rPr>
        <w:t>and</w:t>
      </w:r>
      <w:r>
        <w:rPr>
          <w:spacing w:val="-3"/>
          <w:sz w:val="22"/>
        </w:rPr>
        <w:t> </w:t>
      </w:r>
      <w:r>
        <w:rPr>
          <w:sz w:val="22"/>
        </w:rPr>
        <w:t>K.</w:t>
      </w:r>
      <w:r>
        <w:rPr>
          <w:spacing w:val="-2"/>
          <w:sz w:val="22"/>
        </w:rPr>
        <w:t> </w:t>
      </w:r>
      <w:r>
        <w:rPr>
          <w:sz w:val="22"/>
        </w:rPr>
        <w:t>G.</w:t>
      </w:r>
      <w:r>
        <w:rPr>
          <w:spacing w:val="-5"/>
          <w:sz w:val="22"/>
        </w:rPr>
        <w:t> </w:t>
      </w:r>
      <w:r>
        <w:rPr>
          <w:sz w:val="22"/>
        </w:rPr>
        <w:t>Paterson,</w:t>
      </w:r>
      <w:r>
        <w:rPr>
          <w:spacing w:val="-7"/>
          <w:sz w:val="22"/>
        </w:rPr>
        <w:t> </w:t>
      </w:r>
      <w:r>
        <w:rPr>
          <w:sz w:val="22"/>
        </w:rPr>
        <w:t>"Breaking</w:t>
      </w:r>
      <w:r>
        <w:rPr>
          <w:spacing w:val="-1"/>
          <w:sz w:val="22"/>
        </w:rPr>
        <w:t> </w:t>
      </w:r>
      <w:r>
        <w:rPr>
          <w:sz w:val="22"/>
        </w:rPr>
        <w:t>Bridgefy,</w:t>
      </w:r>
      <w:r>
        <w:rPr>
          <w:spacing w:val="-2"/>
          <w:sz w:val="22"/>
        </w:rPr>
        <w:t> </w:t>
      </w:r>
      <w:r>
        <w:rPr>
          <w:sz w:val="22"/>
        </w:rPr>
        <w:t>again:</w:t>
      </w:r>
      <w:r>
        <w:rPr>
          <w:spacing w:val="-4"/>
          <w:sz w:val="22"/>
        </w:rPr>
        <w:t> </w:t>
      </w:r>
      <w:r>
        <w:rPr>
          <w:sz w:val="22"/>
        </w:rPr>
        <w:t>Adopting</w:t>
      </w:r>
      <w:r>
        <w:rPr>
          <w:spacing w:val="-1"/>
          <w:sz w:val="22"/>
        </w:rPr>
        <w:t> </w:t>
      </w:r>
      <w:r>
        <w:rPr>
          <w:sz w:val="22"/>
        </w:rPr>
        <w:t>libsignal</w:t>
      </w:r>
      <w:r>
        <w:rPr>
          <w:spacing w:val="-3"/>
          <w:sz w:val="22"/>
        </w:rPr>
        <w:t> </w:t>
      </w:r>
      <w:r>
        <w:rPr>
          <w:sz w:val="22"/>
        </w:rPr>
        <w:t>is</w:t>
      </w:r>
      <w:r>
        <w:rPr>
          <w:spacing w:val="-2"/>
          <w:sz w:val="22"/>
        </w:rPr>
        <w:t> </w:t>
      </w:r>
      <w:r>
        <w:rPr>
          <w:sz w:val="22"/>
        </w:rPr>
        <w:t>not enough," in Proc. 31st USENIX Security Symp., Boston, MA, USA, Aug. 2022, pp. 269–</w:t>
      </w:r>
    </w:p>
    <w:p>
      <w:pPr>
        <w:pStyle w:val="BodyText"/>
        <w:spacing w:line="265" w:lineRule="exact"/>
      </w:pPr>
      <w:r>
        <w:rPr/>
        <w:t>286.</w:t>
      </w:r>
      <w:r>
        <w:rPr>
          <w:spacing w:val="-8"/>
        </w:rPr>
        <w:t> </w:t>
      </w:r>
      <w:r>
        <w:rPr/>
        <w:t>[Online].</w:t>
      </w:r>
      <w:r>
        <w:rPr>
          <w:spacing w:val="-5"/>
        </w:rPr>
        <w:t> </w:t>
      </w:r>
      <w:r>
        <w:rPr/>
        <w:t>Available:</w:t>
      </w:r>
      <w:r>
        <w:rPr>
          <w:spacing w:val="-5"/>
        </w:rPr>
        <w:t> </w:t>
      </w:r>
      <w:hyperlink r:id="rId15">
        <w:r>
          <w:rPr>
            <w:color w:val="0000FF"/>
            <w:spacing w:val="-2"/>
            <w:u w:val="single" w:color="0000FF"/>
          </w:rPr>
          <w:t>https://www.usenix.org/conference/usenixsecurity22/presentation/albrecht</w:t>
        </w:r>
      </w:hyperlink>
    </w:p>
    <w:p>
      <w:pPr>
        <w:pStyle w:val="Heading1"/>
        <w:spacing w:before="279"/>
        <w:ind w:left="360" w:firstLine="0"/>
      </w:pPr>
      <w:bookmarkStart w:name="_bookmark21" w:id="22"/>
      <w:bookmarkEnd w:id="22"/>
      <w:r>
        <w:rPr>
          <w:b w:val="0"/>
        </w:rPr>
      </w:r>
      <w:r>
        <w:rPr>
          <w:color w:val="0C2853"/>
        </w:rPr>
        <w:t>Açıklama</w:t>
      </w:r>
      <w:r>
        <w:rPr>
          <w:color w:val="0C2853"/>
          <w:spacing w:val="-4"/>
        </w:rPr>
        <w:t> </w:t>
      </w:r>
      <w:r>
        <w:rPr>
          <w:color w:val="0C2853"/>
        </w:rPr>
        <w:t>(Yapay</w:t>
      </w:r>
      <w:r>
        <w:rPr>
          <w:color w:val="0C2853"/>
          <w:spacing w:val="-4"/>
        </w:rPr>
        <w:t> </w:t>
      </w:r>
      <w:r>
        <w:rPr>
          <w:color w:val="0C2853"/>
        </w:rPr>
        <w:t>Zeka</w:t>
      </w:r>
      <w:r>
        <w:rPr>
          <w:color w:val="0C2853"/>
          <w:spacing w:val="-4"/>
        </w:rPr>
        <w:t> </w:t>
      </w:r>
      <w:r>
        <w:rPr>
          <w:color w:val="0C2853"/>
          <w:spacing w:val="-2"/>
        </w:rPr>
        <w:t>Desteği)</w:t>
      </w:r>
    </w:p>
    <w:p>
      <w:pPr>
        <w:pStyle w:val="BodyText"/>
        <w:spacing w:line="276" w:lineRule="auto" w:before="130"/>
        <w:ind w:right="364"/>
      </w:pPr>
      <w:r>
        <w:rPr/>
        <w:t>Bu proje önerisinin hazırlanması sürecinde, aşağıda belirtilen bölümlerde Claude Opus 4.8 (Anthropic) yapay</w:t>
      </w:r>
      <w:r>
        <w:rPr>
          <w:spacing w:val="-2"/>
        </w:rPr>
        <w:t> </w:t>
      </w:r>
      <w:r>
        <w:rPr/>
        <w:t>zeka</w:t>
      </w:r>
      <w:r>
        <w:rPr>
          <w:spacing w:val="-5"/>
        </w:rPr>
        <w:t> </w:t>
      </w:r>
      <w:r>
        <w:rPr/>
        <w:t>modelinden</w:t>
      </w:r>
      <w:r>
        <w:rPr>
          <w:spacing w:val="-3"/>
        </w:rPr>
        <w:t> </w:t>
      </w:r>
      <w:r>
        <w:rPr/>
        <w:t>yararlanılmıştır.</w:t>
      </w:r>
      <w:r>
        <w:rPr>
          <w:spacing w:val="-6"/>
        </w:rPr>
        <w:t> </w:t>
      </w:r>
      <w:r>
        <w:rPr/>
        <w:t>Model,</w:t>
      </w:r>
      <w:r>
        <w:rPr>
          <w:spacing w:val="-3"/>
        </w:rPr>
        <w:t> </w:t>
      </w:r>
      <w:r>
        <w:rPr/>
        <w:t>her</w:t>
      </w:r>
      <w:r>
        <w:rPr>
          <w:spacing w:val="-6"/>
        </w:rPr>
        <w:t> </w:t>
      </w:r>
      <w:r>
        <w:rPr/>
        <w:t>bölümde</w:t>
      </w:r>
      <w:r>
        <w:rPr>
          <w:spacing w:val="-3"/>
        </w:rPr>
        <w:t> </w:t>
      </w:r>
      <w:r>
        <w:rPr/>
        <w:t>farklı</w:t>
      </w:r>
      <w:r>
        <w:rPr>
          <w:spacing w:val="-3"/>
        </w:rPr>
        <w:t> </w:t>
      </w:r>
      <w:r>
        <w:rPr/>
        <w:t>bir</w:t>
      </w:r>
      <w:r>
        <w:rPr>
          <w:spacing w:val="-3"/>
        </w:rPr>
        <w:t> </w:t>
      </w:r>
      <w:r>
        <w:rPr/>
        <w:t>amaca</w:t>
      </w:r>
      <w:r>
        <w:rPr>
          <w:spacing w:val="-3"/>
        </w:rPr>
        <w:t> </w:t>
      </w:r>
      <w:r>
        <w:rPr/>
        <w:t>hizmet</w:t>
      </w:r>
      <w:r>
        <w:rPr>
          <w:spacing w:val="-5"/>
        </w:rPr>
        <w:t> </w:t>
      </w:r>
      <w:r>
        <w:rPr/>
        <w:t>etmiş;</w:t>
      </w:r>
      <w:r>
        <w:rPr>
          <w:spacing w:val="-3"/>
        </w:rPr>
        <w:t> </w:t>
      </w:r>
      <w:r>
        <w:rPr/>
        <w:t>üretilen</w:t>
      </w:r>
      <w:r>
        <w:rPr>
          <w:spacing w:val="-3"/>
        </w:rPr>
        <w:t> </w:t>
      </w:r>
      <w:r>
        <w:rPr/>
        <w:t>tüm içerik</w:t>
      </w:r>
      <w:r>
        <w:rPr>
          <w:spacing w:val="-2"/>
        </w:rPr>
        <w:t> </w:t>
      </w:r>
      <w:r>
        <w:rPr/>
        <w:t>ekip</w:t>
      </w:r>
      <w:r>
        <w:rPr>
          <w:spacing w:val="-2"/>
        </w:rPr>
        <w:t> </w:t>
      </w:r>
      <w:r>
        <w:rPr/>
        <w:t>üyeleri</w:t>
      </w:r>
      <w:r>
        <w:rPr>
          <w:spacing w:val="-2"/>
        </w:rPr>
        <w:t> </w:t>
      </w:r>
      <w:r>
        <w:rPr/>
        <w:t>tarafından</w:t>
      </w:r>
      <w:r>
        <w:rPr>
          <w:spacing w:val="-1"/>
        </w:rPr>
        <w:t> </w:t>
      </w:r>
      <w:r>
        <w:rPr/>
        <w:t>gözden geçirilerek</w:t>
      </w:r>
      <w:r>
        <w:rPr>
          <w:spacing w:val="-2"/>
        </w:rPr>
        <w:t> </w:t>
      </w:r>
      <w:r>
        <w:rPr/>
        <w:t>doğrulanmış</w:t>
      </w:r>
      <w:r>
        <w:rPr>
          <w:spacing w:val="-3"/>
        </w:rPr>
        <w:t> </w:t>
      </w:r>
      <w:r>
        <w:rPr/>
        <w:t>ve gerekli</w:t>
      </w:r>
      <w:r>
        <w:rPr>
          <w:spacing w:val="-3"/>
        </w:rPr>
        <w:t> </w:t>
      </w:r>
      <w:r>
        <w:rPr/>
        <w:t>yerlerde düzenlenmiştir.</w:t>
      </w:r>
      <w:r>
        <w:rPr>
          <w:spacing w:val="-1"/>
        </w:rPr>
        <w:t> </w:t>
      </w:r>
      <w:r>
        <w:rPr/>
        <w:t>Aşağıda yapay zekanın kullanıldığı bölümler ve kullanım gerekçeleri ayrı ayrı açıklanmıştır:</w:t>
      </w:r>
    </w:p>
    <w:p>
      <w:pPr>
        <w:pStyle w:val="BodyText"/>
        <w:spacing w:line="276" w:lineRule="auto" w:before="121"/>
        <w:ind w:right="364"/>
      </w:pPr>
      <w:r>
        <w:rPr>
          <w:b/>
        </w:rPr>
        <w:t>2. madde - Akademik çalışmalar: </w:t>
      </w:r>
      <w:r>
        <w:rPr/>
        <w:t>İlgili akademik yayınların taranması, içeriklerinin özetlenmesi ve her birinin</w:t>
      </w:r>
      <w:r>
        <w:rPr>
          <w:spacing w:val="-5"/>
        </w:rPr>
        <w:t> </w:t>
      </w:r>
      <w:r>
        <w:rPr/>
        <w:t>güçlü</w:t>
      </w:r>
      <w:r>
        <w:rPr>
          <w:spacing w:val="-4"/>
        </w:rPr>
        <w:t> </w:t>
      </w:r>
      <w:r>
        <w:rPr/>
        <w:t>yönleri</w:t>
      </w:r>
      <w:r>
        <w:rPr>
          <w:spacing w:val="-3"/>
        </w:rPr>
        <w:t> </w:t>
      </w:r>
      <w:r>
        <w:rPr/>
        <w:t>ile</w:t>
      </w:r>
      <w:r>
        <w:rPr>
          <w:spacing w:val="-3"/>
        </w:rPr>
        <w:t> </w:t>
      </w:r>
      <w:r>
        <w:rPr/>
        <w:t>sınırlılıklarının</w:t>
      </w:r>
      <w:r>
        <w:rPr>
          <w:spacing w:val="-5"/>
        </w:rPr>
        <w:t> </w:t>
      </w:r>
      <w:r>
        <w:rPr/>
        <w:t>karşılaştırmalı</w:t>
      </w:r>
      <w:r>
        <w:rPr>
          <w:spacing w:val="-4"/>
        </w:rPr>
        <w:t> </w:t>
      </w:r>
      <w:r>
        <w:rPr/>
        <w:t>biçimde</w:t>
      </w:r>
      <w:r>
        <w:rPr>
          <w:spacing w:val="-3"/>
        </w:rPr>
        <w:t> </w:t>
      </w:r>
      <w:r>
        <w:rPr/>
        <w:t>derlenmesi</w:t>
      </w:r>
      <w:r>
        <w:rPr>
          <w:spacing w:val="-5"/>
        </w:rPr>
        <w:t> </w:t>
      </w:r>
      <w:r>
        <w:rPr/>
        <w:t>amacıyla</w:t>
      </w:r>
      <w:r>
        <w:rPr>
          <w:spacing w:val="-6"/>
        </w:rPr>
        <w:t> </w:t>
      </w:r>
      <w:r>
        <w:rPr/>
        <w:t>kullanılmıştır.</w:t>
      </w:r>
      <w:r>
        <w:rPr>
          <w:spacing w:val="-7"/>
        </w:rPr>
        <w:t> </w:t>
      </w:r>
      <w:r>
        <w:rPr/>
        <w:t>Amaç, geniş literatürü hızlıca tarayıp projeyi konumlandıracak tutarlı bir akademik çerçeve oluşturmaktır.</w:t>
      </w:r>
    </w:p>
    <w:p>
      <w:pPr>
        <w:pStyle w:val="BodyText"/>
        <w:spacing w:line="276" w:lineRule="auto" w:before="120"/>
      </w:pPr>
      <w:r>
        <w:rPr>
          <w:b/>
        </w:rPr>
        <w:t>3.</w:t>
      </w:r>
      <w:r>
        <w:rPr>
          <w:b/>
          <w:spacing w:val="-4"/>
        </w:rPr>
        <w:t> </w:t>
      </w:r>
      <w:r>
        <w:rPr>
          <w:b/>
        </w:rPr>
        <w:t>madde</w:t>
      </w:r>
      <w:r>
        <w:rPr>
          <w:b/>
          <w:spacing w:val="-4"/>
        </w:rPr>
        <w:t> </w:t>
      </w:r>
      <w:r>
        <w:rPr>
          <w:b/>
        </w:rPr>
        <w:t>-</w:t>
      </w:r>
      <w:r>
        <w:rPr>
          <w:b/>
          <w:spacing w:val="-3"/>
        </w:rPr>
        <w:t> </w:t>
      </w:r>
      <w:r>
        <w:rPr>
          <w:b/>
        </w:rPr>
        <w:t>Algoritma</w:t>
      </w:r>
      <w:r>
        <w:rPr>
          <w:b/>
          <w:spacing w:val="-6"/>
        </w:rPr>
        <w:t> </w:t>
      </w:r>
      <w:r>
        <w:rPr>
          <w:b/>
        </w:rPr>
        <w:t>/</w:t>
      </w:r>
      <w:r>
        <w:rPr>
          <w:b/>
          <w:spacing w:val="-2"/>
        </w:rPr>
        <w:t> </w:t>
      </w:r>
      <w:r>
        <w:rPr>
          <w:b/>
        </w:rPr>
        <w:t>Model</w:t>
      </w:r>
      <w:r>
        <w:rPr>
          <w:b/>
          <w:spacing w:val="-3"/>
        </w:rPr>
        <w:t> </w:t>
      </w:r>
      <w:r>
        <w:rPr>
          <w:b/>
        </w:rPr>
        <w:t>Yaklaşımı:</w:t>
      </w:r>
      <w:r>
        <w:rPr>
          <w:b/>
          <w:spacing w:val="-1"/>
        </w:rPr>
        <w:t> </w:t>
      </w:r>
      <w:r>
        <w:rPr/>
        <w:t>Yönlendirme</w:t>
      </w:r>
      <w:r>
        <w:rPr>
          <w:spacing w:val="-5"/>
        </w:rPr>
        <w:t> </w:t>
      </w:r>
      <w:r>
        <w:rPr/>
        <w:t>stratejilerinin</w:t>
      </w:r>
      <w:r>
        <w:rPr>
          <w:spacing w:val="-5"/>
        </w:rPr>
        <w:t> </w:t>
      </w:r>
      <w:r>
        <w:rPr/>
        <w:t>(kontrollü</w:t>
      </w:r>
      <w:r>
        <w:rPr>
          <w:spacing w:val="-4"/>
        </w:rPr>
        <w:t> </w:t>
      </w:r>
      <w:r>
        <w:rPr/>
        <w:t>taşkın</w:t>
      </w:r>
      <w:r>
        <w:rPr>
          <w:spacing w:val="-4"/>
        </w:rPr>
        <w:t> </w:t>
      </w:r>
      <w:r>
        <w:rPr/>
        <w:t>ve</w:t>
      </w:r>
      <w:r>
        <w:rPr>
          <w:spacing w:val="-3"/>
        </w:rPr>
        <w:t> </w:t>
      </w:r>
      <w:r>
        <w:rPr/>
        <w:t>talep-üzerine yönlendirme) ve mesaj önceliklendirme mekanizmasının teknik olarak doğru ve anlaşılır bir dille ifade edilmesi için kullanılmıştır. Amaç, karmaşık ağ kavramlarını açık, okunabilir ve tutarlı bir anlatıma </w:t>
      </w:r>
      <w:r>
        <w:rPr>
          <w:spacing w:val="-2"/>
        </w:rPr>
        <w:t>dönüştürmektir.</w:t>
      </w:r>
    </w:p>
    <w:p>
      <w:pPr>
        <w:pStyle w:val="BodyText"/>
        <w:spacing w:line="273" w:lineRule="auto" w:before="121"/>
      </w:pPr>
      <w:r>
        <w:rPr>
          <w:b/>
        </w:rPr>
        <w:t>Mimari</w:t>
      </w:r>
      <w:r>
        <w:rPr>
          <w:b/>
          <w:spacing w:val="-4"/>
        </w:rPr>
        <w:t> </w:t>
      </w:r>
      <w:r>
        <w:rPr>
          <w:b/>
        </w:rPr>
        <w:t>diyagramı:</w:t>
      </w:r>
      <w:r>
        <w:rPr>
          <w:b/>
          <w:spacing w:val="-2"/>
        </w:rPr>
        <w:t> </w:t>
      </w:r>
      <w:r>
        <w:rPr/>
        <w:t>Sistemin</w:t>
      </w:r>
      <w:r>
        <w:rPr>
          <w:spacing w:val="-3"/>
        </w:rPr>
        <w:t> </w:t>
      </w:r>
      <w:r>
        <w:rPr/>
        <w:t>katmanlı</w:t>
      </w:r>
      <w:r>
        <w:rPr>
          <w:spacing w:val="-3"/>
        </w:rPr>
        <w:t> </w:t>
      </w:r>
      <w:r>
        <w:rPr/>
        <w:t>mimarisinin</w:t>
      </w:r>
      <w:r>
        <w:rPr>
          <w:spacing w:val="-6"/>
        </w:rPr>
        <w:t> </w:t>
      </w:r>
      <w:r>
        <w:rPr/>
        <w:t>(bileşenler,</w:t>
      </w:r>
      <w:r>
        <w:rPr>
          <w:spacing w:val="-5"/>
        </w:rPr>
        <w:t> </w:t>
      </w:r>
      <w:r>
        <w:rPr/>
        <w:t>veri</w:t>
      </w:r>
      <w:r>
        <w:rPr>
          <w:spacing w:val="-2"/>
        </w:rPr>
        <w:t> </w:t>
      </w:r>
      <w:r>
        <w:rPr/>
        <w:t>akışı</w:t>
      </w:r>
      <w:r>
        <w:rPr>
          <w:spacing w:val="-5"/>
        </w:rPr>
        <w:t> </w:t>
      </w:r>
      <w:r>
        <w:rPr/>
        <w:t>ve</w:t>
      </w:r>
      <w:r>
        <w:rPr>
          <w:spacing w:val="-4"/>
        </w:rPr>
        <w:t> </w:t>
      </w:r>
      <w:r>
        <w:rPr/>
        <w:t>modüller</w:t>
      </w:r>
      <w:r>
        <w:rPr>
          <w:spacing w:val="-2"/>
        </w:rPr>
        <w:t> </w:t>
      </w:r>
      <w:r>
        <w:rPr/>
        <w:t>arası</w:t>
      </w:r>
      <w:r>
        <w:rPr>
          <w:spacing w:val="-2"/>
        </w:rPr>
        <w:t> </w:t>
      </w:r>
      <w:r>
        <w:rPr/>
        <w:t>sorumluluk) kurgulanması ve diyagramı açıklayan metnin yazımı için kullanılmıştır. Amaç, mimari yapının tutarlı,</w:t>
      </w:r>
    </w:p>
    <w:p>
      <w:pPr>
        <w:pStyle w:val="BodyText"/>
        <w:spacing w:before="4"/>
      </w:pPr>
      <w:r>
        <w:rPr/>
        <w:t>eksiksiz</w:t>
      </w:r>
      <w:r>
        <w:rPr>
          <w:spacing w:val="-7"/>
        </w:rPr>
        <w:t> </w:t>
      </w:r>
      <w:r>
        <w:rPr/>
        <w:t>ve</w:t>
      </w:r>
      <w:r>
        <w:rPr>
          <w:spacing w:val="-6"/>
        </w:rPr>
        <w:t> </w:t>
      </w:r>
      <w:r>
        <w:rPr/>
        <w:t>görselle</w:t>
      </w:r>
      <w:r>
        <w:rPr>
          <w:spacing w:val="-4"/>
        </w:rPr>
        <w:t> </w:t>
      </w:r>
      <w:r>
        <w:rPr/>
        <w:t>uyumlu</w:t>
      </w:r>
      <w:r>
        <w:rPr>
          <w:spacing w:val="-8"/>
        </w:rPr>
        <w:t> </w:t>
      </w:r>
      <w:r>
        <w:rPr/>
        <w:t>biçimde</w:t>
      </w:r>
      <w:r>
        <w:rPr>
          <w:spacing w:val="-4"/>
        </w:rPr>
        <w:t> </w:t>
      </w:r>
      <w:r>
        <w:rPr/>
        <w:t>aktarılmasını</w:t>
      </w:r>
      <w:r>
        <w:rPr>
          <w:spacing w:val="-3"/>
        </w:rPr>
        <w:t> </w:t>
      </w:r>
      <w:r>
        <w:rPr>
          <w:spacing w:val="-2"/>
        </w:rPr>
        <w:t>sağlamaktır.</w:t>
      </w:r>
    </w:p>
    <w:p>
      <w:pPr>
        <w:pStyle w:val="BodyText"/>
        <w:spacing w:before="161"/>
      </w:pPr>
      <w:r>
        <w:rPr>
          <w:b/>
        </w:rPr>
        <w:t>İş</w:t>
      </w:r>
      <w:r>
        <w:rPr>
          <w:b/>
          <w:spacing w:val="-6"/>
        </w:rPr>
        <w:t> </w:t>
      </w:r>
      <w:r>
        <w:rPr>
          <w:b/>
        </w:rPr>
        <w:t>planı</w:t>
      </w:r>
      <w:r>
        <w:rPr>
          <w:b/>
          <w:spacing w:val="-4"/>
        </w:rPr>
        <w:t> </w:t>
      </w:r>
      <w:r>
        <w:rPr>
          <w:b/>
        </w:rPr>
        <w:t>diyagramı:</w:t>
      </w:r>
      <w:r>
        <w:rPr>
          <w:b/>
          <w:spacing w:val="-3"/>
        </w:rPr>
        <w:t> </w:t>
      </w:r>
      <w:r>
        <w:rPr/>
        <w:t>İş</w:t>
      </w:r>
      <w:r>
        <w:rPr>
          <w:spacing w:val="-3"/>
        </w:rPr>
        <w:t> </w:t>
      </w:r>
      <w:r>
        <w:rPr/>
        <w:t>bölümü</w:t>
      </w:r>
      <w:r>
        <w:rPr>
          <w:spacing w:val="-5"/>
        </w:rPr>
        <w:t> </w:t>
      </w:r>
      <w:r>
        <w:rPr/>
        <w:t>ve</w:t>
      </w:r>
      <w:r>
        <w:rPr>
          <w:spacing w:val="-3"/>
        </w:rPr>
        <w:t> </w:t>
      </w:r>
      <w:r>
        <w:rPr/>
        <w:t>çalışma</w:t>
      </w:r>
      <w:r>
        <w:rPr>
          <w:spacing w:val="-7"/>
        </w:rPr>
        <w:t> </w:t>
      </w:r>
      <w:r>
        <w:rPr/>
        <w:t>planının</w:t>
      </w:r>
      <w:r>
        <w:rPr>
          <w:spacing w:val="-5"/>
        </w:rPr>
        <w:t> </w:t>
      </w:r>
      <w:r>
        <w:rPr/>
        <w:t>şematik</w:t>
      </w:r>
      <w:r>
        <w:rPr>
          <w:spacing w:val="-6"/>
        </w:rPr>
        <w:t> </w:t>
      </w:r>
      <w:r>
        <w:rPr/>
        <w:t>olarak</w:t>
      </w:r>
      <w:r>
        <w:rPr>
          <w:spacing w:val="-5"/>
        </w:rPr>
        <w:t> </w:t>
      </w:r>
      <w:r>
        <w:rPr/>
        <w:t>kurgulanması</w:t>
      </w:r>
      <w:r>
        <w:rPr>
          <w:spacing w:val="-4"/>
        </w:rPr>
        <w:t> </w:t>
      </w:r>
      <w:r>
        <w:rPr/>
        <w:t>ile</w:t>
      </w:r>
      <w:r>
        <w:rPr>
          <w:spacing w:val="-6"/>
        </w:rPr>
        <w:t> </w:t>
      </w:r>
      <w:r>
        <w:rPr/>
        <w:t>rollerin</w:t>
      </w:r>
      <w:r>
        <w:rPr>
          <w:spacing w:val="-6"/>
        </w:rPr>
        <w:t> </w:t>
      </w:r>
      <w:r>
        <w:rPr/>
        <w:t>ekip</w:t>
      </w:r>
      <w:r>
        <w:rPr>
          <w:spacing w:val="-5"/>
        </w:rPr>
        <w:t> </w:t>
      </w:r>
      <w:r>
        <w:rPr>
          <w:spacing w:val="-2"/>
        </w:rPr>
        <w:t>üyeleri</w:t>
      </w:r>
    </w:p>
    <w:p>
      <w:pPr>
        <w:pStyle w:val="BodyText"/>
        <w:spacing w:line="276" w:lineRule="auto" w:before="41"/>
        <w:ind w:right="342"/>
      </w:pPr>
      <w:r>
        <w:rPr/>
        <w:t>arasında</w:t>
      </w:r>
      <w:r>
        <w:rPr>
          <w:spacing w:val="-3"/>
        </w:rPr>
        <w:t> </w:t>
      </w:r>
      <w:r>
        <w:rPr/>
        <w:t>dengeli</w:t>
      </w:r>
      <w:r>
        <w:rPr>
          <w:spacing w:val="-3"/>
        </w:rPr>
        <w:t> </w:t>
      </w:r>
      <w:r>
        <w:rPr/>
        <w:t>biçimde</w:t>
      </w:r>
      <w:r>
        <w:rPr>
          <w:spacing w:val="-3"/>
        </w:rPr>
        <w:t> </w:t>
      </w:r>
      <w:r>
        <w:rPr/>
        <w:t>dağıtılmasının</w:t>
      </w:r>
      <w:r>
        <w:rPr>
          <w:spacing w:val="-5"/>
        </w:rPr>
        <w:t> </w:t>
      </w:r>
      <w:r>
        <w:rPr/>
        <w:t>düzenlenmesi</w:t>
      </w:r>
      <w:r>
        <w:rPr>
          <w:spacing w:val="-5"/>
        </w:rPr>
        <w:t> </w:t>
      </w:r>
      <w:r>
        <w:rPr/>
        <w:t>için</w:t>
      </w:r>
      <w:r>
        <w:rPr>
          <w:spacing w:val="-4"/>
        </w:rPr>
        <w:t> </w:t>
      </w:r>
      <w:r>
        <w:rPr/>
        <w:t>kullanılmıştır.</w:t>
      </w:r>
      <w:r>
        <w:rPr>
          <w:spacing w:val="-3"/>
        </w:rPr>
        <w:t> </w:t>
      </w:r>
      <w:r>
        <w:rPr/>
        <w:t>Amaç,</w:t>
      </w:r>
      <w:r>
        <w:rPr>
          <w:spacing w:val="-3"/>
        </w:rPr>
        <w:t> </w:t>
      </w:r>
      <w:r>
        <w:rPr/>
        <w:t>görev</w:t>
      </w:r>
      <w:r>
        <w:rPr>
          <w:spacing w:val="-2"/>
        </w:rPr>
        <w:t> </w:t>
      </w:r>
      <w:r>
        <w:rPr/>
        <w:t>paylaşımını</w:t>
      </w:r>
      <w:r>
        <w:rPr>
          <w:spacing w:val="-3"/>
        </w:rPr>
        <w:t> </w:t>
      </w:r>
      <w:r>
        <w:rPr/>
        <w:t>net</w:t>
      </w:r>
      <w:r>
        <w:rPr>
          <w:spacing w:val="-5"/>
        </w:rPr>
        <w:t> </w:t>
      </w:r>
      <w:r>
        <w:rPr/>
        <w:t>ve izlenebilir bir yapıya kavuşturmaktır.</w:t>
      </w:r>
    </w:p>
    <w:p>
      <w:pPr>
        <w:spacing w:before="120"/>
        <w:ind w:left="360" w:right="0" w:firstLine="0"/>
        <w:jc w:val="left"/>
        <w:rPr>
          <w:sz w:val="22"/>
        </w:rPr>
      </w:pPr>
      <w:r>
        <w:rPr>
          <w:b/>
          <w:sz w:val="22"/>
        </w:rPr>
        <w:t>Risk</w:t>
      </w:r>
      <w:r>
        <w:rPr>
          <w:b/>
          <w:spacing w:val="-8"/>
          <w:sz w:val="22"/>
        </w:rPr>
        <w:t> </w:t>
      </w:r>
      <w:r>
        <w:rPr>
          <w:b/>
          <w:sz w:val="22"/>
        </w:rPr>
        <w:t>ve</w:t>
      </w:r>
      <w:r>
        <w:rPr>
          <w:b/>
          <w:spacing w:val="-4"/>
          <w:sz w:val="22"/>
        </w:rPr>
        <w:t> </w:t>
      </w:r>
      <w:r>
        <w:rPr>
          <w:b/>
          <w:sz w:val="22"/>
        </w:rPr>
        <w:t>önlemler</w:t>
      </w:r>
      <w:r>
        <w:rPr>
          <w:b/>
          <w:spacing w:val="-5"/>
          <w:sz w:val="22"/>
        </w:rPr>
        <w:t> </w:t>
      </w:r>
      <w:r>
        <w:rPr>
          <w:b/>
          <w:sz w:val="22"/>
        </w:rPr>
        <w:t>diyagramı:</w:t>
      </w:r>
      <w:r>
        <w:rPr>
          <w:b/>
          <w:spacing w:val="-1"/>
          <w:sz w:val="22"/>
        </w:rPr>
        <w:t> </w:t>
      </w:r>
      <w:r>
        <w:rPr>
          <w:sz w:val="22"/>
        </w:rPr>
        <w:t>Olası</w:t>
      </w:r>
      <w:r>
        <w:rPr>
          <w:spacing w:val="-3"/>
          <w:sz w:val="22"/>
        </w:rPr>
        <w:t> </w:t>
      </w:r>
      <w:r>
        <w:rPr>
          <w:sz w:val="22"/>
        </w:rPr>
        <w:t>proje</w:t>
      </w:r>
      <w:r>
        <w:rPr>
          <w:spacing w:val="-5"/>
          <w:sz w:val="22"/>
        </w:rPr>
        <w:t> </w:t>
      </w:r>
      <w:r>
        <w:rPr>
          <w:sz w:val="22"/>
        </w:rPr>
        <w:t>risklerinin</w:t>
      </w:r>
      <w:r>
        <w:rPr>
          <w:spacing w:val="-4"/>
          <w:sz w:val="22"/>
        </w:rPr>
        <w:t> </w:t>
      </w:r>
      <w:r>
        <w:rPr>
          <w:sz w:val="22"/>
        </w:rPr>
        <w:t>belirlenmesi</w:t>
      </w:r>
      <w:r>
        <w:rPr>
          <w:spacing w:val="-3"/>
          <w:sz w:val="22"/>
        </w:rPr>
        <w:t> </w:t>
      </w:r>
      <w:r>
        <w:rPr>
          <w:sz w:val="22"/>
        </w:rPr>
        <w:t>ile</w:t>
      </w:r>
      <w:r>
        <w:rPr>
          <w:spacing w:val="-3"/>
          <w:sz w:val="22"/>
        </w:rPr>
        <w:t> </w:t>
      </w:r>
      <w:r>
        <w:rPr>
          <w:sz w:val="22"/>
        </w:rPr>
        <w:t>her</w:t>
      </w:r>
      <w:r>
        <w:rPr>
          <w:spacing w:val="-3"/>
          <w:sz w:val="22"/>
        </w:rPr>
        <w:t> </w:t>
      </w:r>
      <w:r>
        <w:rPr>
          <w:sz w:val="22"/>
        </w:rPr>
        <w:t>risk</w:t>
      </w:r>
      <w:r>
        <w:rPr>
          <w:spacing w:val="-6"/>
          <w:sz w:val="22"/>
        </w:rPr>
        <w:t> </w:t>
      </w:r>
      <w:r>
        <w:rPr>
          <w:sz w:val="22"/>
        </w:rPr>
        <w:t>için</w:t>
      </w:r>
      <w:r>
        <w:rPr>
          <w:spacing w:val="-4"/>
          <w:sz w:val="22"/>
        </w:rPr>
        <w:t> </w:t>
      </w:r>
      <w:r>
        <w:rPr>
          <w:sz w:val="22"/>
        </w:rPr>
        <w:t>alınacak</w:t>
      </w:r>
      <w:r>
        <w:rPr>
          <w:spacing w:val="-4"/>
          <w:sz w:val="22"/>
        </w:rPr>
        <w:t> </w:t>
      </w:r>
      <w:r>
        <w:rPr>
          <w:spacing w:val="-2"/>
          <w:sz w:val="22"/>
        </w:rPr>
        <w:t>önlemlerin</w:t>
      </w:r>
    </w:p>
    <w:p>
      <w:pPr>
        <w:pStyle w:val="BodyText"/>
        <w:spacing w:line="273" w:lineRule="auto" w:before="41"/>
      </w:pPr>
      <w:r>
        <w:rPr/>
        <w:t>düzenli</w:t>
      </w:r>
      <w:r>
        <w:rPr>
          <w:spacing w:val="-4"/>
        </w:rPr>
        <w:t> </w:t>
      </w:r>
      <w:r>
        <w:rPr/>
        <w:t>ve</w:t>
      </w:r>
      <w:r>
        <w:rPr>
          <w:spacing w:val="-4"/>
        </w:rPr>
        <w:t> </w:t>
      </w:r>
      <w:r>
        <w:rPr/>
        <w:t>sınıflandırılmış</w:t>
      </w:r>
      <w:r>
        <w:rPr>
          <w:spacing w:val="-4"/>
        </w:rPr>
        <w:t> </w:t>
      </w:r>
      <w:r>
        <w:rPr/>
        <w:t>biçimde</w:t>
      </w:r>
      <w:r>
        <w:rPr>
          <w:spacing w:val="-4"/>
        </w:rPr>
        <w:t> </w:t>
      </w:r>
      <w:r>
        <w:rPr/>
        <w:t>ifade</w:t>
      </w:r>
      <w:r>
        <w:rPr>
          <w:spacing w:val="-4"/>
        </w:rPr>
        <w:t> </w:t>
      </w:r>
      <w:r>
        <w:rPr/>
        <w:t>edilmesi</w:t>
      </w:r>
      <w:r>
        <w:rPr>
          <w:spacing w:val="-6"/>
        </w:rPr>
        <w:t> </w:t>
      </w:r>
      <w:r>
        <w:rPr/>
        <w:t>amacıyla</w:t>
      </w:r>
      <w:r>
        <w:rPr>
          <w:spacing w:val="-4"/>
        </w:rPr>
        <w:t> </w:t>
      </w:r>
      <w:r>
        <w:rPr/>
        <w:t>kullanılmıştır.</w:t>
      </w:r>
      <w:r>
        <w:rPr>
          <w:spacing w:val="-4"/>
        </w:rPr>
        <w:t> </w:t>
      </w:r>
      <w:r>
        <w:rPr/>
        <w:t>Amaç,</w:t>
      </w:r>
      <w:r>
        <w:rPr>
          <w:spacing w:val="-6"/>
        </w:rPr>
        <w:t> </w:t>
      </w:r>
      <w:r>
        <w:rPr/>
        <w:t>risk-önlem</w:t>
      </w:r>
      <w:r>
        <w:rPr>
          <w:spacing w:val="-5"/>
        </w:rPr>
        <w:t> </w:t>
      </w:r>
      <w:r>
        <w:rPr/>
        <w:t>eşleşmelerini bütünsel ve anlaşılır bir tabloya dönüştürmektir.</w:t>
      </w:r>
    </w:p>
    <w:p>
      <w:pPr>
        <w:pStyle w:val="BodyText"/>
        <w:spacing w:line="276" w:lineRule="auto" w:before="125"/>
        <w:ind w:right="364"/>
      </w:pPr>
      <w:r>
        <w:rPr>
          <w:b/>
        </w:rPr>
        <w:t>5.</w:t>
      </w:r>
      <w:r>
        <w:rPr>
          <w:b/>
          <w:spacing w:val="-4"/>
        </w:rPr>
        <w:t> </w:t>
      </w:r>
      <w:r>
        <w:rPr>
          <w:b/>
        </w:rPr>
        <w:t>madde</w:t>
      </w:r>
      <w:r>
        <w:rPr>
          <w:b/>
          <w:spacing w:val="-4"/>
        </w:rPr>
        <w:t> </w:t>
      </w:r>
      <w:r>
        <w:rPr>
          <w:b/>
        </w:rPr>
        <w:t>-</w:t>
      </w:r>
      <w:r>
        <w:rPr>
          <w:b/>
          <w:spacing w:val="-3"/>
        </w:rPr>
        <w:t> </w:t>
      </w:r>
      <w:r>
        <w:rPr>
          <w:b/>
        </w:rPr>
        <w:t>Ölçülebilir</w:t>
      </w:r>
      <w:r>
        <w:rPr>
          <w:b/>
          <w:spacing w:val="-5"/>
        </w:rPr>
        <w:t> </w:t>
      </w:r>
      <w:r>
        <w:rPr>
          <w:b/>
        </w:rPr>
        <w:t>başarı</w:t>
      </w:r>
      <w:r>
        <w:rPr>
          <w:b/>
          <w:spacing w:val="-3"/>
        </w:rPr>
        <w:t> </w:t>
      </w:r>
      <w:r>
        <w:rPr>
          <w:b/>
        </w:rPr>
        <w:t>kriterleri:</w:t>
      </w:r>
      <w:r>
        <w:rPr>
          <w:b/>
          <w:spacing w:val="-1"/>
        </w:rPr>
        <w:t> </w:t>
      </w:r>
      <w:r>
        <w:rPr/>
        <w:t>Projenin</w:t>
      </w:r>
      <w:r>
        <w:rPr>
          <w:spacing w:val="-4"/>
        </w:rPr>
        <w:t> </w:t>
      </w:r>
      <w:r>
        <w:rPr/>
        <w:t>başarısını</w:t>
      </w:r>
      <w:r>
        <w:rPr>
          <w:spacing w:val="-3"/>
        </w:rPr>
        <w:t> </w:t>
      </w:r>
      <w:r>
        <w:rPr/>
        <w:t>değerlendirecek</w:t>
      </w:r>
      <w:r>
        <w:rPr>
          <w:spacing w:val="-5"/>
        </w:rPr>
        <w:t> </w:t>
      </w:r>
      <w:r>
        <w:rPr/>
        <w:t>kriterlerin</w:t>
      </w:r>
      <w:r>
        <w:rPr>
          <w:spacing w:val="-4"/>
        </w:rPr>
        <w:t> </w:t>
      </w:r>
      <w:r>
        <w:rPr/>
        <w:t>somut,</w:t>
      </w:r>
      <w:r>
        <w:rPr>
          <w:spacing w:val="-5"/>
        </w:rPr>
        <w:t> </w:t>
      </w:r>
      <w:r>
        <w:rPr/>
        <w:t>sayısal</w:t>
      </w:r>
      <w:r>
        <w:rPr>
          <w:spacing w:val="-3"/>
        </w:rPr>
        <w:t> </w:t>
      </w:r>
      <w:r>
        <w:rPr/>
        <w:t>ve test edilebilir ifadelerle yazılması için kullanılmıştır. Amaç, soyut hedefleri ölçülebilir ve doğrulanabilir başarı göstergelerine dönüştürmektir.</w:t>
      </w:r>
    </w:p>
    <w:sectPr>
      <w:pgSz w:w="12240" w:h="15840"/>
      <w:pgMar w:header="738" w:footer="1012" w:top="1380" w:bottom="12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56416">
              <wp:simplePos x="0" y="0"/>
              <wp:positionH relativeFrom="page">
                <wp:posOffset>6704838</wp:posOffset>
              </wp:positionH>
              <wp:positionV relativeFrom="page">
                <wp:posOffset>9275774</wp:posOffset>
              </wp:positionV>
              <wp:extent cx="20701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7010" cy="165735"/>
                      </a:xfrm>
                      <a:prstGeom prst="rect">
                        <a:avLst/>
                      </a:prstGeom>
                    </wps:spPr>
                    <wps:txbx>
                      <w:txbxContent>
                        <w:p>
                          <w:pPr>
                            <w:pStyle w:val="BodyText"/>
                            <w:spacing w:line="245"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27.940002pt;margin-top:730.375977pt;width:16.3pt;height:13.05pt;mso-position-horizontal-relative:page;mso-position-vertical-relative:page;z-index:-15960064" type="#_x0000_t202" id="docshape2" filled="false" stroked="false">
              <v:textbox inset="0,0,0,0">
                <w:txbxContent>
                  <w:p>
                    <w:pPr>
                      <w:pStyle w:val="BodyText"/>
                      <w:spacing w:line="245"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55904">
              <wp:simplePos x="0" y="0"/>
              <wp:positionH relativeFrom="page">
                <wp:posOffset>5331333</wp:posOffset>
              </wp:positionH>
              <wp:positionV relativeFrom="page">
                <wp:posOffset>468502</wp:posOffset>
              </wp:positionV>
              <wp:extent cx="1539875" cy="1397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39875" cy="139700"/>
                      </a:xfrm>
                      <a:prstGeom prst="rect">
                        <a:avLst/>
                      </a:prstGeom>
                    </wps:spPr>
                    <wps:txbx>
                      <w:txbxContent>
                        <w:p>
                          <w:pPr>
                            <w:spacing w:line="203" w:lineRule="exact" w:before="0"/>
                            <w:ind w:left="20" w:right="0" w:firstLine="0"/>
                            <w:jc w:val="left"/>
                            <w:rPr>
                              <w:b/>
                              <w:sz w:val="18"/>
                            </w:rPr>
                          </w:pPr>
                          <w:r>
                            <w:rPr>
                              <w:b/>
                              <w:color w:val="0C2853"/>
                              <w:sz w:val="18"/>
                            </w:rPr>
                            <w:t>BİL/YAP</w:t>
                          </w:r>
                          <w:r>
                            <w:rPr>
                              <w:b/>
                              <w:color w:val="0C2853"/>
                              <w:spacing w:val="-2"/>
                              <w:sz w:val="18"/>
                            </w:rPr>
                            <w:t> </w:t>
                          </w:r>
                          <w:r>
                            <w:rPr>
                              <w:b/>
                              <w:color w:val="0C2853"/>
                              <w:sz w:val="18"/>
                            </w:rPr>
                            <w:t>495</w:t>
                          </w:r>
                          <w:r>
                            <w:rPr>
                              <w:b/>
                              <w:color w:val="0C2853"/>
                              <w:spacing w:val="-1"/>
                              <w:sz w:val="18"/>
                            </w:rPr>
                            <w:t> </w:t>
                          </w:r>
                          <w:r>
                            <w:rPr>
                              <w:b/>
                              <w:color w:val="0C2853"/>
                              <w:sz w:val="18"/>
                            </w:rPr>
                            <w:t>—</w:t>
                          </w:r>
                          <w:r>
                            <w:rPr>
                              <w:b/>
                              <w:color w:val="0C2853"/>
                              <w:spacing w:val="-1"/>
                              <w:sz w:val="18"/>
                            </w:rPr>
                            <w:t> </w:t>
                          </w:r>
                          <w:r>
                            <w:rPr>
                              <w:b/>
                              <w:color w:val="0C2853"/>
                              <w:sz w:val="18"/>
                            </w:rPr>
                            <w:t>Project</w:t>
                          </w:r>
                          <w:r>
                            <w:rPr>
                              <w:b/>
                              <w:color w:val="0C2853"/>
                              <w:spacing w:val="-1"/>
                              <w:sz w:val="18"/>
                            </w:rPr>
                            <w:t> </w:t>
                          </w:r>
                          <w:r>
                            <w:rPr>
                              <w:b/>
                              <w:color w:val="0C2853"/>
                              <w:spacing w:val="-2"/>
                              <w:sz w:val="18"/>
                            </w:rPr>
                            <w:t>Proposal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9.790009pt;margin-top:36.889999pt;width:121.25pt;height:11pt;mso-position-horizontal-relative:page;mso-position-vertical-relative:page;z-index:-15960576" type="#_x0000_t202" id="docshape1" filled="false" stroked="false">
              <v:textbox inset="0,0,0,0">
                <w:txbxContent>
                  <w:p>
                    <w:pPr>
                      <w:spacing w:line="203" w:lineRule="exact" w:before="0"/>
                      <w:ind w:left="20" w:right="0" w:firstLine="0"/>
                      <w:jc w:val="left"/>
                      <w:rPr>
                        <w:b/>
                        <w:sz w:val="18"/>
                      </w:rPr>
                    </w:pPr>
                    <w:r>
                      <w:rPr>
                        <w:b/>
                        <w:color w:val="0C2853"/>
                        <w:sz w:val="18"/>
                      </w:rPr>
                      <w:t>BİL/YAP</w:t>
                    </w:r>
                    <w:r>
                      <w:rPr>
                        <w:b/>
                        <w:color w:val="0C2853"/>
                        <w:spacing w:val="-2"/>
                        <w:sz w:val="18"/>
                      </w:rPr>
                      <w:t> </w:t>
                    </w:r>
                    <w:r>
                      <w:rPr>
                        <w:b/>
                        <w:color w:val="0C2853"/>
                        <w:sz w:val="18"/>
                      </w:rPr>
                      <w:t>495</w:t>
                    </w:r>
                    <w:r>
                      <w:rPr>
                        <w:b/>
                        <w:color w:val="0C2853"/>
                        <w:spacing w:val="-1"/>
                        <w:sz w:val="18"/>
                      </w:rPr>
                      <w:t> </w:t>
                    </w:r>
                    <w:r>
                      <w:rPr>
                        <w:b/>
                        <w:color w:val="0C2853"/>
                        <w:sz w:val="18"/>
                      </w:rPr>
                      <w:t>—</w:t>
                    </w:r>
                    <w:r>
                      <w:rPr>
                        <w:b/>
                        <w:color w:val="0C2853"/>
                        <w:spacing w:val="-1"/>
                        <w:sz w:val="18"/>
                      </w:rPr>
                      <w:t> </w:t>
                    </w:r>
                    <w:r>
                      <w:rPr>
                        <w:b/>
                        <w:color w:val="0C2853"/>
                        <w:sz w:val="18"/>
                      </w:rPr>
                      <w:t>Project</w:t>
                    </w:r>
                    <w:r>
                      <w:rPr>
                        <w:b/>
                        <w:color w:val="0C2853"/>
                        <w:spacing w:val="-1"/>
                        <w:sz w:val="18"/>
                      </w:rPr>
                      <w:t> </w:t>
                    </w:r>
                    <w:r>
                      <w:rPr>
                        <w:b/>
                        <w:color w:val="0C2853"/>
                        <w:spacing w:val="-2"/>
                        <w:sz w:val="18"/>
                      </w:rPr>
                      <w:t>Proposal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360" w:hanging="298"/>
        <w:jc w:val="left"/>
      </w:pPr>
      <w:rPr>
        <w:rFonts w:hint="default" w:ascii="Calibri" w:hAnsi="Calibri" w:eastAsia="Calibri" w:cs="Calibri"/>
        <w:b w:val="0"/>
        <w:bCs w:val="0"/>
        <w:i w:val="0"/>
        <w:iCs w:val="0"/>
        <w:spacing w:val="0"/>
        <w:w w:val="100"/>
        <w:sz w:val="22"/>
        <w:szCs w:val="22"/>
        <w:lang w:val="tr-TR" w:eastAsia="en-US" w:bidi="ar-SA"/>
      </w:rPr>
    </w:lvl>
    <w:lvl w:ilvl="1">
      <w:start w:val="0"/>
      <w:numFmt w:val="bullet"/>
      <w:lvlText w:val="•"/>
      <w:lvlJc w:val="left"/>
      <w:pPr>
        <w:ind w:left="1332" w:hanging="298"/>
      </w:pPr>
      <w:rPr>
        <w:rFonts w:hint="default"/>
        <w:lang w:val="tr-TR" w:eastAsia="en-US" w:bidi="ar-SA"/>
      </w:rPr>
    </w:lvl>
    <w:lvl w:ilvl="2">
      <w:start w:val="0"/>
      <w:numFmt w:val="bullet"/>
      <w:lvlText w:val="•"/>
      <w:lvlJc w:val="left"/>
      <w:pPr>
        <w:ind w:left="2304" w:hanging="298"/>
      </w:pPr>
      <w:rPr>
        <w:rFonts w:hint="default"/>
        <w:lang w:val="tr-TR" w:eastAsia="en-US" w:bidi="ar-SA"/>
      </w:rPr>
    </w:lvl>
    <w:lvl w:ilvl="3">
      <w:start w:val="0"/>
      <w:numFmt w:val="bullet"/>
      <w:lvlText w:val="•"/>
      <w:lvlJc w:val="left"/>
      <w:pPr>
        <w:ind w:left="3276" w:hanging="298"/>
      </w:pPr>
      <w:rPr>
        <w:rFonts w:hint="default"/>
        <w:lang w:val="tr-TR" w:eastAsia="en-US" w:bidi="ar-SA"/>
      </w:rPr>
    </w:lvl>
    <w:lvl w:ilvl="4">
      <w:start w:val="0"/>
      <w:numFmt w:val="bullet"/>
      <w:lvlText w:val="•"/>
      <w:lvlJc w:val="left"/>
      <w:pPr>
        <w:ind w:left="4248" w:hanging="298"/>
      </w:pPr>
      <w:rPr>
        <w:rFonts w:hint="default"/>
        <w:lang w:val="tr-TR" w:eastAsia="en-US" w:bidi="ar-SA"/>
      </w:rPr>
    </w:lvl>
    <w:lvl w:ilvl="5">
      <w:start w:val="0"/>
      <w:numFmt w:val="bullet"/>
      <w:lvlText w:val="•"/>
      <w:lvlJc w:val="left"/>
      <w:pPr>
        <w:ind w:left="5220" w:hanging="298"/>
      </w:pPr>
      <w:rPr>
        <w:rFonts w:hint="default"/>
        <w:lang w:val="tr-TR" w:eastAsia="en-US" w:bidi="ar-SA"/>
      </w:rPr>
    </w:lvl>
    <w:lvl w:ilvl="6">
      <w:start w:val="0"/>
      <w:numFmt w:val="bullet"/>
      <w:lvlText w:val="•"/>
      <w:lvlJc w:val="left"/>
      <w:pPr>
        <w:ind w:left="6192" w:hanging="298"/>
      </w:pPr>
      <w:rPr>
        <w:rFonts w:hint="default"/>
        <w:lang w:val="tr-TR" w:eastAsia="en-US" w:bidi="ar-SA"/>
      </w:rPr>
    </w:lvl>
    <w:lvl w:ilvl="7">
      <w:start w:val="0"/>
      <w:numFmt w:val="bullet"/>
      <w:lvlText w:val="•"/>
      <w:lvlJc w:val="left"/>
      <w:pPr>
        <w:ind w:left="7164" w:hanging="298"/>
      </w:pPr>
      <w:rPr>
        <w:rFonts w:hint="default"/>
        <w:lang w:val="tr-TR" w:eastAsia="en-US" w:bidi="ar-SA"/>
      </w:rPr>
    </w:lvl>
    <w:lvl w:ilvl="8">
      <w:start w:val="0"/>
      <w:numFmt w:val="bullet"/>
      <w:lvlText w:val="•"/>
      <w:lvlJc w:val="left"/>
      <w:pPr>
        <w:ind w:left="8136" w:hanging="298"/>
      </w:pPr>
      <w:rPr>
        <w:rFonts w:hint="default"/>
        <w:lang w:val="tr-TR" w:eastAsia="en-US" w:bidi="ar-SA"/>
      </w:rPr>
    </w:lvl>
  </w:abstractNum>
  <w:abstractNum w:abstractNumId="2">
    <w:multiLevelType w:val="hybridMultilevel"/>
    <w:lvl w:ilvl="0">
      <w:start w:val="0"/>
      <w:numFmt w:val="bullet"/>
      <w:lvlText w:val="•"/>
      <w:lvlJc w:val="left"/>
      <w:pPr>
        <w:ind w:left="360" w:hanging="161"/>
      </w:pPr>
      <w:rPr>
        <w:rFonts w:hint="default" w:ascii="Calibri" w:hAnsi="Calibri" w:eastAsia="Calibri" w:cs="Calibri"/>
        <w:b w:val="0"/>
        <w:bCs w:val="0"/>
        <w:i w:val="0"/>
        <w:iCs w:val="0"/>
        <w:spacing w:val="0"/>
        <w:w w:val="100"/>
        <w:sz w:val="22"/>
        <w:szCs w:val="22"/>
        <w:lang w:val="tr-TR" w:eastAsia="en-US" w:bidi="ar-SA"/>
      </w:rPr>
    </w:lvl>
    <w:lvl w:ilvl="1">
      <w:start w:val="0"/>
      <w:numFmt w:val="bullet"/>
      <w:lvlText w:val="•"/>
      <w:lvlJc w:val="left"/>
      <w:pPr>
        <w:ind w:left="1332" w:hanging="161"/>
      </w:pPr>
      <w:rPr>
        <w:rFonts w:hint="default"/>
        <w:lang w:val="tr-TR" w:eastAsia="en-US" w:bidi="ar-SA"/>
      </w:rPr>
    </w:lvl>
    <w:lvl w:ilvl="2">
      <w:start w:val="0"/>
      <w:numFmt w:val="bullet"/>
      <w:lvlText w:val="•"/>
      <w:lvlJc w:val="left"/>
      <w:pPr>
        <w:ind w:left="2304" w:hanging="161"/>
      </w:pPr>
      <w:rPr>
        <w:rFonts w:hint="default"/>
        <w:lang w:val="tr-TR" w:eastAsia="en-US" w:bidi="ar-SA"/>
      </w:rPr>
    </w:lvl>
    <w:lvl w:ilvl="3">
      <w:start w:val="0"/>
      <w:numFmt w:val="bullet"/>
      <w:lvlText w:val="•"/>
      <w:lvlJc w:val="left"/>
      <w:pPr>
        <w:ind w:left="3276" w:hanging="161"/>
      </w:pPr>
      <w:rPr>
        <w:rFonts w:hint="default"/>
        <w:lang w:val="tr-TR" w:eastAsia="en-US" w:bidi="ar-SA"/>
      </w:rPr>
    </w:lvl>
    <w:lvl w:ilvl="4">
      <w:start w:val="0"/>
      <w:numFmt w:val="bullet"/>
      <w:lvlText w:val="•"/>
      <w:lvlJc w:val="left"/>
      <w:pPr>
        <w:ind w:left="4248" w:hanging="161"/>
      </w:pPr>
      <w:rPr>
        <w:rFonts w:hint="default"/>
        <w:lang w:val="tr-TR" w:eastAsia="en-US" w:bidi="ar-SA"/>
      </w:rPr>
    </w:lvl>
    <w:lvl w:ilvl="5">
      <w:start w:val="0"/>
      <w:numFmt w:val="bullet"/>
      <w:lvlText w:val="•"/>
      <w:lvlJc w:val="left"/>
      <w:pPr>
        <w:ind w:left="5220" w:hanging="161"/>
      </w:pPr>
      <w:rPr>
        <w:rFonts w:hint="default"/>
        <w:lang w:val="tr-TR" w:eastAsia="en-US" w:bidi="ar-SA"/>
      </w:rPr>
    </w:lvl>
    <w:lvl w:ilvl="6">
      <w:start w:val="0"/>
      <w:numFmt w:val="bullet"/>
      <w:lvlText w:val="•"/>
      <w:lvlJc w:val="left"/>
      <w:pPr>
        <w:ind w:left="6192" w:hanging="161"/>
      </w:pPr>
      <w:rPr>
        <w:rFonts w:hint="default"/>
        <w:lang w:val="tr-TR" w:eastAsia="en-US" w:bidi="ar-SA"/>
      </w:rPr>
    </w:lvl>
    <w:lvl w:ilvl="7">
      <w:start w:val="0"/>
      <w:numFmt w:val="bullet"/>
      <w:lvlText w:val="•"/>
      <w:lvlJc w:val="left"/>
      <w:pPr>
        <w:ind w:left="7164" w:hanging="161"/>
      </w:pPr>
      <w:rPr>
        <w:rFonts w:hint="default"/>
        <w:lang w:val="tr-TR" w:eastAsia="en-US" w:bidi="ar-SA"/>
      </w:rPr>
    </w:lvl>
    <w:lvl w:ilvl="8">
      <w:start w:val="0"/>
      <w:numFmt w:val="bullet"/>
      <w:lvlText w:val="•"/>
      <w:lvlJc w:val="left"/>
      <w:pPr>
        <w:ind w:left="8136" w:hanging="161"/>
      </w:pPr>
      <w:rPr>
        <w:rFonts w:hint="default"/>
        <w:lang w:val="tr-TR" w:eastAsia="en-US" w:bidi="ar-SA"/>
      </w:rPr>
    </w:lvl>
  </w:abstractNum>
  <w:abstractNum w:abstractNumId="1">
    <w:multiLevelType w:val="hybridMultilevel"/>
    <w:lvl w:ilvl="0">
      <w:start w:val="1"/>
      <w:numFmt w:val="decimal"/>
      <w:lvlText w:val="%1."/>
      <w:lvlJc w:val="left"/>
      <w:pPr>
        <w:ind w:left="638" w:hanging="279"/>
        <w:jc w:val="left"/>
      </w:pPr>
      <w:rPr>
        <w:rFonts w:hint="default"/>
        <w:spacing w:val="-1"/>
        <w:w w:val="100"/>
        <w:lang w:val="tr-TR" w:eastAsia="en-US" w:bidi="ar-SA"/>
      </w:rPr>
    </w:lvl>
    <w:lvl w:ilvl="1">
      <w:start w:val="1"/>
      <w:numFmt w:val="decimal"/>
      <w:lvlText w:val="%2."/>
      <w:lvlJc w:val="left"/>
      <w:pPr>
        <w:ind w:left="580" w:hanging="221"/>
        <w:jc w:val="left"/>
      </w:pPr>
      <w:rPr>
        <w:rFonts w:hint="default"/>
        <w:spacing w:val="0"/>
        <w:w w:val="100"/>
        <w:lang w:val="tr-TR" w:eastAsia="en-US" w:bidi="ar-SA"/>
      </w:rPr>
    </w:lvl>
    <w:lvl w:ilvl="2">
      <w:start w:val="0"/>
      <w:numFmt w:val="bullet"/>
      <w:lvlText w:val="•"/>
      <w:lvlJc w:val="left"/>
      <w:pPr>
        <w:ind w:left="1080" w:hanging="221"/>
      </w:pPr>
      <w:rPr>
        <w:rFonts w:hint="default"/>
        <w:lang w:val="tr-TR" w:eastAsia="en-US" w:bidi="ar-SA"/>
      </w:rPr>
    </w:lvl>
    <w:lvl w:ilvl="3">
      <w:start w:val="0"/>
      <w:numFmt w:val="bullet"/>
      <w:lvlText w:val="•"/>
      <w:lvlJc w:val="left"/>
      <w:pPr>
        <w:ind w:left="2205" w:hanging="221"/>
      </w:pPr>
      <w:rPr>
        <w:rFonts w:hint="default"/>
        <w:lang w:val="tr-TR" w:eastAsia="en-US" w:bidi="ar-SA"/>
      </w:rPr>
    </w:lvl>
    <w:lvl w:ilvl="4">
      <w:start w:val="0"/>
      <w:numFmt w:val="bullet"/>
      <w:lvlText w:val="•"/>
      <w:lvlJc w:val="left"/>
      <w:pPr>
        <w:ind w:left="3330" w:hanging="221"/>
      </w:pPr>
      <w:rPr>
        <w:rFonts w:hint="default"/>
        <w:lang w:val="tr-TR" w:eastAsia="en-US" w:bidi="ar-SA"/>
      </w:rPr>
    </w:lvl>
    <w:lvl w:ilvl="5">
      <w:start w:val="0"/>
      <w:numFmt w:val="bullet"/>
      <w:lvlText w:val="•"/>
      <w:lvlJc w:val="left"/>
      <w:pPr>
        <w:ind w:left="4455" w:hanging="221"/>
      </w:pPr>
      <w:rPr>
        <w:rFonts w:hint="default"/>
        <w:lang w:val="tr-TR" w:eastAsia="en-US" w:bidi="ar-SA"/>
      </w:rPr>
    </w:lvl>
    <w:lvl w:ilvl="6">
      <w:start w:val="0"/>
      <w:numFmt w:val="bullet"/>
      <w:lvlText w:val="•"/>
      <w:lvlJc w:val="left"/>
      <w:pPr>
        <w:ind w:left="5580" w:hanging="221"/>
      </w:pPr>
      <w:rPr>
        <w:rFonts w:hint="default"/>
        <w:lang w:val="tr-TR" w:eastAsia="en-US" w:bidi="ar-SA"/>
      </w:rPr>
    </w:lvl>
    <w:lvl w:ilvl="7">
      <w:start w:val="0"/>
      <w:numFmt w:val="bullet"/>
      <w:lvlText w:val="•"/>
      <w:lvlJc w:val="left"/>
      <w:pPr>
        <w:ind w:left="6705" w:hanging="221"/>
      </w:pPr>
      <w:rPr>
        <w:rFonts w:hint="default"/>
        <w:lang w:val="tr-TR" w:eastAsia="en-US" w:bidi="ar-SA"/>
      </w:rPr>
    </w:lvl>
    <w:lvl w:ilvl="8">
      <w:start w:val="0"/>
      <w:numFmt w:val="bullet"/>
      <w:lvlText w:val="•"/>
      <w:lvlJc w:val="left"/>
      <w:pPr>
        <w:ind w:left="7830" w:hanging="221"/>
      </w:pPr>
      <w:rPr>
        <w:rFonts w:hint="default"/>
        <w:lang w:val="tr-TR" w:eastAsia="en-US" w:bidi="ar-SA"/>
      </w:rPr>
    </w:lvl>
  </w:abstractNum>
  <w:abstractNum w:abstractNumId="0">
    <w:multiLevelType w:val="hybridMultilevel"/>
    <w:lvl w:ilvl="0">
      <w:start w:val="1"/>
      <w:numFmt w:val="decimal"/>
      <w:lvlText w:val="%1."/>
      <w:lvlJc w:val="left"/>
      <w:pPr>
        <w:ind w:left="578" w:hanging="219"/>
        <w:jc w:val="left"/>
      </w:pPr>
      <w:rPr>
        <w:rFonts w:hint="default" w:ascii="Calibri" w:hAnsi="Calibri" w:eastAsia="Calibri" w:cs="Calibri"/>
        <w:b w:val="0"/>
        <w:bCs w:val="0"/>
        <w:i w:val="0"/>
        <w:iCs w:val="0"/>
        <w:spacing w:val="0"/>
        <w:w w:val="100"/>
        <w:sz w:val="22"/>
        <w:szCs w:val="22"/>
        <w:lang w:val="tr-TR" w:eastAsia="en-US" w:bidi="ar-SA"/>
      </w:rPr>
    </w:lvl>
    <w:lvl w:ilvl="1">
      <w:start w:val="0"/>
      <w:numFmt w:val="bullet"/>
      <w:lvlText w:val="•"/>
      <w:lvlJc w:val="left"/>
      <w:pPr>
        <w:ind w:left="1530" w:hanging="219"/>
      </w:pPr>
      <w:rPr>
        <w:rFonts w:hint="default"/>
        <w:lang w:val="tr-TR" w:eastAsia="en-US" w:bidi="ar-SA"/>
      </w:rPr>
    </w:lvl>
    <w:lvl w:ilvl="2">
      <w:start w:val="0"/>
      <w:numFmt w:val="bullet"/>
      <w:lvlText w:val="•"/>
      <w:lvlJc w:val="left"/>
      <w:pPr>
        <w:ind w:left="2480" w:hanging="219"/>
      </w:pPr>
      <w:rPr>
        <w:rFonts w:hint="default"/>
        <w:lang w:val="tr-TR" w:eastAsia="en-US" w:bidi="ar-SA"/>
      </w:rPr>
    </w:lvl>
    <w:lvl w:ilvl="3">
      <w:start w:val="0"/>
      <w:numFmt w:val="bullet"/>
      <w:lvlText w:val="•"/>
      <w:lvlJc w:val="left"/>
      <w:pPr>
        <w:ind w:left="3430" w:hanging="219"/>
      </w:pPr>
      <w:rPr>
        <w:rFonts w:hint="default"/>
        <w:lang w:val="tr-TR" w:eastAsia="en-US" w:bidi="ar-SA"/>
      </w:rPr>
    </w:lvl>
    <w:lvl w:ilvl="4">
      <w:start w:val="0"/>
      <w:numFmt w:val="bullet"/>
      <w:lvlText w:val="•"/>
      <w:lvlJc w:val="left"/>
      <w:pPr>
        <w:ind w:left="4380" w:hanging="219"/>
      </w:pPr>
      <w:rPr>
        <w:rFonts w:hint="default"/>
        <w:lang w:val="tr-TR" w:eastAsia="en-US" w:bidi="ar-SA"/>
      </w:rPr>
    </w:lvl>
    <w:lvl w:ilvl="5">
      <w:start w:val="0"/>
      <w:numFmt w:val="bullet"/>
      <w:lvlText w:val="•"/>
      <w:lvlJc w:val="left"/>
      <w:pPr>
        <w:ind w:left="5330" w:hanging="219"/>
      </w:pPr>
      <w:rPr>
        <w:rFonts w:hint="default"/>
        <w:lang w:val="tr-TR" w:eastAsia="en-US" w:bidi="ar-SA"/>
      </w:rPr>
    </w:lvl>
    <w:lvl w:ilvl="6">
      <w:start w:val="0"/>
      <w:numFmt w:val="bullet"/>
      <w:lvlText w:val="•"/>
      <w:lvlJc w:val="left"/>
      <w:pPr>
        <w:ind w:left="6280" w:hanging="219"/>
      </w:pPr>
      <w:rPr>
        <w:rFonts w:hint="default"/>
        <w:lang w:val="tr-TR" w:eastAsia="en-US" w:bidi="ar-SA"/>
      </w:rPr>
    </w:lvl>
    <w:lvl w:ilvl="7">
      <w:start w:val="0"/>
      <w:numFmt w:val="bullet"/>
      <w:lvlText w:val="•"/>
      <w:lvlJc w:val="left"/>
      <w:pPr>
        <w:ind w:left="7230" w:hanging="219"/>
      </w:pPr>
      <w:rPr>
        <w:rFonts w:hint="default"/>
        <w:lang w:val="tr-TR" w:eastAsia="en-US" w:bidi="ar-SA"/>
      </w:rPr>
    </w:lvl>
    <w:lvl w:ilvl="8">
      <w:start w:val="0"/>
      <w:numFmt w:val="bullet"/>
      <w:lvlText w:val="•"/>
      <w:lvlJc w:val="left"/>
      <w:pPr>
        <w:ind w:left="8180" w:hanging="219"/>
      </w:pPr>
      <w:rPr>
        <w:rFonts w:hint="default"/>
        <w:lang w:val="tr-TR"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tr-TR" w:eastAsia="en-US" w:bidi="ar-SA"/>
    </w:rPr>
  </w:style>
  <w:style w:styleId="TOC1" w:type="paragraph">
    <w:name w:val="TOC 1"/>
    <w:basedOn w:val="Normal"/>
    <w:uiPriority w:val="1"/>
    <w:qFormat/>
    <w:pPr>
      <w:spacing w:before="139"/>
      <w:ind w:left="577" w:hanging="217"/>
    </w:pPr>
    <w:rPr>
      <w:rFonts w:ascii="Calibri" w:hAnsi="Calibri" w:eastAsia="Calibri" w:cs="Calibri"/>
      <w:sz w:val="22"/>
      <w:szCs w:val="22"/>
      <w:lang w:val="tr-TR" w:eastAsia="en-US" w:bidi="ar-SA"/>
    </w:rPr>
  </w:style>
  <w:style w:styleId="TOC2" w:type="paragraph">
    <w:name w:val="TOC 2"/>
    <w:basedOn w:val="Normal"/>
    <w:uiPriority w:val="1"/>
    <w:qFormat/>
    <w:pPr>
      <w:spacing w:before="142"/>
      <w:ind w:left="581"/>
    </w:pPr>
    <w:rPr>
      <w:rFonts w:ascii="Calibri" w:hAnsi="Calibri" w:eastAsia="Calibri" w:cs="Calibri"/>
      <w:sz w:val="22"/>
      <w:szCs w:val="22"/>
      <w:lang w:val="tr-TR" w:eastAsia="en-US" w:bidi="ar-SA"/>
    </w:rPr>
  </w:style>
  <w:style w:styleId="BodyText" w:type="paragraph">
    <w:name w:val="Body Text"/>
    <w:basedOn w:val="Normal"/>
    <w:uiPriority w:val="1"/>
    <w:qFormat/>
    <w:pPr>
      <w:ind w:left="360"/>
    </w:pPr>
    <w:rPr>
      <w:rFonts w:ascii="Calibri" w:hAnsi="Calibri" w:eastAsia="Calibri" w:cs="Calibri"/>
      <w:sz w:val="22"/>
      <w:szCs w:val="22"/>
      <w:lang w:val="tr-TR" w:eastAsia="en-US" w:bidi="ar-SA"/>
    </w:rPr>
  </w:style>
  <w:style w:styleId="Heading1" w:type="paragraph">
    <w:name w:val="Heading 1"/>
    <w:basedOn w:val="Normal"/>
    <w:uiPriority w:val="1"/>
    <w:qFormat/>
    <w:pPr>
      <w:ind w:left="636" w:hanging="276"/>
      <w:outlineLvl w:val="1"/>
    </w:pPr>
    <w:rPr>
      <w:rFonts w:ascii="Calibri" w:hAnsi="Calibri" w:eastAsia="Calibri" w:cs="Calibri"/>
      <w:b/>
      <w:bCs/>
      <w:sz w:val="28"/>
      <w:szCs w:val="28"/>
      <w:lang w:val="tr-TR" w:eastAsia="en-US" w:bidi="ar-SA"/>
    </w:rPr>
  </w:style>
  <w:style w:styleId="Heading2" w:type="paragraph">
    <w:name w:val="Heading 2"/>
    <w:basedOn w:val="Normal"/>
    <w:uiPriority w:val="1"/>
    <w:qFormat/>
    <w:pPr>
      <w:ind w:left="360"/>
      <w:outlineLvl w:val="2"/>
    </w:pPr>
    <w:rPr>
      <w:rFonts w:ascii="Calibri" w:hAnsi="Calibri" w:eastAsia="Calibri" w:cs="Calibri"/>
      <w:b/>
      <w:bCs/>
      <w:sz w:val="26"/>
      <w:szCs w:val="26"/>
      <w:lang w:val="tr-TR" w:eastAsia="en-US" w:bidi="ar-SA"/>
    </w:rPr>
  </w:style>
  <w:style w:styleId="Heading3" w:type="paragraph">
    <w:name w:val="Heading 3"/>
    <w:basedOn w:val="Normal"/>
    <w:uiPriority w:val="1"/>
    <w:qFormat/>
    <w:pPr>
      <w:spacing w:before="1"/>
      <w:ind w:left="360"/>
      <w:outlineLvl w:val="3"/>
    </w:pPr>
    <w:rPr>
      <w:rFonts w:ascii="Calibri" w:hAnsi="Calibri" w:eastAsia="Calibri" w:cs="Calibri"/>
      <w:b/>
      <w:bCs/>
      <w:sz w:val="22"/>
      <w:szCs w:val="22"/>
      <w:lang w:val="tr-TR" w:eastAsia="en-US" w:bidi="ar-SA"/>
    </w:rPr>
  </w:style>
  <w:style w:styleId="Title" w:type="paragraph">
    <w:name w:val="Title"/>
    <w:basedOn w:val="Normal"/>
    <w:uiPriority w:val="1"/>
    <w:qFormat/>
    <w:pPr>
      <w:ind w:left="1" w:right="2"/>
      <w:jc w:val="center"/>
    </w:pPr>
    <w:rPr>
      <w:rFonts w:ascii="Calibri" w:hAnsi="Calibri" w:eastAsia="Calibri" w:cs="Calibri"/>
      <w:b/>
      <w:bCs/>
      <w:sz w:val="48"/>
      <w:szCs w:val="48"/>
      <w:lang w:val="tr-TR" w:eastAsia="en-US" w:bidi="ar-SA"/>
    </w:rPr>
  </w:style>
  <w:style w:styleId="ListParagraph" w:type="paragraph">
    <w:name w:val="List Paragraph"/>
    <w:basedOn w:val="Normal"/>
    <w:uiPriority w:val="1"/>
    <w:qFormat/>
    <w:pPr>
      <w:spacing w:before="120"/>
      <w:ind w:left="360"/>
    </w:pPr>
    <w:rPr>
      <w:rFonts w:ascii="Calibri" w:hAnsi="Calibri" w:eastAsia="Calibri" w:cs="Calibri"/>
      <w:lang w:val="tr-TR" w:eastAsia="en-US" w:bidi="ar-SA"/>
    </w:rPr>
  </w:style>
  <w:style w:styleId="TableParagraph" w:type="paragraph">
    <w:name w:val="Table Paragraph"/>
    <w:basedOn w:val="Normal"/>
    <w:uiPriority w:val="1"/>
    <w:qFormat/>
    <w:pPr>
      <w:spacing w:line="268" w:lineRule="exact"/>
      <w:ind w:left="107"/>
    </w:pPr>
    <w:rPr>
      <w:rFonts w:ascii="Calibri" w:hAnsi="Calibri" w:eastAsia="Calibri" w:cs="Calibri"/>
      <w:lang w:val="tr-T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yperlink" Target="https://datatracker.ietf.org/doc/rfc3561/" TargetMode="External"/><Relationship Id="rId12" Type="http://schemas.openxmlformats.org/officeDocument/2006/relationships/hyperlink" Target="https://arxiv.org/abs/1804.02139" TargetMode="External"/><Relationship Id="rId13" Type="http://schemas.openxmlformats.org/officeDocument/2006/relationships/hyperlink" Target="https://www.rfc-editor.org/info/rfc5280" TargetMode="External"/><Relationship Id="rId14" Type="http://schemas.openxmlformats.org/officeDocument/2006/relationships/hyperlink" Target="https://arxiv.org/abs/2101.00573" TargetMode="External"/><Relationship Id="rId15" Type="http://schemas.openxmlformats.org/officeDocument/2006/relationships/hyperlink" Target="https://www.usenix.org/conference/usenixsecurity22/presentation/albrecht"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2026-08-06T15:56:39Z</dcterms:created>
  <dcterms:modified xsi:type="dcterms:W3CDTF">2026-08-06T15:56:39Z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2026-06-21T00:00:00Z</vt:filetime>
  </property>
  <property fmtid="{D5CDD505-2E9C-101B-9397-08002B2CF9AE}" pid="4" name="Creator">
    <vt:lpwstr>Microsoft® Word Microsoft 365 için</vt:lpwstr>
  </property>
  <property fmtid="{D5CDD505-2E9C-101B-9397-08002B2CF9AE}" pid="5" name="LastSaved">
    <vt:filetime>2026-08-06T00:00:00Z</vt:filetime>
  </property>
  <property fmtid="{D5CDD505-2E9C-101B-9397-08002B2CF9AE}" pid="6" name="Producer">
    <vt:lpwstr>Microsoft® Word Microsoft 365 için</vt:lpwstr>
  </property>
</Properties>
</file>