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r w:rsidRPr="00037833">
              <w:rPr>
                <w:b/>
                <w:sz w:val="100"/>
                <w:szCs w:val="100"/>
                <w:lang w:val="ca-ES"/>
              </w:rPr>
              <w:t>HigiaHealthCode</w:t>
            </w:r>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proofErr w:type="spellStart"/>
            <w:r w:rsidRPr="00037833">
              <w:rPr>
                <w:lang w:val="ca-ES"/>
              </w:rPr>
              <w:t>HigiaHealthCode</w:t>
            </w:r>
            <w:proofErr w:type="spellEnd"/>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4A8B3398" w14:textId="184CC2F9" w:rsidR="00693902"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4933399" w:history="1">
            <w:r w:rsidR="00693902" w:rsidRPr="00BB3172">
              <w:rPr>
                <w:rStyle w:val="Hipervnculo"/>
                <w:noProof/>
                <w:lang w:val="ca-ES"/>
              </w:rPr>
              <w:t>1.</w:t>
            </w:r>
            <w:r w:rsidR="00693902">
              <w:rPr>
                <w:rFonts w:asciiTheme="minorHAnsi" w:eastAsiaTheme="minorEastAsia" w:hAnsiTheme="minorHAnsi" w:cstheme="minorBidi"/>
                <w:noProof/>
                <w:color w:val="auto"/>
                <w:kern w:val="2"/>
                <w:sz w:val="24"/>
                <w:szCs w:val="24"/>
                <w:lang w:val="es-ES" w:eastAsia="es-ES"/>
                <w14:ligatures w14:val="standardContextual"/>
              </w:rPr>
              <w:tab/>
            </w:r>
            <w:r w:rsidR="00693902" w:rsidRPr="00BB3172">
              <w:rPr>
                <w:rStyle w:val="Hipervnculo"/>
                <w:noProof/>
                <w:lang w:val="ca-ES"/>
              </w:rPr>
              <w:t>Introducció</w:t>
            </w:r>
            <w:r w:rsidR="00693902">
              <w:rPr>
                <w:noProof/>
                <w:webHidden/>
              </w:rPr>
              <w:tab/>
            </w:r>
            <w:r w:rsidR="00693902">
              <w:rPr>
                <w:noProof/>
                <w:webHidden/>
              </w:rPr>
              <w:fldChar w:fldCharType="begin"/>
            </w:r>
            <w:r w:rsidR="00693902">
              <w:rPr>
                <w:noProof/>
                <w:webHidden/>
              </w:rPr>
              <w:instrText xml:space="preserve"> PAGEREF _Toc194933399 \h </w:instrText>
            </w:r>
            <w:r w:rsidR="00693902">
              <w:rPr>
                <w:noProof/>
                <w:webHidden/>
              </w:rPr>
            </w:r>
            <w:r w:rsidR="00693902">
              <w:rPr>
                <w:noProof/>
                <w:webHidden/>
              </w:rPr>
              <w:fldChar w:fldCharType="separate"/>
            </w:r>
            <w:r w:rsidR="00693902">
              <w:rPr>
                <w:noProof/>
                <w:webHidden/>
              </w:rPr>
              <w:t>1</w:t>
            </w:r>
            <w:r w:rsidR="00693902">
              <w:rPr>
                <w:noProof/>
                <w:webHidden/>
              </w:rPr>
              <w:fldChar w:fldCharType="end"/>
            </w:r>
          </w:hyperlink>
        </w:p>
        <w:p w14:paraId="59472DD3" w14:textId="6C78410C"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0" w:history="1">
            <w:r w:rsidRPr="00BB3172">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_Toc194933400 \h </w:instrText>
            </w:r>
            <w:r>
              <w:rPr>
                <w:noProof/>
                <w:webHidden/>
              </w:rPr>
            </w:r>
            <w:r>
              <w:rPr>
                <w:noProof/>
                <w:webHidden/>
              </w:rPr>
              <w:fldChar w:fldCharType="separate"/>
            </w:r>
            <w:r>
              <w:rPr>
                <w:noProof/>
                <w:webHidden/>
              </w:rPr>
              <w:t>1</w:t>
            </w:r>
            <w:r>
              <w:rPr>
                <w:noProof/>
                <w:webHidden/>
              </w:rPr>
              <w:fldChar w:fldCharType="end"/>
            </w:r>
          </w:hyperlink>
        </w:p>
        <w:p w14:paraId="1AB5EF2A" w14:textId="0D33D457"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1" w:history="1">
            <w:r w:rsidRPr="00BB3172">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Objectius del Treball</w:t>
            </w:r>
            <w:r>
              <w:rPr>
                <w:noProof/>
                <w:webHidden/>
              </w:rPr>
              <w:tab/>
            </w:r>
            <w:r>
              <w:rPr>
                <w:noProof/>
                <w:webHidden/>
              </w:rPr>
              <w:fldChar w:fldCharType="begin"/>
            </w:r>
            <w:r>
              <w:rPr>
                <w:noProof/>
                <w:webHidden/>
              </w:rPr>
              <w:instrText xml:space="preserve"> PAGEREF _Toc194933401 \h </w:instrText>
            </w:r>
            <w:r>
              <w:rPr>
                <w:noProof/>
                <w:webHidden/>
              </w:rPr>
            </w:r>
            <w:r>
              <w:rPr>
                <w:noProof/>
                <w:webHidden/>
              </w:rPr>
              <w:fldChar w:fldCharType="separate"/>
            </w:r>
            <w:r>
              <w:rPr>
                <w:noProof/>
                <w:webHidden/>
              </w:rPr>
              <w:t>1</w:t>
            </w:r>
            <w:r>
              <w:rPr>
                <w:noProof/>
                <w:webHidden/>
              </w:rPr>
              <w:fldChar w:fldCharType="end"/>
            </w:r>
          </w:hyperlink>
        </w:p>
        <w:p w14:paraId="50A4ED3B" w14:textId="04C09E00"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2" w:history="1">
            <w:r w:rsidRPr="00BB3172">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_Toc194933402 \h </w:instrText>
            </w:r>
            <w:r>
              <w:rPr>
                <w:noProof/>
                <w:webHidden/>
              </w:rPr>
            </w:r>
            <w:r>
              <w:rPr>
                <w:noProof/>
                <w:webHidden/>
              </w:rPr>
              <w:fldChar w:fldCharType="separate"/>
            </w:r>
            <w:r>
              <w:rPr>
                <w:noProof/>
                <w:webHidden/>
              </w:rPr>
              <w:t>2</w:t>
            </w:r>
            <w:r>
              <w:rPr>
                <w:noProof/>
                <w:webHidden/>
              </w:rPr>
              <w:fldChar w:fldCharType="end"/>
            </w:r>
          </w:hyperlink>
        </w:p>
        <w:p w14:paraId="622DDB81" w14:textId="5B4DC3D0"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3" w:history="1">
            <w:r w:rsidRPr="00BB3172">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Enfocament i mètode seguit</w:t>
            </w:r>
            <w:r>
              <w:rPr>
                <w:noProof/>
                <w:webHidden/>
              </w:rPr>
              <w:tab/>
            </w:r>
            <w:r>
              <w:rPr>
                <w:noProof/>
                <w:webHidden/>
              </w:rPr>
              <w:fldChar w:fldCharType="begin"/>
            </w:r>
            <w:r>
              <w:rPr>
                <w:noProof/>
                <w:webHidden/>
              </w:rPr>
              <w:instrText xml:space="preserve"> PAGEREF _Toc194933403 \h </w:instrText>
            </w:r>
            <w:r>
              <w:rPr>
                <w:noProof/>
                <w:webHidden/>
              </w:rPr>
            </w:r>
            <w:r>
              <w:rPr>
                <w:noProof/>
                <w:webHidden/>
              </w:rPr>
              <w:fldChar w:fldCharType="separate"/>
            </w:r>
            <w:r>
              <w:rPr>
                <w:noProof/>
                <w:webHidden/>
              </w:rPr>
              <w:t>3</w:t>
            </w:r>
            <w:r>
              <w:rPr>
                <w:noProof/>
                <w:webHidden/>
              </w:rPr>
              <w:fldChar w:fldCharType="end"/>
            </w:r>
          </w:hyperlink>
        </w:p>
        <w:p w14:paraId="144AD35C" w14:textId="63BC7BEE"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4" w:history="1">
            <w:r w:rsidRPr="00BB3172">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Planificació del Treball</w:t>
            </w:r>
            <w:r>
              <w:rPr>
                <w:noProof/>
                <w:webHidden/>
              </w:rPr>
              <w:tab/>
            </w:r>
            <w:r>
              <w:rPr>
                <w:noProof/>
                <w:webHidden/>
              </w:rPr>
              <w:fldChar w:fldCharType="begin"/>
            </w:r>
            <w:r>
              <w:rPr>
                <w:noProof/>
                <w:webHidden/>
              </w:rPr>
              <w:instrText xml:space="preserve"> PAGEREF _Toc194933404 \h </w:instrText>
            </w:r>
            <w:r>
              <w:rPr>
                <w:noProof/>
                <w:webHidden/>
              </w:rPr>
            </w:r>
            <w:r>
              <w:rPr>
                <w:noProof/>
                <w:webHidden/>
              </w:rPr>
              <w:fldChar w:fldCharType="separate"/>
            </w:r>
            <w:r>
              <w:rPr>
                <w:noProof/>
                <w:webHidden/>
              </w:rPr>
              <w:t>4</w:t>
            </w:r>
            <w:r>
              <w:rPr>
                <w:noProof/>
                <w:webHidden/>
              </w:rPr>
              <w:fldChar w:fldCharType="end"/>
            </w:r>
          </w:hyperlink>
        </w:p>
        <w:p w14:paraId="159B2EB1" w14:textId="79ED6C25"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5" w:history="1">
            <w:r w:rsidRPr="00BB3172">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_Toc194933405 \h </w:instrText>
            </w:r>
            <w:r>
              <w:rPr>
                <w:noProof/>
                <w:webHidden/>
              </w:rPr>
            </w:r>
            <w:r>
              <w:rPr>
                <w:noProof/>
                <w:webHidden/>
              </w:rPr>
              <w:fldChar w:fldCharType="separate"/>
            </w:r>
            <w:r>
              <w:rPr>
                <w:noProof/>
                <w:webHidden/>
              </w:rPr>
              <w:t>5</w:t>
            </w:r>
            <w:r>
              <w:rPr>
                <w:noProof/>
                <w:webHidden/>
              </w:rPr>
              <w:fldChar w:fldCharType="end"/>
            </w:r>
          </w:hyperlink>
        </w:p>
        <w:p w14:paraId="7D5AED9A" w14:textId="1BF43D32"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6" w:history="1">
            <w:r w:rsidRPr="00BB3172">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_Toc194933406 \h </w:instrText>
            </w:r>
            <w:r>
              <w:rPr>
                <w:noProof/>
                <w:webHidden/>
              </w:rPr>
            </w:r>
            <w:r>
              <w:rPr>
                <w:noProof/>
                <w:webHidden/>
              </w:rPr>
              <w:fldChar w:fldCharType="separate"/>
            </w:r>
            <w:r>
              <w:rPr>
                <w:noProof/>
                <w:webHidden/>
              </w:rPr>
              <w:t>5</w:t>
            </w:r>
            <w:r>
              <w:rPr>
                <w:noProof/>
                <w:webHidden/>
              </w:rPr>
              <w:fldChar w:fldCharType="end"/>
            </w:r>
          </w:hyperlink>
        </w:p>
        <w:p w14:paraId="245A1AB8" w14:textId="3B868125"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7" w:history="1">
            <w:r w:rsidRPr="00BB3172">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Base teòrica i fonaments</w:t>
            </w:r>
            <w:r>
              <w:rPr>
                <w:noProof/>
                <w:webHidden/>
              </w:rPr>
              <w:tab/>
            </w:r>
            <w:r>
              <w:rPr>
                <w:noProof/>
                <w:webHidden/>
              </w:rPr>
              <w:fldChar w:fldCharType="begin"/>
            </w:r>
            <w:r>
              <w:rPr>
                <w:noProof/>
                <w:webHidden/>
              </w:rPr>
              <w:instrText xml:space="preserve"> PAGEREF _Toc194933407 \h </w:instrText>
            </w:r>
            <w:r>
              <w:rPr>
                <w:noProof/>
                <w:webHidden/>
              </w:rPr>
            </w:r>
            <w:r>
              <w:rPr>
                <w:noProof/>
                <w:webHidden/>
              </w:rPr>
              <w:fldChar w:fldCharType="separate"/>
            </w:r>
            <w:r>
              <w:rPr>
                <w:noProof/>
                <w:webHidden/>
              </w:rPr>
              <w:t>6</w:t>
            </w:r>
            <w:r>
              <w:rPr>
                <w:noProof/>
                <w:webHidden/>
              </w:rPr>
              <w:fldChar w:fldCharType="end"/>
            </w:r>
          </w:hyperlink>
        </w:p>
        <w:p w14:paraId="2FBFBC5E" w14:textId="28BD65DA" w:rsidR="00693902" w:rsidRDefault="00693902">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8" w:history="1">
            <w:r w:rsidRPr="00BB3172">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_Toc194933408 \h </w:instrText>
            </w:r>
            <w:r>
              <w:rPr>
                <w:noProof/>
                <w:webHidden/>
              </w:rPr>
            </w:r>
            <w:r>
              <w:rPr>
                <w:noProof/>
                <w:webHidden/>
              </w:rPr>
              <w:fldChar w:fldCharType="separate"/>
            </w:r>
            <w:r>
              <w:rPr>
                <w:noProof/>
                <w:webHidden/>
              </w:rPr>
              <w:t>6</w:t>
            </w:r>
            <w:r>
              <w:rPr>
                <w:noProof/>
                <w:webHidden/>
              </w:rPr>
              <w:fldChar w:fldCharType="end"/>
            </w:r>
          </w:hyperlink>
        </w:p>
        <w:p w14:paraId="69AA2C7A" w14:textId="268125F1" w:rsidR="00693902" w:rsidRDefault="00693902">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9" w:history="1">
            <w:r w:rsidRPr="00BB3172">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_Toc194933409 \h </w:instrText>
            </w:r>
            <w:r>
              <w:rPr>
                <w:noProof/>
                <w:webHidden/>
              </w:rPr>
            </w:r>
            <w:r>
              <w:rPr>
                <w:noProof/>
                <w:webHidden/>
              </w:rPr>
              <w:fldChar w:fldCharType="separate"/>
            </w:r>
            <w:r>
              <w:rPr>
                <w:noProof/>
                <w:webHidden/>
              </w:rPr>
              <w:t>7</w:t>
            </w:r>
            <w:r>
              <w:rPr>
                <w:noProof/>
                <w:webHidden/>
              </w:rPr>
              <w:fldChar w:fldCharType="end"/>
            </w:r>
          </w:hyperlink>
        </w:p>
        <w:p w14:paraId="4079255A" w14:textId="654EDD53" w:rsidR="00693902" w:rsidRDefault="00693902">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0" w:history="1">
            <w:r w:rsidRPr="00BB3172">
              <w:rPr>
                <w:rStyle w:val="Hipervnculo"/>
                <w:noProof/>
                <w:lang w:val="ca-ES"/>
              </w:rPr>
              <w:t>2.3 Deep Learning</w:t>
            </w:r>
            <w:r>
              <w:rPr>
                <w:noProof/>
                <w:webHidden/>
              </w:rPr>
              <w:tab/>
            </w:r>
            <w:r>
              <w:rPr>
                <w:noProof/>
                <w:webHidden/>
              </w:rPr>
              <w:fldChar w:fldCharType="begin"/>
            </w:r>
            <w:r>
              <w:rPr>
                <w:noProof/>
                <w:webHidden/>
              </w:rPr>
              <w:instrText xml:space="preserve"> PAGEREF _Toc194933410 \h </w:instrText>
            </w:r>
            <w:r>
              <w:rPr>
                <w:noProof/>
                <w:webHidden/>
              </w:rPr>
            </w:r>
            <w:r>
              <w:rPr>
                <w:noProof/>
                <w:webHidden/>
              </w:rPr>
              <w:fldChar w:fldCharType="separate"/>
            </w:r>
            <w:r>
              <w:rPr>
                <w:noProof/>
                <w:webHidden/>
              </w:rPr>
              <w:t>8</w:t>
            </w:r>
            <w:r>
              <w:rPr>
                <w:noProof/>
                <w:webHidden/>
              </w:rPr>
              <w:fldChar w:fldCharType="end"/>
            </w:r>
          </w:hyperlink>
        </w:p>
        <w:p w14:paraId="029AD028" w14:textId="1D44E507"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1" w:history="1">
            <w:r w:rsidRPr="00BB3172">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Materials i mètodes</w:t>
            </w:r>
            <w:r>
              <w:rPr>
                <w:noProof/>
                <w:webHidden/>
              </w:rPr>
              <w:tab/>
            </w:r>
            <w:r>
              <w:rPr>
                <w:noProof/>
                <w:webHidden/>
              </w:rPr>
              <w:fldChar w:fldCharType="begin"/>
            </w:r>
            <w:r>
              <w:rPr>
                <w:noProof/>
                <w:webHidden/>
              </w:rPr>
              <w:instrText xml:space="preserve"> PAGEREF _Toc194933411 \h </w:instrText>
            </w:r>
            <w:r>
              <w:rPr>
                <w:noProof/>
                <w:webHidden/>
              </w:rPr>
            </w:r>
            <w:r>
              <w:rPr>
                <w:noProof/>
                <w:webHidden/>
              </w:rPr>
              <w:fldChar w:fldCharType="separate"/>
            </w:r>
            <w:r>
              <w:rPr>
                <w:noProof/>
                <w:webHidden/>
              </w:rPr>
              <w:t>8</w:t>
            </w:r>
            <w:r>
              <w:rPr>
                <w:noProof/>
                <w:webHidden/>
              </w:rPr>
              <w:fldChar w:fldCharType="end"/>
            </w:r>
          </w:hyperlink>
        </w:p>
        <w:p w14:paraId="08303593" w14:textId="13FF696D" w:rsidR="00693902" w:rsidRDefault="00693902">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2" w:history="1">
            <w:r w:rsidRPr="00BB3172">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Tecnologies utilitzades</w:t>
            </w:r>
            <w:r>
              <w:rPr>
                <w:noProof/>
                <w:webHidden/>
              </w:rPr>
              <w:tab/>
            </w:r>
            <w:r>
              <w:rPr>
                <w:noProof/>
                <w:webHidden/>
              </w:rPr>
              <w:fldChar w:fldCharType="begin"/>
            </w:r>
            <w:r>
              <w:rPr>
                <w:noProof/>
                <w:webHidden/>
              </w:rPr>
              <w:instrText xml:space="preserve"> PAGEREF _Toc194933412 \h </w:instrText>
            </w:r>
            <w:r>
              <w:rPr>
                <w:noProof/>
                <w:webHidden/>
              </w:rPr>
            </w:r>
            <w:r>
              <w:rPr>
                <w:noProof/>
                <w:webHidden/>
              </w:rPr>
              <w:fldChar w:fldCharType="separate"/>
            </w:r>
            <w:r>
              <w:rPr>
                <w:noProof/>
                <w:webHidden/>
              </w:rPr>
              <w:t>8</w:t>
            </w:r>
            <w:r>
              <w:rPr>
                <w:noProof/>
                <w:webHidden/>
              </w:rPr>
              <w:fldChar w:fldCharType="end"/>
            </w:r>
          </w:hyperlink>
        </w:p>
        <w:p w14:paraId="3C83EDDF" w14:textId="3297C44E" w:rsidR="00693902" w:rsidRDefault="00693902">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3" w:history="1">
            <w:r w:rsidRPr="00BB3172">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Font de dades</w:t>
            </w:r>
            <w:r>
              <w:rPr>
                <w:noProof/>
                <w:webHidden/>
              </w:rPr>
              <w:tab/>
            </w:r>
            <w:r>
              <w:rPr>
                <w:noProof/>
                <w:webHidden/>
              </w:rPr>
              <w:fldChar w:fldCharType="begin"/>
            </w:r>
            <w:r>
              <w:rPr>
                <w:noProof/>
                <w:webHidden/>
              </w:rPr>
              <w:instrText xml:space="preserve"> PAGEREF _Toc194933413 \h </w:instrText>
            </w:r>
            <w:r>
              <w:rPr>
                <w:noProof/>
                <w:webHidden/>
              </w:rPr>
            </w:r>
            <w:r>
              <w:rPr>
                <w:noProof/>
                <w:webHidden/>
              </w:rPr>
              <w:fldChar w:fldCharType="separate"/>
            </w:r>
            <w:r>
              <w:rPr>
                <w:noProof/>
                <w:webHidden/>
              </w:rPr>
              <w:t>9</w:t>
            </w:r>
            <w:r>
              <w:rPr>
                <w:noProof/>
                <w:webHidden/>
              </w:rPr>
              <w:fldChar w:fldCharType="end"/>
            </w:r>
          </w:hyperlink>
        </w:p>
        <w:p w14:paraId="2C494797" w14:textId="3351D3BD"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4" w:history="1">
            <w:r w:rsidRPr="00BB3172">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Desenvolupament del model</w:t>
            </w:r>
            <w:r>
              <w:rPr>
                <w:noProof/>
                <w:webHidden/>
              </w:rPr>
              <w:tab/>
            </w:r>
            <w:r>
              <w:rPr>
                <w:noProof/>
                <w:webHidden/>
              </w:rPr>
              <w:fldChar w:fldCharType="begin"/>
            </w:r>
            <w:r>
              <w:rPr>
                <w:noProof/>
                <w:webHidden/>
              </w:rPr>
              <w:instrText xml:space="preserve"> PAGEREF _Toc194933414 \h </w:instrText>
            </w:r>
            <w:r>
              <w:rPr>
                <w:noProof/>
                <w:webHidden/>
              </w:rPr>
            </w:r>
            <w:r>
              <w:rPr>
                <w:noProof/>
                <w:webHidden/>
              </w:rPr>
              <w:fldChar w:fldCharType="separate"/>
            </w:r>
            <w:r>
              <w:rPr>
                <w:noProof/>
                <w:webHidden/>
              </w:rPr>
              <w:t>14</w:t>
            </w:r>
            <w:r>
              <w:rPr>
                <w:noProof/>
                <w:webHidden/>
              </w:rPr>
              <w:fldChar w:fldCharType="end"/>
            </w:r>
          </w:hyperlink>
        </w:p>
        <w:p w14:paraId="124C3045" w14:textId="137DAA66"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5" w:history="1">
            <w:r w:rsidRPr="00BB3172">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Anàlisis de resultats</w:t>
            </w:r>
            <w:r>
              <w:rPr>
                <w:noProof/>
                <w:webHidden/>
              </w:rPr>
              <w:tab/>
            </w:r>
            <w:r>
              <w:rPr>
                <w:noProof/>
                <w:webHidden/>
              </w:rPr>
              <w:fldChar w:fldCharType="begin"/>
            </w:r>
            <w:r>
              <w:rPr>
                <w:noProof/>
                <w:webHidden/>
              </w:rPr>
              <w:instrText xml:space="preserve"> PAGEREF _Toc194933415 \h </w:instrText>
            </w:r>
            <w:r>
              <w:rPr>
                <w:noProof/>
                <w:webHidden/>
              </w:rPr>
            </w:r>
            <w:r>
              <w:rPr>
                <w:noProof/>
                <w:webHidden/>
              </w:rPr>
              <w:fldChar w:fldCharType="separate"/>
            </w:r>
            <w:r>
              <w:rPr>
                <w:noProof/>
                <w:webHidden/>
              </w:rPr>
              <w:t>14</w:t>
            </w:r>
            <w:r>
              <w:rPr>
                <w:noProof/>
                <w:webHidden/>
              </w:rPr>
              <w:fldChar w:fldCharType="end"/>
            </w:r>
          </w:hyperlink>
        </w:p>
        <w:p w14:paraId="0FE47454" w14:textId="4C838EC5"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6" w:history="1">
            <w:r w:rsidRPr="00BB3172">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Conclusions i treballs futurs</w:t>
            </w:r>
            <w:r>
              <w:rPr>
                <w:noProof/>
                <w:webHidden/>
              </w:rPr>
              <w:tab/>
            </w:r>
            <w:r>
              <w:rPr>
                <w:noProof/>
                <w:webHidden/>
              </w:rPr>
              <w:fldChar w:fldCharType="begin"/>
            </w:r>
            <w:r>
              <w:rPr>
                <w:noProof/>
                <w:webHidden/>
              </w:rPr>
              <w:instrText xml:space="preserve"> PAGEREF _Toc194933416 \h </w:instrText>
            </w:r>
            <w:r>
              <w:rPr>
                <w:noProof/>
                <w:webHidden/>
              </w:rPr>
            </w:r>
            <w:r>
              <w:rPr>
                <w:noProof/>
                <w:webHidden/>
              </w:rPr>
              <w:fldChar w:fldCharType="separate"/>
            </w:r>
            <w:r>
              <w:rPr>
                <w:noProof/>
                <w:webHidden/>
              </w:rPr>
              <w:t>15</w:t>
            </w:r>
            <w:r>
              <w:rPr>
                <w:noProof/>
                <w:webHidden/>
              </w:rPr>
              <w:fldChar w:fldCharType="end"/>
            </w:r>
          </w:hyperlink>
        </w:p>
        <w:p w14:paraId="4A4F62E7" w14:textId="07DA2432"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7" w:history="1">
            <w:r w:rsidRPr="00BB3172">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Glossari</w:t>
            </w:r>
            <w:r>
              <w:rPr>
                <w:noProof/>
                <w:webHidden/>
              </w:rPr>
              <w:tab/>
            </w:r>
            <w:r>
              <w:rPr>
                <w:noProof/>
                <w:webHidden/>
              </w:rPr>
              <w:fldChar w:fldCharType="begin"/>
            </w:r>
            <w:r>
              <w:rPr>
                <w:noProof/>
                <w:webHidden/>
              </w:rPr>
              <w:instrText xml:space="preserve"> PAGEREF _Toc194933417 \h </w:instrText>
            </w:r>
            <w:r>
              <w:rPr>
                <w:noProof/>
                <w:webHidden/>
              </w:rPr>
            </w:r>
            <w:r>
              <w:rPr>
                <w:noProof/>
                <w:webHidden/>
              </w:rPr>
              <w:fldChar w:fldCharType="separate"/>
            </w:r>
            <w:r>
              <w:rPr>
                <w:noProof/>
                <w:webHidden/>
              </w:rPr>
              <w:t>16</w:t>
            </w:r>
            <w:r>
              <w:rPr>
                <w:noProof/>
                <w:webHidden/>
              </w:rPr>
              <w:fldChar w:fldCharType="end"/>
            </w:r>
          </w:hyperlink>
        </w:p>
        <w:p w14:paraId="62920E15" w14:textId="6C79D5A2"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8" w:history="1">
            <w:r w:rsidRPr="00BB3172">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Bibliografia</w:t>
            </w:r>
            <w:r>
              <w:rPr>
                <w:noProof/>
                <w:webHidden/>
              </w:rPr>
              <w:tab/>
            </w:r>
            <w:r>
              <w:rPr>
                <w:noProof/>
                <w:webHidden/>
              </w:rPr>
              <w:fldChar w:fldCharType="begin"/>
            </w:r>
            <w:r>
              <w:rPr>
                <w:noProof/>
                <w:webHidden/>
              </w:rPr>
              <w:instrText xml:space="preserve"> PAGEREF _Toc194933418 \h </w:instrText>
            </w:r>
            <w:r>
              <w:rPr>
                <w:noProof/>
                <w:webHidden/>
              </w:rPr>
            </w:r>
            <w:r>
              <w:rPr>
                <w:noProof/>
                <w:webHidden/>
              </w:rPr>
              <w:fldChar w:fldCharType="separate"/>
            </w:r>
            <w:r>
              <w:rPr>
                <w:noProof/>
                <w:webHidden/>
              </w:rPr>
              <w:t>16</w:t>
            </w:r>
            <w:r>
              <w:rPr>
                <w:noProof/>
                <w:webHidden/>
              </w:rPr>
              <w:fldChar w:fldCharType="end"/>
            </w:r>
          </w:hyperlink>
        </w:p>
        <w:p w14:paraId="1833377D" w14:textId="446C7BFD"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9" w:history="1">
            <w:r w:rsidRPr="00BB3172">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Annexos</w:t>
            </w:r>
            <w:r>
              <w:rPr>
                <w:noProof/>
                <w:webHidden/>
              </w:rPr>
              <w:tab/>
            </w:r>
            <w:r>
              <w:rPr>
                <w:noProof/>
                <w:webHidden/>
              </w:rPr>
              <w:fldChar w:fldCharType="begin"/>
            </w:r>
            <w:r>
              <w:rPr>
                <w:noProof/>
                <w:webHidden/>
              </w:rPr>
              <w:instrText xml:space="preserve"> PAGEREF _Toc194933419 \h </w:instrText>
            </w:r>
            <w:r>
              <w:rPr>
                <w:noProof/>
                <w:webHidden/>
              </w:rPr>
            </w:r>
            <w:r>
              <w:rPr>
                <w:noProof/>
                <w:webHidden/>
              </w:rPr>
              <w:fldChar w:fldCharType="separate"/>
            </w:r>
            <w:r>
              <w:rPr>
                <w:noProof/>
                <w:webHidden/>
              </w:rPr>
              <w:t>17</w:t>
            </w:r>
            <w:r>
              <w:rPr>
                <w:noProof/>
                <w:webHidden/>
              </w:rPr>
              <w:fldChar w:fldCharType="end"/>
            </w:r>
          </w:hyperlink>
        </w:p>
        <w:p w14:paraId="06E37F0C" w14:textId="7FE4738C"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3" w:name="_2uw7r1twpuvd" w:colFirst="0" w:colLast="0"/>
      <w:bookmarkStart w:id="4" w:name="_Toc194933399"/>
      <w:bookmarkEnd w:id="3"/>
      <w:r w:rsidRPr="00037833">
        <w:rPr>
          <w:lang w:val="ca-ES"/>
        </w:rPr>
        <w:lastRenderedPageBreak/>
        <w:t>Introducció</w:t>
      </w:r>
      <w:bookmarkEnd w:id="4"/>
    </w:p>
    <w:p w14:paraId="3475082E" w14:textId="77777777" w:rsidR="009B378E" w:rsidRPr="00037833" w:rsidRDefault="00000000">
      <w:pPr>
        <w:pStyle w:val="Ttulo2"/>
        <w:numPr>
          <w:ilvl w:val="1"/>
          <w:numId w:val="4"/>
        </w:numPr>
        <w:rPr>
          <w:lang w:val="ca-ES"/>
        </w:rPr>
      </w:pPr>
      <w:bookmarkStart w:id="5" w:name="_Toc194933400"/>
      <w:r w:rsidRPr="00037833">
        <w:rPr>
          <w:lang w:val="ca-ES"/>
        </w:rPr>
        <w:t>Context i justificació del Treball</w:t>
      </w:r>
      <w:bookmarkEnd w:id="5"/>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0E28EB96"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6" w:name="_Toc194933401"/>
      <w:r w:rsidRPr="00037833">
        <w:rPr>
          <w:lang w:val="ca-ES"/>
        </w:rPr>
        <w:t>Objectius del Treball</w:t>
      </w:r>
      <w:bookmarkEnd w:id="6"/>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6E212EB" w:rsidR="006052AC" w:rsidRPr="00037833" w:rsidRDefault="006052AC" w:rsidP="00BC3568">
      <w:pPr>
        <w:pStyle w:val="Prrafodelista"/>
        <w:numPr>
          <w:ilvl w:val="2"/>
          <w:numId w:val="7"/>
        </w:numPr>
        <w:jc w:val="both"/>
        <w:rPr>
          <w:lang w:val="ca-ES"/>
        </w:rPr>
      </w:pPr>
      <w:r w:rsidRPr="00037833">
        <w:rPr>
          <w:lang w:val="ca-ES"/>
        </w:rPr>
        <w:t>Desenvolupar una API que permeti la integració del sistema dins del flux clínic de una historia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24A1E1D9" w14:textId="77777777" w:rsidR="009B378E" w:rsidRPr="00037833" w:rsidRDefault="00000000" w:rsidP="00BC3568">
      <w:pPr>
        <w:pStyle w:val="Ttulo2"/>
        <w:numPr>
          <w:ilvl w:val="1"/>
          <w:numId w:val="4"/>
        </w:numPr>
        <w:jc w:val="both"/>
        <w:rPr>
          <w:lang w:val="ca-ES"/>
        </w:rPr>
      </w:pPr>
      <w:bookmarkStart w:id="7" w:name="_Toc194933402"/>
      <w:r w:rsidRPr="00037833">
        <w:rPr>
          <w:lang w:val="ca-ES"/>
        </w:rPr>
        <w:t>Impacte en sostenibilitat, ètic-social i de diversitat</w:t>
      </w:r>
      <w:bookmarkEnd w:id="7"/>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8" w:name="_Toc194933403"/>
      <w:r w:rsidRPr="00037833">
        <w:rPr>
          <w:lang w:val="ca-ES"/>
        </w:rPr>
        <w:t>Enfocament i mètode seguit</w:t>
      </w:r>
      <w:bookmarkEnd w:id="8"/>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BC3568">
      <w:pPr>
        <w:pStyle w:val="Prrafodelista"/>
        <w:numPr>
          <w:ilvl w:val="0"/>
          <w:numId w:val="8"/>
        </w:numPr>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19"/>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9" w:name="_Toc194933404"/>
      <w:r w:rsidRPr="00037833">
        <w:rPr>
          <w:lang w:val="ca-ES"/>
        </w:rPr>
        <w:lastRenderedPageBreak/>
        <w:t>Planificació del Treball</w:t>
      </w:r>
      <w:bookmarkEnd w:id="9"/>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0"/>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0" w:name="_Toc194933405"/>
      <w:r w:rsidRPr="00037833">
        <w:rPr>
          <w:lang w:val="ca-ES"/>
        </w:rPr>
        <w:t>Breu sumari de productes obtinguts</w:t>
      </w:r>
      <w:bookmarkEnd w:id="10"/>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1" w:name="_Toc194933406"/>
      <w:r w:rsidRPr="00037833">
        <w:rPr>
          <w:lang w:val="ca-ES"/>
        </w:rPr>
        <w:t>Breu descripció dels altres capítols de la memòria</w:t>
      </w:r>
      <w:bookmarkEnd w:id="11"/>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2" w:name="_Toc194933407"/>
      <w:r>
        <w:rPr>
          <w:lang w:val="ca-ES"/>
        </w:rPr>
        <w:lastRenderedPageBreak/>
        <w:t>Base teòrica i fonaments</w:t>
      </w:r>
      <w:bookmarkEnd w:id="12"/>
    </w:p>
    <w:p w14:paraId="11005216" w14:textId="70845B82" w:rsidR="00E51D27" w:rsidRDefault="00E51D27" w:rsidP="00971F6C">
      <w:pPr>
        <w:pStyle w:val="Ttulo3"/>
        <w:jc w:val="both"/>
        <w:rPr>
          <w:lang w:val="ca-ES"/>
        </w:rPr>
      </w:pPr>
      <w:bookmarkStart w:id="13" w:name="_Toc194933408"/>
      <w:r>
        <w:rPr>
          <w:lang w:val="ca-ES"/>
        </w:rPr>
        <w:t>2.1 Sistem</w:t>
      </w:r>
      <w:r w:rsidR="00CD3F7A">
        <w:rPr>
          <w:lang w:val="ca-ES"/>
        </w:rPr>
        <w:t>a</w:t>
      </w:r>
      <w:r>
        <w:rPr>
          <w:lang w:val="ca-ES"/>
        </w:rPr>
        <w:t xml:space="preserve"> d’Informació Sanitari i la Gestió de les dades.</w:t>
      </w:r>
      <w:bookmarkEnd w:id="13"/>
    </w:p>
    <w:p w14:paraId="38FECB23" w14:textId="0F3A7198" w:rsidR="008C0F46" w:rsidRDefault="008C0F46" w:rsidP="00971F6C">
      <w:pPr>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Pr>
          <w:lang w:val="ca-ES"/>
        </w:rPr>
        <w:t xml:space="preserve"> que es nodreixen mitjançant, sistemes d’extracció, transformació i carrega.</w:t>
      </w:r>
    </w:p>
    <w:p w14:paraId="54E5DE92" w14:textId="77777777" w:rsidR="008C0F46" w:rsidRDefault="008C0F46" w:rsidP="00971F6C">
      <w:pPr>
        <w:jc w:val="both"/>
        <w:rPr>
          <w:lang w:val="ca-ES"/>
        </w:rPr>
      </w:pPr>
    </w:p>
    <w:p w14:paraId="1C8777E6" w14:textId="635B89BE" w:rsidR="008C0F46" w:rsidRDefault="008C0F46" w:rsidP="00971F6C">
      <w:pPr>
        <w:jc w:val="both"/>
        <w:rPr>
          <w:lang w:val="ca-ES"/>
        </w:rPr>
      </w:pPr>
      <w:r>
        <w:rPr>
          <w:lang w:val="ca-ES"/>
        </w:rPr>
        <w:t xml:space="preserve">Un </w:t>
      </w:r>
      <w:r w:rsidR="00693902" w:rsidRPr="00693902">
        <w:t>magatzem de dades</w:t>
      </w:r>
      <w:r w:rsidR="00693902">
        <w:t xml:space="preserve"> </w:t>
      </w:r>
      <w:r>
        <w:rPr>
          <w:lang w:val="ca-ES"/>
        </w:rPr>
        <w:t xml:space="preserve">és un sistema d’emmagatzematge de dades centralitzat, ens permet consolidar dades que provenen de diversos fonts o sistemes, transformant-ho en un format homogeni que facilitat el seu anàlisis. </w:t>
      </w:r>
    </w:p>
    <w:p w14:paraId="58F3B77E" w14:textId="77777777" w:rsidR="008C0F46" w:rsidRDefault="008C0F46" w:rsidP="00971F6C">
      <w:pPr>
        <w:jc w:val="both"/>
        <w:rPr>
          <w:lang w:val="ca-ES"/>
        </w:rPr>
      </w:pPr>
    </w:p>
    <w:p w14:paraId="73777E13" w14:textId="57ACFF7E" w:rsidR="008C0F46" w:rsidRDefault="008C0F46" w:rsidP="00971F6C">
      <w:pPr>
        <w:jc w:val="both"/>
        <w:rPr>
          <w:lang w:val="ca-ES"/>
        </w:rPr>
      </w:pPr>
      <w:r>
        <w:rPr>
          <w:lang w:val="ca-ES"/>
        </w:rPr>
        <w:t>Els sistemes d’informació sanitari han de gestionar dades que provenen de fonts molt diverses, així la integració de dades estructurades i no estructurades és un repte clau.</w:t>
      </w:r>
      <w:r w:rsidR="00C07956">
        <w:rPr>
          <w:lang w:val="ca-ES"/>
        </w:rPr>
        <w:t xml:space="preserve"> L’ús de ETL</w:t>
      </w:r>
      <w:r w:rsidR="002D1110">
        <w:rPr>
          <w:lang w:val="ca-ES"/>
        </w:rPr>
        <w:t>(</w:t>
      </w:r>
      <w:proofErr w:type="spellStart"/>
      <w:r w:rsidR="002D1110" w:rsidRPr="002D1110">
        <w:rPr>
          <w:i/>
          <w:iCs/>
          <w:lang w:val="es-ES"/>
        </w:rPr>
        <w:t>Extract</w:t>
      </w:r>
      <w:proofErr w:type="spellEnd"/>
      <w:r w:rsidR="002D1110" w:rsidRPr="002D1110">
        <w:rPr>
          <w:i/>
          <w:iCs/>
          <w:lang w:val="es-ES"/>
        </w:rPr>
        <w:t>-</w:t>
      </w:r>
      <w:proofErr w:type="spellStart"/>
      <w:r w:rsidR="002D1110" w:rsidRPr="002D1110">
        <w:rPr>
          <w:i/>
          <w:iCs/>
          <w:lang w:val="es-ES"/>
        </w:rPr>
        <w:t>Transform</w:t>
      </w:r>
      <w:proofErr w:type="spellEnd"/>
      <w:r w:rsidR="002D1110" w:rsidRPr="002D1110">
        <w:rPr>
          <w:i/>
          <w:iCs/>
          <w:lang w:val="es-ES"/>
        </w:rPr>
        <w:t>-Load</w:t>
      </w:r>
      <w:r w:rsidR="002D1110">
        <w:rPr>
          <w:lang w:val="es-ES"/>
        </w:rPr>
        <w:t>)</w:t>
      </w:r>
      <w:r w:rsidR="00C07956">
        <w:rPr>
          <w:lang w:val="ca-ES"/>
        </w:rPr>
        <w:t xml:space="preserve"> és fonamental per transformar dades de diferents formats en un conjunt homogeni i coherent, capaç de donar suport en el anàlisis de dades. Aquest procés pot incl</w:t>
      </w:r>
      <w:r w:rsidR="00971F6C">
        <w:rPr>
          <w:lang w:val="ca-ES"/>
        </w:rPr>
        <w:t>ou</w:t>
      </w:r>
      <w:r w:rsidR="00C07956">
        <w:rPr>
          <w:lang w:val="ca-ES"/>
        </w:rPr>
        <w:t xml:space="preserve">re la neteja de dades, la normalització de formats i la validació de </w:t>
      </w:r>
      <w:r w:rsidR="00971F6C">
        <w:rPr>
          <w:lang w:val="ca-ES"/>
        </w:rPr>
        <w:t>la informació.</w:t>
      </w:r>
    </w:p>
    <w:p w14:paraId="4D574044" w14:textId="77777777" w:rsidR="00971F6C" w:rsidRDefault="00971F6C" w:rsidP="00971F6C">
      <w:pPr>
        <w:jc w:val="both"/>
        <w:rPr>
          <w:lang w:val="ca-ES"/>
        </w:rPr>
      </w:pPr>
    </w:p>
    <w:p w14:paraId="4435EBB7" w14:textId="2B95161D" w:rsidR="00971F6C" w:rsidRDefault="00971F6C" w:rsidP="00971F6C">
      <w:pPr>
        <w:jc w:val="both"/>
        <w:rPr>
          <w:lang w:val="ca-ES"/>
        </w:rPr>
      </w:pPr>
      <w:r>
        <w:rPr>
          <w:lang w:val="ca-ES"/>
        </w:rPr>
        <w:t>Una altra consideració important en la gestió de dades sanitàries és la seguretat i la privacitat. Donat que les dades contenen informació sensible dels pacients, és essencial aplicar tècniques d’anonimització i encriptació per complir amb les normatives de la RGPD.</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0C62E2B" w14:textId="77777777" w:rsidR="005C04EB" w:rsidRDefault="005C04EB" w:rsidP="00971F6C">
      <w:pPr>
        <w:jc w:val="both"/>
        <w:rPr>
          <w:lang w:val="ca-ES"/>
        </w:rPr>
      </w:pPr>
    </w:p>
    <w:p w14:paraId="6DF241C8" w14:textId="77777777" w:rsidR="00693902" w:rsidRDefault="00693902" w:rsidP="00971F6C">
      <w:pPr>
        <w:jc w:val="both"/>
        <w:rPr>
          <w:lang w:val="ca-ES"/>
        </w:rPr>
      </w:pPr>
    </w:p>
    <w:p w14:paraId="072226CB" w14:textId="77777777" w:rsidR="00693902" w:rsidRDefault="00693902" w:rsidP="00971F6C">
      <w:pPr>
        <w:jc w:val="both"/>
        <w:rPr>
          <w:lang w:val="ca-ES"/>
        </w:rPr>
      </w:pPr>
    </w:p>
    <w:p w14:paraId="09E9EFDE" w14:textId="77777777" w:rsidR="00693902" w:rsidRDefault="00693902" w:rsidP="00971F6C">
      <w:pPr>
        <w:jc w:val="both"/>
        <w:rPr>
          <w:lang w:val="ca-ES"/>
        </w:rPr>
      </w:pPr>
    </w:p>
    <w:p w14:paraId="1E2A0B7D" w14:textId="77777777" w:rsidR="00693902" w:rsidRDefault="00693902"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4" w:name="_Toc194933409"/>
      <w:r>
        <w:rPr>
          <w:lang w:val="ca-ES"/>
        </w:rPr>
        <w:lastRenderedPageBreak/>
        <w:t>2.2 Processament del Llenguatge Natural</w:t>
      </w:r>
      <w:bookmarkEnd w:id="14"/>
    </w:p>
    <w:p w14:paraId="3CA65F32" w14:textId="4136510B" w:rsidR="00CD3F7A" w:rsidRDefault="002D1110" w:rsidP="001A52CB">
      <w:pPr>
        <w:jc w:val="both"/>
        <w:rPr>
          <w:lang w:val="ca-ES"/>
        </w:rPr>
      </w:pPr>
      <w:r>
        <w:rPr>
          <w:lang w:val="ca-ES"/>
        </w:rPr>
        <w:t>El processament de llenguatge natural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DF8C985" w:rsidR="005C04EB" w:rsidRDefault="005C04EB" w:rsidP="001A52CB">
      <w:pPr>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1A52CB">
      <w:pPr>
        <w:pStyle w:val="Prrafodelista"/>
        <w:numPr>
          <w:ilvl w:val="0"/>
          <w:numId w:val="18"/>
        </w:numPr>
        <w:jc w:val="both"/>
        <w:rPr>
          <w:lang w:val="ca-ES"/>
        </w:rPr>
      </w:pPr>
      <w:proofErr w:type="spellStart"/>
      <w:r>
        <w:rPr>
          <w:lang w:val="ca-ES"/>
        </w:rPr>
        <w:t>Pre</w:t>
      </w:r>
      <w:proofErr w:type="spellEnd"/>
      <w:r>
        <w:rPr>
          <w:lang w:val="ca-ES"/>
        </w:rPr>
        <w:t>-processament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 xml:space="preserve">En aquesta </w:t>
      </w:r>
      <w:proofErr w:type="spellStart"/>
      <w:r w:rsidR="001A52CB">
        <w:rPr>
          <w:lang w:val="ca-ES"/>
        </w:rPr>
        <w:t>face</w:t>
      </w:r>
      <w:proofErr w:type="spellEnd"/>
      <w:r w:rsidR="001A52CB">
        <w:rPr>
          <w:lang w:val="ca-ES"/>
        </w:rPr>
        <w:t>,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B075ACA" w:rsidR="005C04EB" w:rsidRDefault="001A52CB" w:rsidP="001A52CB">
      <w:pPr>
        <w:ind w:left="1440"/>
        <w:jc w:val="both"/>
        <w:rPr>
          <w:lang w:val="ca-ES"/>
        </w:rPr>
      </w:pPr>
      <w:r>
        <w:rPr>
          <w:lang w:val="ca-ES"/>
        </w:rPr>
        <w:t>Un exemple d’aquest models és BERT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 xml:space="preserve">Esta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029E91AA" w:rsidR="00D763A3" w:rsidRDefault="00D763A3" w:rsidP="00D763A3">
      <w:pPr>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preentrenat</w:t>
      </w:r>
      <w:proofErr w:type="spellEnd"/>
      <w:r>
        <w:rPr>
          <w:lang w:val="ca-ES"/>
        </w:rPr>
        <w:t xml:space="preserve">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76C068C3" w14:textId="797B870D" w:rsidR="00D763A3" w:rsidRPr="00D763A3" w:rsidRDefault="00D763A3" w:rsidP="00D763A3">
      <w:pPr>
        <w:ind w:left="1440"/>
        <w:jc w:val="both"/>
        <w:rPr>
          <w:lang w:val="ca-ES"/>
        </w:rPr>
      </w:pPr>
      <w:r>
        <w:rPr>
          <w:lang w:val="ca-ES"/>
        </w:rPr>
        <w:lastRenderedPageBreak/>
        <w:t xml:space="preserve">Aquesta elecció </w:t>
      </w:r>
      <w:proofErr w:type="spellStart"/>
      <w:r>
        <w:rPr>
          <w:lang w:val="ca-ES"/>
        </w:rPr>
        <w:t>creec</w:t>
      </w:r>
      <w:proofErr w:type="spellEnd"/>
      <w:r>
        <w:rPr>
          <w:lang w:val="ca-ES"/>
        </w:rPr>
        <w:t xml:space="preserve"> que garanteix la correcta interpretació dels textos amb la finalitat de realitzar una codificació clínica automàtica basada en el processament del llenguatge natural.</w:t>
      </w:r>
      <w:r w:rsidRPr="00D763A3">
        <w:rPr>
          <w:lang w:val="ca-ES"/>
        </w:rPr>
        <w:t xml:space="preserve"> </w:t>
      </w:r>
    </w:p>
    <w:p w14:paraId="4F95F292" w14:textId="77777777" w:rsidR="0052296C" w:rsidRDefault="0052296C" w:rsidP="001A52CB">
      <w:pPr>
        <w:ind w:left="1440"/>
        <w:jc w:val="both"/>
        <w:rPr>
          <w:lang w:val="ca-ES"/>
        </w:rPr>
      </w:pPr>
    </w:p>
    <w:p w14:paraId="4D2F749A" w14:textId="2DBF50BC" w:rsidR="00E51D27" w:rsidRDefault="00E51D27" w:rsidP="00E51D27">
      <w:pPr>
        <w:pStyle w:val="Ttulo3"/>
        <w:rPr>
          <w:lang w:val="ca-ES"/>
        </w:rPr>
      </w:pPr>
      <w:bookmarkStart w:id="15" w:name="_Toc194933410"/>
      <w:r>
        <w:rPr>
          <w:lang w:val="ca-ES"/>
        </w:rPr>
        <w:t xml:space="preserve">2.3 </w:t>
      </w:r>
      <w:proofErr w:type="spellStart"/>
      <w:r>
        <w:rPr>
          <w:lang w:val="ca-ES"/>
        </w:rPr>
        <w:t>Deep</w:t>
      </w:r>
      <w:proofErr w:type="spellEnd"/>
      <w:r>
        <w:rPr>
          <w:lang w:val="ca-ES"/>
        </w:rPr>
        <w:t xml:space="preserve"> </w:t>
      </w:r>
      <w:proofErr w:type="spellStart"/>
      <w:r>
        <w:rPr>
          <w:lang w:val="ca-ES"/>
        </w:rPr>
        <w:t>Learning</w:t>
      </w:r>
      <w:bookmarkEnd w:id="15"/>
      <w:proofErr w:type="spellEnd"/>
      <w:r>
        <w:rPr>
          <w:lang w:val="ca-ES"/>
        </w:rPr>
        <w:t xml:space="preserve"> </w:t>
      </w:r>
    </w:p>
    <w:p w14:paraId="61BA0B53" w14:textId="412F7DEC" w:rsidR="00EF786F" w:rsidRDefault="00EF786F" w:rsidP="00EF786F">
      <w:pPr>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F786F">
      <w:pPr>
        <w:rPr>
          <w:lang w:val="ca-ES"/>
        </w:rPr>
      </w:pPr>
    </w:p>
    <w:p w14:paraId="02017C1E" w14:textId="44F2224E" w:rsidR="00EF786F" w:rsidRDefault="006833C4" w:rsidP="00EF786F">
      <w:pPr>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EF786F">
      <w:pPr>
        <w:rPr>
          <w:lang w:val="ca-ES"/>
        </w:rPr>
      </w:pPr>
    </w:p>
    <w:p w14:paraId="352A4882" w14:textId="4885F772" w:rsidR="00907C63" w:rsidRPr="00037833" w:rsidRDefault="006833C4" w:rsidP="00973AF0">
      <w:pPr>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BC3568">
      <w:pPr>
        <w:pStyle w:val="Prrafodelista"/>
        <w:ind w:left="1777"/>
        <w:jc w:val="both"/>
        <w:rPr>
          <w:lang w:val="ca-ES"/>
        </w:rPr>
      </w:pPr>
    </w:p>
    <w:p w14:paraId="0E1F11A9" w14:textId="77777777" w:rsidR="00C26781" w:rsidRPr="00037833" w:rsidRDefault="00C26781"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6" w:name="_Toc194933411"/>
      <w:r w:rsidRPr="00037833">
        <w:rPr>
          <w:lang w:val="ca-ES"/>
        </w:rPr>
        <w:t>Materials i mètodes</w:t>
      </w:r>
      <w:bookmarkEnd w:id="16"/>
    </w:p>
    <w:p w14:paraId="0B9511D1" w14:textId="5E55AE2A" w:rsidR="00907C63" w:rsidRDefault="00A73BFE" w:rsidP="00BC3568">
      <w:pPr>
        <w:jc w:val="both"/>
        <w:rPr>
          <w:lang w:val="ca-ES"/>
        </w:rPr>
      </w:pPr>
      <w:r>
        <w:rPr>
          <w:lang w:val="ca-ES"/>
        </w:rPr>
        <w:t>Aquest apartat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12E44DB4" w14:textId="2FA68C29" w:rsidR="00A73BFE" w:rsidRDefault="00A73BFE" w:rsidP="00BC3568">
      <w:pPr>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Pr>
          <w:lang w:val="ca-ES"/>
        </w:rPr>
        <w:t xml:space="preserve"> processament, l’arquitectura del model, les estratègies d’entrenament i validació, i la seva integració operativa en entorns reals.</w:t>
      </w:r>
    </w:p>
    <w:p w14:paraId="6591B39D" w14:textId="77777777" w:rsidR="00A73BFE" w:rsidRPr="00037833" w:rsidRDefault="00A73BFE" w:rsidP="00BC3568">
      <w:pPr>
        <w:jc w:val="both"/>
        <w:rPr>
          <w:lang w:val="ca-ES"/>
        </w:rPr>
      </w:pPr>
    </w:p>
    <w:p w14:paraId="526AF87E" w14:textId="3A7A2209" w:rsidR="00037833" w:rsidRPr="00037833" w:rsidRDefault="00E51D27" w:rsidP="00E51D27">
      <w:pPr>
        <w:pStyle w:val="Ttulo3"/>
        <w:rPr>
          <w:lang w:val="ca-ES"/>
        </w:rPr>
      </w:pPr>
      <w:bookmarkStart w:id="17" w:name="_Toc194933412"/>
      <w:r>
        <w:rPr>
          <w:lang w:val="ca-ES"/>
        </w:rPr>
        <w:t>3</w:t>
      </w:r>
      <w:r w:rsidR="00037833" w:rsidRPr="00037833">
        <w:rPr>
          <w:lang w:val="ca-ES"/>
        </w:rPr>
        <w:t>.1</w:t>
      </w:r>
      <w:r w:rsidR="00037833" w:rsidRPr="00037833">
        <w:rPr>
          <w:lang w:val="ca-ES"/>
        </w:rPr>
        <w:tab/>
        <w:t>Tecnologies utilitzades</w:t>
      </w:r>
      <w:bookmarkEnd w:id="17"/>
    </w:p>
    <w:p w14:paraId="73E3B8A9" w14:textId="77777777" w:rsidR="00C26781" w:rsidRDefault="00C26781" w:rsidP="00A73BFE">
      <w:pPr>
        <w:ind w:firstLine="23"/>
        <w:jc w:val="both"/>
        <w:rPr>
          <w:lang w:val="ca-ES"/>
        </w:rPr>
      </w:pPr>
    </w:p>
    <w:p w14:paraId="4CC8EEDC" w14:textId="456C06B1" w:rsidR="00037833" w:rsidRDefault="00A73BFE" w:rsidP="00A73BFE">
      <w:pPr>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xml:space="preserve">, una eina d’ETL(Extracció, Transformació i Carrega) 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w:t>
      </w:r>
      <w:r>
        <w:rPr>
          <w:lang w:val="ca-ES"/>
        </w:rPr>
        <w:lastRenderedPageBreak/>
        <w:t xml:space="preserve">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w:t>
      </w:r>
      <w:r w:rsidR="0058360D">
        <w:rPr>
          <w:lang w:val="ca-ES"/>
        </w:rPr>
        <w:t>CMBD</w:t>
      </w:r>
      <w:r w:rsidR="0058360D">
        <w:rPr>
          <w:lang w:val="ca-ES"/>
        </w:rPr>
        <w:t>)</w:t>
      </w:r>
      <w:r>
        <w:rPr>
          <w:lang w:val="ca-ES"/>
        </w:rPr>
        <w:t xml:space="preserve">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76A9E236" w:rsidR="00C26781" w:rsidRDefault="00C26781" w:rsidP="00A73BFE">
      <w:pPr>
        <w:ind w:firstLine="23"/>
        <w:jc w:val="both"/>
        <w:rPr>
          <w:lang w:val="ca-ES"/>
        </w:rPr>
      </w:pPr>
      <w:r>
        <w:rPr>
          <w:lang w:val="ca-ES"/>
        </w:rPr>
        <w:t xml:space="preserve">A continuació un cop hem </w:t>
      </w:r>
      <w:r w:rsidR="0058360D">
        <w:rPr>
          <w:lang w:val="ca-ES"/>
        </w:rPr>
        <w:t>obtingut</w:t>
      </w:r>
      <w:r>
        <w:rPr>
          <w:lang w:val="ca-ES"/>
        </w:rPr>
        <w:t xml:space="preserve"> les dades, el desenvolupament de l’eina s’ha centrat en les tecnologies següents.</w:t>
      </w:r>
    </w:p>
    <w:p w14:paraId="30292997" w14:textId="6EF7A501" w:rsidR="00C26781" w:rsidRDefault="00C26781" w:rsidP="00C26781">
      <w:pPr>
        <w:pStyle w:val="Prrafodelista"/>
        <w:numPr>
          <w:ilvl w:val="0"/>
          <w:numId w:val="21"/>
        </w:numPr>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C26781">
      <w:pPr>
        <w:pStyle w:val="Prrafodelista"/>
        <w:numPr>
          <w:ilvl w:val="0"/>
          <w:numId w:val="21"/>
        </w:numPr>
        <w:jc w:val="both"/>
        <w:rPr>
          <w:lang w:val="ca-ES"/>
        </w:rPr>
      </w:pPr>
      <w:proofErr w:type="spellStart"/>
      <w:r>
        <w:rPr>
          <w:lang w:val="ca-ES"/>
        </w:rPr>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73030C">
      <w:pPr>
        <w:pStyle w:val="Prrafodelista"/>
        <w:numPr>
          <w:ilvl w:val="2"/>
          <w:numId w:val="21"/>
        </w:numPr>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E7C9A84" w14:textId="48914B4C" w:rsidR="0073030C" w:rsidRDefault="0073030C" w:rsidP="0073030C">
      <w:pPr>
        <w:pStyle w:val="Prrafodelista"/>
        <w:numPr>
          <w:ilvl w:val="2"/>
          <w:numId w:val="21"/>
        </w:numPr>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73030C">
      <w:pPr>
        <w:pStyle w:val="Prrafodelista"/>
        <w:numPr>
          <w:ilvl w:val="2"/>
          <w:numId w:val="21"/>
        </w:numPr>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1218F89D" w:rsidR="0073030C" w:rsidRPr="00C26781" w:rsidRDefault="0073030C" w:rsidP="0073030C">
      <w:pPr>
        <w:pStyle w:val="Prrafodelista"/>
        <w:numPr>
          <w:ilvl w:val="2"/>
          <w:numId w:val="21"/>
        </w:numPr>
        <w:jc w:val="both"/>
        <w:rPr>
          <w:lang w:val="ca-ES"/>
        </w:rPr>
      </w:pPr>
      <w:proofErr w:type="spellStart"/>
      <w:r>
        <w:rPr>
          <w:lang w:val="ca-ES"/>
        </w:rPr>
        <w:t>PyTorch</w:t>
      </w:r>
      <w:proofErr w:type="spellEnd"/>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C15ADDA" w:rsidR="00C26781" w:rsidRDefault="0073030C" w:rsidP="0073030C">
      <w:pPr>
        <w:pStyle w:val="Prrafodelista"/>
        <w:numPr>
          <w:ilvl w:val="0"/>
          <w:numId w:val="21"/>
        </w:numPr>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5900189E" w:rsidR="002A7A17" w:rsidRPr="0073030C" w:rsidRDefault="002A7A17" w:rsidP="0073030C">
      <w:pPr>
        <w:pStyle w:val="Prrafodelista"/>
        <w:numPr>
          <w:ilvl w:val="0"/>
          <w:numId w:val="21"/>
        </w:numPr>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4470B854" w:rsidR="00C26781" w:rsidRPr="00037833" w:rsidRDefault="00C26781" w:rsidP="00A73BFE">
      <w:pPr>
        <w:ind w:firstLine="23"/>
        <w:jc w:val="both"/>
        <w:rPr>
          <w:lang w:val="ca-ES"/>
        </w:rPr>
      </w:pPr>
    </w:p>
    <w:p w14:paraId="578E895B" w14:textId="48FBBECF" w:rsidR="00907C63" w:rsidRPr="00037833" w:rsidRDefault="00E51D27" w:rsidP="00E51D27">
      <w:pPr>
        <w:pStyle w:val="Ttulo3"/>
        <w:rPr>
          <w:lang w:val="ca-ES"/>
        </w:rPr>
      </w:pPr>
      <w:bookmarkStart w:id="18" w:name="_Toc194933413"/>
      <w:r>
        <w:rPr>
          <w:lang w:val="ca-ES"/>
        </w:rPr>
        <w:t>3</w:t>
      </w:r>
      <w:r w:rsidR="00907C63" w:rsidRPr="00037833">
        <w:rPr>
          <w:lang w:val="ca-ES"/>
        </w:rPr>
        <w:t>.</w:t>
      </w:r>
      <w:r w:rsidR="00037833" w:rsidRPr="00037833">
        <w:rPr>
          <w:lang w:val="ca-ES"/>
        </w:rPr>
        <w:t>2</w:t>
      </w:r>
      <w:r w:rsidR="00907C63" w:rsidRPr="00037833">
        <w:rPr>
          <w:lang w:val="ca-ES"/>
        </w:rPr>
        <w:tab/>
        <w:t>Font de dades</w:t>
      </w:r>
      <w:bookmarkEnd w:id="18"/>
    </w:p>
    <w:p w14:paraId="00C18141" w14:textId="77777777" w:rsidR="00D64025" w:rsidRDefault="00D64025" w:rsidP="00D64025">
      <w:pPr>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D64025">
      <w:pPr>
        <w:jc w:val="both"/>
        <w:rPr>
          <w:lang w:val="ca-ES"/>
        </w:rPr>
      </w:pPr>
    </w:p>
    <w:p w14:paraId="0A942055" w14:textId="77777777" w:rsidR="00D64025" w:rsidRPr="00D64025" w:rsidRDefault="00D64025" w:rsidP="00D64025">
      <w:pPr>
        <w:pStyle w:val="Prrafodelista"/>
        <w:numPr>
          <w:ilvl w:val="1"/>
          <w:numId w:val="4"/>
        </w:numPr>
        <w:jc w:val="both"/>
        <w:rPr>
          <w:vanish/>
          <w:lang w:val="ca-ES"/>
        </w:rPr>
      </w:pPr>
    </w:p>
    <w:p w14:paraId="46AE24A8" w14:textId="77777777" w:rsidR="00D64025" w:rsidRPr="00D64025" w:rsidRDefault="00D64025" w:rsidP="00D64025">
      <w:pPr>
        <w:pStyle w:val="Prrafodelista"/>
        <w:numPr>
          <w:ilvl w:val="1"/>
          <w:numId w:val="4"/>
        </w:numPr>
        <w:jc w:val="both"/>
        <w:rPr>
          <w:vanish/>
          <w:lang w:val="ca-ES"/>
        </w:rPr>
      </w:pPr>
    </w:p>
    <w:p w14:paraId="00F2F94E" w14:textId="01B2EB85" w:rsidR="009B378E" w:rsidRDefault="00D64025" w:rsidP="00D64025">
      <w:pPr>
        <w:pStyle w:val="Prrafodelista"/>
        <w:numPr>
          <w:ilvl w:val="2"/>
          <w:numId w:val="4"/>
        </w:numPr>
        <w:jc w:val="both"/>
        <w:rPr>
          <w:lang w:val="ca-ES"/>
        </w:rPr>
      </w:pPr>
      <w:r w:rsidRPr="00D64025">
        <w:rPr>
          <w:lang w:val="ca-ES"/>
        </w:rPr>
        <w:t>Data Warehouse (DWH)</w:t>
      </w:r>
      <w:r w:rsidR="00435465">
        <w:rPr>
          <w:lang w:val="ca-ES"/>
        </w:rPr>
        <w:t>.</w:t>
      </w:r>
    </w:p>
    <w:p w14:paraId="0F9C4392" w14:textId="0438B437" w:rsidR="00D64025" w:rsidRDefault="00D64025" w:rsidP="00D64025">
      <w:pPr>
        <w:pStyle w:val="Prrafodelista"/>
        <w:ind w:left="2160"/>
        <w:jc w:val="both"/>
        <w:rPr>
          <w:lang w:val="ca-ES"/>
        </w:rPr>
      </w:pPr>
      <w:r>
        <w:rPr>
          <w:lang w:val="ca-ES"/>
        </w:rPr>
        <w:t>El DWH,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04067C6B" w14:textId="44DEC4A0" w:rsidR="00D64025" w:rsidRDefault="00D64025" w:rsidP="00D64025">
      <w:pPr>
        <w:pStyle w:val="Prrafodelista"/>
        <w:ind w:left="2160"/>
        <w:jc w:val="both"/>
        <w:rPr>
          <w:lang w:val="ca-ES"/>
        </w:rPr>
      </w:pPr>
      <w:r>
        <w:rPr>
          <w:lang w:val="ca-ES"/>
        </w:rPr>
        <w:t xml:space="preserve">Les dades han estat organitzades en una </w:t>
      </w:r>
      <w:proofErr w:type="spellStart"/>
      <w:r>
        <w:rPr>
          <w:lang w:val="ca-ES"/>
        </w:rPr>
        <w:t>taual</w:t>
      </w:r>
      <w:proofErr w:type="spellEnd"/>
      <w:r>
        <w:rPr>
          <w:lang w:val="ca-ES"/>
        </w:rPr>
        <w:t xml:space="preserve"> específica optimitzada per a l’entrenament, validació i prova del model. Aquesta taula inclou:</w:t>
      </w:r>
    </w:p>
    <w:p w14:paraId="370A032D" w14:textId="4A0D9116" w:rsidR="00D64025" w:rsidRDefault="00D64025" w:rsidP="00D64025">
      <w:pPr>
        <w:pStyle w:val="Prrafodelista"/>
        <w:numPr>
          <w:ilvl w:val="3"/>
          <w:numId w:val="21"/>
        </w:numPr>
        <w:jc w:val="both"/>
        <w:rPr>
          <w:lang w:val="ca-ES"/>
        </w:rPr>
      </w:pPr>
      <w:r>
        <w:rPr>
          <w:lang w:val="ca-ES"/>
        </w:rPr>
        <w:t>Dades estructurades: edat, sexe, codis diagnòstics, tipus d’alta, any d’activitat</w:t>
      </w:r>
      <w:r w:rsidR="00435465">
        <w:rPr>
          <w:lang w:val="ca-ES"/>
        </w:rPr>
        <w:t>, servei</w:t>
      </w:r>
      <w:r>
        <w:rPr>
          <w:lang w:val="ca-ES"/>
        </w:rPr>
        <w:t>.</w:t>
      </w:r>
    </w:p>
    <w:p w14:paraId="3FC95CE6" w14:textId="75951D9B" w:rsidR="00D64025" w:rsidRDefault="00D64025" w:rsidP="00D64025">
      <w:pPr>
        <w:pStyle w:val="Prrafodelista"/>
        <w:numPr>
          <w:ilvl w:val="3"/>
          <w:numId w:val="21"/>
        </w:numPr>
        <w:jc w:val="both"/>
        <w:rPr>
          <w:lang w:val="ca-ES"/>
        </w:rPr>
      </w:pPr>
      <w:r>
        <w:rPr>
          <w:lang w:val="ca-ES"/>
        </w:rPr>
        <w:lastRenderedPageBreak/>
        <w:t>Dades no estructurades: motiu d’ingrés,</w:t>
      </w:r>
      <w:r w:rsidR="00435465">
        <w:rPr>
          <w:lang w:val="ca-ES"/>
        </w:rPr>
        <w:t xml:space="preserve"> malaltia actua, exploració</w:t>
      </w:r>
      <w:r>
        <w:rPr>
          <w:lang w:val="ca-ES"/>
        </w:rPr>
        <w:t xml:space="preserve"> ,</w:t>
      </w:r>
      <w:r w:rsidR="00435465">
        <w:rPr>
          <w:lang w:val="ca-ES"/>
        </w:rPr>
        <w:t xml:space="preserve"> proves complementaries a l’ingrés, proves complementaries, </w:t>
      </w:r>
      <w:r>
        <w:rPr>
          <w:lang w:val="ca-ES"/>
        </w:rPr>
        <w:t xml:space="preserve"> evolució clínica,</w:t>
      </w:r>
      <w:r w:rsidR="00435465">
        <w:rPr>
          <w:lang w:val="ca-ES"/>
        </w:rPr>
        <w:t xml:space="preserve"> antecedents,</w:t>
      </w:r>
      <w:r>
        <w:rPr>
          <w:lang w:val="ca-ES"/>
        </w:rPr>
        <w:t xml:space="preserve"> curs clínic complet</w:t>
      </w:r>
      <w:r w:rsidR="00435465">
        <w:rPr>
          <w:lang w:val="ca-ES"/>
        </w:rPr>
        <w:t>.</w:t>
      </w:r>
    </w:p>
    <w:p w14:paraId="62D8508B" w14:textId="20918245" w:rsidR="00435465" w:rsidRPr="00435465" w:rsidRDefault="00435465" w:rsidP="00435465">
      <w:pPr>
        <w:ind w:left="2160"/>
        <w:jc w:val="both"/>
        <w:rPr>
          <w:lang w:val="ca-ES"/>
        </w:rPr>
      </w:pPr>
      <w:r>
        <w:rPr>
          <w:lang w:val="ca-ES"/>
        </w:rPr>
        <w:t>Aquest conjunt ha estat prèviament aleatoritzat i dividit mitjançant ETL, per garantir la separació adequada.</w:t>
      </w:r>
    </w:p>
    <w:p w14:paraId="1DE95E4D" w14:textId="782A16A0" w:rsidR="00D64025" w:rsidRDefault="00435465" w:rsidP="00D64025">
      <w:pPr>
        <w:pStyle w:val="Prrafodelista"/>
        <w:numPr>
          <w:ilvl w:val="2"/>
          <w:numId w:val="4"/>
        </w:numPr>
        <w:jc w:val="both"/>
        <w:rPr>
          <w:lang w:val="ca-ES"/>
        </w:rPr>
      </w:pPr>
      <w:r>
        <w:rPr>
          <w:lang w:val="ca-ES"/>
        </w:rPr>
        <w:t>Entrades en temps real via API.</w:t>
      </w:r>
    </w:p>
    <w:p w14:paraId="41D51278" w14:textId="23905765" w:rsidR="00435465" w:rsidRDefault="00435465" w:rsidP="00435465">
      <w:pPr>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0EC87953" w:rsidR="00435465" w:rsidRDefault="00435465" w:rsidP="00435465">
      <w:pPr>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p>
    <w:p w14:paraId="12A7A4FD" w14:textId="03426DD7" w:rsidR="00435465" w:rsidRDefault="00435465" w:rsidP="00435465">
      <w:pPr>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p>
    <w:p w14:paraId="12337717" w14:textId="77777777" w:rsidR="00435465" w:rsidRDefault="00435465" w:rsidP="00435465">
      <w:pPr>
        <w:jc w:val="both"/>
        <w:rPr>
          <w:lang w:val="ca-ES"/>
        </w:rPr>
      </w:pPr>
    </w:p>
    <w:p w14:paraId="69B44710" w14:textId="41D73571" w:rsidR="00435465" w:rsidRDefault="00435465" w:rsidP="00435465">
      <w:pPr>
        <w:pStyle w:val="Prrafodelista"/>
        <w:numPr>
          <w:ilvl w:val="1"/>
          <w:numId w:val="4"/>
        </w:numPr>
        <w:jc w:val="both"/>
        <w:rPr>
          <w:lang w:val="ca-ES"/>
        </w:rPr>
      </w:pPr>
      <w:proofErr w:type="spellStart"/>
      <w:r>
        <w:rPr>
          <w:lang w:val="ca-ES"/>
        </w:rPr>
        <w:t>Pre</w:t>
      </w:r>
      <w:proofErr w:type="spellEnd"/>
      <w:r>
        <w:rPr>
          <w:lang w:val="ca-ES"/>
        </w:rPr>
        <w:t>-processament i transformació dels textos clínics.</w:t>
      </w:r>
    </w:p>
    <w:p w14:paraId="2C8A27D8" w14:textId="23A7EFEE" w:rsidR="00AD56BD" w:rsidRDefault="00AD56BD" w:rsidP="00AD56BD">
      <w:pPr>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5FAE6A4E" w:rsidR="002A56F5" w:rsidRDefault="002A56F5" w:rsidP="002A56F5">
      <w:pPr>
        <w:pStyle w:val="Prrafodelista"/>
        <w:numPr>
          <w:ilvl w:val="1"/>
          <w:numId w:val="23"/>
        </w:numPr>
        <w:jc w:val="both"/>
        <w:rPr>
          <w:lang w:val="ca-ES"/>
        </w:rPr>
      </w:pPr>
      <w:r>
        <w:rPr>
          <w:lang w:val="ca-ES"/>
        </w:rPr>
        <w:t xml:space="preserve">Normalització a </w:t>
      </w:r>
      <w:proofErr w:type="spellStart"/>
      <w:r>
        <w:rPr>
          <w:lang w:val="ca-ES"/>
        </w:rPr>
        <w:t>unicode</w:t>
      </w:r>
      <w:proofErr w:type="spellEnd"/>
      <w:r>
        <w:rPr>
          <w:lang w:val="ca-ES"/>
        </w:rPr>
        <w:t>: Convertim el text a codificació utf-8 i eliminem caràcters especials.</w:t>
      </w:r>
    </w:p>
    <w:p w14:paraId="1447CE05" w14:textId="5B1C862D" w:rsidR="002A56F5" w:rsidRDefault="002A56F5" w:rsidP="002A56F5">
      <w:pPr>
        <w:pStyle w:val="Prrafodelista"/>
        <w:numPr>
          <w:ilvl w:val="1"/>
          <w:numId w:val="23"/>
        </w:numPr>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2A56F5">
      <w:pPr>
        <w:pStyle w:val="Prrafodelista"/>
        <w:numPr>
          <w:ilvl w:val="1"/>
          <w:numId w:val="23"/>
        </w:numPr>
        <w:jc w:val="both"/>
        <w:rPr>
          <w:lang w:val="ca-ES"/>
        </w:rPr>
      </w:pPr>
      <w:r>
        <w:rPr>
          <w:lang w:val="ca-ES"/>
        </w:rPr>
        <w:t>Conversió  a minúscules: Unifiquem el text per evitar distorsions durant la tokenització.</w:t>
      </w:r>
    </w:p>
    <w:p w14:paraId="7E615EFE" w14:textId="24D690B3" w:rsidR="002A56F5" w:rsidRDefault="002A56F5" w:rsidP="002A56F5">
      <w:pPr>
        <w:pStyle w:val="Prrafodelista"/>
        <w:numPr>
          <w:ilvl w:val="1"/>
          <w:numId w:val="23"/>
        </w:numPr>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2A56F5">
      <w:pPr>
        <w:pStyle w:val="Prrafodelista"/>
        <w:numPr>
          <w:ilvl w:val="1"/>
          <w:numId w:val="23"/>
        </w:numPr>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2A56F5">
      <w:pPr>
        <w:pStyle w:val="Prrafodelista"/>
        <w:numPr>
          <w:ilvl w:val="1"/>
          <w:numId w:val="23"/>
        </w:numPr>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41ABD8F2" w:rsidR="002A56F5" w:rsidRPr="002A56F5" w:rsidRDefault="002A56F5" w:rsidP="002A56F5">
      <w:pPr>
        <w:jc w:val="both"/>
        <w:rPr>
          <w:lang w:val="ca-ES"/>
        </w:rPr>
      </w:pPr>
      <w:r>
        <w:rPr>
          <w:lang w:val="ca-ES"/>
        </w:rPr>
        <w:t>Aquest processament esta integrat dins la API de manera que independentment de l’origen les dades es tractaran utilitzant la mateixa lògica.</w:t>
      </w:r>
    </w:p>
    <w:p w14:paraId="281C22F9" w14:textId="24E8F846" w:rsidR="00AD56BD" w:rsidRPr="00AD56BD" w:rsidRDefault="00AD56BD" w:rsidP="00AD56BD">
      <w:pPr>
        <w:jc w:val="both"/>
        <w:rPr>
          <w:lang w:val="ca-ES"/>
        </w:rPr>
      </w:pPr>
    </w:p>
    <w:p w14:paraId="309BCF94" w14:textId="66B43D0F" w:rsidR="00435465" w:rsidRDefault="00435465" w:rsidP="00435465">
      <w:pPr>
        <w:pStyle w:val="Prrafodelista"/>
        <w:numPr>
          <w:ilvl w:val="1"/>
          <w:numId w:val="4"/>
        </w:numPr>
        <w:jc w:val="both"/>
        <w:rPr>
          <w:lang w:val="ca-ES"/>
        </w:rPr>
      </w:pPr>
      <w:r>
        <w:rPr>
          <w:lang w:val="ca-ES"/>
        </w:rPr>
        <w:t>Arquitectura del mode</w:t>
      </w:r>
      <w:r w:rsidR="00004D3B">
        <w:rPr>
          <w:lang w:val="ca-ES"/>
        </w:rPr>
        <w:t>l</w:t>
      </w:r>
      <w:r>
        <w:rPr>
          <w:lang w:val="ca-ES"/>
        </w:rPr>
        <w:t>.</w:t>
      </w:r>
    </w:p>
    <w:p w14:paraId="0B4B34DD" w14:textId="68E76374" w:rsidR="002F5B3C" w:rsidRDefault="002F5B3C" w:rsidP="002F5B3C">
      <w:pPr>
        <w:jc w:val="both"/>
        <w:rPr>
          <w:lang w:val="ca-ES"/>
        </w:rPr>
      </w:pPr>
      <w:r>
        <w:rPr>
          <w:lang w:val="ca-ES"/>
        </w:rPr>
        <w:t xml:space="preserve">El model utilitzat ha estat dissenyat específicament per abordar la classificació múltiple de codis CIE-10 a partir de informes cínics en llenguatge natural. La seva arquitectura es basa en un model </w:t>
      </w:r>
      <w:proofErr w:type="spellStart"/>
      <w:r>
        <w:rPr>
          <w:lang w:val="ca-ES"/>
        </w:rPr>
        <w:t>preentrenat</w:t>
      </w:r>
      <w:proofErr w:type="spellEnd"/>
      <w:r>
        <w:rPr>
          <w:lang w:val="ca-ES"/>
        </w:rPr>
        <w:t xml:space="preserve">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proofErr w:type="spellStart"/>
      <w:r>
        <w:rPr>
          <w:lang w:val="ca-ES"/>
        </w:rPr>
        <w:t>deep</w:t>
      </w:r>
      <w:proofErr w:type="spellEnd"/>
      <w:r>
        <w:rPr>
          <w:lang w:val="ca-ES"/>
        </w:rPr>
        <w:t xml:space="preserve"> </w:t>
      </w:r>
      <w:proofErr w:type="spellStart"/>
      <w:r>
        <w:rPr>
          <w:lang w:val="ca-ES"/>
        </w:rPr>
        <w:lastRenderedPageBreak/>
        <w:t>learning</w:t>
      </w:r>
      <w:proofErr w:type="spellEnd"/>
      <w:r>
        <w:rPr>
          <w:lang w:val="ca-ES"/>
        </w:rPr>
        <w:t xml:space="preserve">, que és invocat des d’un mòdul principal, que es el que gestiona la carrega, validació i predicció. </w:t>
      </w:r>
    </w:p>
    <w:p w14:paraId="1C2A40F4" w14:textId="2919A2D8" w:rsidR="00912639" w:rsidRDefault="00912639" w:rsidP="002F5B3C">
      <w:pPr>
        <w:jc w:val="both"/>
        <w:rPr>
          <w:lang w:val="ca-ES"/>
        </w:rPr>
      </w:pPr>
      <w:r>
        <w:rPr>
          <w:lang w:val="ca-ES"/>
        </w:rPr>
        <w:t>Les característiques tècniques clau són les següents:</w:t>
      </w:r>
    </w:p>
    <w:p w14:paraId="660E52B5" w14:textId="77777777" w:rsidR="0071041D" w:rsidRDefault="0071041D" w:rsidP="0071041D">
      <w:pPr>
        <w:pStyle w:val="Prrafodelista"/>
        <w:numPr>
          <w:ilvl w:val="2"/>
          <w:numId w:val="4"/>
        </w:numPr>
        <w:jc w:val="both"/>
        <w:rPr>
          <w:lang w:val="ca-ES"/>
        </w:rPr>
      </w:pPr>
      <w:r>
        <w:rPr>
          <w:lang w:val="ca-ES"/>
        </w:rPr>
        <w:t xml:space="preserve">Model base – Long Former: Com ja hem dit s’ha escollit per la seva capacitat de processar seqüencies de fins a 4096 claus. </w:t>
      </w:r>
    </w:p>
    <w:p w14:paraId="7B48E695" w14:textId="7C86DBB4" w:rsidR="0071041D" w:rsidRDefault="0071041D" w:rsidP="0071041D">
      <w:pPr>
        <w:pStyle w:val="Prrafodelista"/>
        <w:numPr>
          <w:ilvl w:val="2"/>
          <w:numId w:val="4"/>
        </w:numPr>
        <w:jc w:val="both"/>
        <w:rPr>
          <w:lang w:val="ca-ES"/>
        </w:rPr>
      </w:pPr>
      <w:r>
        <w:rPr>
          <w:lang w:val="ca-ES"/>
        </w:rPr>
        <w:t>Capçalera dual de classificació: Es tant important codificar els codis com l’ordre d’aquests.</w:t>
      </w:r>
    </w:p>
    <w:p w14:paraId="20C8B135" w14:textId="3A346C94" w:rsidR="0071041D" w:rsidRDefault="0071041D" w:rsidP="0071041D">
      <w:pPr>
        <w:pStyle w:val="Prrafodelista"/>
        <w:numPr>
          <w:ilvl w:val="0"/>
          <w:numId w:val="23"/>
        </w:numPr>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71041D">
      <w:pPr>
        <w:pStyle w:val="Prrafodelista"/>
        <w:numPr>
          <w:ilvl w:val="0"/>
          <w:numId w:val="23"/>
        </w:numPr>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790534B" w:rsidR="0071041D" w:rsidRDefault="0071041D" w:rsidP="0071041D">
      <w:pPr>
        <w:pStyle w:val="Prrafodelista"/>
        <w:numPr>
          <w:ilvl w:val="2"/>
          <w:numId w:val="4"/>
        </w:numPr>
        <w:jc w:val="both"/>
        <w:rPr>
          <w:lang w:val="ca-ES"/>
        </w:rPr>
      </w:pPr>
      <w:r>
        <w:rPr>
          <w:lang w:val="ca-ES"/>
        </w:rPr>
        <w:t>Variables categòriques estructurades: Les metadades de cada cas, com són el gènere , el tipus d’alta, el servei mèdic són essencials en la codificació. El model incorpora aquestes dades i les combina amb les variables no estructurades. Un exemple de la importància d’aquests es que hi ha diversos codis que estan limitats per edat, es ha dir una persona de 90 anys no pot tenir diabetis gestacional.</w:t>
      </w:r>
    </w:p>
    <w:p w14:paraId="0F067DB4" w14:textId="7EBF60B6" w:rsidR="0071041D" w:rsidRDefault="0071041D" w:rsidP="0071041D">
      <w:pPr>
        <w:pStyle w:val="Prrafodelista"/>
        <w:numPr>
          <w:ilvl w:val="2"/>
          <w:numId w:val="4"/>
        </w:numPr>
        <w:jc w:val="both"/>
        <w:rPr>
          <w:lang w:val="ca-ES"/>
        </w:rPr>
      </w:pPr>
      <w:r>
        <w:rPr>
          <w:lang w:val="ca-ES"/>
        </w:rPr>
        <w:t xml:space="preserve">Funció de pèrdua i optimització: </w:t>
      </w:r>
    </w:p>
    <w:p w14:paraId="62325EAC" w14:textId="77D05BB1" w:rsidR="0071041D" w:rsidRDefault="0071041D" w:rsidP="0071041D">
      <w:pPr>
        <w:pStyle w:val="Prrafodelista"/>
        <w:numPr>
          <w:ilvl w:val="0"/>
          <w:numId w:val="23"/>
        </w:numPr>
        <w:jc w:val="both"/>
        <w:rPr>
          <w:lang w:val="ca-ES"/>
        </w:rPr>
      </w:pPr>
      <w:r>
        <w:rPr>
          <w:lang w:val="ca-ES"/>
        </w:rPr>
        <w:t xml:space="preserve">S’utilitza </w:t>
      </w:r>
      <w:proofErr w:type="spellStart"/>
      <w:r w:rsidRPr="0071041D">
        <w:rPr>
          <w:i/>
          <w:iCs/>
          <w:lang w:val="ca-ES"/>
        </w:rPr>
        <w:t>BCEWithLogitsLoss</w:t>
      </w:r>
      <w:proofErr w:type="spellEnd"/>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486775">
        <w:rPr>
          <w:lang w:val="ca-ES"/>
        </w:rPr>
        <w:t xml:space="preserve"> i la </w:t>
      </w:r>
      <w:proofErr w:type="spellStart"/>
      <w:r w:rsidR="00486775" w:rsidRPr="00486775">
        <w:rPr>
          <w:i/>
          <w:iCs/>
          <w:lang w:val="ca-ES"/>
        </w:rPr>
        <w:t>cross-entropy</w:t>
      </w:r>
      <w:proofErr w:type="spellEnd"/>
      <w:r w:rsidR="00486775">
        <w:rPr>
          <w:lang w:val="ca-ES"/>
        </w:rPr>
        <w:t xml:space="preserve"> en una sola operació, millorant l’estabilitat numèrica i el rendiment en la classificació multi etiqueta.</w:t>
      </w:r>
    </w:p>
    <w:p w14:paraId="1D57D361" w14:textId="4BFD4DC7" w:rsidR="00486775" w:rsidRDefault="00486775" w:rsidP="0071041D">
      <w:pPr>
        <w:pStyle w:val="Prrafodelista"/>
        <w:numPr>
          <w:ilvl w:val="0"/>
          <w:numId w:val="23"/>
        </w:numPr>
        <w:jc w:val="both"/>
        <w:rPr>
          <w:lang w:val="ca-ES"/>
        </w:rPr>
      </w:pPr>
      <w:r>
        <w:rPr>
          <w:lang w:val="ca-ES"/>
        </w:rPr>
        <w:t>Es calculen pesos per classe segons la seva freqüència en el conjunt d’entrenament, per compensar la presència desigual de codis, aquesta ponderació es molt important per tal de millorar la sensibilitat del model envers diagnòstics menys freqüents.</w:t>
      </w:r>
    </w:p>
    <w:p w14:paraId="70D7385D" w14:textId="395745D2" w:rsidR="00486775" w:rsidRDefault="00486775" w:rsidP="0071041D">
      <w:pPr>
        <w:pStyle w:val="Prrafodelista"/>
        <w:numPr>
          <w:ilvl w:val="0"/>
          <w:numId w:val="23"/>
        </w:numPr>
        <w:jc w:val="both"/>
        <w:rPr>
          <w:lang w:val="ca-ES"/>
        </w:rPr>
      </w:pPr>
      <w:r>
        <w:rPr>
          <w:lang w:val="ca-ES"/>
        </w:rPr>
        <w:t xml:space="preserve">Sols utilitzarà els models prescrits en algun moment, el catàleg ens permet fins a 98000 codis diferents, no obstant en un entorn real rarament s’utilitzen tots. </w:t>
      </w:r>
    </w:p>
    <w:p w14:paraId="32E35BC9" w14:textId="79D8041A" w:rsidR="0071041D" w:rsidRDefault="0071041D" w:rsidP="007C7D5E">
      <w:pPr>
        <w:pStyle w:val="Prrafodelista"/>
        <w:numPr>
          <w:ilvl w:val="0"/>
          <w:numId w:val="23"/>
        </w:numPr>
        <w:jc w:val="both"/>
        <w:rPr>
          <w:lang w:val="ca-ES"/>
        </w:rPr>
      </w:pPr>
      <w:r w:rsidRPr="00486775">
        <w:rPr>
          <w:lang w:val="ca-ES"/>
        </w:rPr>
        <w:t xml:space="preserve">Es fa servir el classificador </w:t>
      </w:r>
      <w:proofErr w:type="spellStart"/>
      <w:r w:rsidRPr="00486775">
        <w:rPr>
          <w:lang w:val="ca-ES"/>
        </w:rPr>
        <w:t>AdamW</w:t>
      </w:r>
      <w:proofErr w:type="spellEnd"/>
      <w:r w:rsidR="00486775">
        <w:rPr>
          <w:lang w:val="ca-ES"/>
        </w:rPr>
        <w:t xml:space="preserve">, una versió millorada de </w:t>
      </w:r>
      <w:proofErr w:type="spellStart"/>
      <w:r w:rsidR="00486775">
        <w:rPr>
          <w:lang w:val="ca-ES"/>
        </w:rPr>
        <w:t>l’optimitzador</w:t>
      </w:r>
      <w:proofErr w:type="spellEnd"/>
      <w:r w:rsidR="00486775">
        <w:rPr>
          <w:lang w:val="ca-ES"/>
        </w:rPr>
        <w:t xml:space="preserve">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7C7D5E">
      <w:pPr>
        <w:pStyle w:val="Prrafodelista"/>
        <w:numPr>
          <w:ilvl w:val="0"/>
          <w:numId w:val="23"/>
        </w:numPr>
        <w:jc w:val="both"/>
        <w:rPr>
          <w:lang w:val="ca-ES"/>
        </w:rPr>
      </w:pPr>
      <w:r>
        <w:rPr>
          <w:lang w:val="ca-ES"/>
        </w:rPr>
        <w:t xml:space="preserve">Com a planificador de decreixement de taxa d’aprenentatge utilitzarem </w:t>
      </w:r>
      <w:proofErr w:type="spellStart"/>
      <w:r w:rsidRPr="00486775">
        <w:rPr>
          <w:i/>
          <w:iCs/>
          <w:lang w:val="ca-ES"/>
        </w:rPr>
        <w:t>StepLr</w:t>
      </w:r>
      <w:proofErr w:type="spellEnd"/>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7C7D5E">
      <w:pPr>
        <w:pStyle w:val="Prrafodelista"/>
        <w:numPr>
          <w:ilvl w:val="0"/>
          <w:numId w:val="23"/>
        </w:numPr>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7C7D5E">
      <w:pPr>
        <w:pStyle w:val="Prrafodelista"/>
        <w:numPr>
          <w:ilvl w:val="0"/>
          <w:numId w:val="23"/>
        </w:numPr>
        <w:jc w:val="both"/>
        <w:rPr>
          <w:lang w:val="ca-ES"/>
        </w:rPr>
      </w:pPr>
      <w:r>
        <w:rPr>
          <w:lang w:val="ca-ES"/>
        </w:rPr>
        <w:t xml:space="preserve">S’ha implementat la compatibilitat amb la tecnologia </w:t>
      </w:r>
      <w:proofErr w:type="spellStart"/>
      <w:r w:rsidRPr="007C7D5E">
        <w:rPr>
          <w:i/>
          <w:iCs/>
          <w:lang w:val="ca-ES"/>
        </w:rPr>
        <w:t>cuda</w:t>
      </w:r>
      <w:proofErr w:type="spellEnd"/>
      <w:r>
        <w:rPr>
          <w:lang w:val="ca-ES"/>
        </w:rPr>
        <w:t xml:space="preserve"> de </w:t>
      </w:r>
      <w:proofErr w:type="spellStart"/>
      <w:r>
        <w:rPr>
          <w:lang w:val="ca-ES"/>
        </w:rPr>
        <w:t>nvidia</w:t>
      </w:r>
      <w:proofErr w:type="spellEnd"/>
      <w:r>
        <w:rPr>
          <w:lang w:val="ca-ES"/>
        </w:rPr>
        <w:t xml:space="preserve">. </w:t>
      </w:r>
    </w:p>
    <w:p w14:paraId="2777122A" w14:textId="159B68CE" w:rsidR="00B7277C" w:rsidRDefault="00B7277C" w:rsidP="00B7277C">
      <w:pPr>
        <w:pStyle w:val="Prrafodelista"/>
        <w:numPr>
          <w:ilvl w:val="2"/>
          <w:numId w:val="4"/>
        </w:numPr>
        <w:jc w:val="both"/>
        <w:rPr>
          <w:lang w:val="ca-ES"/>
        </w:rPr>
      </w:pPr>
      <w:r>
        <w:rPr>
          <w:lang w:val="ca-ES"/>
        </w:rPr>
        <w:lastRenderedPageBreak/>
        <w:t>Entrenament incremental cas a cas: Aquesta estratègia permet re</w:t>
      </w:r>
      <w:r w:rsidR="006B3595">
        <w:rPr>
          <w:lang w:val="ca-ES"/>
        </w:rPr>
        <w:t xml:space="preserve"> </w:t>
      </w:r>
      <w:r>
        <w:rPr>
          <w:lang w:val="ca-ES"/>
        </w:rPr>
        <w:t>entrenar el model amb cada nou cas validat, fet que afavoreix l’aprenentatge continu. Cada cas es procés individualment durant 20 èpoques per millorar la seva incorporació al model sense comprometre la seva estabilitat global.</w:t>
      </w:r>
    </w:p>
    <w:p w14:paraId="72235EE9" w14:textId="54993BE3" w:rsidR="00B7277C" w:rsidRPr="00B7277C" w:rsidRDefault="00B7277C" w:rsidP="00B7277C">
      <w:pPr>
        <w:pStyle w:val="Prrafodelista"/>
        <w:numPr>
          <w:ilvl w:val="2"/>
          <w:numId w:val="4"/>
        </w:numPr>
        <w:jc w:val="both"/>
        <w:rPr>
          <w:lang w:val="ca-ES"/>
        </w:rPr>
      </w:pPr>
      <w:r>
        <w:rPr>
          <w:lang w:val="ca-ES"/>
        </w:rPr>
        <w:t xml:space="preserve">Persistència i control de versió: El sistema guarda l’estat del model, </w:t>
      </w:r>
      <w:proofErr w:type="spellStart"/>
      <w:r>
        <w:rPr>
          <w:lang w:val="ca-ES"/>
        </w:rPr>
        <w:t>l’optimitzador</w:t>
      </w:r>
      <w:proofErr w:type="spellEnd"/>
      <w:r>
        <w:rPr>
          <w:lang w:val="ca-ES"/>
        </w:rPr>
        <w:t>, el planificador d’aprenentatge</w:t>
      </w:r>
      <w:r w:rsidR="006B3595">
        <w:rPr>
          <w:lang w:val="ca-ES"/>
        </w:rPr>
        <w:t xml:space="preserve"> i la llista de codis predit mitjançant arxius. Aquest gestió garanteix la capacitat de reprendre l’entrenament, fer auditoria del rendiment i torna a començar l’entrenament en cas de fer modificacions.</w:t>
      </w:r>
    </w:p>
    <w:p w14:paraId="23BCA0C3" w14:textId="77777777" w:rsidR="00B7277C" w:rsidRPr="00B7277C" w:rsidRDefault="00B7277C" w:rsidP="00B7277C">
      <w:pPr>
        <w:jc w:val="both"/>
        <w:rPr>
          <w:lang w:val="ca-ES"/>
        </w:rPr>
      </w:pPr>
    </w:p>
    <w:p w14:paraId="6EAB97FC" w14:textId="5D0D8AA7" w:rsidR="00435465" w:rsidRDefault="00435465" w:rsidP="00912639">
      <w:pPr>
        <w:pStyle w:val="Prrafodelista"/>
        <w:numPr>
          <w:ilvl w:val="1"/>
          <w:numId w:val="4"/>
        </w:numPr>
        <w:jc w:val="both"/>
        <w:rPr>
          <w:lang w:val="ca-ES"/>
        </w:rPr>
      </w:pPr>
      <w:r>
        <w:rPr>
          <w:lang w:val="ca-ES"/>
        </w:rPr>
        <w:t>Entrenament, validació i mètriques.</w:t>
      </w:r>
    </w:p>
    <w:p w14:paraId="69492F57" w14:textId="4ED3706F" w:rsidR="00004D3B" w:rsidRDefault="00004D3B" w:rsidP="00004D3B">
      <w:pPr>
        <w:jc w:val="both"/>
        <w:rPr>
          <w:lang w:val="ca-ES"/>
        </w:rPr>
      </w:pPr>
      <w:r>
        <w:rPr>
          <w:lang w:val="ca-ES"/>
        </w:rPr>
        <w:t>L’estratègia adoptada es basa en una aproximació incremental i adaptativa El model no s’entrenarà sols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004D3B">
      <w:pPr>
        <w:jc w:val="both"/>
        <w:rPr>
          <w:lang w:val="ca-ES"/>
        </w:rPr>
      </w:pPr>
      <w:r>
        <w:rPr>
          <w:lang w:val="ca-ES"/>
        </w:rPr>
        <w:t>Entrenament incremental:</w:t>
      </w:r>
    </w:p>
    <w:p w14:paraId="236AD3DF" w14:textId="7413C906" w:rsidR="00047C56" w:rsidRDefault="00047C56" w:rsidP="00385956">
      <w:pPr>
        <w:pStyle w:val="Prrafodelista"/>
        <w:numPr>
          <w:ilvl w:val="0"/>
          <w:numId w:val="23"/>
        </w:numPr>
        <w:ind w:left="1985" w:firstLine="0"/>
        <w:jc w:val="both"/>
        <w:rPr>
          <w:lang w:val="ca-ES"/>
        </w:rPr>
      </w:pPr>
      <w:r>
        <w:rPr>
          <w:lang w:val="ca-ES"/>
        </w:rPr>
        <w:t>Cada nou cas clínic validat és utilitzat per entrenar el model durant un cicle curt de 20 èpoques, permetent una ràpida assimilació d’informació sense comprometre el rendiment global.</w:t>
      </w:r>
    </w:p>
    <w:p w14:paraId="0449222D" w14:textId="32E74810" w:rsidR="00047C56" w:rsidRDefault="00047C56" w:rsidP="00385956">
      <w:pPr>
        <w:pStyle w:val="Prrafodelista"/>
        <w:numPr>
          <w:ilvl w:val="0"/>
          <w:numId w:val="23"/>
        </w:numPr>
        <w:ind w:left="1985" w:firstLine="0"/>
        <w:jc w:val="both"/>
        <w:rPr>
          <w:lang w:val="ca-ES"/>
        </w:rPr>
      </w:pPr>
      <w:r>
        <w:rPr>
          <w:lang w:val="ca-ES"/>
        </w:rPr>
        <w:t>Es fa servir una rutina de parada cada 5 èpoques per detectar si el model millorar significativament durant l’entrenament. En cas contrari, s’atura anticipadament per evitar sobre ajustaments i accelerar el procés.</w:t>
      </w:r>
    </w:p>
    <w:p w14:paraId="032F3C8B" w14:textId="6F280629" w:rsidR="00047C56" w:rsidRDefault="00047C56" w:rsidP="00385956">
      <w:pPr>
        <w:pStyle w:val="Prrafodelista"/>
        <w:numPr>
          <w:ilvl w:val="0"/>
          <w:numId w:val="23"/>
        </w:numPr>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047C56">
      <w:pPr>
        <w:jc w:val="both"/>
        <w:rPr>
          <w:lang w:val="ca-ES"/>
        </w:rPr>
      </w:pPr>
      <w:r>
        <w:rPr>
          <w:lang w:val="ca-ES"/>
        </w:rPr>
        <w:t>Validació continua:</w:t>
      </w:r>
    </w:p>
    <w:p w14:paraId="3963AE10" w14:textId="549546FD" w:rsidR="00047C56" w:rsidRDefault="00047C56" w:rsidP="00385956">
      <w:pPr>
        <w:pStyle w:val="Prrafodelista"/>
        <w:numPr>
          <w:ilvl w:val="0"/>
          <w:numId w:val="23"/>
        </w:numPr>
        <w:ind w:left="1985" w:firstLine="0"/>
        <w:jc w:val="both"/>
        <w:rPr>
          <w:lang w:val="ca-ES"/>
        </w:rPr>
      </w:pPr>
      <w:r>
        <w:rPr>
          <w:lang w:val="ca-ES"/>
        </w:rPr>
        <w:t>En qualsevols moment es pot seleccionar un conjunt de dades per tal de validar la capacitat predictiva del model.</w:t>
      </w:r>
    </w:p>
    <w:p w14:paraId="60C9DDC0" w14:textId="6181D434" w:rsidR="00047C56" w:rsidRDefault="00047C56" w:rsidP="00385956">
      <w:pPr>
        <w:pStyle w:val="Prrafodelista"/>
        <w:numPr>
          <w:ilvl w:val="0"/>
          <w:numId w:val="23"/>
        </w:numPr>
        <w:ind w:left="1985" w:firstLine="0"/>
        <w:jc w:val="both"/>
        <w:rPr>
          <w:lang w:val="ca-ES"/>
        </w:rPr>
      </w:pPr>
      <w:r>
        <w:rPr>
          <w:lang w:val="ca-ES"/>
        </w:rPr>
        <w:t>A més de predir els codis amb un llindar de confiança es calculen els  codis més probables i es compara amb l’odre real esperat.</w:t>
      </w:r>
    </w:p>
    <w:p w14:paraId="5F80E94A" w14:textId="5059DA71" w:rsidR="00624343" w:rsidRPr="00624343" w:rsidRDefault="00047C56" w:rsidP="00385956">
      <w:pPr>
        <w:pStyle w:val="Prrafodelista"/>
        <w:numPr>
          <w:ilvl w:val="0"/>
          <w:numId w:val="23"/>
        </w:numPr>
        <w:ind w:left="1985" w:firstLine="0"/>
        <w:jc w:val="both"/>
        <w:rPr>
          <w:lang w:val="ca-ES"/>
        </w:rPr>
      </w:pPr>
      <w:r>
        <w:rPr>
          <w:lang w:val="ca-ES"/>
        </w:rPr>
        <w:t xml:space="preserve">S’utilitza l’índex de </w:t>
      </w:r>
      <w:proofErr w:type="spellStart"/>
      <w:r>
        <w:rPr>
          <w:lang w:val="ca-ES"/>
        </w:rPr>
        <w:t>Kendall</w:t>
      </w:r>
      <w:proofErr w:type="spellEnd"/>
      <w:r>
        <w:rPr>
          <w:lang w:val="ca-ES"/>
        </w:rPr>
        <w:t xml:space="preserve">-Tau i </w:t>
      </w:r>
      <w:proofErr w:type="spellStart"/>
      <w:r>
        <w:rPr>
          <w:lang w:val="ca-ES"/>
        </w:rPr>
        <w:t>l’Accuracy</w:t>
      </w:r>
      <w:proofErr w:type="spellEnd"/>
      <w:r>
        <w:rPr>
          <w:lang w:val="ca-ES"/>
        </w:rPr>
        <w:t xml:space="preserve"> per tal de avaluar la coherència entre els codis, i també l’ordre d’aparició d’aquests.</w:t>
      </w:r>
    </w:p>
    <w:p w14:paraId="2F592678" w14:textId="77777777" w:rsidR="00396C5C" w:rsidRDefault="00624343" w:rsidP="00396C5C">
      <w:pPr>
        <w:keepNext/>
        <w:jc w:val="center"/>
      </w:pPr>
      <w:r>
        <w:rPr>
          <w:noProof/>
          <w:lang w:val="ca-ES"/>
        </w:rPr>
        <w:drawing>
          <wp:inline distT="0" distB="0" distL="0" distR="0" wp14:anchorId="209247E7" wp14:editId="2CB2C437">
            <wp:extent cx="4415741" cy="1134281"/>
            <wp:effectExtent l="0" t="0" r="4445" b="8890"/>
            <wp:docPr id="119579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758" cy="1137882"/>
                    </a:xfrm>
                    <a:prstGeom prst="rect">
                      <a:avLst/>
                    </a:prstGeom>
                    <a:noFill/>
                    <a:ln>
                      <a:noFill/>
                    </a:ln>
                  </pic:spPr>
                </pic:pic>
              </a:graphicData>
            </a:graphic>
          </wp:inline>
        </w:drawing>
      </w:r>
    </w:p>
    <w:p w14:paraId="5D88665B" w14:textId="00069A1C" w:rsidR="00624343" w:rsidRDefault="00396C5C" w:rsidP="00396C5C">
      <w:pPr>
        <w:pStyle w:val="Descripcin"/>
        <w:jc w:val="center"/>
        <w:rPr>
          <w:lang w:val="ca-ES"/>
        </w:rPr>
      </w:pPr>
      <w:r>
        <w:rPr>
          <w:lang w:val="ca-ES"/>
        </w:rPr>
        <w:fldChar w:fldCharType="begin"/>
      </w:r>
      <w:r>
        <w:rPr>
          <w:lang w:val="ca-ES"/>
        </w:rPr>
        <w:instrText xml:space="preserve"> SEQ Equació \* ARABIC </w:instrText>
      </w:r>
      <w:r>
        <w:rPr>
          <w:lang w:val="ca-ES"/>
        </w:rPr>
        <w:fldChar w:fldCharType="separate"/>
      </w:r>
      <w:r>
        <w:rPr>
          <w:noProof/>
          <w:lang w:val="ca-ES"/>
        </w:rPr>
        <w:t>1</w:t>
      </w:r>
      <w:r>
        <w:rPr>
          <w:lang w:val="ca-ES"/>
        </w:rPr>
        <w:fldChar w:fldCharType="end"/>
      </w:r>
      <w:r>
        <w:t>Font(5)</w:t>
      </w:r>
    </w:p>
    <w:p w14:paraId="04907404" w14:textId="421EBC7F" w:rsidR="00624343" w:rsidRDefault="00624343" w:rsidP="00624343">
      <w:pPr>
        <w:jc w:val="center"/>
        <w:rPr>
          <w:sz w:val="16"/>
          <w:szCs w:val="16"/>
          <w:lang w:val="ca-ES"/>
        </w:rPr>
      </w:pPr>
    </w:p>
    <w:p w14:paraId="74260360" w14:textId="43788F14" w:rsidR="00624343" w:rsidRDefault="00624343" w:rsidP="00624343">
      <w:pPr>
        <w:rPr>
          <w:lang w:val="ca-ES"/>
        </w:rPr>
      </w:pPr>
      <w:r>
        <w:rPr>
          <w:lang w:val="ca-ES"/>
        </w:rPr>
        <w:t>Mètriques utilitzades:</w:t>
      </w:r>
    </w:p>
    <w:p w14:paraId="59F1AAB4" w14:textId="711FF403" w:rsidR="00624343" w:rsidRDefault="00624343" w:rsidP="00385956">
      <w:pPr>
        <w:pStyle w:val="Prrafodelista"/>
        <w:numPr>
          <w:ilvl w:val="0"/>
          <w:numId w:val="23"/>
        </w:numPr>
        <w:ind w:left="1985" w:firstLine="0"/>
        <w:rPr>
          <w:lang w:val="ca-ES"/>
        </w:rPr>
      </w:pPr>
      <w:r>
        <w:rPr>
          <w:lang w:val="ca-ES"/>
        </w:rPr>
        <w:t>Precisió(</w:t>
      </w:r>
      <w:proofErr w:type="spellStart"/>
      <w:r w:rsidRPr="00624343">
        <w:rPr>
          <w:i/>
          <w:iCs/>
          <w:lang w:val="ca-ES"/>
        </w:rPr>
        <w:t>Precision</w:t>
      </w:r>
      <w:proofErr w:type="spellEnd"/>
      <w:r>
        <w:rPr>
          <w:lang w:val="ca-ES"/>
        </w:rPr>
        <w:t>): per mesurar la proporció de codis predits correctament.</w:t>
      </w:r>
    </w:p>
    <w:p w14:paraId="60E3259D" w14:textId="74B7DEED" w:rsidR="00624343" w:rsidRDefault="00624343" w:rsidP="00385956">
      <w:pPr>
        <w:pStyle w:val="Prrafodelista"/>
        <w:numPr>
          <w:ilvl w:val="0"/>
          <w:numId w:val="23"/>
        </w:numPr>
        <w:ind w:left="1985" w:firstLine="0"/>
        <w:rPr>
          <w:lang w:val="ca-ES"/>
        </w:rPr>
      </w:pPr>
      <w:r>
        <w:rPr>
          <w:lang w:val="ca-ES"/>
        </w:rPr>
        <w:lastRenderedPageBreak/>
        <w:t>Sensibilitat(</w:t>
      </w:r>
      <w:proofErr w:type="spellStart"/>
      <w:r w:rsidRPr="00624343">
        <w:rPr>
          <w:i/>
          <w:iCs/>
          <w:lang w:val="ca-ES"/>
        </w:rPr>
        <w:t>Recall</w:t>
      </w:r>
      <w:proofErr w:type="spellEnd"/>
      <w:r>
        <w:rPr>
          <w:lang w:val="ca-ES"/>
        </w:rPr>
        <w:t xml:space="preserve">): Per detectar fins a </w:t>
      </w:r>
      <w:proofErr w:type="spellStart"/>
      <w:r>
        <w:rPr>
          <w:lang w:val="ca-ES"/>
        </w:rPr>
        <w:t>qquin</w:t>
      </w:r>
      <w:proofErr w:type="spellEnd"/>
      <w:r>
        <w:rPr>
          <w:lang w:val="ca-ES"/>
        </w:rPr>
        <w:t xml:space="preserve"> punt el model identifica tots els codis reals.</w:t>
      </w:r>
    </w:p>
    <w:p w14:paraId="3043CF62" w14:textId="0FDBE32B" w:rsidR="00624343" w:rsidRDefault="00624343" w:rsidP="00385956">
      <w:pPr>
        <w:pStyle w:val="Prrafodelista"/>
        <w:numPr>
          <w:ilvl w:val="0"/>
          <w:numId w:val="23"/>
        </w:numPr>
        <w:ind w:left="1985" w:firstLine="0"/>
        <w:rPr>
          <w:lang w:val="ca-ES"/>
        </w:rPr>
      </w:pPr>
      <w:r>
        <w:rPr>
          <w:lang w:val="ca-ES"/>
        </w:rPr>
        <w:t xml:space="preserve">F1-Score: com a compromís entre precisió i sensibilitat, </w:t>
      </w:r>
      <w:proofErr w:type="spellStart"/>
      <w:r>
        <w:rPr>
          <w:lang w:val="ca-ES"/>
        </w:rPr>
        <w:t>especialemtn</w:t>
      </w:r>
      <w:proofErr w:type="spellEnd"/>
      <w:r>
        <w:rPr>
          <w:lang w:val="ca-ES"/>
        </w:rPr>
        <w:t xml:space="preserve"> útil en entorns amb codis molt desequilibrats.</w:t>
      </w:r>
    </w:p>
    <w:p w14:paraId="6EBC8864" w14:textId="00FEC116" w:rsidR="00624343" w:rsidRDefault="00624343" w:rsidP="00385956">
      <w:pPr>
        <w:pStyle w:val="Prrafodelista"/>
        <w:numPr>
          <w:ilvl w:val="0"/>
          <w:numId w:val="23"/>
        </w:numPr>
        <w:ind w:left="1985" w:firstLine="0"/>
        <w:rPr>
          <w:lang w:val="ca-ES"/>
        </w:rPr>
      </w:pPr>
      <w:r>
        <w:rPr>
          <w:lang w:val="ca-ES"/>
        </w:rPr>
        <w:t xml:space="preserve"> Exactitud (</w:t>
      </w:r>
      <w:proofErr w:type="spellStart"/>
      <w:r w:rsidRPr="00624343">
        <w:rPr>
          <w:i/>
          <w:iCs/>
          <w:lang w:val="ca-ES"/>
        </w:rPr>
        <w:t>Accuracy</w:t>
      </w:r>
      <w:proofErr w:type="spellEnd"/>
      <w:r>
        <w:rPr>
          <w:lang w:val="ca-ES"/>
        </w:rPr>
        <w:t>): Útil per mesurar el grau d’encert global del model.</w:t>
      </w:r>
    </w:p>
    <w:p w14:paraId="2C05D0DD" w14:textId="406B4A8B" w:rsidR="00624343" w:rsidRDefault="00624343" w:rsidP="00385956">
      <w:pPr>
        <w:pStyle w:val="Prrafodelista"/>
        <w:numPr>
          <w:ilvl w:val="0"/>
          <w:numId w:val="23"/>
        </w:numPr>
        <w:ind w:left="1985" w:firstLine="0"/>
        <w:rPr>
          <w:lang w:val="ca-ES"/>
        </w:rPr>
      </w:pPr>
      <w:proofErr w:type="spellStart"/>
      <w:r>
        <w:rPr>
          <w:lang w:val="ca-ES"/>
        </w:rPr>
        <w:t>Order</w:t>
      </w:r>
      <w:proofErr w:type="spellEnd"/>
      <w:r>
        <w:rPr>
          <w:lang w:val="ca-ES"/>
        </w:rPr>
        <w:t xml:space="preserve"> </w:t>
      </w:r>
      <w:proofErr w:type="spellStart"/>
      <w:r>
        <w:rPr>
          <w:lang w:val="ca-ES"/>
        </w:rPr>
        <w:t>Accuracy</w:t>
      </w:r>
      <w:proofErr w:type="spellEnd"/>
      <w:r>
        <w:rPr>
          <w:lang w:val="ca-ES"/>
        </w:rPr>
        <w:t xml:space="preserve"> i </w:t>
      </w:r>
      <w:proofErr w:type="spellStart"/>
      <w:r>
        <w:rPr>
          <w:lang w:val="ca-ES"/>
        </w:rPr>
        <w:t>Kendall</w:t>
      </w:r>
      <w:proofErr w:type="spellEnd"/>
      <w:r>
        <w:rPr>
          <w:lang w:val="ca-ES"/>
        </w:rPr>
        <w:t xml:space="preserve">-Tau: </w:t>
      </w:r>
      <w:proofErr w:type="spellStart"/>
      <w:r>
        <w:rPr>
          <w:lang w:val="ca-ES"/>
        </w:rPr>
        <w:t>Avaluent</w:t>
      </w:r>
      <w:proofErr w:type="spellEnd"/>
      <w:r>
        <w:rPr>
          <w:lang w:val="ca-ES"/>
        </w:rPr>
        <w:t xml:space="preserve"> la qualitat de l’ordre dels codis predits en relació amb l’ordre clínic </w:t>
      </w:r>
      <w:proofErr w:type="spellStart"/>
      <w:r>
        <w:rPr>
          <w:lang w:val="ca-ES"/>
        </w:rPr>
        <w:t>establet</w:t>
      </w:r>
      <w:proofErr w:type="spellEnd"/>
      <w:r>
        <w:rPr>
          <w:lang w:val="ca-ES"/>
        </w:rPr>
        <w:t xml:space="preserve"> pel professional.</w:t>
      </w:r>
    </w:p>
    <w:p w14:paraId="77A9D229" w14:textId="6E0D8555" w:rsidR="00624343" w:rsidRDefault="00624343" w:rsidP="00385956">
      <w:pPr>
        <w:pStyle w:val="Prrafodelista"/>
        <w:numPr>
          <w:ilvl w:val="0"/>
          <w:numId w:val="23"/>
        </w:numPr>
        <w:ind w:left="1985" w:firstLine="0"/>
        <w:rPr>
          <w:lang w:val="ca-ES"/>
        </w:rPr>
      </w:pPr>
      <w:proofErr w:type="spellStart"/>
      <w:r>
        <w:rPr>
          <w:lang w:val="ca-ES"/>
        </w:rPr>
        <w:t>Pèruda</w:t>
      </w:r>
      <w:proofErr w:type="spellEnd"/>
      <w:r>
        <w:rPr>
          <w:lang w:val="ca-ES"/>
        </w:rPr>
        <w:t xml:space="preserve"> (</w:t>
      </w:r>
      <w:proofErr w:type="spellStart"/>
      <w:r>
        <w:rPr>
          <w:lang w:val="ca-ES"/>
        </w:rPr>
        <w:t>Loss</w:t>
      </w:r>
      <w:proofErr w:type="spellEnd"/>
      <w:r>
        <w:rPr>
          <w:lang w:val="ca-ES"/>
        </w:rPr>
        <w:t>): Es mostren separadament la pèrdua de classificació i la d’ordre, donant visibilitat de la contribució de cada component.</w:t>
      </w:r>
    </w:p>
    <w:p w14:paraId="61520F50" w14:textId="1B6634C1" w:rsidR="00624343" w:rsidRDefault="00624343" w:rsidP="00624343">
      <w:pPr>
        <w:rPr>
          <w:lang w:val="ca-ES"/>
        </w:rPr>
      </w:pPr>
      <w:r>
        <w:rPr>
          <w:lang w:val="ca-ES"/>
        </w:rPr>
        <w:t>Aquestes mètriques s’usen tant per monitorar l’evolució del model com per predir quan revisar, reajusta o reforçar el seu entrenament amb noves dades.</w:t>
      </w:r>
    </w:p>
    <w:p w14:paraId="102900D9" w14:textId="77777777" w:rsidR="00396C5C" w:rsidRDefault="00396C5C" w:rsidP="00624343">
      <w:pPr>
        <w:rPr>
          <w:lang w:val="ca-ES"/>
        </w:rPr>
      </w:pPr>
    </w:p>
    <w:p w14:paraId="2C711177" w14:textId="77777777" w:rsidR="00396C5C" w:rsidRDefault="00396C5C" w:rsidP="00396C5C">
      <w:pPr>
        <w:keepNext/>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6E603F22" w:rsidR="00624343" w:rsidRDefault="00396C5C" w:rsidP="00396C5C">
      <w:pPr>
        <w:pStyle w:val="Descripcin"/>
        <w:jc w:val="center"/>
        <w:rPr>
          <w:lang w:val="ca-ES"/>
        </w:rPr>
      </w:pPr>
      <w:r>
        <w:t xml:space="preserve">Il·lustració </w:t>
      </w:r>
      <w:fldSimple w:instr=" SEQ Il·lustració \* ARABIC ">
        <w:r>
          <w:rPr>
            <w:noProof/>
          </w:rPr>
          <w:t>1</w:t>
        </w:r>
      </w:fldSimple>
      <w:r>
        <w:t>. Exemple de validació en un conjunt de proves</w:t>
      </w:r>
    </w:p>
    <w:p w14:paraId="746825FA" w14:textId="77777777" w:rsidR="00396C5C" w:rsidRPr="00624343" w:rsidRDefault="00396C5C" w:rsidP="00396C5C">
      <w:pPr>
        <w:jc w:val="center"/>
        <w:rPr>
          <w:lang w:val="ca-ES"/>
        </w:rPr>
      </w:pPr>
    </w:p>
    <w:p w14:paraId="39630B6B" w14:textId="77777777" w:rsidR="00624343" w:rsidRDefault="00624343" w:rsidP="00624343">
      <w:pPr>
        <w:jc w:val="both"/>
        <w:rPr>
          <w:lang w:val="ca-ES"/>
        </w:rPr>
      </w:pPr>
    </w:p>
    <w:p w14:paraId="70B31794" w14:textId="5394E792" w:rsidR="00435465" w:rsidRDefault="006E760D" w:rsidP="006E760D">
      <w:pPr>
        <w:ind w:firstLine="23"/>
        <w:jc w:val="both"/>
        <w:rPr>
          <w:lang w:val="ca-ES"/>
        </w:rPr>
      </w:pPr>
      <w:r>
        <w:rPr>
          <w:lang w:val="ca-ES"/>
        </w:rPr>
        <w:t xml:space="preserve">3.4.7. </w:t>
      </w:r>
      <w:r w:rsidR="00435465" w:rsidRPr="00624343">
        <w:rPr>
          <w:lang w:val="ca-ES"/>
        </w:rPr>
        <w:t>Consideracions de seguretat i anonimització.</w:t>
      </w:r>
    </w:p>
    <w:p w14:paraId="690BFD03" w14:textId="7B25D353" w:rsidR="006E760D" w:rsidRDefault="006E760D" w:rsidP="006E760D">
      <w:pPr>
        <w:ind w:firstLine="23"/>
        <w:jc w:val="both"/>
        <w:rPr>
          <w:lang w:val="ca-ES"/>
        </w:rPr>
      </w:pPr>
      <w:r>
        <w:rPr>
          <w:lang w:val="ca-ES"/>
        </w:rPr>
        <w:t xml:space="preserve">Donat que aquest projecte es desenvolupa en l’àmbit clínic i fa ús de dades sensibles, s’ha posat especial atenció a garantir el compliment de la RGPD. Totes les dades utilitzades en el procés d’entrenament i validació han estat prèviament anonimitzades per evitar qualsevol risc de re identificació dels pacients. Sols hem mantingut el codi del cas per identificar el cas que tractarem i inclús així, no s’utilitza per fer l’entrenament i no queda guardat en cap lloc del programa. </w:t>
      </w:r>
    </w:p>
    <w:p w14:paraId="2F56F861" w14:textId="3130720B" w:rsidR="006E760D" w:rsidRDefault="006E760D" w:rsidP="006E760D">
      <w:pPr>
        <w:ind w:firstLine="23"/>
        <w:jc w:val="both"/>
        <w:rPr>
          <w:lang w:val="ca-ES"/>
        </w:rPr>
      </w:pPr>
      <w:r>
        <w:rPr>
          <w:lang w:val="ca-ES"/>
        </w:rPr>
        <w:t xml:space="preserve">L’aplicació es desplegarà com una API, per el que es poden integrar mesures de protecció i autenticació mitjançant claus i/o </w:t>
      </w:r>
      <w:proofErr w:type="spellStart"/>
      <w:r>
        <w:rPr>
          <w:lang w:val="ca-ES"/>
        </w:rPr>
        <w:t>ip</w:t>
      </w:r>
      <w:proofErr w:type="spellEnd"/>
      <w:r>
        <w:rPr>
          <w:lang w:val="ca-ES"/>
        </w:rPr>
        <w:t>.</w:t>
      </w:r>
    </w:p>
    <w:p w14:paraId="4FAA3A3C" w14:textId="77777777" w:rsidR="006E760D" w:rsidRDefault="006E760D" w:rsidP="006E760D">
      <w:pPr>
        <w:ind w:firstLine="23"/>
        <w:jc w:val="both"/>
        <w:rPr>
          <w:lang w:val="ca-ES"/>
        </w:rPr>
      </w:pPr>
    </w:p>
    <w:p w14:paraId="2F60E4EC" w14:textId="2F2E0184" w:rsidR="006E760D" w:rsidRDefault="006E760D" w:rsidP="006E760D">
      <w:pPr>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6E760D">
      <w:pPr>
        <w:ind w:firstLine="23"/>
        <w:jc w:val="both"/>
        <w:rPr>
          <w:lang w:val="ca-ES"/>
        </w:rPr>
      </w:pPr>
    </w:p>
    <w:p w14:paraId="092F5422" w14:textId="77777777" w:rsidR="006E760D" w:rsidRPr="00624343" w:rsidRDefault="006E760D" w:rsidP="00624343">
      <w:pPr>
        <w:jc w:val="both"/>
        <w:rPr>
          <w:lang w:val="ca-ES"/>
        </w:rPr>
      </w:pPr>
    </w:p>
    <w:p w14:paraId="0452C7A8" w14:textId="2575F799" w:rsidR="009B378E" w:rsidRDefault="001B7130" w:rsidP="00E51D27">
      <w:pPr>
        <w:pStyle w:val="Ttulo1"/>
        <w:numPr>
          <w:ilvl w:val="0"/>
          <w:numId w:val="4"/>
        </w:numPr>
        <w:jc w:val="both"/>
        <w:rPr>
          <w:lang w:val="ca-ES"/>
        </w:rPr>
      </w:pPr>
      <w:bookmarkStart w:id="19" w:name="_Toc194933414"/>
      <w:r>
        <w:rPr>
          <w:lang w:val="ca-ES"/>
        </w:rPr>
        <w:t>Desenvolupament del model</w:t>
      </w:r>
      <w:bookmarkEnd w:id="19"/>
    </w:p>
    <w:p w14:paraId="2861F058" w14:textId="77777777" w:rsidR="003F7D7E" w:rsidRDefault="003F7D7E" w:rsidP="003F7D7E">
      <w:pPr>
        <w:pStyle w:val="Textocomentario"/>
        <w:ind w:left="1440"/>
      </w:pPr>
      <w:r w:rsidRPr="003F7D7E">
        <w:rPr>
          <w:highlight w:val="green"/>
        </w:rPr>
        <w:t xml:space="preserve">No se ven be com plantejar aquest apartat, tinc </w:t>
      </w:r>
      <w:proofErr w:type="spellStart"/>
      <w:r w:rsidRPr="003F7D7E">
        <w:rPr>
          <w:highlight w:val="green"/>
        </w:rPr>
        <w:t>app</w:t>
      </w:r>
      <w:proofErr w:type="spellEnd"/>
      <w:r w:rsidRPr="003F7D7E">
        <w:rPr>
          <w:highlight w:val="green"/>
        </w:rPr>
        <w:t xml:space="preserve"> que funciona amb la versió directament amb base de dades,(sense JSON) no obstant encara no he pogut provar en dades reals, estic esperant a l’actualització de l’equip informàtic ja que en la maquina que disposo actualment es impossible realitzar l’entrenament en l’entorn real.</w:t>
      </w:r>
    </w:p>
    <w:p w14:paraId="504E2C52" w14:textId="77777777" w:rsidR="003F7D7E" w:rsidRDefault="003F7D7E" w:rsidP="003F7D7E">
      <w:pPr>
        <w:pStyle w:val="Textocomentario"/>
        <w:ind w:left="1440"/>
      </w:pPr>
    </w:p>
    <w:p w14:paraId="0B143ACC" w14:textId="77777777" w:rsidR="001B7130" w:rsidRDefault="001B7130" w:rsidP="001B7130">
      <w:pPr>
        <w:ind w:left="0"/>
        <w:rPr>
          <w:lang w:val="ca-ES"/>
        </w:rPr>
      </w:pPr>
    </w:p>
    <w:p w14:paraId="2CB1B8FA" w14:textId="44B11834" w:rsidR="001B7130" w:rsidRDefault="001B7130" w:rsidP="001B7130">
      <w:pPr>
        <w:pStyle w:val="Ttulo1"/>
        <w:numPr>
          <w:ilvl w:val="0"/>
          <w:numId w:val="4"/>
        </w:numPr>
        <w:jc w:val="both"/>
        <w:rPr>
          <w:lang w:val="ca-ES"/>
        </w:rPr>
      </w:pPr>
      <w:bookmarkStart w:id="20" w:name="_Toc194933415"/>
      <w:r>
        <w:rPr>
          <w:lang w:val="ca-ES"/>
        </w:rPr>
        <w:t>Anàlisis de resultats</w:t>
      </w:r>
      <w:bookmarkEnd w:id="20"/>
    </w:p>
    <w:p w14:paraId="5042C5F9" w14:textId="77777777" w:rsidR="001B7130" w:rsidRPr="001B7130" w:rsidRDefault="001B7130" w:rsidP="001B7130">
      <w:pPr>
        <w:ind w:left="0"/>
        <w:rPr>
          <w:lang w:val="ca-ES"/>
        </w:rPr>
      </w:pPr>
    </w:p>
    <w:p w14:paraId="64C9CE21" w14:textId="4D944962" w:rsidR="003F7D7E" w:rsidRDefault="003F7D7E" w:rsidP="003F7D7E">
      <w:pPr>
        <w:pStyle w:val="Textocomentario"/>
      </w:pPr>
      <w:r w:rsidRPr="003F7D7E">
        <w:rPr>
          <w:highlight w:val="green"/>
        </w:rPr>
        <w:t xml:space="preserve">Fins que no tingui dades reals no m’atreveixo, tampoc se ven be com plantejar l’estudi, aproximadament disposo de 100k casos per realitzar l’entrenament però no se com plantejar el resultat o si podré fer l’entrenament complet abans de que acabi el període d’entrega. Estic pensant en alguna llibreria per monitoritzar </w:t>
      </w:r>
      <w:proofErr w:type="spellStart"/>
      <w:r w:rsidRPr="003F7D7E">
        <w:rPr>
          <w:highlight w:val="green"/>
        </w:rPr>
        <w:t>l’app</w:t>
      </w:r>
      <w:proofErr w:type="spellEnd"/>
      <w:r w:rsidRPr="003F7D7E">
        <w:rPr>
          <w:highlight w:val="green"/>
        </w:rPr>
        <w:t xml:space="preserve"> a temps real, </w:t>
      </w:r>
      <w:proofErr w:type="spellStart"/>
      <w:r w:rsidRPr="003F7D7E">
        <w:rPr>
          <w:highlight w:val="green"/>
        </w:rPr>
        <w:t>pero</w:t>
      </w:r>
      <w:proofErr w:type="spellEnd"/>
      <w:r w:rsidRPr="003F7D7E">
        <w:rPr>
          <w:highlight w:val="green"/>
        </w:rPr>
        <w:t xml:space="preserve"> no ho acabo de veure clar.</w:t>
      </w:r>
    </w:p>
    <w:p w14:paraId="27134769" w14:textId="77777777" w:rsidR="009B378E" w:rsidRPr="00037833" w:rsidRDefault="00000000" w:rsidP="00BC3568">
      <w:pPr>
        <w:jc w:val="both"/>
        <w:rPr>
          <w:highlight w:val="yellow"/>
          <w:lang w:val="ca-ES"/>
        </w:rPr>
      </w:pPr>
      <w:r w:rsidRPr="00037833">
        <w:rPr>
          <w:lang w:val="ca-ES"/>
        </w:rPr>
        <w:br w:type="page"/>
      </w:r>
    </w:p>
    <w:p w14:paraId="29A75692" w14:textId="77777777" w:rsidR="009B378E" w:rsidRPr="00037833" w:rsidRDefault="00000000" w:rsidP="001B7130">
      <w:pPr>
        <w:pStyle w:val="Ttulo1"/>
        <w:numPr>
          <w:ilvl w:val="0"/>
          <w:numId w:val="4"/>
        </w:numPr>
        <w:jc w:val="both"/>
        <w:rPr>
          <w:lang w:val="ca-ES"/>
        </w:rPr>
      </w:pPr>
      <w:bookmarkStart w:id="21" w:name="_Toc194933416"/>
      <w:r w:rsidRPr="00037833">
        <w:rPr>
          <w:lang w:val="ca-ES"/>
        </w:rPr>
        <w:lastRenderedPageBreak/>
        <w:t>Conclusions i treballs futurs</w:t>
      </w:r>
      <w:bookmarkEnd w:id="21"/>
    </w:p>
    <w:p w14:paraId="13B0E733" w14:textId="77777777" w:rsidR="009B378E" w:rsidRPr="00037833" w:rsidRDefault="00000000" w:rsidP="00BC3568">
      <w:pPr>
        <w:jc w:val="both"/>
        <w:rPr>
          <w:highlight w:val="yellow"/>
          <w:lang w:val="ca-ES"/>
        </w:rPr>
      </w:pPr>
      <w:r w:rsidRPr="00037833">
        <w:rPr>
          <w:highlight w:val="yellow"/>
          <w:lang w:val="ca-ES"/>
        </w:rPr>
        <w:t xml:space="preserve"> </w:t>
      </w:r>
    </w:p>
    <w:p w14:paraId="04A23FEF" w14:textId="77777777" w:rsidR="009B378E" w:rsidRPr="00037833" w:rsidRDefault="00000000" w:rsidP="00BC3568">
      <w:pPr>
        <w:jc w:val="both"/>
        <w:rPr>
          <w:highlight w:val="yellow"/>
          <w:lang w:val="ca-ES"/>
        </w:rPr>
      </w:pPr>
      <w:r w:rsidRPr="00037833">
        <w:rPr>
          <w:highlight w:val="yellow"/>
          <w:lang w:val="ca-ES"/>
        </w:rPr>
        <w:t>Aquest capítol ha d’incloure:</w:t>
      </w:r>
    </w:p>
    <w:p w14:paraId="5F7B7456" w14:textId="77777777" w:rsidR="009B378E" w:rsidRPr="00037833" w:rsidRDefault="00000000" w:rsidP="00BC3568">
      <w:pPr>
        <w:numPr>
          <w:ilvl w:val="0"/>
          <w:numId w:val="2"/>
        </w:numPr>
        <w:jc w:val="both"/>
        <w:rPr>
          <w:highlight w:val="yellow"/>
          <w:lang w:val="ca-ES"/>
        </w:rPr>
      </w:pPr>
      <w:r w:rsidRPr="00037833">
        <w:rPr>
          <w:highlight w:val="yellow"/>
          <w:lang w:val="ca-ES"/>
        </w:rPr>
        <w:t>Una descripció de les conclusions del treball:</w:t>
      </w:r>
    </w:p>
    <w:p w14:paraId="1E2AF025" w14:textId="77777777" w:rsidR="009B378E" w:rsidRPr="00037833" w:rsidRDefault="00000000" w:rsidP="00BC3568">
      <w:pPr>
        <w:numPr>
          <w:ilvl w:val="1"/>
          <w:numId w:val="2"/>
        </w:numPr>
        <w:jc w:val="both"/>
        <w:rPr>
          <w:highlight w:val="yellow"/>
          <w:lang w:val="ca-ES"/>
        </w:rPr>
      </w:pPr>
      <w:r w:rsidRPr="00037833">
        <w:rPr>
          <w:highlight w:val="yellow"/>
          <w:lang w:val="ca-ES"/>
        </w:rPr>
        <w:t>Un cop s’han obtingut els resultats quines conclusions s’extreu?</w:t>
      </w:r>
    </w:p>
    <w:p w14:paraId="704B7A4E" w14:textId="77777777" w:rsidR="009B378E" w:rsidRPr="00037833" w:rsidRDefault="00000000" w:rsidP="00BC3568">
      <w:pPr>
        <w:numPr>
          <w:ilvl w:val="1"/>
          <w:numId w:val="2"/>
        </w:numPr>
        <w:jc w:val="both"/>
        <w:rPr>
          <w:highlight w:val="yellow"/>
          <w:lang w:val="ca-ES"/>
        </w:rPr>
      </w:pPr>
      <w:r w:rsidRPr="00037833">
        <w:rPr>
          <w:highlight w:val="yellow"/>
          <w:lang w:val="ca-ES"/>
        </w:rPr>
        <w:t>Aquests resultats són els esperats? O han estat sorprenents? Per què?</w:t>
      </w:r>
    </w:p>
    <w:p w14:paraId="1A9FEB63" w14:textId="77777777" w:rsidR="009B378E" w:rsidRPr="00037833" w:rsidRDefault="00000000" w:rsidP="00BC3568">
      <w:pPr>
        <w:numPr>
          <w:ilvl w:val="0"/>
          <w:numId w:val="2"/>
        </w:numPr>
        <w:jc w:val="both"/>
        <w:rPr>
          <w:highlight w:val="yellow"/>
          <w:lang w:val="ca-ES"/>
        </w:rPr>
      </w:pPr>
      <w:r w:rsidRPr="00037833">
        <w:rPr>
          <w:highlight w:val="yellow"/>
          <w:lang w:val="ca-ES"/>
        </w:rPr>
        <w:t>Una reflexió crítica sobre l’assoliment dels objectius plantejats inicialment:</w:t>
      </w:r>
    </w:p>
    <w:p w14:paraId="041601EC" w14:textId="77777777" w:rsidR="009B378E" w:rsidRPr="00037833" w:rsidRDefault="00000000" w:rsidP="00BC3568">
      <w:pPr>
        <w:numPr>
          <w:ilvl w:val="1"/>
          <w:numId w:val="2"/>
        </w:numPr>
        <w:jc w:val="both"/>
        <w:rPr>
          <w:highlight w:val="yellow"/>
          <w:lang w:val="ca-ES"/>
        </w:rPr>
      </w:pPr>
      <w:r w:rsidRPr="00037833">
        <w:rPr>
          <w:highlight w:val="yellow"/>
          <w:lang w:val="ca-ES"/>
        </w:rPr>
        <w:t>Hem assolit tots els objectius? Si la resposta és negativa, per quin motiu?</w:t>
      </w:r>
    </w:p>
    <w:p w14:paraId="5B545CC0" w14:textId="77777777" w:rsidR="009B378E" w:rsidRPr="00037833" w:rsidRDefault="00000000" w:rsidP="00BC3568">
      <w:pPr>
        <w:numPr>
          <w:ilvl w:val="0"/>
          <w:numId w:val="2"/>
        </w:numPr>
        <w:jc w:val="both"/>
        <w:rPr>
          <w:highlight w:val="yellow"/>
          <w:lang w:val="ca-ES"/>
        </w:rPr>
      </w:pPr>
      <w:r w:rsidRPr="00037833">
        <w:rPr>
          <w:highlight w:val="yellow"/>
          <w:lang w:val="ca-ES"/>
        </w:rPr>
        <w:t>Una anàlisi crítica del seguiment de la planificació i metodologia al llarg del producte:</w:t>
      </w:r>
    </w:p>
    <w:p w14:paraId="4E771D6C" w14:textId="77777777" w:rsidR="009B378E" w:rsidRPr="00037833" w:rsidRDefault="00000000" w:rsidP="00BC3568">
      <w:pPr>
        <w:numPr>
          <w:ilvl w:val="1"/>
          <w:numId w:val="2"/>
        </w:numPr>
        <w:jc w:val="both"/>
        <w:rPr>
          <w:highlight w:val="yellow"/>
          <w:lang w:val="ca-ES"/>
        </w:rPr>
      </w:pPr>
      <w:r w:rsidRPr="00037833">
        <w:rPr>
          <w:highlight w:val="yellow"/>
          <w:lang w:val="ca-ES"/>
        </w:rPr>
        <w:t>S’ha seguit la planificació?</w:t>
      </w:r>
    </w:p>
    <w:p w14:paraId="4AB092BF" w14:textId="77777777" w:rsidR="009B378E" w:rsidRPr="00037833" w:rsidRDefault="00000000" w:rsidP="00BC3568">
      <w:pPr>
        <w:numPr>
          <w:ilvl w:val="1"/>
          <w:numId w:val="2"/>
        </w:numPr>
        <w:jc w:val="both"/>
        <w:rPr>
          <w:highlight w:val="yellow"/>
          <w:lang w:val="ca-ES"/>
        </w:rPr>
      </w:pPr>
      <w:r w:rsidRPr="00037833">
        <w:rPr>
          <w:highlight w:val="yellow"/>
          <w:lang w:val="ca-ES"/>
        </w:rPr>
        <w:t>La metodologia prevista ha estat prou adequada?</w:t>
      </w:r>
    </w:p>
    <w:p w14:paraId="72FA9368" w14:textId="77777777" w:rsidR="009B378E" w:rsidRPr="00037833" w:rsidRDefault="00000000" w:rsidP="00BC3568">
      <w:pPr>
        <w:numPr>
          <w:ilvl w:val="1"/>
          <w:numId w:val="2"/>
        </w:numPr>
        <w:jc w:val="both"/>
        <w:rPr>
          <w:highlight w:val="yellow"/>
          <w:lang w:val="ca-ES"/>
        </w:rPr>
      </w:pPr>
      <w:r w:rsidRPr="00037833">
        <w:rPr>
          <w:highlight w:val="yellow"/>
          <w:lang w:val="ca-ES"/>
        </w:rPr>
        <w:t>Ha calgut introduir canvis per garantir l’èxit del treball? Per què?</w:t>
      </w:r>
    </w:p>
    <w:p w14:paraId="11F5FDD0" w14:textId="77777777" w:rsidR="009B378E" w:rsidRPr="00037833" w:rsidRDefault="00000000" w:rsidP="00BC3568">
      <w:pPr>
        <w:numPr>
          <w:ilvl w:val="0"/>
          <w:numId w:val="2"/>
        </w:numPr>
        <w:jc w:val="both"/>
        <w:rPr>
          <w:highlight w:val="yellow"/>
          <w:lang w:val="ca-ES"/>
        </w:rPr>
      </w:pPr>
      <w:r w:rsidRPr="00037833">
        <w:rPr>
          <w:highlight w:val="yellow"/>
          <w:lang w:val="ca-ES"/>
        </w:rPr>
        <w:t xml:space="preserve">Dels impactes previstos a 1.3 (ètic-socials, de sostenibilitat i de diversitat), avaluar/esmentar si s'han mitigat (si eren negatius) o si s'han aconseguit (si eren positius). </w:t>
      </w:r>
    </w:p>
    <w:p w14:paraId="2516BFF3" w14:textId="77777777" w:rsidR="009B378E" w:rsidRPr="00037833" w:rsidRDefault="00000000" w:rsidP="00BC3568">
      <w:pPr>
        <w:numPr>
          <w:ilvl w:val="0"/>
          <w:numId w:val="2"/>
        </w:numPr>
        <w:jc w:val="both"/>
        <w:rPr>
          <w:highlight w:val="yellow"/>
          <w:lang w:val="ca-ES"/>
        </w:rPr>
      </w:pPr>
      <w:r w:rsidRPr="00037833">
        <w:rPr>
          <w:highlight w:val="yellow"/>
          <w:lang w:val="ca-ES"/>
        </w:rPr>
        <w:t>Si han aparegut impactes no previstos a 1.3, avaluar/esmentar com s'han mitigat (si eren negatius) o què han aportat (si eren positius).</w:t>
      </w:r>
    </w:p>
    <w:p w14:paraId="74CE8745" w14:textId="77777777" w:rsidR="009B378E" w:rsidRPr="00037833" w:rsidRDefault="00000000" w:rsidP="00BC3568">
      <w:pPr>
        <w:numPr>
          <w:ilvl w:val="0"/>
          <w:numId w:val="2"/>
        </w:numPr>
        <w:jc w:val="both"/>
        <w:rPr>
          <w:highlight w:val="yellow"/>
          <w:lang w:val="ca-ES"/>
        </w:rPr>
      </w:pPr>
      <w:r w:rsidRPr="00037833">
        <w:rPr>
          <w:highlight w:val="yellow"/>
          <w:lang w:val="ca-ES"/>
        </w:rPr>
        <w:t>Les línies de treball futur que no s’han pogut explorar en aquest treball i han quedat pendents.</w:t>
      </w:r>
    </w:p>
    <w:p w14:paraId="32285289" w14:textId="77777777" w:rsidR="009B378E" w:rsidRPr="00037833" w:rsidRDefault="00000000" w:rsidP="00BC3568">
      <w:pPr>
        <w:jc w:val="both"/>
        <w:rPr>
          <w:highlight w:val="yellow"/>
          <w:lang w:val="ca-ES"/>
        </w:rPr>
      </w:pPr>
      <w:r w:rsidRPr="00037833">
        <w:rPr>
          <w:highlight w:val="yellow"/>
          <w:lang w:val="ca-ES"/>
        </w:rPr>
        <w:t xml:space="preserve"> </w:t>
      </w:r>
    </w:p>
    <w:p w14:paraId="4FF31DF9" w14:textId="77777777" w:rsidR="009B378E" w:rsidRPr="00037833" w:rsidRDefault="00000000" w:rsidP="00BC3568">
      <w:pPr>
        <w:jc w:val="both"/>
        <w:rPr>
          <w:highlight w:val="yellow"/>
          <w:lang w:val="ca-ES"/>
        </w:rPr>
      </w:pPr>
      <w:r w:rsidRPr="00037833">
        <w:rPr>
          <w:lang w:val="ca-ES"/>
        </w:rPr>
        <w:br w:type="page"/>
      </w:r>
    </w:p>
    <w:p w14:paraId="3CD1A8E2" w14:textId="77777777" w:rsidR="009B378E" w:rsidRPr="00037833" w:rsidRDefault="00000000" w:rsidP="001B7130">
      <w:pPr>
        <w:pStyle w:val="Ttulo1"/>
        <w:numPr>
          <w:ilvl w:val="0"/>
          <w:numId w:val="4"/>
        </w:numPr>
        <w:jc w:val="both"/>
        <w:rPr>
          <w:lang w:val="ca-ES"/>
        </w:rPr>
      </w:pPr>
      <w:bookmarkStart w:id="22" w:name="_Toc194933417"/>
      <w:r w:rsidRPr="00037833">
        <w:rPr>
          <w:lang w:val="ca-ES"/>
        </w:rPr>
        <w:lastRenderedPageBreak/>
        <w:t>Glossari</w:t>
      </w:r>
      <w:bookmarkEnd w:id="22"/>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5C04EB">
      <w:pPr>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5C04EB">
      <w:pPr>
        <w:rPr>
          <w:lang w:val="ca-ES"/>
        </w:rPr>
      </w:pPr>
      <w:r>
        <w:rPr>
          <w:lang w:val="ca-ES"/>
        </w:rPr>
        <w:t>PLN – Processament de llenguatge natural</w:t>
      </w:r>
    </w:p>
    <w:p w14:paraId="237C47A5" w14:textId="77777777" w:rsidR="00CD3F7A" w:rsidRDefault="00CD3F7A" w:rsidP="005C04EB">
      <w:pPr>
        <w:rPr>
          <w:lang w:val="ca-ES"/>
        </w:rPr>
      </w:pPr>
      <w:r>
        <w:rPr>
          <w:lang w:val="ca-ES"/>
        </w:rPr>
        <w:t>RGPD – Reglament General de Protecció de Dades.</w:t>
      </w:r>
    </w:p>
    <w:p w14:paraId="3987A2C6" w14:textId="77777777" w:rsidR="00CD3F7A" w:rsidRPr="005C04EB" w:rsidRDefault="00CD3F7A" w:rsidP="00971F6C">
      <w:pPr>
        <w:jc w:val="both"/>
        <w:rPr>
          <w:u w:val="single"/>
          <w:lang w:val="ca-ES"/>
        </w:rPr>
      </w:pPr>
    </w:p>
    <w:p w14:paraId="054C6E5F" w14:textId="77777777" w:rsidR="009B378E" w:rsidRPr="00037833" w:rsidRDefault="00000000" w:rsidP="001B7130">
      <w:pPr>
        <w:pStyle w:val="Ttulo1"/>
        <w:numPr>
          <w:ilvl w:val="0"/>
          <w:numId w:val="4"/>
        </w:numPr>
        <w:jc w:val="both"/>
        <w:rPr>
          <w:lang w:val="ca-ES"/>
        </w:rPr>
      </w:pPr>
      <w:bookmarkStart w:id="23" w:name="_Toc194933418"/>
      <w:r w:rsidRPr="00037833">
        <w:rPr>
          <w:lang w:val="ca-ES"/>
        </w:rPr>
        <w:t>Bibliografia</w:t>
      </w:r>
      <w:bookmarkEnd w:id="23"/>
    </w:p>
    <w:p w14:paraId="7F508DC0" w14:textId="1985AF44" w:rsidR="009B378E" w:rsidRDefault="009B378E" w:rsidP="0052296C">
      <w:pPr>
        <w:ind w:left="0"/>
        <w:rPr>
          <w:highlight w:val="yellow"/>
          <w:lang w:val="ca-ES"/>
        </w:rPr>
      </w:pPr>
    </w:p>
    <w:p w14:paraId="1A3ACAC7" w14:textId="77777777" w:rsidR="00624343" w:rsidRDefault="00624343" w:rsidP="00624343">
      <w:pPr>
        <w:pStyle w:val="Bibliografa"/>
        <w:tabs>
          <w:tab w:val="clear" w:pos="264"/>
        </w:tabs>
        <w:ind w:left="1560" w:hanging="142"/>
      </w:pPr>
      <w:r>
        <w:t xml:space="preserve">1. </w:t>
      </w:r>
      <w:proofErr w:type="spellStart"/>
      <w:r>
        <w:t>Deep</w:t>
      </w:r>
      <w:proofErr w:type="spellEnd"/>
      <w:r>
        <w:t xml:space="preserve"> </w:t>
      </w:r>
      <w:proofErr w:type="spellStart"/>
      <w:r>
        <w:t>Learning</w:t>
      </w:r>
      <w:proofErr w:type="spellEnd"/>
      <w:r>
        <w:t xml:space="preserve"> </w:t>
      </w:r>
      <w:proofErr w:type="spellStart"/>
      <w:r>
        <w:t>Deep</w:t>
      </w:r>
      <w:proofErr w:type="spellEnd"/>
      <w:r>
        <w:t xml:space="preserve"> </w:t>
      </w:r>
      <w:proofErr w:type="spellStart"/>
      <w:r>
        <w:t>ethics</w:t>
      </w:r>
      <w:proofErr w:type="spellEnd"/>
      <w:r>
        <w:t>: Ètica per a l’ús de la intel·ligència artificial en medicina | Institut Borja de Bioètica [Internet]. [</w:t>
      </w:r>
      <w:proofErr w:type="spellStart"/>
      <w:r>
        <w:t>citado</w:t>
      </w:r>
      <w:proofErr w:type="spellEnd"/>
      <w:r>
        <w:t xml:space="preserve"> 18 de </w:t>
      </w:r>
      <w:proofErr w:type="spellStart"/>
      <w:r>
        <w:t>marzo</w:t>
      </w:r>
      <w:proofErr w:type="spellEnd"/>
      <w:r>
        <w:t xml:space="preserve"> de 2025]. Disponible en: https://www.iborjabioetica.url.edu/ca/blog-de-bioetica-debat/deep-learning-deep-ethics-etica-lus-de-la-intelligencia-artificial-en-medicina</w:t>
      </w:r>
    </w:p>
    <w:p w14:paraId="5C81FA59" w14:textId="6031BDA3" w:rsidR="00624343" w:rsidRDefault="00624343" w:rsidP="00624343">
      <w:pPr>
        <w:pStyle w:val="Bibliografa"/>
        <w:tabs>
          <w:tab w:val="clear" w:pos="264"/>
        </w:tabs>
        <w:ind w:left="1560" w:hanging="142"/>
      </w:pPr>
      <w:r>
        <w:t xml:space="preserve">2.Devlin J, Chang MW, Lee K, </w:t>
      </w:r>
      <w:proofErr w:type="spellStart"/>
      <w:r>
        <w:t>Toutanova</w:t>
      </w:r>
      <w:proofErr w:type="spellEnd"/>
      <w:r>
        <w:t xml:space="preserve"> K. BERT: </w:t>
      </w:r>
      <w:proofErr w:type="spellStart"/>
      <w:r>
        <w:t>Pre-training</w:t>
      </w:r>
      <w:proofErr w:type="spellEnd"/>
      <w:r>
        <w:t xml:space="preserve"> of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for Language </w:t>
      </w:r>
      <w:proofErr w:type="spellStart"/>
      <w:r>
        <w:t>Understanding</w:t>
      </w:r>
      <w:proofErr w:type="spellEnd"/>
      <w:r>
        <w:t xml:space="preserve">. </w:t>
      </w:r>
    </w:p>
    <w:p w14:paraId="016E222B" w14:textId="6F44FD63" w:rsidR="00624343" w:rsidRDefault="00624343" w:rsidP="00624343">
      <w:pPr>
        <w:pStyle w:val="Bibliografa"/>
        <w:tabs>
          <w:tab w:val="clear" w:pos="264"/>
        </w:tabs>
        <w:ind w:left="1560" w:hanging="142"/>
      </w:pPr>
      <w:r>
        <w:t xml:space="preserve">3.Beltagy I, Peters ME, </w:t>
      </w:r>
      <w:proofErr w:type="spellStart"/>
      <w:r>
        <w:t>Cohan</w:t>
      </w:r>
      <w:proofErr w:type="spellEnd"/>
      <w:r>
        <w:t xml:space="preserve"> A. </w:t>
      </w:r>
      <w:proofErr w:type="spellStart"/>
      <w:r>
        <w:t>Longformer</w:t>
      </w:r>
      <w:proofErr w:type="spellEnd"/>
      <w:r>
        <w:t xml:space="preserve">: </w:t>
      </w:r>
      <w:proofErr w:type="spellStart"/>
      <w:r>
        <w:t>The</w:t>
      </w:r>
      <w:proofErr w:type="spellEnd"/>
      <w:r>
        <w:t xml:space="preserve"> Long-Document </w:t>
      </w:r>
      <w:proofErr w:type="spellStart"/>
      <w:r>
        <w:t>Transformer</w:t>
      </w:r>
      <w:proofErr w:type="spellEnd"/>
      <w:r>
        <w:t xml:space="preserve"> [Internet]. </w:t>
      </w:r>
      <w:proofErr w:type="spellStart"/>
      <w:r>
        <w:t>arXiv</w:t>
      </w:r>
      <w:proofErr w:type="spellEnd"/>
      <w:r>
        <w:t>; 2020 [</w:t>
      </w:r>
      <w:proofErr w:type="spellStart"/>
      <w:r>
        <w:t>citado</w:t>
      </w:r>
      <w:proofErr w:type="spellEnd"/>
      <w:r>
        <w:t xml:space="preserve"> 29 de </w:t>
      </w:r>
      <w:proofErr w:type="spellStart"/>
      <w:r>
        <w:t>marzo</w:t>
      </w:r>
      <w:proofErr w:type="spellEnd"/>
      <w:r>
        <w:t xml:space="preserve"> de 2025]. Disponible en: http://arxiv.org/abs/2004.05150</w:t>
      </w:r>
    </w:p>
    <w:p w14:paraId="0BE62EFF" w14:textId="44B9C3BD" w:rsidR="00624343" w:rsidRDefault="00624343" w:rsidP="00624343">
      <w:pPr>
        <w:pStyle w:val="Bibliografa"/>
        <w:tabs>
          <w:tab w:val="clear" w:pos="264"/>
        </w:tabs>
        <w:ind w:left="1560" w:hanging="142"/>
      </w:pPr>
      <w:r>
        <w:t xml:space="preserve">4.Tinn R, </w:t>
      </w:r>
      <w:proofErr w:type="spellStart"/>
      <w:r>
        <w:t>Cheng</w:t>
      </w:r>
      <w:proofErr w:type="spellEnd"/>
      <w:r>
        <w:t xml:space="preserve"> H, </w:t>
      </w:r>
      <w:proofErr w:type="spellStart"/>
      <w:r>
        <w:t>Gu</w:t>
      </w:r>
      <w:proofErr w:type="spellEnd"/>
      <w:r>
        <w:t xml:space="preserve"> Y, </w:t>
      </w:r>
      <w:proofErr w:type="spellStart"/>
      <w:r>
        <w:t>Usuyama</w:t>
      </w:r>
      <w:proofErr w:type="spellEnd"/>
      <w:r>
        <w:t xml:space="preserve"> N, </w:t>
      </w:r>
      <w:proofErr w:type="spellStart"/>
      <w:r>
        <w:t>Liu</w:t>
      </w:r>
      <w:proofErr w:type="spellEnd"/>
      <w:r>
        <w:t xml:space="preserve"> X, </w:t>
      </w:r>
      <w:proofErr w:type="spellStart"/>
      <w:r>
        <w:t>Naumann</w:t>
      </w:r>
      <w:proofErr w:type="spellEnd"/>
      <w:r>
        <w:t xml:space="preserve"> T, et al. </w:t>
      </w:r>
      <w:proofErr w:type="spellStart"/>
      <w:r>
        <w:t>Fine-Tuning</w:t>
      </w:r>
      <w:proofErr w:type="spellEnd"/>
      <w:r>
        <w:t xml:space="preserve"> </w:t>
      </w:r>
      <w:proofErr w:type="spellStart"/>
      <w:r>
        <w:t>Large</w:t>
      </w:r>
      <w:proofErr w:type="spellEnd"/>
      <w:r>
        <w:t xml:space="preserve"> Neural Language Models for </w:t>
      </w:r>
      <w:proofErr w:type="spellStart"/>
      <w:r>
        <w:t>Biomedical</w:t>
      </w:r>
      <w:proofErr w:type="spellEnd"/>
      <w:r>
        <w:t xml:space="preserve"> Natural Language </w:t>
      </w:r>
      <w:proofErr w:type="spellStart"/>
      <w:r>
        <w:t>Processing</w:t>
      </w:r>
      <w:proofErr w:type="spellEnd"/>
      <w:r>
        <w:t xml:space="preserve"> [Internet]. </w:t>
      </w:r>
      <w:proofErr w:type="spellStart"/>
      <w:r>
        <w:t>arXiv</w:t>
      </w:r>
      <w:proofErr w:type="spellEnd"/>
      <w:r>
        <w:t>; 2021 [</w:t>
      </w:r>
      <w:proofErr w:type="spellStart"/>
      <w:r>
        <w:t>citado</w:t>
      </w:r>
      <w:proofErr w:type="spellEnd"/>
      <w:r>
        <w:t xml:space="preserve"> 29 de </w:t>
      </w:r>
      <w:proofErr w:type="spellStart"/>
      <w:r>
        <w:t>marzo</w:t>
      </w:r>
      <w:proofErr w:type="spellEnd"/>
      <w:r>
        <w:t xml:space="preserve"> de 2025]. Disponible en: http://arxiv.org/abs/2112.07869</w:t>
      </w:r>
      <w:r>
        <w:tab/>
      </w:r>
      <w:r>
        <w:tab/>
      </w:r>
    </w:p>
    <w:p w14:paraId="6A709413" w14:textId="2596FE68" w:rsidR="00624343" w:rsidRPr="00624343" w:rsidRDefault="00624343" w:rsidP="00624343">
      <w:pPr>
        <w:pStyle w:val="Bibliografa"/>
        <w:tabs>
          <w:tab w:val="clear" w:pos="264"/>
        </w:tabs>
        <w:ind w:left="1560" w:hanging="142"/>
      </w:pPr>
      <w:r>
        <w:t>5.</w:t>
      </w:r>
      <w:r w:rsidRPr="00624343">
        <w:t xml:space="preserve">Kim M, Jung Y, Jung D, </w:t>
      </w:r>
      <w:proofErr w:type="spellStart"/>
      <w:r w:rsidRPr="00624343">
        <w:t>Hur</w:t>
      </w:r>
      <w:proofErr w:type="spellEnd"/>
      <w:r w:rsidRPr="00624343">
        <w:t xml:space="preserve"> C. </w:t>
      </w:r>
      <w:proofErr w:type="spellStart"/>
      <w:r w:rsidRPr="00624343">
        <w:t>Investigating</w:t>
      </w:r>
      <w:proofErr w:type="spellEnd"/>
      <w:r w:rsidRPr="00624343">
        <w:t xml:space="preserve"> </w:t>
      </w:r>
      <w:proofErr w:type="spellStart"/>
      <w:r w:rsidRPr="00624343">
        <w:t>the</w:t>
      </w:r>
      <w:proofErr w:type="spellEnd"/>
      <w:r w:rsidRPr="00624343">
        <w:t xml:space="preserve"> </w:t>
      </w:r>
      <w:proofErr w:type="spellStart"/>
      <w:r w:rsidRPr="00624343">
        <w:t>Congruence</w:t>
      </w:r>
      <w:proofErr w:type="spellEnd"/>
      <w:r w:rsidRPr="00624343">
        <w:t xml:space="preserve"> of </w:t>
      </w:r>
      <w:proofErr w:type="spellStart"/>
      <w:r w:rsidRPr="00624343">
        <w:t>Crowdsourced</w:t>
      </w:r>
      <w:proofErr w:type="spellEnd"/>
      <w:r w:rsidRPr="00624343">
        <w:t xml:space="preserve"> </w:t>
      </w:r>
      <w:proofErr w:type="spellStart"/>
      <w:r w:rsidRPr="00624343">
        <w:t>Information</w:t>
      </w:r>
      <w:proofErr w:type="spellEnd"/>
      <w:r w:rsidRPr="00624343">
        <w:t xml:space="preserve"> </w:t>
      </w:r>
      <w:proofErr w:type="spellStart"/>
      <w:r w:rsidRPr="00624343">
        <w:t>With</w:t>
      </w:r>
      <w:proofErr w:type="spellEnd"/>
      <w:r w:rsidRPr="00624343">
        <w:t xml:space="preserve"> </w:t>
      </w:r>
      <w:proofErr w:type="spellStart"/>
      <w:r w:rsidRPr="00624343">
        <w:t>Official</w:t>
      </w:r>
      <w:proofErr w:type="spellEnd"/>
      <w:r w:rsidRPr="00624343">
        <w:t xml:space="preserve"> </w:t>
      </w:r>
      <w:proofErr w:type="spellStart"/>
      <w:r w:rsidRPr="00624343">
        <w:t>Government</w:t>
      </w:r>
      <w:proofErr w:type="spellEnd"/>
      <w:r w:rsidRPr="00624343">
        <w:t xml:space="preserve"> Data: </w:t>
      </w:r>
      <w:proofErr w:type="spellStart"/>
      <w:r w:rsidRPr="00624343">
        <w:t>The</w:t>
      </w:r>
      <w:proofErr w:type="spellEnd"/>
      <w:r w:rsidRPr="00624343">
        <w:t xml:space="preserve"> </w:t>
      </w:r>
      <w:proofErr w:type="spellStart"/>
      <w:r w:rsidRPr="00624343">
        <w:t>Case</w:t>
      </w:r>
      <w:proofErr w:type="spellEnd"/>
      <w:r w:rsidRPr="00624343">
        <w:t xml:space="preserve"> of </w:t>
      </w:r>
      <w:proofErr w:type="spellStart"/>
      <w:r w:rsidRPr="00624343">
        <w:t>Pediatric</w:t>
      </w:r>
      <w:proofErr w:type="spellEnd"/>
      <w:r w:rsidRPr="00624343">
        <w:t xml:space="preserve"> </w:t>
      </w:r>
      <w:proofErr w:type="spellStart"/>
      <w:r w:rsidRPr="00624343">
        <w:t>Clinics</w:t>
      </w:r>
      <w:proofErr w:type="spellEnd"/>
      <w:r w:rsidRPr="00624343">
        <w:t xml:space="preserve">. J </w:t>
      </w:r>
      <w:proofErr w:type="spellStart"/>
      <w:r w:rsidRPr="00624343">
        <w:t>Med</w:t>
      </w:r>
      <w:proofErr w:type="spellEnd"/>
      <w:r w:rsidRPr="00624343">
        <w:t xml:space="preserve"> Internet Res. 3 de </w:t>
      </w:r>
      <w:proofErr w:type="spellStart"/>
      <w:r w:rsidRPr="00624343">
        <w:t>febrero</w:t>
      </w:r>
      <w:proofErr w:type="spellEnd"/>
      <w:r w:rsidRPr="00624343">
        <w:t xml:space="preserve"> de 2014;16(2):e29. </w:t>
      </w:r>
    </w:p>
    <w:p w14:paraId="30FC1DD1" w14:textId="77777777" w:rsidR="00624343" w:rsidRPr="00037833" w:rsidRDefault="00624343" w:rsidP="0052296C">
      <w:pPr>
        <w:ind w:left="0"/>
        <w:rPr>
          <w:highlight w:val="yellow"/>
          <w:lang w:val="ca-ES"/>
        </w:rPr>
      </w:pP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1B7130">
      <w:pPr>
        <w:pStyle w:val="Ttulo1"/>
        <w:numPr>
          <w:ilvl w:val="0"/>
          <w:numId w:val="4"/>
        </w:numPr>
        <w:rPr>
          <w:lang w:val="ca-ES"/>
        </w:rPr>
      </w:pPr>
      <w:bookmarkStart w:id="24" w:name="_Toc194933419"/>
      <w:r w:rsidRPr="00037833">
        <w:rPr>
          <w:lang w:val="ca-ES"/>
        </w:rPr>
        <w:lastRenderedPageBreak/>
        <w:t>Annexos</w:t>
      </w:r>
      <w:bookmarkEnd w:id="24"/>
    </w:p>
    <w:p w14:paraId="1BD9FAE1" w14:textId="77777777" w:rsidR="009B378E" w:rsidRPr="00037833" w:rsidRDefault="00000000">
      <w:pPr>
        <w:rPr>
          <w:highlight w:val="yellow"/>
          <w:lang w:val="ca-ES"/>
        </w:rPr>
      </w:pPr>
      <w:r w:rsidRPr="00037833">
        <w:rPr>
          <w:highlight w:val="yellow"/>
          <w:lang w:val="ca-ES"/>
        </w:rPr>
        <w:t xml:space="preserve"> </w:t>
      </w:r>
    </w:p>
    <w:p w14:paraId="3DC953F1" w14:textId="24C50F73" w:rsidR="009B378E" w:rsidRDefault="00EF786F" w:rsidP="00EF786F">
      <w:pPr>
        <w:rPr>
          <w:lang w:val="ca-ES"/>
        </w:rPr>
      </w:pPr>
      <w:r>
        <w:rPr>
          <w:lang w:val="ca-ES"/>
        </w:rPr>
        <w:t>Git-</w:t>
      </w:r>
      <w:proofErr w:type="spellStart"/>
      <w:r>
        <w:rPr>
          <w:lang w:val="ca-ES"/>
        </w:rPr>
        <w:t>Hub</w:t>
      </w:r>
      <w:proofErr w:type="spellEnd"/>
      <w:r>
        <w:rPr>
          <w:lang w:val="ca-ES"/>
        </w:rPr>
        <w:t xml:space="preserve"> - </w:t>
      </w:r>
      <w:hyperlink r:id="rId23" w:history="1">
        <w:r w:rsidR="003F7D7E" w:rsidRPr="006F7C43">
          <w:rPr>
            <w:rStyle w:val="Hipervnculo"/>
            <w:lang w:val="ca-ES"/>
          </w:rPr>
          <w:t>https://github.com/mserretm/HigiaHealthCode</w:t>
        </w:r>
      </w:hyperlink>
    </w:p>
    <w:p w14:paraId="6692C207" w14:textId="77777777" w:rsidR="003F7D7E" w:rsidRDefault="003F7D7E" w:rsidP="00EF786F">
      <w:pPr>
        <w:rPr>
          <w:lang w:val="ca-ES"/>
        </w:rPr>
      </w:pPr>
    </w:p>
    <w:p w14:paraId="4D45D71C" w14:textId="54DF6EA0" w:rsidR="003F7D7E" w:rsidRPr="003F7D7E" w:rsidRDefault="003F7D7E" w:rsidP="00EF786F">
      <w:pPr>
        <w:rPr>
          <w:highlight w:val="green"/>
          <w:lang w:val="ca-ES"/>
        </w:rPr>
      </w:pPr>
      <w:r w:rsidRPr="003F7D7E">
        <w:rPr>
          <w:highlight w:val="green"/>
          <w:lang w:val="ca-ES"/>
        </w:rPr>
        <w:t>He obert el GIT de manera publica per tal de si li vols donar una ullada.</w:t>
      </w:r>
    </w:p>
    <w:p w14:paraId="6FA62608" w14:textId="77777777" w:rsidR="009B378E" w:rsidRPr="00037833" w:rsidRDefault="009B378E">
      <w:pPr>
        <w:ind w:right="992"/>
        <w:rPr>
          <w:sz w:val="24"/>
          <w:szCs w:val="24"/>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A644A" w14:textId="77777777" w:rsidR="00392C7E" w:rsidRDefault="00392C7E">
      <w:pPr>
        <w:spacing w:line="240" w:lineRule="auto"/>
      </w:pPr>
      <w:r>
        <w:separator/>
      </w:r>
    </w:p>
  </w:endnote>
  <w:endnote w:type="continuationSeparator" w:id="0">
    <w:p w14:paraId="12DCFEA0" w14:textId="77777777" w:rsidR="00392C7E" w:rsidRDefault="00392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29F0F" w14:textId="77777777" w:rsidR="00392C7E" w:rsidRDefault="00392C7E">
      <w:pPr>
        <w:spacing w:line="240" w:lineRule="auto"/>
      </w:pPr>
      <w:r>
        <w:separator/>
      </w:r>
    </w:p>
  </w:footnote>
  <w:footnote w:type="continuationSeparator" w:id="0">
    <w:p w14:paraId="663A4A9C" w14:textId="77777777" w:rsidR="00392C7E" w:rsidRDefault="00392C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5"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8"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2"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3"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5"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6"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8"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1"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3"/>
  </w:num>
  <w:num w:numId="2" w16cid:durableId="2108429928">
    <w:abstractNumId w:val="18"/>
  </w:num>
  <w:num w:numId="3" w16cid:durableId="597296845">
    <w:abstractNumId w:val="16"/>
  </w:num>
  <w:num w:numId="4" w16cid:durableId="2146583258">
    <w:abstractNumId w:val="2"/>
  </w:num>
  <w:num w:numId="5" w16cid:durableId="1544099412">
    <w:abstractNumId w:val="14"/>
  </w:num>
  <w:num w:numId="6" w16cid:durableId="1484275055">
    <w:abstractNumId w:val="3"/>
  </w:num>
  <w:num w:numId="7" w16cid:durableId="249238310">
    <w:abstractNumId w:val="7"/>
  </w:num>
  <w:num w:numId="8" w16cid:durableId="424032522">
    <w:abstractNumId w:val="11"/>
  </w:num>
  <w:num w:numId="9" w16cid:durableId="1544950342">
    <w:abstractNumId w:val="15"/>
  </w:num>
  <w:num w:numId="10" w16cid:durableId="1570529838">
    <w:abstractNumId w:val="20"/>
  </w:num>
  <w:num w:numId="11" w16cid:durableId="581107756">
    <w:abstractNumId w:val="17"/>
  </w:num>
  <w:num w:numId="12" w16cid:durableId="786001735">
    <w:abstractNumId w:val="12"/>
  </w:num>
  <w:num w:numId="13" w16cid:durableId="1553466911">
    <w:abstractNumId w:val="22"/>
  </w:num>
  <w:num w:numId="14" w16cid:durableId="1296838549">
    <w:abstractNumId w:val="6"/>
  </w:num>
  <w:num w:numId="15" w16cid:durableId="1820031162">
    <w:abstractNumId w:val="9"/>
  </w:num>
  <w:num w:numId="16" w16cid:durableId="2075470407">
    <w:abstractNumId w:val="5"/>
  </w:num>
  <w:num w:numId="17" w16cid:durableId="109249329">
    <w:abstractNumId w:val="1"/>
  </w:num>
  <w:num w:numId="18" w16cid:durableId="284124620">
    <w:abstractNumId w:val="0"/>
  </w:num>
  <w:num w:numId="19" w16cid:durableId="1537620027">
    <w:abstractNumId w:val="21"/>
  </w:num>
  <w:num w:numId="20" w16cid:durableId="825705772">
    <w:abstractNumId w:val="19"/>
  </w:num>
  <w:num w:numId="21" w16cid:durableId="2028825477">
    <w:abstractNumId w:val="4"/>
  </w:num>
  <w:num w:numId="22" w16cid:durableId="1852252581">
    <w:abstractNumId w:val="8"/>
  </w:num>
  <w:num w:numId="23" w16cid:durableId="1542203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37833"/>
    <w:rsid w:val="00047C56"/>
    <w:rsid w:val="000E358D"/>
    <w:rsid w:val="00111D8F"/>
    <w:rsid w:val="00123158"/>
    <w:rsid w:val="00150341"/>
    <w:rsid w:val="001607D2"/>
    <w:rsid w:val="0016701D"/>
    <w:rsid w:val="00194EB5"/>
    <w:rsid w:val="001A52CB"/>
    <w:rsid w:val="001B0BF3"/>
    <w:rsid w:val="001B7130"/>
    <w:rsid w:val="001B7315"/>
    <w:rsid w:val="001D13EF"/>
    <w:rsid w:val="001E3005"/>
    <w:rsid w:val="0025142E"/>
    <w:rsid w:val="00257B2C"/>
    <w:rsid w:val="00292AF8"/>
    <w:rsid w:val="002A56F5"/>
    <w:rsid w:val="002A7A17"/>
    <w:rsid w:val="002D0A0E"/>
    <w:rsid w:val="002D1110"/>
    <w:rsid w:val="002F5B3C"/>
    <w:rsid w:val="00344B00"/>
    <w:rsid w:val="003539DF"/>
    <w:rsid w:val="003673C2"/>
    <w:rsid w:val="003727F6"/>
    <w:rsid w:val="00385956"/>
    <w:rsid w:val="00392C7E"/>
    <w:rsid w:val="00396C5C"/>
    <w:rsid w:val="003F7D7E"/>
    <w:rsid w:val="00404C97"/>
    <w:rsid w:val="004113FE"/>
    <w:rsid w:val="00435465"/>
    <w:rsid w:val="00435784"/>
    <w:rsid w:val="00471828"/>
    <w:rsid w:val="00486775"/>
    <w:rsid w:val="00497FE6"/>
    <w:rsid w:val="004B681A"/>
    <w:rsid w:val="004C4DE6"/>
    <w:rsid w:val="004E2AD4"/>
    <w:rsid w:val="004E3292"/>
    <w:rsid w:val="005175C1"/>
    <w:rsid w:val="0052296C"/>
    <w:rsid w:val="00535201"/>
    <w:rsid w:val="00576D12"/>
    <w:rsid w:val="0058360D"/>
    <w:rsid w:val="0058682A"/>
    <w:rsid w:val="005C04EB"/>
    <w:rsid w:val="006052AC"/>
    <w:rsid w:val="006053CC"/>
    <w:rsid w:val="0062238E"/>
    <w:rsid w:val="00624343"/>
    <w:rsid w:val="006454F2"/>
    <w:rsid w:val="00680DF9"/>
    <w:rsid w:val="006833C4"/>
    <w:rsid w:val="00693902"/>
    <w:rsid w:val="006B3595"/>
    <w:rsid w:val="006D6C5C"/>
    <w:rsid w:val="006E760D"/>
    <w:rsid w:val="00702A25"/>
    <w:rsid w:val="00702FBE"/>
    <w:rsid w:val="0071041D"/>
    <w:rsid w:val="0073030C"/>
    <w:rsid w:val="00742E43"/>
    <w:rsid w:val="007577B9"/>
    <w:rsid w:val="0075781D"/>
    <w:rsid w:val="007A4A31"/>
    <w:rsid w:val="007C7D5E"/>
    <w:rsid w:val="00847CA6"/>
    <w:rsid w:val="008A3B72"/>
    <w:rsid w:val="008C0F46"/>
    <w:rsid w:val="008C1130"/>
    <w:rsid w:val="009060EA"/>
    <w:rsid w:val="00907C63"/>
    <w:rsid w:val="00910909"/>
    <w:rsid w:val="00912639"/>
    <w:rsid w:val="0092270C"/>
    <w:rsid w:val="00931A8D"/>
    <w:rsid w:val="00934903"/>
    <w:rsid w:val="00942AB5"/>
    <w:rsid w:val="00971F6C"/>
    <w:rsid w:val="00972AD1"/>
    <w:rsid w:val="00973AF0"/>
    <w:rsid w:val="009B378E"/>
    <w:rsid w:val="00A03186"/>
    <w:rsid w:val="00A210A6"/>
    <w:rsid w:val="00A73BFE"/>
    <w:rsid w:val="00AA1AD0"/>
    <w:rsid w:val="00AD56BD"/>
    <w:rsid w:val="00B4375D"/>
    <w:rsid w:val="00B576F2"/>
    <w:rsid w:val="00B7277C"/>
    <w:rsid w:val="00B93FCB"/>
    <w:rsid w:val="00BC3568"/>
    <w:rsid w:val="00BD5F05"/>
    <w:rsid w:val="00BE6E54"/>
    <w:rsid w:val="00C07956"/>
    <w:rsid w:val="00C17E7B"/>
    <w:rsid w:val="00C26781"/>
    <w:rsid w:val="00C35BC1"/>
    <w:rsid w:val="00C438DB"/>
    <w:rsid w:val="00C45ABF"/>
    <w:rsid w:val="00C8344A"/>
    <w:rsid w:val="00CC1E46"/>
    <w:rsid w:val="00CC20F3"/>
    <w:rsid w:val="00CD3F7A"/>
    <w:rsid w:val="00CF18F7"/>
    <w:rsid w:val="00CF1B4C"/>
    <w:rsid w:val="00CF3CB5"/>
    <w:rsid w:val="00D0486F"/>
    <w:rsid w:val="00D161A8"/>
    <w:rsid w:val="00D64025"/>
    <w:rsid w:val="00D763A3"/>
    <w:rsid w:val="00DA1E05"/>
    <w:rsid w:val="00DB5044"/>
    <w:rsid w:val="00DC5822"/>
    <w:rsid w:val="00E51D27"/>
    <w:rsid w:val="00E62D76"/>
    <w:rsid w:val="00E70ECA"/>
    <w:rsid w:val="00EE1EE9"/>
    <w:rsid w:val="00EF786F"/>
    <w:rsid w:val="00F103F4"/>
    <w:rsid w:val="00F44652"/>
    <w:rsid w:val="00F77C53"/>
    <w:rsid w:val="00FB413D"/>
    <w:rsid w:val="00FC6C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github.com/mserretm/HigiaHealthCode" TargetMode="Externa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22</Pages>
  <Words>5558</Words>
  <Characters>30572</Characters>
  <Application>Microsoft Office Word</Application>
  <DocSecurity>0</DocSecurity>
  <Lines>254</Lines>
  <Paragraphs>72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66</cp:revision>
  <dcterms:created xsi:type="dcterms:W3CDTF">2025-02-19T14:51:00Z</dcterms:created>
  <dcterms:modified xsi:type="dcterms:W3CDTF">2025-04-07T14:28:00Z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