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64" w:rsidRPr="00FB10AF" w:rsidRDefault="00FB10AF" w:rsidP="00FB10AF">
      <w:pPr>
        <w:jc w:val="center"/>
        <w:rPr>
          <w:b/>
        </w:rPr>
      </w:pPr>
      <w:r w:rsidRPr="00FB10AF">
        <w:rPr>
          <w:b/>
        </w:rPr>
        <w:t>Facade Tasarım Kalıbı</w:t>
      </w:r>
    </w:p>
    <w:p w:rsidR="00FB10AF" w:rsidRDefault="00FB10AF"/>
    <w:p w:rsidR="00FB10AF" w:rsidRDefault="00FB10AF" w:rsidP="00FB10AF">
      <w:pPr>
        <w:pStyle w:val="NormalWeb"/>
        <w:shd w:val="clear" w:color="auto" w:fill="FFFFFF"/>
        <w:spacing w:before="96" w:beforeAutospacing="0" w:after="120" w:afterAutospacing="0" w:line="282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facade is an object that provides a simplified interface to a larger body of code, such as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5" w:tooltip="Class library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class library</w:t>
        </w:r>
      </w:hyperlink>
      <w:r>
        <w:rPr>
          <w:rFonts w:ascii="Arial" w:hAnsi="Arial" w:cs="Arial"/>
          <w:color w:val="000000"/>
          <w:sz w:val="19"/>
          <w:szCs w:val="19"/>
        </w:rPr>
        <w:t>. A facade can:</w:t>
      </w:r>
    </w:p>
    <w:p w:rsidR="00FB10AF" w:rsidRDefault="00FB10AF" w:rsidP="00FB10AF">
      <w:pPr>
        <w:numPr>
          <w:ilvl w:val="0"/>
          <w:numId w:val="1"/>
        </w:numPr>
        <w:shd w:val="clear" w:color="auto" w:fill="FFFFFF"/>
        <w:spacing w:before="100" w:beforeAutospacing="1" w:after="24" w:line="282" w:lineRule="atLeast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make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6" w:tooltip="Software library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software library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easier to use, understand and test, since the facade has convenient methods for common tasks;</w:t>
      </w:r>
    </w:p>
    <w:p w:rsidR="00FB10AF" w:rsidRDefault="00FB10AF" w:rsidP="00FB10AF">
      <w:pPr>
        <w:numPr>
          <w:ilvl w:val="0"/>
          <w:numId w:val="1"/>
        </w:numPr>
        <w:shd w:val="clear" w:color="auto" w:fill="FFFFFF"/>
        <w:spacing w:before="100" w:beforeAutospacing="1" w:after="24" w:line="282" w:lineRule="atLeast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make the library more readable, for the same reason;</w:t>
      </w:r>
    </w:p>
    <w:p w:rsidR="00FB10AF" w:rsidRDefault="00FB10AF" w:rsidP="00FB10AF">
      <w:pPr>
        <w:numPr>
          <w:ilvl w:val="0"/>
          <w:numId w:val="1"/>
        </w:numPr>
        <w:shd w:val="clear" w:color="auto" w:fill="FFFFFF"/>
        <w:spacing w:before="100" w:beforeAutospacing="1" w:after="24" w:line="282" w:lineRule="atLeast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reduce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7" w:tooltip="Coupling (computer programming)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dependencies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of outside code on the inner workings of a library, since most code uses the facade, thus allowing more flexibility in developing the system;</w:t>
      </w:r>
    </w:p>
    <w:p w:rsidR="00FB10AF" w:rsidRDefault="00FB10AF" w:rsidP="00FB10AF">
      <w:pPr>
        <w:numPr>
          <w:ilvl w:val="0"/>
          <w:numId w:val="1"/>
        </w:numPr>
        <w:shd w:val="clear" w:color="auto" w:fill="FFFFFF"/>
        <w:spacing w:before="100" w:beforeAutospacing="1" w:after="24" w:line="282" w:lineRule="atLeast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wrap a poorly designed collection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8" w:tooltip="Application programming interface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APIs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with a single well-designed API (as per task needs).</w:t>
      </w:r>
    </w:p>
    <w:p w:rsidR="00FB10AF" w:rsidRDefault="00FB10AF"/>
    <w:p w:rsidR="00FB10AF" w:rsidRDefault="00FB10AF" w:rsidP="00FB10AF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 w:line="282" w:lineRule="atLeast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Usage</w:t>
      </w:r>
    </w:p>
    <w:p w:rsidR="00FB10AF" w:rsidRDefault="00FB10AF" w:rsidP="00FB10AF">
      <w:pPr>
        <w:pStyle w:val="NormalWeb"/>
        <w:shd w:val="clear" w:color="auto" w:fill="FFFFFF"/>
        <w:spacing w:before="96" w:beforeAutospacing="0" w:after="120" w:afterAutospacing="0" w:line="282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Facade is used when one wants an easier or simpler interface to an underlying implementation object. Alternatively, an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9" w:tooltip="Adapter pattern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</w:rPr>
          <w:t>adapter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is used when the wrapper must respect a particular interface and must support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0" w:tooltip="Polymorphism (computer science)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</w:rPr>
          <w:t>polymorphic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behavior.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1" w:tooltip="Decorator pattern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</w:rPr>
          <w:t>decorator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makes it possible to add or alter behavior of an interface at run-time.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"/>
        <w:gridCol w:w="6782"/>
      </w:tblGrid>
      <w:tr w:rsidR="00FB10AF" w:rsidTr="00FB10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0AF" w:rsidRDefault="00FB10AF">
            <w:pPr>
              <w:spacing w:before="240" w:after="240" w:line="282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0AF" w:rsidRDefault="00FB10AF">
            <w:pPr>
              <w:spacing w:before="240" w:after="240" w:line="282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</w:t>
            </w:r>
          </w:p>
        </w:tc>
      </w:tr>
      <w:tr w:rsidR="00FB10AF" w:rsidTr="00FB10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0AF" w:rsidRDefault="00FB10AF">
            <w:pPr>
              <w:spacing w:before="240" w:after="240" w:line="282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12" w:tooltip="Adapter pattern" w:history="1">
              <w:r>
                <w:rPr>
                  <w:rStyle w:val="Hyperlink"/>
                  <w:rFonts w:ascii="Arial" w:hAnsi="Arial" w:cs="Arial"/>
                  <w:color w:val="0B0080"/>
                  <w:sz w:val="19"/>
                  <w:szCs w:val="19"/>
                  <w:u w:val="none"/>
                </w:rPr>
                <w:t>Adapter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0AF" w:rsidRDefault="00FB10AF">
            <w:pPr>
              <w:spacing w:before="240" w:after="240" w:line="282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Converts one interface to another so that it matches what the client is expecting</w:t>
            </w:r>
          </w:p>
        </w:tc>
      </w:tr>
      <w:tr w:rsidR="00FB10AF" w:rsidTr="00FB10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0AF" w:rsidRDefault="00FB10AF">
            <w:pPr>
              <w:spacing w:before="240" w:after="240" w:line="282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13" w:tooltip="Decorator pattern" w:history="1">
              <w:r>
                <w:rPr>
                  <w:rStyle w:val="Hyperlink"/>
                  <w:rFonts w:ascii="Arial" w:hAnsi="Arial" w:cs="Arial"/>
                  <w:color w:val="0B0080"/>
                  <w:sz w:val="19"/>
                  <w:szCs w:val="19"/>
                  <w:u w:val="none"/>
                </w:rPr>
                <w:t>Decorator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0AF" w:rsidRDefault="00FB10AF">
            <w:pPr>
              <w:spacing w:before="240" w:after="240" w:line="282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Dynamically adds responsibility to the interface by wrapping the original code</w:t>
            </w:r>
          </w:p>
        </w:tc>
      </w:tr>
      <w:tr w:rsidR="00FB10AF" w:rsidTr="00FB10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0AF" w:rsidRDefault="00FB10AF">
            <w:pPr>
              <w:spacing w:before="240" w:after="240" w:line="282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Facade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0AF" w:rsidRDefault="00FB10AF">
            <w:pPr>
              <w:spacing w:before="240" w:after="240" w:line="282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Provides a simplified interface</w:t>
            </w:r>
          </w:p>
        </w:tc>
      </w:tr>
    </w:tbl>
    <w:p w:rsidR="00FB10AF" w:rsidRDefault="00FB10AF"/>
    <w:p w:rsidR="00FB10AF" w:rsidRDefault="00FB10AF">
      <w:r>
        <w:rPr>
          <w:noProof/>
          <w:lang w:eastAsia="tr-TR"/>
        </w:rPr>
        <w:lastRenderedPageBreak/>
        <w:drawing>
          <wp:inline distT="0" distB="0" distL="0" distR="0">
            <wp:extent cx="4867275" cy="3695700"/>
            <wp:effectExtent l="19050" t="0" r="9525" b="0"/>
            <wp:docPr id="1" name="Picture 0" descr="FacadeDesign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DesignPatter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multi"/>
          <w:i/>
          <w:iCs/>
          <w:color w:val="666666"/>
          <w:sz w:val="19"/>
          <w:szCs w:val="19"/>
        </w:rPr>
        <w:t>* Complex parts */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kw1"/>
          <w:b/>
          <w:bCs/>
          <w:color w:val="000000"/>
          <w:sz w:val="19"/>
          <w:szCs w:val="19"/>
        </w:rPr>
        <w:t>class</w:t>
      </w:r>
      <w:r>
        <w:rPr>
          <w:color w:val="000000"/>
          <w:sz w:val="19"/>
          <w:szCs w:val="19"/>
        </w:rPr>
        <w:t xml:space="preserve"> CPU </w:t>
      </w:r>
      <w:r>
        <w:rPr>
          <w:rStyle w:val="br0"/>
          <w:color w:val="009900"/>
          <w:sz w:val="19"/>
          <w:szCs w:val="19"/>
        </w:rPr>
        <w:t>{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public</w:t>
      </w:r>
      <w:r>
        <w:rPr>
          <w:color w:val="000000"/>
          <w:sz w:val="19"/>
          <w:szCs w:val="19"/>
        </w:rPr>
        <w:t xml:space="preserve"> </w:t>
      </w:r>
      <w:r>
        <w:rPr>
          <w:rStyle w:val="kw4"/>
          <w:b/>
          <w:bCs/>
          <w:color w:val="000066"/>
          <w:sz w:val="19"/>
          <w:szCs w:val="19"/>
        </w:rPr>
        <w:t>void</w:t>
      </w:r>
      <w:r>
        <w:rPr>
          <w:color w:val="000000"/>
          <w:sz w:val="19"/>
          <w:szCs w:val="19"/>
        </w:rPr>
        <w:t xml:space="preserve"> freeze</w:t>
      </w:r>
      <w:r>
        <w:rPr>
          <w:rStyle w:val="br0"/>
          <w:color w:val="009900"/>
          <w:sz w:val="19"/>
          <w:szCs w:val="19"/>
        </w:rPr>
        <w:t>()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9900"/>
          <w:sz w:val="19"/>
          <w:szCs w:val="19"/>
        </w:rPr>
        <w:t>{</w:t>
      </w:r>
      <w:r>
        <w:rPr>
          <w:color w:val="000000"/>
          <w:sz w:val="19"/>
          <w:szCs w:val="19"/>
        </w:rPr>
        <w:t xml:space="preserve"> ... </w:t>
      </w: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public</w:t>
      </w:r>
      <w:r>
        <w:rPr>
          <w:color w:val="000000"/>
          <w:sz w:val="19"/>
          <w:szCs w:val="19"/>
        </w:rPr>
        <w:t xml:space="preserve"> </w:t>
      </w:r>
      <w:r>
        <w:rPr>
          <w:rStyle w:val="kw4"/>
          <w:b/>
          <w:bCs/>
          <w:color w:val="000066"/>
          <w:sz w:val="19"/>
          <w:szCs w:val="19"/>
        </w:rPr>
        <w:t>void</w:t>
      </w:r>
      <w:r>
        <w:rPr>
          <w:color w:val="000000"/>
          <w:sz w:val="19"/>
          <w:szCs w:val="19"/>
        </w:rPr>
        <w:t xml:space="preserve"> jump</w:t>
      </w:r>
      <w:r>
        <w:rPr>
          <w:rStyle w:val="br0"/>
          <w:color w:val="009900"/>
          <w:sz w:val="19"/>
          <w:szCs w:val="19"/>
        </w:rPr>
        <w:t>(</w:t>
      </w:r>
      <w:r>
        <w:rPr>
          <w:rStyle w:val="kw4"/>
          <w:b/>
          <w:bCs/>
          <w:color w:val="000066"/>
          <w:sz w:val="19"/>
          <w:szCs w:val="19"/>
        </w:rPr>
        <w:t>long</w:t>
      </w:r>
      <w:r>
        <w:rPr>
          <w:color w:val="000000"/>
          <w:sz w:val="19"/>
          <w:szCs w:val="19"/>
        </w:rPr>
        <w:t xml:space="preserve"> position</w:t>
      </w:r>
      <w:r>
        <w:rPr>
          <w:rStyle w:val="br0"/>
          <w:color w:val="009900"/>
          <w:sz w:val="19"/>
          <w:szCs w:val="19"/>
        </w:rPr>
        <w:t>)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9900"/>
          <w:sz w:val="19"/>
          <w:szCs w:val="19"/>
        </w:rPr>
        <w:t>{</w:t>
      </w:r>
      <w:r>
        <w:rPr>
          <w:color w:val="000000"/>
          <w:sz w:val="19"/>
          <w:szCs w:val="19"/>
        </w:rPr>
        <w:t xml:space="preserve"> ... </w:t>
      </w: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public</w:t>
      </w:r>
      <w:r>
        <w:rPr>
          <w:color w:val="000000"/>
          <w:sz w:val="19"/>
          <w:szCs w:val="19"/>
        </w:rPr>
        <w:t xml:space="preserve"> </w:t>
      </w:r>
      <w:r>
        <w:rPr>
          <w:rStyle w:val="kw4"/>
          <w:b/>
          <w:bCs/>
          <w:color w:val="000066"/>
          <w:sz w:val="19"/>
          <w:szCs w:val="19"/>
        </w:rPr>
        <w:t>void</w:t>
      </w:r>
      <w:r>
        <w:rPr>
          <w:color w:val="000000"/>
          <w:sz w:val="19"/>
          <w:szCs w:val="19"/>
        </w:rPr>
        <w:t xml:space="preserve"> execute</w:t>
      </w:r>
      <w:r>
        <w:rPr>
          <w:rStyle w:val="br0"/>
          <w:color w:val="009900"/>
          <w:sz w:val="19"/>
          <w:szCs w:val="19"/>
        </w:rPr>
        <w:t>()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9900"/>
          <w:sz w:val="19"/>
          <w:szCs w:val="19"/>
        </w:rPr>
        <w:t>{</w:t>
      </w:r>
      <w:r>
        <w:rPr>
          <w:color w:val="000000"/>
          <w:sz w:val="19"/>
          <w:szCs w:val="19"/>
        </w:rPr>
        <w:t xml:space="preserve"> ... </w:t>
      </w: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kw1"/>
          <w:b/>
          <w:bCs/>
          <w:color w:val="000000"/>
          <w:sz w:val="19"/>
          <w:szCs w:val="19"/>
        </w:rPr>
        <w:t>class</w:t>
      </w:r>
      <w:r>
        <w:rPr>
          <w:color w:val="000000"/>
          <w:sz w:val="19"/>
          <w:szCs w:val="19"/>
        </w:rPr>
        <w:t xml:space="preserve"> Memory </w:t>
      </w:r>
      <w:r>
        <w:rPr>
          <w:rStyle w:val="br0"/>
          <w:color w:val="009900"/>
          <w:sz w:val="19"/>
          <w:szCs w:val="19"/>
        </w:rPr>
        <w:t>{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public</w:t>
      </w:r>
      <w:r>
        <w:rPr>
          <w:color w:val="000000"/>
          <w:sz w:val="19"/>
          <w:szCs w:val="19"/>
        </w:rPr>
        <w:t xml:space="preserve"> </w:t>
      </w:r>
      <w:r>
        <w:rPr>
          <w:rStyle w:val="kw4"/>
          <w:b/>
          <w:bCs/>
          <w:color w:val="000066"/>
          <w:sz w:val="19"/>
          <w:szCs w:val="19"/>
        </w:rPr>
        <w:t>void</w:t>
      </w:r>
      <w:r>
        <w:rPr>
          <w:color w:val="000000"/>
          <w:sz w:val="19"/>
          <w:szCs w:val="19"/>
        </w:rPr>
        <w:t xml:space="preserve"> load</w:t>
      </w:r>
      <w:r>
        <w:rPr>
          <w:rStyle w:val="br0"/>
          <w:color w:val="009900"/>
          <w:sz w:val="19"/>
          <w:szCs w:val="19"/>
        </w:rPr>
        <w:t>(</w:t>
      </w:r>
      <w:r>
        <w:rPr>
          <w:rStyle w:val="kw4"/>
          <w:b/>
          <w:bCs/>
          <w:color w:val="000066"/>
          <w:sz w:val="19"/>
          <w:szCs w:val="19"/>
        </w:rPr>
        <w:t>long</w:t>
      </w:r>
      <w:r>
        <w:rPr>
          <w:color w:val="000000"/>
          <w:sz w:val="19"/>
          <w:szCs w:val="19"/>
        </w:rPr>
        <w:t xml:space="preserve"> position, </w:t>
      </w:r>
      <w:r>
        <w:rPr>
          <w:rStyle w:val="kw4"/>
          <w:b/>
          <w:bCs/>
          <w:color w:val="000066"/>
          <w:sz w:val="19"/>
          <w:szCs w:val="19"/>
        </w:rPr>
        <w:t>byte</w:t>
      </w:r>
      <w:r>
        <w:rPr>
          <w:rStyle w:val="br0"/>
          <w:color w:val="009900"/>
          <w:sz w:val="19"/>
          <w:szCs w:val="19"/>
        </w:rPr>
        <w:t>[]</w:t>
      </w:r>
      <w:r>
        <w:rPr>
          <w:color w:val="000000"/>
          <w:sz w:val="19"/>
          <w:szCs w:val="19"/>
        </w:rPr>
        <w:t xml:space="preserve"> data</w:t>
      </w:r>
      <w:r>
        <w:rPr>
          <w:rStyle w:val="br0"/>
          <w:color w:val="009900"/>
          <w:sz w:val="19"/>
          <w:szCs w:val="19"/>
        </w:rPr>
        <w:t>)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9900"/>
          <w:sz w:val="19"/>
          <w:szCs w:val="19"/>
        </w:rPr>
        <w:t>{</w:t>
      </w:r>
      <w:r>
        <w:rPr>
          <w:color w:val="000000"/>
          <w:sz w:val="19"/>
          <w:szCs w:val="19"/>
        </w:rPr>
        <w:t xml:space="preserve"> ... </w:t>
      </w: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kw1"/>
          <w:b/>
          <w:bCs/>
          <w:color w:val="000000"/>
          <w:sz w:val="19"/>
          <w:szCs w:val="19"/>
        </w:rPr>
        <w:t>class</w:t>
      </w:r>
      <w:r>
        <w:rPr>
          <w:color w:val="000000"/>
          <w:sz w:val="19"/>
          <w:szCs w:val="19"/>
        </w:rPr>
        <w:t xml:space="preserve"> HardDrive </w:t>
      </w:r>
      <w:r>
        <w:rPr>
          <w:rStyle w:val="br0"/>
          <w:color w:val="009900"/>
          <w:sz w:val="19"/>
          <w:szCs w:val="19"/>
        </w:rPr>
        <w:t>{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public</w:t>
      </w:r>
      <w:r>
        <w:rPr>
          <w:color w:val="000000"/>
          <w:sz w:val="19"/>
          <w:szCs w:val="19"/>
        </w:rPr>
        <w:t xml:space="preserve"> </w:t>
      </w:r>
      <w:r>
        <w:rPr>
          <w:rStyle w:val="kw4"/>
          <w:b/>
          <w:bCs/>
          <w:color w:val="000066"/>
          <w:sz w:val="19"/>
          <w:szCs w:val="19"/>
        </w:rPr>
        <w:t>byte</w:t>
      </w:r>
      <w:r>
        <w:rPr>
          <w:rStyle w:val="br0"/>
          <w:color w:val="009900"/>
          <w:sz w:val="19"/>
          <w:szCs w:val="19"/>
        </w:rPr>
        <w:t>[]</w:t>
      </w:r>
      <w:r>
        <w:rPr>
          <w:color w:val="000000"/>
          <w:sz w:val="19"/>
          <w:szCs w:val="19"/>
        </w:rPr>
        <w:t xml:space="preserve"> read</w:t>
      </w:r>
      <w:r>
        <w:rPr>
          <w:rStyle w:val="br0"/>
          <w:color w:val="009900"/>
          <w:sz w:val="19"/>
          <w:szCs w:val="19"/>
        </w:rPr>
        <w:t>(</w:t>
      </w:r>
      <w:r>
        <w:rPr>
          <w:rStyle w:val="kw4"/>
          <w:b/>
          <w:bCs/>
          <w:color w:val="000066"/>
          <w:sz w:val="19"/>
          <w:szCs w:val="19"/>
        </w:rPr>
        <w:t>long</w:t>
      </w:r>
      <w:r>
        <w:rPr>
          <w:color w:val="000000"/>
          <w:sz w:val="19"/>
          <w:szCs w:val="19"/>
        </w:rPr>
        <w:t xml:space="preserve"> lba, </w:t>
      </w:r>
      <w:r>
        <w:rPr>
          <w:rStyle w:val="kw4"/>
          <w:b/>
          <w:bCs/>
          <w:color w:val="000066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size</w:t>
      </w:r>
      <w:r>
        <w:rPr>
          <w:rStyle w:val="br0"/>
          <w:color w:val="009900"/>
          <w:sz w:val="19"/>
          <w:szCs w:val="19"/>
        </w:rPr>
        <w:t>)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9900"/>
          <w:sz w:val="19"/>
          <w:szCs w:val="19"/>
        </w:rPr>
        <w:t>{</w:t>
      </w:r>
      <w:r>
        <w:rPr>
          <w:color w:val="000000"/>
          <w:sz w:val="19"/>
          <w:szCs w:val="19"/>
        </w:rPr>
        <w:t xml:space="preserve"> ... </w:t>
      </w: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multi"/>
          <w:i/>
          <w:iCs/>
          <w:color w:val="666666"/>
          <w:sz w:val="19"/>
          <w:szCs w:val="19"/>
        </w:rPr>
        <w:t>/* Facade */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kw1"/>
          <w:b/>
          <w:bCs/>
          <w:color w:val="000000"/>
          <w:sz w:val="19"/>
          <w:szCs w:val="19"/>
        </w:rPr>
        <w:t>class</w:t>
      </w:r>
      <w:r>
        <w:rPr>
          <w:color w:val="000000"/>
          <w:sz w:val="19"/>
          <w:szCs w:val="19"/>
        </w:rPr>
        <w:t xml:space="preserve"> ComputerFacade </w:t>
      </w:r>
      <w:r>
        <w:rPr>
          <w:rStyle w:val="br0"/>
          <w:color w:val="009900"/>
          <w:sz w:val="19"/>
          <w:szCs w:val="19"/>
        </w:rPr>
        <w:t>{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private</w:t>
      </w:r>
      <w:r>
        <w:rPr>
          <w:color w:val="000000"/>
          <w:sz w:val="19"/>
          <w:szCs w:val="19"/>
        </w:rPr>
        <w:t xml:space="preserve"> CPU processor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private</w:t>
      </w:r>
      <w:r>
        <w:rPr>
          <w:color w:val="000000"/>
          <w:sz w:val="19"/>
          <w:szCs w:val="19"/>
        </w:rPr>
        <w:t xml:space="preserve"> Memory ram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private</w:t>
      </w:r>
      <w:r>
        <w:rPr>
          <w:color w:val="000000"/>
          <w:sz w:val="19"/>
          <w:szCs w:val="19"/>
        </w:rPr>
        <w:t xml:space="preserve"> HardDrive hd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public</w:t>
      </w:r>
      <w:r>
        <w:rPr>
          <w:color w:val="000000"/>
          <w:sz w:val="19"/>
          <w:szCs w:val="19"/>
        </w:rPr>
        <w:t xml:space="preserve"> ComputerFacade</w:t>
      </w:r>
      <w:r>
        <w:rPr>
          <w:rStyle w:val="br0"/>
          <w:color w:val="009900"/>
          <w:sz w:val="19"/>
          <w:szCs w:val="19"/>
        </w:rPr>
        <w:t>()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9900"/>
          <w:sz w:val="19"/>
          <w:szCs w:val="19"/>
        </w:rPr>
        <w:t>{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rStyle w:val="kw1"/>
          <w:b/>
          <w:bCs/>
          <w:color w:val="00000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rStyle w:val="me1"/>
          <w:color w:val="006633"/>
          <w:sz w:val="19"/>
          <w:szCs w:val="19"/>
        </w:rPr>
        <w:t>processor</w:t>
      </w:r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339933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r>
        <w:rPr>
          <w:rStyle w:val="kw1"/>
          <w:b/>
          <w:bCs/>
          <w:color w:val="000000"/>
          <w:sz w:val="19"/>
          <w:szCs w:val="19"/>
        </w:rPr>
        <w:t>new</w:t>
      </w:r>
      <w:r>
        <w:rPr>
          <w:color w:val="000000"/>
          <w:sz w:val="19"/>
          <w:szCs w:val="19"/>
        </w:rPr>
        <w:t xml:space="preserve"> CPU</w:t>
      </w:r>
      <w:r>
        <w:rPr>
          <w:rStyle w:val="br0"/>
          <w:color w:val="009900"/>
          <w:sz w:val="19"/>
          <w:szCs w:val="19"/>
        </w:rPr>
        <w:t>()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rStyle w:val="kw1"/>
          <w:b/>
          <w:bCs/>
          <w:color w:val="00000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rStyle w:val="me1"/>
          <w:color w:val="006633"/>
          <w:sz w:val="19"/>
          <w:szCs w:val="19"/>
        </w:rPr>
        <w:t>ram</w:t>
      </w:r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339933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r>
        <w:rPr>
          <w:rStyle w:val="kw1"/>
          <w:b/>
          <w:bCs/>
          <w:color w:val="000000"/>
          <w:sz w:val="19"/>
          <w:szCs w:val="19"/>
        </w:rPr>
        <w:t>new</w:t>
      </w:r>
      <w:r>
        <w:rPr>
          <w:color w:val="000000"/>
          <w:sz w:val="19"/>
          <w:szCs w:val="19"/>
        </w:rPr>
        <w:t xml:space="preserve"> Memory</w:t>
      </w:r>
      <w:r>
        <w:rPr>
          <w:rStyle w:val="br0"/>
          <w:color w:val="009900"/>
          <w:sz w:val="19"/>
          <w:szCs w:val="19"/>
        </w:rPr>
        <w:t>()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rStyle w:val="kw1"/>
          <w:b/>
          <w:bCs/>
          <w:color w:val="00000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rStyle w:val="me1"/>
          <w:color w:val="006633"/>
          <w:sz w:val="19"/>
          <w:szCs w:val="19"/>
        </w:rPr>
        <w:t>hd</w:t>
      </w:r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339933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r>
        <w:rPr>
          <w:rStyle w:val="kw1"/>
          <w:b/>
          <w:bCs/>
          <w:color w:val="000000"/>
          <w:sz w:val="19"/>
          <w:szCs w:val="19"/>
        </w:rPr>
        <w:t>new</w:t>
      </w:r>
      <w:r>
        <w:rPr>
          <w:color w:val="000000"/>
          <w:sz w:val="19"/>
          <w:szCs w:val="19"/>
        </w:rPr>
        <w:t xml:space="preserve"> HardDrive</w:t>
      </w:r>
      <w:r>
        <w:rPr>
          <w:rStyle w:val="br0"/>
          <w:color w:val="009900"/>
          <w:sz w:val="19"/>
          <w:szCs w:val="19"/>
        </w:rPr>
        <w:t>()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   </w:t>
      </w: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public</w:t>
      </w:r>
      <w:r>
        <w:rPr>
          <w:color w:val="000000"/>
          <w:sz w:val="19"/>
          <w:szCs w:val="19"/>
        </w:rPr>
        <w:t xml:space="preserve"> </w:t>
      </w:r>
      <w:r>
        <w:rPr>
          <w:rStyle w:val="kw4"/>
          <w:b/>
          <w:bCs/>
          <w:color w:val="000066"/>
          <w:sz w:val="19"/>
          <w:szCs w:val="19"/>
        </w:rPr>
        <w:t>void</w:t>
      </w:r>
      <w:r>
        <w:rPr>
          <w:color w:val="000000"/>
          <w:sz w:val="19"/>
          <w:szCs w:val="19"/>
        </w:rPr>
        <w:t xml:space="preserve"> start</w:t>
      </w:r>
      <w:r>
        <w:rPr>
          <w:rStyle w:val="br0"/>
          <w:color w:val="009900"/>
          <w:sz w:val="19"/>
          <w:szCs w:val="19"/>
        </w:rPr>
        <w:t>()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9900"/>
          <w:sz w:val="19"/>
          <w:szCs w:val="19"/>
        </w:rPr>
        <w:t>{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processor.</w:t>
      </w:r>
      <w:r>
        <w:rPr>
          <w:rStyle w:val="me1"/>
          <w:color w:val="006633"/>
          <w:sz w:val="19"/>
          <w:szCs w:val="19"/>
        </w:rPr>
        <w:t>freeze</w:t>
      </w:r>
      <w:r>
        <w:rPr>
          <w:rStyle w:val="br0"/>
          <w:color w:val="009900"/>
          <w:sz w:val="19"/>
          <w:szCs w:val="19"/>
        </w:rPr>
        <w:t>()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ram.</w:t>
      </w:r>
      <w:r>
        <w:rPr>
          <w:rStyle w:val="me1"/>
          <w:color w:val="006633"/>
          <w:sz w:val="19"/>
          <w:szCs w:val="19"/>
        </w:rPr>
        <w:t>load</w:t>
      </w:r>
      <w:r>
        <w:rPr>
          <w:rStyle w:val="br0"/>
          <w:color w:val="009900"/>
          <w:sz w:val="19"/>
          <w:szCs w:val="19"/>
        </w:rPr>
        <w:t>(</w:t>
      </w:r>
      <w:r>
        <w:rPr>
          <w:color w:val="000000"/>
          <w:sz w:val="19"/>
          <w:szCs w:val="19"/>
        </w:rPr>
        <w:t>BOOT_ADDRESS, hd.</w:t>
      </w:r>
      <w:r>
        <w:rPr>
          <w:rStyle w:val="me1"/>
          <w:color w:val="006633"/>
          <w:sz w:val="19"/>
          <w:szCs w:val="19"/>
        </w:rPr>
        <w:t>read</w:t>
      </w:r>
      <w:r>
        <w:rPr>
          <w:rStyle w:val="br0"/>
          <w:color w:val="009900"/>
          <w:sz w:val="19"/>
          <w:szCs w:val="19"/>
        </w:rPr>
        <w:t>(</w:t>
      </w:r>
      <w:r>
        <w:rPr>
          <w:color w:val="000000"/>
          <w:sz w:val="19"/>
          <w:szCs w:val="19"/>
        </w:rPr>
        <w:t>BOOT_SECTOR, SECTOR_SIZE</w:t>
      </w:r>
      <w:r>
        <w:rPr>
          <w:rStyle w:val="br0"/>
          <w:color w:val="009900"/>
          <w:sz w:val="19"/>
          <w:szCs w:val="19"/>
        </w:rPr>
        <w:t>))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processor.</w:t>
      </w:r>
      <w:r>
        <w:rPr>
          <w:rStyle w:val="me1"/>
          <w:color w:val="006633"/>
          <w:sz w:val="19"/>
          <w:szCs w:val="19"/>
        </w:rPr>
        <w:t>jump</w:t>
      </w:r>
      <w:r>
        <w:rPr>
          <w:rStyle w:val="br0"/>
          <w:color w:val="009900"/>
          <w:sz w:val="19"/>
          <w:szCs w:val="19"/>
        </w:rPr>
        <w:t>(</w:t>
      </w:r>
      <w:r>
        <w:rPr>
          <w:color w:val="000000"/>
          <w:sz w:val="19"/>
          <w:szCs w:val="19"/>
        </w:rPr>
        <w:t>BOOT_ADDRESS</w:t>
      </w:r>
      <w:r>
        <w:rPr>
          <w:rStyle w:val="br0"/>
          <w:color w:val="009900"/>
          <w:sz w:val="19"/>
          <w:szCs w:val="19"/>
        </w:rPr>
        <w:t>)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processor.</w:t>
      </w:r>
      <w:r>
        <w:rPr>
          <w:rStyle w:val="me1"/>
          <w:color w:val="006633"/>
          <w:sz w:val="19"/>
          <w:szCs w:val="19"/>
        </w:rPr>
        <w:t>execute</w:t>
      </w:r>
      <w:r>
        <w:rPr>
          <w:rStyle w:val="br0"/>
          <w:color w:val="009900"/>
          <w:sz w:val="19"/>
          <w:szCs w:val="19"/>
        </w:rPr>
        <w:t>()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multi"/>
          <w:i/>
          <w:iCs/>
          <w:color w:val="666666"/>
          <w:sz w:val="19"/>
          <w:szCs w:val="19"/>
        </w:rPr>
        <w:t>/* Client */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kw1"/>
          <w:b/>
          <w:bCs/>
          <w:color w:val="000000"/>
          <w:sz w:val="19"/>
          <w:szCs w:val="19"/>
        </w:rPr>
        <w:t>class</w:t>
      </w:r>
      <w:r>
        <w:rPr>
          <w:color w:val="000000"/>
          <w:sz w:val="19"/>
          <w:szCs w:val="19"/>
        </w:rPr>
        <w:t xml:space="preserve"> You </w:t>
      </w:r>
      <w:r>
        <w:rPr>
          <w:rStyle w:val="br0"/>
          <w:color w:val="009900"/>
          <w:sz w:val="19"/>
          <w:szCs w:val="19"/>
        </w:rPr>
        <w:t>{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b/>
          <w:bCs/>
          <w:color w:val="000000"/>
          <w:sz w:val="19"/>
          <w:szCs w:val="19"/>
        </w:rPr>
        <w:t>public</w:t>
      </w:r>
      <w:r>
        <w:rPr>
          <w:color w:val="000000"/>
          <w:sz w:val="19"/>
          <w:szCs w:val="19"/>
        </w:rPr>
        <w:t xml:space="preserve"> </w:t>
      </w:r>
      <w:r>
        <w:rPr>
          <w:rStyle w:val="kw1"/>
          <w:b/>
          <w:bCs/>
          <w:color w:val="000000"/>
          <w:sz w:val="19"/>
          <w:szCs w:val="19"/>
        </w:rPr>
        <w:t>static</w:t>
      </w:r>
      <w:r>
        <w:rPr>
          <w:color w:val="000000"/>
          <w:sz w:val="19"/>
          <w:szCs w:val="19"/>
        </w:rPr>
        <w:t xml:space="preserve"> </w:t>
      </w:r>
      <w:r>
        <w:rPr>
          <w:rStyle w:val="kw4"/>
          <w:b/>
          <w:bCs/>
          <w:color w:val="000066"/>
          <w:sz w:val="19"/>
          <w:szCs w:val="19"/>
        </w:rPr>
        <w:t>void</w:t>
      </w:r>
      <w:r>
        <w:rPr>
          <w:color w:val="000000"/>
          <w:sz w:val="19"/>
          <w:szCs w:val="19"/>
        </w:rPr>
        <w:t xml:space="preserve"> main</w:t>
      </w:r>
      <w:r>
        <w:rPr>
          <w:rStyle w:val="br0"/>
          <w:color w:val="009900"/>
          <w:sz w:val="19"/>
          <w:szCs w:val="19"/>
        </w:rPr>
        <w:t>(</w:t>
      </w:r>
      <w:r>
        <w:rPr>
          <w:rStyle w:val="kw3"/>
          <w:color w:val="003399"/>
          <w:sz w:val="19"/>
          <w:szCs w:val="19"/>
        </w:rPr>
        <w:t>String</w:t>
      </w:r>
      <w:r>
        <w:rPr>
          <w:rStyle w:val="br0"/>
          <w:color w:val="009900"/>
          <w:sz w:val="19"/>
          <w:szCs w:val="19"/>
        </w:rPr>
        <w:t>[]</w:t>
      </w:r>
      <w:r>
        <w:rPr>
          <w:color w:val="000000"/>
          <w:sz w:val="19"/>
          <w:szCs w:val="19"/>
        </w:rPr>
        <w:t xml:space="preserve"> args</w:t>
      </w:r>
      <w:r>
        <w:rPr>
          <w:rStyle w:val="br0"/>
          <w:color w:val="009900"/>
          <w:sz w:val="19"/>
          <w:szCs w:val="19"/>
        </w:rPr>
        <w:t>)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9900"/>
          <w:sz w:val="19"/>
          <w:szCs w:val="19"/>
        </w:rPr>
        <w:t>{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ComputerFacade computer </w:t>
      </w:r>
      <w:r>
        <w:rPr>
          <w:rStyle w:val="sy0"/>
          <w:color w:val="339933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r>
        <w:rPr>
          <w:rStyle w:val="kw1"/>
          <w:b/>
          <w:bCs/>
          <w:color w:val="000000"/>
          <w:sz w:val="19"/>
          <w:szCs w:val="19"/>
        </w:rPr>
        <w:t>new</w:t>
      </w:r>
      <w:r>
        <w:rPr>
          <w:color w:val="000000"/>
          <w:sz w:val="19"/>
          <w:szCs w:val="19"/>
        </w:rPr>
        <w:t xml:space="preserve"> ComputerFacade</w:t>
      </w:r>
      <w:r>
        <w:rPr>
          <w:rStyle w:val="br0"/>
          <w:color w:val="009900"/>
          <w:sz w:val="19"/>
          <w:szCs w:val="19"/>
        </w:rPr>
        <w:t>()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computer.</w:t>
      </w:r>
      <w:r>
        <w:rPr>
          <w:rStyle w:val="me1"/>
          <w:color w:val="006633"/>
          <w:sz w:val="19"/>
          <w:szCs w:val="19"/>
        </w:rPr>
        <w:t>start</w:t>
      </w:r>
      <w:r>
        <w:rPr>
          <w:rStyle w:val="br0"/>
          <w:color w:val="009900"/>
          <w:sz w:val="19"/>
          <w:szCs w:val="19"/>
        </w:rPr>
        <w:t>()</w:t>
      </w:r>
      <w:r>
        <w:rPr>
          <w:rStyle w:val="sy0"/>
          <w:color w:val="339933"/>
          <w:sz w:val="19"/>
          <w:szCs w:val="19"/>
        </w:rPr>
        <w:t>;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br0"/>
          <w:color w:val="009900"/>
          <w:sz w:val="19"/>
          <w:szCs w:val="19"/>
        </w:rPr>
        <w:t>}</w:t>
      </w:r>
    </w:p>
    <w:p w:rsidR="00FB10AF" w:rsidRDefault="00FB10AF" w:rsidP="00FB10A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br0"/>
          <w:color w:val="009900"/>
          <w:sz w:val="19"/>
          <w:szCs w:val="19"/>
        </w:rPr>
        <w:t>}</w:t>
      </w:r>
    </w:p>
    <w:p w:rsidR="00FB10AF" w:rsidRDefault="00FB10AF"/>
    <w:sectPr w:rsidR="00FB10AF" w:rsidSect="00191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584E"/>
    <w:multiLevelType w:val="multilevel"/>
    <w:tmpl w:val="6178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FB10AF"/>
    <w:rsid w:val="00191B64"/>
    <w:rsid w:val="007D5EE6"/>
    <w:rsid w:val="00FB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64"/>
  </w:style>
  <w:style w:type="paragraph" w:styleId="Heading2">
    <w:name w:val="heading 2"/>
    <w:basedOn w:val="Normal"/>
    <w:link w:val="Heading2Char"/>
    <w:uiPriority w:val="9"/>
    <w:qFormat/>
    <w:rsid w:val="00FB1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0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FB10AF"/>
  </w:style>
  <w:style w:type="character" w:styleId="Hyperlink">
    <w:name w:val="Hyperlink"/>
    <w:basedOn w:val="DefaultParagraphFont"/>
    <w:uiPriority w:val="99"/>
    <w:semiHidden/>
    <w:unhideWhenUsed/>
    <w:rsid w:val="00FB10A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10A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mw-headline">
    <w:name w:val="mw-headline"/>
    <w:basedOn w:val="DefaultParagraphFont"/>
    <w:rsid w:val="00FB10AF"/>
  </w:style>
  <w:style w:type="character" w:customStyle="1" w:styleId="mw-editsection">
    <w:name w:val="mw-editsection"/>
    <w:basedOn w:val="DefaultParagraphFont"/>
    <w:rsid w:val="00FB10AF"/>
  </w:style>
  <w:style w:type="character" w:customStyle="1" w:styleId="mw-editsection-bracket">
    <w:name w:val="mw-editsection-bracket"/>
    <w:basedOn w:val="DefaultParagraphFont"/>
    <w:rsid w:val="00FB10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0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omulti">
    <w:name w:val="comulti"/>
    <w:basedOn w:val="DefaultParagraphFont"/>
    <w:rsid w:val="00FB10AF"/>
  </w:style>
  <w:style w:type="character" w:customStyle="1" w:styleId="kw1">
    <w:name w:val="kw1"/>
    <w:basedOn w:val="DefaultParagraphFont"/>
    <w:rsid w:val="00FB10AF"/>
  </w:style>
  <w:style w:type="character" w:customStyle="1" w:styleId="br0">
    <w:name w:val="br0"/>
    <w:basedOn w:val="DefaultParagraphFont"/>
    <w:rsid w:val="00FB10AF"/>
  </w:style>
  <w:style w:type="character" w:customStyle="1" w:styleId="kw4">
    <w:name w:val="kw4"/>
    <w:basedOn w:val="DefaultParagraphFont"/>
    <w:rsid w:val="00FB10AF"/>
  </w:style>
  <w:style w:type="character" w:customStyle="1" w:styleId="sy0">
    <w:name w:val="sy0"/>
    <w:basedOn w:val="DefaultParagraphFont"/>
    <w:rsid w:val="00FB10AF"/>
  </w:style>
  <w:style w:type="character" w:customStyle="1" w:styleId="me1">
    <w:name w:val="me1"/>
    <w:basedOn w:val="DefaultParagraphFont"/>
    <w:rsid w:val="00FB10AF"/>
  </w:style>
  <w:style w:type="character" w:customStyle="1" w:styleId="kw3">
    <w:name w:val="kw3"/>
    <w:basedOn w:val="DefaultParagraphFont"/>
    <w:rsid w:val="00FB1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pplication_programming_interface" TargetMode="External"/><Relationship Id="rId13" Type="http://schemas.openxmlformats.org/officeDocument/2006/relationships/hyperlink" Target="http://en.wikipedia.org/wiki/Decorator_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upling_(computer_programming)" TargetMode="External"/><Relationship Id="rId12" Type="http://schemas.openxmlformats.org/officeDocument/2006/relationships/hyperlink" Target="http://en.wikipedia.org/wiki/Adapter_patter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ftware_library" TargetMode="External"/><Relationship Id="rId11" Type="http://schemas.openxmlformats.org/officeDocument/2006/relationships/hyperlink" Target="http://en.wikipedia.org/wiki/Decorator_pattern" TargetMode="External"/><Relationship Id="rId5" Type="http://schemas.openxmlformats.org/officeDocument/2006/relationships/hyperlink" Target="http://en.wikipedia.org/wiki/Class_librar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Polymorphism_(computer_scienc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dapter_patter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2458</Characters>
  <Application>Microsoft Office Word</Application>
  <DocSecurity>0</DocSecurity>
  <Lines>20</Lines>
  <Paragraphs>5</Paragraphs>
  <ScaleCrop>false</ScaleCrop>
  <Company>BIDB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2</cp:revision>
  <dcterms:created xsi:type="dcterms:W3CDTF">2014-01-16T07:55:00Z</dcterms:created>
  <dcterms:modified xsi:type="dcterms:W3CDTF">2014-01-16T07:57:00Z</dcterms:modified>
</cp:coreProperties>
</file>