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2BB8" w14:textId="77777777" w:rsidR="000D45A5" w:rsidRDefault="00000000">
      <w:pPr>
        <w:pStyle w:val="Heading1"/>
      </w:pPr>
      <w:r>
        <w:t>ERPNext comp_demo – Setup Guide</w:t>
      </w:r>
    </w:p>
    <w:p w14:paraId="4BBE0F6E" w14:textId="77777777" w:rsidR="000D45A5" w:rsidRDefault="00000000">
      <w:r>
        <w:rPr>
          <w:i/>
        </w:rPr>
        <w:t xml:space="preserve">Built from the DeepSeek Harness session of 28 Oct 2026. Project folder: </w:t>
      </w:r>
      <w:r>
        <w:rPr>
          <w:rStyle w:val="CodeChar"/>
          <w:i/>
        </w:rPr>
        <w:t>F:\ERPNEXT\erpnextcomp_demo</w:t>
      </w:r>
    </w:p>
    <w:p w14:paraId="5562C3C7" w14:textId="77777777" w:rsidR="000D45A5" w:rsidRDefault="00000000">
      <w:pPr>
        <w:pStyle w:val="Heading2"/>
      </w:pPr>
      <w:r>
        <w:t>1. What this stack is</w:t>
      </w:r>
    </w:p>
    <w:p w14:paraId="48FD9ACF" w14:textId="77777777" w:rsidR="000D45A5" w:rsidRDefault="00000000">
      <w:r>
        <w:t xml:space="preserve">A self-contained ERPNext v16 demo (Docker project </w:t>
      </w:r>
      <w:r>
        <w:rPr>
          <w:rStyle w:val="CodeChar"/>
        </w:rPr>
        <w:t>comp_demo</w:t>
      </w:r>
      <w:r>
        <w:t xml:space="preserve">, site </w:t>
      </w:r>
      <w:r>
        <w:rPr>
          <w:rStyle w:val="CodeChar"/>
        </w:rPr>
        <w:t>frontend</w:t>
      </w:r>
      <w:r>
        <w:t>) with:</w:t>
      </w:r>
    </w:p>
    <w:p w14:paraId="4428D828" w14:textId="77777777" w:rsidR="000D45A5" w:rsidRDefault="00000000">
      <w:pPr>
        <w:pStyle w:val="ListParagraph"/>
        <w:numPr>
          <w:ilvl w:val="0"/>
          <w:numId w:val="2"/>
        </w:numPr>
      </w:pPr>
      <w:r>
        <w:rPr>
          <w:b/>
        </w:rPr>
        <w:t>Barcode / QR item tracking</w:t>
      </w:r>
      <w:r>
        <w:t xml:space="preserve"> (</w:t>
      </w:r>
      <w:r>
        <w:rPr>
          <w:rStyle w:val="CodeChar"/>
        </w:rPr>
        <w:t>barcode_shrdc</w:t>
      </w:r>
      <w:r>
        <w:t>)</w:t>
      </w:r>
    </w:p>
    <w:p w14:paraId="6DF95204" w14:textId="77777777" w:rsidR="000D45A5" w:rsidRDefault="00000000">
      <w:pPr>
        <w:pStyle w:val="ListParagraph"/>
        <w:numPr>
          <w:ilvl w:val="0"/>
          <w:numId w:val="2"/>
        </w:numPr>
      </w:pPr>
      <w:r>
        <w:rPr>
          <w:b/>
        </w:rPr>
        <w:t>E-invoicing</w:t>
      </w:r>
      <w:r>
        <w:t xml:space="preserve"> (</w:t>
      </w:r>
      <w:r>
        <w:rPr>
          <w:rStyle w:val="CodeChar"/>
        </w:rPr>
        <w:t>eu_einvoice</w:t>
      </w:r>
      <w:r>
        <w:t>)</w:t>
      </w:r>
    </w:p>
    <w:p w14:paraId="10CC5B57" w14:textId="77777777" w:rsidR="000D45A5" w:rsidRDefault="00000000">
      <w:pPr>
        <w:pStyle w:val="ListParagraph"/>
        <w:numPr>
          <w:ilvl w:val="0"/>
          <w:numId w:val="2"/>
        </w:numPr>
      </w:pPr>
      <w:r>
        <w:rPr>
          <w:b/>
        </w:rPr>
        <w:t>Drag-and-drop production planner</w:t>
      </w:r>
      <w:r>
        <w:t xml:space="preserve"> (the </w:t>
      </w:r>
      <w:r>
        <w:rPr>
          <w:rStyle w:val="CodeChar"/>
        </w:rPr>
        <w:t>scheduler</w:t>
      </w:r>
      <w:r>
        <w:t xml:space="preserve"> service)</w:t>
      </w:r>
    </w:p>
    <w:p w14:paraId="0AD8E410" w14:textId="77777777" w:rsidR="000D45A5" w:rsidRDefault="00000000">
      <w:pPr>
        <w:pStyle w:val="ListParagraph"/>
        <w:numPr>
          <w:ilvl w:val="0"/>
          <w:numId w:val="2"/>
        </w:numPr>
      </w:pPr>
      <w:r>
        <w:rPr>
          <w:b/>
        </w:rPr>
        <w:t>Shopify ↔ ERPNext bridge</w:t>
      </w:r>
      <w:r>
        <w:t xml:space="preserve"> (</w:t>
      </w:r>
      <w:r>
        <w:rPr>
          <w:rStyle w:val="CodeChar"/>
        </w:rPr>
        <w:t>shopify</w:t>
      </w:r>
      <w:r>
        <w:t xml:space="preserve"> app + Node-RED flow + ngrok webhooks)</w:t>
      </w:r>
    </w:p>
    <w:tbl>
      <w:tblPr>
        <w:tblStyle w:val="TableGrid"/>
        <w:tblW w:w="0" w:type="auto"/>
        <w:tblLayout w:type="fixed"/>
        <w:tblLook w:val="0420" w:firstRow="1" w:lastRow="0" w:firstColumn="0" w:lastColumn="0" w:noHBand="0" w:noVBand="1"/>
      </w:tblPr>
      <w:tblGrid>
        <w:gridCol w:w="2176"/>
        <w:gridCol w:w="2454"/>
        <w:gridCol w:w="4730"/>
      </w:tblGrid>
      <w:tr w:rsidR="000D45A5" w14:paraId="039C94ED" w14:textId="77777777">
        <w:trPr>
          <w:tblHeader/>
        </w:trPr>
        <w:tc>
          <w:tcPr>
            <w:tcW w:w="2176" w:type="dxa"/>
            <w:shd w:val="clear" w:color="auto" w:fill="F2F2F2"/>
          </w:tcPr>
          <w:p w14:paraId="3DB1E9EB" w14:textId="77777777" w:rsidR="000D45A5" w:rsidRDefault="00000000">
            <w:r>
              <w:t>Service</w:t>
            </w:r>
          </w:p>
        </w:tc>
        <w:tc>
          <w:tcPr>
            <w:tcW w:w="2454" w:type="dxa"/>
            <w:shd w:val="clear" w:color="auto" w:fill="F2F2F2"/>
          </w:tcPr>
          <w:p w14:paraId="6D67A75F" w14:textId="77777777" w:rsidR="000D45A5" w:rsidRDefault="00000000">
            <w:r>
              <w:t>URL</w:t>
            </w:r>
          </w:p>
        </w:tc>
        <w:tc>
          <w:tcPr>
            <w:tcW w:w="4730" w:type="dxa"/>
            <w:shd w:val="clear" w:color="auto" w:fill="F2F2F2"/>
          </w:tcPr>
          <w:p w14:paraId="3C8CE0E5" w14:textId="77777777" w:rsidR="000D45A5" w:rsidRDefault="00000000">
            <w:r>
              <w:t>Notes</w:t>
            </w:r>
          </w:p>
        </w:tc>
      </w:tr>
      <w:tr w:rsidR="000D45A5" w14:paraId="1F0114F0" w14:textId="77777777">
        <w:tc>
          <w:tcPr>
            <w:tcW w:w="2176" w:type="dxa"/>
          </w:tcPr>
          <w:p w14:paraId="2909F282" w14:textId="77777777" w:rsidR="000D45A5" w:rsidRDefault="00000000">
            <w:r>
              <w:t>ERPNext</w:t>
            </w:r>
          </w:p>
        </w:tc>
        <w:tc>
          <w:tcPr>
            <w:tcW w:w="2454" w:type="dxa"/>
          </w:tcPr>
          <w:p w14:paraId="7DA937B8" w14:textId="77777777" w:rsidR="000D45A5" w:rsidRDefault="00000000">
            <w:r>
              <w:t>http://localhost:8000</w:t>
            </w:r>
          </w:p>
        </w:tc>
        <w:tc>
          <w:tcPr>
            <w:tcW w:w="4730" w:type="dxa"/>
          </w:tcPr>
          <w:p w14:paraId="5FCB8D85" w14:textId="77777777" w:rsidR="000D45A5" w:rsidRDefault="00000000">
            <w:r>
              <w:t xml:space="preserve">Login </w:t>
            </w:r>
            <w:r>
              <w:rPr>
                <w:rStyle w:val="CodeChar"/>
              </w:rPr>
              <w:t>Administrator</w:t>
            </w:r>
            <w:r>
              <w:t xml:space="preserve"> / </w:t>
            </w:r>
            <w:r>
              <w:rPr>
                <w:rStyle w:val="CodeChar"/>
              </w:rPr>
              <w:t>admin</w:t>
            </w:r>
            <w:r>
              <w:t xml:space="preserve">, site </w:t>
            </w:r>
            <w:r>
              <w:rPr>
                <w:rStyle w:val="CodeChar"/>
              </w:rPr>
              <w:t>frontend</w:t>
            </w:r>
          </w:p>
        </w:tc>
      </w:tr>
      <w:tr w:rsidR="000D45A5" w14:paraId="267B71C5" w14:textId="77777777">
        <w:tc>
          <w:tcPr>
            <w:tcW w:w="2176" w:type="dxa"/>
          </w:tcPr>
          <w:p w14:paraId="078D0B11" w14:textId="77777777" w:rsidR="000D45A5" w:rsidRDefault="00000000">
            <w:r>
              <w:t>Production planner</w:t>
            </w:r>
          </w:p>
        </w:tc>
        <w:tc>
          <w:tcPr>
            <w:tcW w:w="2454" w:type="dxa"/>
          </w:tcPr>
          <w:p w14:paraId="48EE306A" w14:textId="77777777" w:rsidR="000D45A5" w:rsidRDefault="00000000">
            <w:r>
              <w:t>http://localhost:3001</w:t>
            </w:r>
          </w:p>
        </w:tc>
        <w:tc>
          <w:tcPr>
            <w:tcW w:w="4730" w:type="dxa"/>
          </w:tcPr>
          <w:p w14:paraId="74C436E9" w14:textId="77777777" w:rsidR="000D45A5" w:rsidRDefault="00000000">
            <w:r>
              <w:t>Also linked in the Manufacturing workspace</w:t>
            </w:r>
          </w:p>
        </w:tc>
      </w:tr>
      <w:tr w:rsidR="000D45A5" w14:paraId="28A7897D" w14:textId="77777777">
        <w:tc>
          <w:tcPr>
            <w:tcW w:w="2176" w:type="dxa"/>
          </w:tcPr>
          <w:p w14:paraId="68C86669" w14:textId="77777777" w:rsidR="000D45A5" w:rsidRDefault="00000000">
            <w:r>
              <w:t>Node-RED</w:t>
            </w:r>
          </w:p>
        </w:tc>
        <w:tc>
          <w:tcPr>
            <w:tcW w:w="2454" w:type="dxa"/>
          </w:tcPr>
          <w:p w14:paraId="6B0DADCC" w14:textId="77777777" w:rsidR="000D45A5" w:rsidRDefault="00000000">
            <w:r>
              <w:t>http://localhost:1880</w:t>
            </w:r>
          </w:p>
        </w:tc>
        <w:tc>
          <w:tcPr>
            <w:tcW w:w="4730" w:type="dxa"/>
          </w:tcPr>
          <w:p w14:paraId="06D15B48" w14:textId="77777777" w:rsidR="000D45A5" w:rsidRDefault="00000000">
            <w:r>
              <w:t>47-node flow, 3 webhook endpoints</w:t>
            </w:r>
          </w:p>
        </w:tc>
      </w:tr>
      <w:tr w:rsidR="000D45A5" w14:paraId="398FF79C" w14:textId="77777777">
        <w:tc>
          <w:tcPr>
            <w:tcW w:w="2176" w:type="dxa"/>
          </w:tcPr>
          <w:p w14:paraId="3E5239F5" w14:textId="77777777" w:rsidR="000D45A5" w:rsidRDefault="00000000">
            <w:r>
              <w:t>ngrok API</w:t>
            </w:r>
          </w:p>
        </w:tc>
        <w:tc>
          <w:tcPr>
            <w:tcW w:w="2454" w:type="dxa"/>
          </w:tcPr>
          <w:p w14:paraId="738632A9" w14:textId="77777777" w:rsidR="000D45A5" w:rsidRDefault="00000000">
            <w:r>
              <w:t>http://localhost:4040</w:t>
            </w:r>
          </w:p>
        </w:tc>
        <w:tc>
          <w:tcPr>
            <w:tcW w:w="4730" w:type="dxa"/>
          </w:tcPr>
          <w:p w14:paraId="7E52623F" w14:textId="77777777" w:rsidR="000D45A5" w:rsidRDefault="00000000">
            <w:r>
              <w:t>Public URL changes on each tunnel start unless pinned</w:t>
            </w:r>
          </w:p>
        </w:tc>
      </w:tr>
    </w:tbl>
    <w:p w14:paraId="631AE4BA" w14:textId="77777777" w:rsidR="000D45A5" w:rsidRDefault="00000000">
      <w:pPr>
        <w:pStyle w:val="Heading2"/>
      </w:pPr>
      <w:r>
        <w:t>2. Prerequisites</w:t>
      </w:r>
    </w:p>
    <w:p w14:paraId="19C5913C" w14:textId="77777777" w:rsidR="000D45A5" w:rsidRDefault="00000000">
      <w:pPr>
        <w:pStyle w:val="ListParagraph"/>
        <w:numPr>
          <w:ilvl w:val="0"/>
          <w:numId w:val="3"/>
        </w:numPr>
      </w:pPr>
      <w:r>
        <w:t xml:space="preserve">Windows with Docker Desktop (engine 29.x was used), Python 3.14 and the host </w:t>
      </w:r>
      <w:r>
        <w:rPr>
          <w:rStyle w:val="CodeChar"/>
        </w:rPr>
        <w:t>ngrok</w:t>
      </w:r>
      <w:r>
        <w:t xml:space="preserve"> binary, already logged in to ngrok.</w:t>
      </w:r>
    </w:p>
    <w:p w14:paraId="4B616038" w14:textId="77777777" w:rsidR="000D45A5" w:rsidRDefault="00000000">
      <w:pPr>
        <w:pStyle w:val="ListParagraph"/>
        <w:numPr>
          <w:ilvl w:val="0"/>
          <w:numId w:val="3"/>
        </w:numPr>
      </w:pPr>
      <w:r>
        <w:t xml:space="preserve">Use </w:t>
      </w:r>
      <w:r>
        <w:rPr>
          <w:b/>
        </w:rPr>
        <w:t>Windows PowerShell</w:t>
      </w:r>
      <w:r>
        <w:t xml:space="preserve"> (</w:t>
      </w:r>
      <w:r>
        <w:rPr>
          <w:rStyle w:val="CodeChar"/>
        </w:rPr>
        <w:t>powershell.exe</w:t>
      </w:r>
      <w:r>
        <w:t xml:space="preserve">). The project notes say </w:t>
      </w:r>
      <w:r>
        <w:rPr>
          <w:rStyle w:val="CodeChar"/>
        </w:rPr>
        <w:t>pwsh</w:t>
      </w:r>
      <w:r>
        <w:t xml:space="preserve"> is not on PATH.</w:t>
      </w:r>
    </w:p>
    <w:p w14:paraId="71B531BD" w14:textId="77777777" w:rsidR="000D45A5" w:rsidRDefault="00000000">
      <w:pPr>
        <w:pStyle w:val="ListParagraph"/>
        <w:numPr>
          <w:ilvl w:val="0"/>
          <w:numId w:val="3"/>
        </w:numPr>
      </w:pPr>
      <w:r>
        <w:t xml:space="preserve">A populated </w:t>
      </w:r>
      <w:r>
        <w:rPr>
          <w:rStyle w:val="CodeChar"/>
        </w:rPr>
        <w:t>.env</w:t>
      </w:r>
      <w:r>
        <w:t xml:space="preserve"> in the project folder (section 4). If it is missing, copy </w:t>
      </w:r>
      <w:r>
        <w:rPr>
          <w:rStyle w:val="CodeChar"/>
        </w:rPr>
        <w:t>.env.example</w:t>
      </w:r>
      <w:r>
        <w:t xml:space="preserve"> to </w:t>
      </w:r>
      <w:r>
        <w:rPr>
          <w:rStyle w:val="CodeChar"/>
        </w:rPr>
        <w:t>.env</w:t>
      </w:r>
      <w:r>
        <w:t>.</w:t>
      </w:r>
    </w:p>
    <w:p w14:paraId="4F4200FE" w14:textId="77777777" w:rsidR="000D45A5" w:rsidRDefault="00000000">
      <w:pPr>
        <w:pStyle w:val="Heading2"/>
      </w:pPr>
      <w:r>
        <w:t>3. Which command to type</w:t>
      </w:r>
    </w:p>
    <w:p w14:paraId="322CE851" w14:textId="77777777" w:rsidR="000D45A5" w:rsidRDefault="00000000">
      <w:r>
        <w:t xml:space="preserve">There is </w:t>
      </w:r>
      <w:r>
        <w:rPr>
          <w:b/>
        </w:rPr>
        <w:t xml:space="preserve">no </w:t>
      </w:r>
      <w:r>
        <w:rPr>
          <w:rStyle w:val="CodeChar"/>
          <w:b/>
        </w:rPr>
        <w:t>setup.cmd</w:t>
      </w:r>
      <w:r>
        <w:t xml:space="preserve">. The scripts are </w:t>
      </w:r>
      <w:r>
        <w:rPr>
          <w:rStyle w:val="CodeChar"/>
        </w:rPr>
        <w:t>setup.ps1</w:t>
      </w:r>
      <w:r>
        <w:t xml:space="preserve"> and </w:t>
      </w:r>
      <w:r>
        <w:rPr>
          <w:rStyle w:val="CodeChar"/>
        </w:rPr>
        <w:t>up.ps1</w:t>
      </w:r>
      <w:r>
        <w:t>. Run them from the project folder:</w:t>
      </w:r>
    </w:p>
    <w:p w14:paraId="7FD92F4F" w14:textId="77777777" w:rsidR="000D45A5" w:rsidRDefault="00000000">
      <w:pPr>
        <w:pStyle w:val="Code"/>
      </w:pPr>
      <w:bookmarkStart w:id="0" w:name="bongo_lang_powershell_1"/>
      <w:bookmarkEnd w:id="0"/>
      <w:r>
        <w:t>cd F:\ERPNEXT\erpnextcomp_demo</w:t>
      </w:r>
      <w:r>
        <w:br/>
        <w:t>powershell -ExecutionPolicy Bypass -File .\setup.ps1</w:t>
      </w:r>
    </w:p>
    <w:p w14:paraId="49F8D944" w14:textId="77777777" w:rsidR="000D45A5" w:rsidRDefault="00000000">
      <w:r>
        <w:t>Notes:</w:t>
      </w:r>
    </w:p>
    <w:p w14:paraId="6AB3F15F" w14:textId="77777777" w:rsidR="000D45A5" w:rsidRDefault="00000000">
      <w:pPr>
        <w:pStyle w:val="ListParagraph"/>
        <w:numPr>
          <w:ilvl w:val="0"/>
          <w:numId w:val="4"/>
        </w:numPr>
      </w:pPr>
      <w:r>
        <w:t xml:space="preserve">In PowerShell, plain </w:t>
      </w:r>
      <w:r>
        <w:rPr>
          <w:rStyle w:val="CodeChar"/>
        </w:rPr>
        <w:t>.\setup.ps1</w:t>
      </w:r>
      <w:r>
        <w:t xml:space="preserve"> also works if your execution policy allows scripts. A bare </w:t>
      </w:r>
      <w:r>
        <w:rPr>
          <w:rStyle w:val="CodeChar"/>
        </w:rPr>
        <w:t>setup.ps1</w:t>
      </w:r>
      <w:r>
        <w:t xml:space="preserve"> without </w:t>
      </w:r>
      <w:r>
        <w:rPr>
          <w:rStyle w:val="CodeChar"/>
        </w:rPr>
        <w:t>.\</w:t>
      </w:r>
      <w:r>
        <w:t xml:space="preserve"> does not run.</w:t>
      </w:r>
    </w:p>
    <w:p w14:paraId="143FCA64" w14:textId="77777777" w:rsidR="000D45A5" w:rsidRDefault="00000000">
      <w:pPr>
        <w:pStyle w:val="ListParagraph"/>
        <w:numPr>
          <w:ilvl w:val="0"/>
          <w:numId w:val="4"/>
        </w:numPr>
      </w:pPr>
      <w:r>
        <w:t xml:space="preserve">The </w:t>
      </w:r>
      <w:r>
        <w:rPr>
          <w:rStyle w:val="CodeChar"/>
        </w:rPr>
        <w:t>-ExecutionPolicy Bypass</w:t>
      </w:r>
      <w:r>
        <w:t xml:space="preserve"> form works in </w:t>
      </w:r>
      <w:r>
        <w:rPr>
          <w:rStyle w:val="CodeChar"/>
        </w:rPr>
        <w:t>cmd.exe</w:t>
      </w:r>
      <w:r>
        <w:t xml:space="preserve"> as well and avoids "running scripts is disabled" errors.</w:t>
      </w:r>
    </w:p>
    <w:tbl>
      <w:tblPr>
        <w:tblStyle w:val="TableGrid"/>
        <w:tblW w:w="0" w:type="auto"/>
        <w:tblLayout w:type="fixed"/>
        <w:tblLook w:val="0420" w:firstRow="1" w:lastRow="0" w:firstColumn="0" w:lastColumn="0" w:noHBand="0" w:noVBand="1"/>
      </w:tblPr>
      <w:tblGrid>
        <w:gridCol w:w="3128"/>
        <w:gridCol w:w="4920"/>
        <w:gridCol w:w="1312"/>
      </w:tblGrid>
      <w:tr w:rsidR="000D45A5" w14:paraId="489DF02A" w14:textId="77777777">
        <w:trPr>
          <w:tblHeader/>
        </w:trPr>
        <w:tc>
          <w:tcPr>
            <w:tcW w:w="3128" w:type="dxa"/>
            <w:shd w:val="clear" w:color="auto" w:fill="F2F2F2"/>
          </w:tcPr>
          <w:p w14:paraId="6E4421FC" w14:textId="77777777" w:rsidR="000D45A5" w:rsidRDefault="00000000">
            <w:r>
              <w:t>Script</w:t>
            </w:r>
          </w:p>
        </w:tc>
        <w:tc>
          <w:tcPr>
            <w:tcW w:w="4920" w:type="dxa"/>
            <w:shd w:val="clear" w:color="auto" w:fill="F2F2F2"/>
          </w:tcPr>
          <w:p w14:paraId="46D8C193" w14:textId="77777777" w:rsidR="000D45A5" w:rsidRDefault="00000000">
            <w:r>
              <w:t>When to use it</w:t>
            </w:r>
          </w:p>
        </w:tc>
        <w:tc>
          <w:tcPr>
            <w:tcW w:w="1312" w:type="dxa"/>
            <w:shd w:val="clear" w:color="auto" w:fill="F2F2F2"/>
          </w:tcPr>
          <w:p w14:paraId="0486F627" w14:textId="77777777" w:rsidR="000D45A5" w:rsidRDefault="00000000">
            <w:r>
              <w:t>Time</w:t>
            </w:r>
          </w:p>
        </w:tc>
      </w:tr>
      <w:tr w:rsidR="000D45A5" w14:paraId="320AA295" w14:textId="77777777">
        <w:tc>
          <w:tcPr>
            <w:tcW w:w="3128" w:type="dxa"/>
          </w:tcPr>
          <w:p w14:paraId="6E13455C" w14:textId="77777777" w:rsidR="000D45A5" w:rsidRDefault="00000000">
            <w:r>
              <w:rPr>
                <w:rStyle w:val="CodeChar"/>
              </w:rPr>
              <w:t>up.ps1</w:t>
            </w:r>
          </w:p>
        </w:tc>
        <w:tc>
          <w:tcPr>
            <w:tcW w:w="4920" w:type="dxa"/>
          </w:tcPr>
          <w:p w14:paraId="7458CCE9" w14:textId="77777777" w:rsidR="000D45A5" w:rsidRDefault="00000000">
            <w:r>
              <w:t>Blank machine, or after a Docker restart wiped the database. Builds everything from zero.</w:t>
            </w:r>
          </w:p>
        </w:tc>
        <w:tc>
          <w:tcPr>
            <w:tcW w:w="1312" w:type="dxa"/>
          </w:tcPr>
          <w:p w14:paraId="0DB9F578" w14:textId="77777777" w:rsidR="000D45A5" w:rsidRDefault="00000000">
            <w:r>
              <w:t>25–35 min</w:t>
            </w:r>
          </w:p>
        </w:tc>
      </w:tr>
      <w:tr w:rsidR="000D45A5" w14:paraId="5A0DDCF9" w14:textId="77777777">
        <w:tc>
          <w:tcPr>
            <w:tcW w:w="3128" w:type="dxa"/>
          </w:tcPr>
          <w:p w14:paraId="5D0C0B7D" w14:textId="77777777" w:rsidR="000D45A5" w:rsidRDefault="00000000">
            <w:r>
              <w:rPr>
                <w:rStyle w:val="CodeChar"/>
              </w:rPr>
              <w:lastRenderedPageBreak/>
              <w:t>setup.ps1</w:t>
            </w:r>
          </w:p>
        </w:tc>
        <w:tc>
          <w:tcPr>
            <w:tcW w:w="4920" w:type="dxa"/>
          </w:tcPr>
          <w:p w14:paraId="3221A0B0" w14:textId="77777777" w:rsidR="000D45A5" w:rsidRDefault="00000000">
            <w:r>
              <w:t xml:space="preserve">Every normal session. Converges the existing stack to match </w:t>
            </w:r>
            <w:r>
              <w:rPr>
                <w:rStyle w:val="CodeChar"/>
              </w:rPr>
              <w:t>.env</w:t>
            </w:r>
            <w:r>
              <w:t xml:space="preserve"> and verifies it. Safe to repeat.</w:t>
            </w:r>
          </w:p>
        </w:tc>
        <w:tc>
          <w:tcPr>
            <w:tcW w:w="1312" w:type="dxa"/>
          </w:tcPr>
          <w:p w14:paraId="4F1E5774" w14:textId="77777777" w:rsidR="000D45A5" w:rsidRDefault="00000000">
            <w:r>
              <w:t>2–4 min</w:t>
            </w:r>
          </w:p>
        </w:tc>
      </w:tr>
      <w:tr w:rsidR="000D45A5" w14:paraId="2E431C23" w14:textId="77777777">
        <w:tc>
          <w:tcPr>
            <w:tcW w:w="3128" w:type="dxa"/>
          </w:tcPr>
          <w:p w14:paraId="60E32282" w14:textId="77777777" w:rsidR="000D45A5" w:rsidRDefault="00000000">
            <w:r>
              <w:rPr>
                <w:rStyle w:val="CodeChar"/>
              </w:rPr>
              <w:t>setup.ps1 -VerifyOnly</w:t>
            </w:r>
          </w:p>
        </w:tc>
        <w:tc>
          <w:tcPr>
            <w:tcW w:w="4920" w:type="dxa"/>
          </w:tcPr>
          <w:p w14:paraId="04AFBE34" w14:textId="77777777" w:rsidR="000D45A5" w:rsidRDefault="00000000">
            <w:r>
              <w:t>Read-only health report.</w:t>
            </w:r>
          </w:p>
        </w:tc>
        <w:tc>
          <w:tcPr>
            <w:tcW w:w="1312" w:type="dxa"/>
          </w:tcPr>
          <w:p w14:paraId="652096B9" w14:textId="77777777" w:rsidR="000D45A5" w:rsidRDefault="00000000">
            <w:r>
              <w:t>~30 s</w:t>
            </w:r>
          </w:p>
        </w:tc>
      </w:tr>
      <w:tr w:rsidR="000D45A5" w14:paraId="7D6D901A" w14:textId="77777777">
        <w:tc>
          <w:tcPr>
            <w:tcW w:w="3128" w:type="dxa"/>
          </w:tcPr>
          <w:p w14:paraId="5F9B37E4" w14:textId="77777777" w:rsidR="000D45A5" w:rsidRDefault="00000000">
            <w:r>
              <w:rPr>
                <w:rStyle w:val="CodeChar"/>
              </w:rPr>
              <w:t>setup.ps1 -Full</w:t>
            </w:r>
          </w:p>
        </w:tc>
        <w:tc>
          <w:tcPr>
            <w:tcW w:w="4920" w:type="dxa"/>
          </w:tcPr>
          <w:p w14:paraId="60BC031D" w14:textId="77777777" w:rsidR="000D45A5" w:rsidRDefault="00000000">
            <w:r>
              <w:t xml:space="preserve">Runs </w:t>
            </w:r>
            <w:r>
              <w:rPr>
                <w:rStyle w:val="CodeChar"/>
              </w:rPr>
              <w:t>up.ps1</w:t>
            </w:r>
            <w:r>
              <w:t xml:space="preserve"> first, then converges.</w:t>
            </w:r>
          </w:p>
        </w:tc>
        <w:tc>
          <w:tcPr>
            <w:tcW w:w="1312" w:type="dxa"/>
          </w:tcPr>
          <w:p w14:paraId="27D04ED9" w14:textId="77777777" w:rsidR="000D45A5" w:rsidRDefault="00000000">
            <w:r>
              <w:t>25–35 min</w:t>
            </w:r>
          </w:p>
        </w:tc>
      </w:tr>
      <w:tr w:rsidR="000D45A5" w14:paraId="700B2AB3" w14:textId="77777777">
        <w:tc>
          <w:tcPr>
            <w:tcW w:w="3128" w:type="dxa"/>
          </w:tcPr>
          <w:p w14:paraId="6F3E3B44" w14:textId="77777777" w:rsidR="000D45A5" w:rsidRDefault="00000000">
            <w:r>
              <w:rPr>
                <w:rStyle w:val="CodeChar"/>
              </w:rPr>
              <w:t>setup.ps1 -Full -Wipe</w:t>
            </w:r>
          </w:p>
        </w:tc>
        <w:tc>
          <w:tcPr>
            <w:tcW w:w="4920" w:type="dxa"/>
          </w:tcPr>
          <w:p w14:paraId="4174896D" w14:textId="77777777" w:rsidR="000D45A5" w:rsidRDefault="00000000">
            <w:r>
              <w:t>Destructive: deletes volumes for a clean slate. Only when you mean it.</w:t>
            </w:r>
          </w:p>
        </w:tc>
        <w:tc>
          <w:tcPr>
            <w:tcW w:w="1312" w:type="dxa"/>
          </w:tcPr>
          <w:p w14:paraId="2EC8FFD4" w14:textId="77777777" w:rsidR="000D45A5" w:rsidRDefault="00000000">
            <w:r>
              <w:t>25–35 min</w:t>
            </w:r>
          </w:p>
        </w:tc>
      </w:tr>
      <w:tr w:rsidR="000D45A5" w14:paraId="4009844F" w14:textId="77777777">
        <w:tc>
          <w:tcPr>
            <w:tcW w:w="3128" w:type="dxa"/>
          </w:tcPr>
          <w:p w14:paraId="77720830" w14:textId="77777777" w:rsidR="000D45A5" w:rsidRDefault="00000000">
            <w:r>
              <w:rPr>
                <w:rStyle w:val="CodeChar"/>
              </w:rPr>
              <w:t>setup.ps1 -SkipShopify</w:t>
            </w:r>
            <w:r>
              <w:t xml:space="preserve"> / </w:t>
            </w:r>
            <w:r>
              <w:rPr>
                <w:rStyle w:val="CodeChar"/>
              </w:rPr>
              <w:t>-ForceFlow</w:t>
            </w:r>
          </w:p>
        </w:tc>
        <w:tc>
          <w:tcPr>
            <w:tcW w:w="4920" w:type="dxa"/>
          </w:tcPr>
          <w:p w14:paraId="6CB120AE" w14:textId="77777777" w:rsidR="000D45A5" w:rsidRDefault="00000000">
            <w:r>
              <w:t>Skip minting a Shopify token / force a Node-RED flow rebuild.</w:t>
            </w:r>
          </w:p>
        </w:tc>
        <w:tc>
          <w:tcPr>
            <w:tcW w:w="1312" w:type="dxa"/>
          </w:tcPr>
          <w:p w14:paraId="623FAE2B" w14:textId="77777777" w:rsidR="000D45A5" w:rsidRDefault="00000000">
            <w:r>
              <w:t>–</w:t>
            </w:r>
          </w:p>
        </w:tc>
      </w:tr>
    </w:tbl>
    <w:p w14:paraId="482598A0" w14:textId="77777777" w:rsidR="000D45A5" w:rsidRDefault="00000000">
      <w:r>
        <w:rPr>
          <w:rStyle w:val="CodeChar"/>
        </w:rPr>
        <w:t>setup.ps1</w:t>
      </w:r>
      <w:r>
        <w:t xml:space="preserve"> exits </w:t>
      </w:r>
      <w:r>
        <w:rPr>
          <w:b/>
        </w:rPr>
        <w:t>0</w:t>
      </w:r>
      <w:r>
        <w:t xml:space="preserve"> when all checks pass and </w:t>
      </w:r>
      <w:r>
        <w:rPr>
          <w:b/>
        </w:rPr>
        <w:t>1</w:t>
      </w:r>
      <w:r>
        <w:t xml:space="preserve"> if anything is still broken.</w:t>
      </w:r>
    </w:p>
    <w:p w14:paraId="655D085E" w14:textId="77777777" w:rsidR="000D45A5" w:rsidRDefault="00000000">
      <w:pPr>
        <w:pStyle w:val="Heading2"/>
      </w:pPr>
      <w:r>
        <w:t>4. Configuration (</w:t>
      </w:r>
      <w:r>
        <w:rPr>
          <w:rStyle w:val="CodeChar"/>
        </w:rPr>
        <w:t>.env</w:t>
      </w:r>
      <w:r>
        <w:t>)</w:t>
      </w:r>
    </w:p>
    <w:p w14:paraId="3D16DA9C" w14:textId="77777777" w:rsidR="000D45A5" w:rsidRDefault="00000000">
      <w:r>
        <w:t>No new keys had to be fetched. Everything was already present except one placeholder.</w:t>
      </w:r>
    </w:p>
    <w:tbl>
      <w:tblPr>
        <w:tblStyle w:val="TableGrid"/>
        <w:tblW w:w="0" w:type="auto"/>
        <w:tblLayout w:type="fixed"/>
        <w:tblLook w:val="0420" w:firstRow="1" w:lastRow="0" w:firstColumn="0" w:lastColumn="0" w:noHBand="0" w:noVBand="1"/>
      </w:tblPr>
      <w:tblGrid>
        <w:gridCol w:w="3120"/>
        <w:gridCol w:w="2942"/>
        <w:gridCol w:w="3298"/>
      </w:tblGrid>
      <w:tr w:rsidR="000D45A5" w14:paraId="4EFEE12A" w14:textId="77777777">
        <w:trPr>
          <w:tblHeader/>
        </w:trPr>
        <w:tc>
          <w:tcPr>
            <w:tcW w:w="3120" w:type="dxa"/>
            <w:shd w:val="clear" w:color="auto" w:fill="F2F2F2"/>
          </w:tcPr>
          <w:p w14:paraId="30CD720F" w14:textId="77777777" w:rsidR="000D45A5" w:rsidRDefault="00000000">
            <w:r>
              <w:t>Variable</w:t>
            </w:r>
          </w:p>
        </w:tc>
        <w:tc>
          <w:tcPr>
            <w:tcW w:w="2942" w:type="dxa"/>
            <w:shd w:val="clear" w:color="auto" w:fill="F2F2F2"/>
          </w:tcPr>
          <w:p w14:paraId="549D65B1" w14:textId="77777777" w:rsidR="000D45A5" w:rsidRDefault="00000000">
            <w:r>
              <w:t>Purpose</w:t>
            </w:r>
          </w:p>
        </w:tc>
        <w:tc>
          <w:tcPr>
            <w:tcW w:w="3298" w:type="dxa"/>
            <w:shd w:val="clear" w:color="auto" w:fill="F2F2F2"/>
          </w:tcPr>
          <w:p w14:paraId="355312A4" w14:textId="77777777" w:rsidR="000D45A5" w:rsidRDefault="00000000">
            <w:r>
              <w:t>Status</w:t>
            </w:r>
          </w:p>
        </w:tc>
      </w:tr>
      <w:tr w:rsidR="000D45A5" w14:paraId="2E4E7D77" w14:textId="77777777">
        <w:tc>
          <w:tcPr>
            <w:tcW w:w="3120" w:type="dxa"/>
          </w:tcPr>
          <w:p w14:paraId="2310DBF4" w14:textId="77777777" w:rsidR="000D45A5" w:rsidRDefault="00000000">
            <w:r>
              <w:rPr>
                <w:rStyle w:val="CodeChar"/>
              </w:rPr>
              <w:t>COMPOSE_PROJECT_NAME</w:t>
            </w:r>
          </w:p>
        </w:tc>
        <w:tc>
          <w:tcPr>
            <w:tcW w:w="2942" w:type="dxa"/>
          </w:tcPr>
          <w:p w14:paraId="58D2F55B" w14:textId="77777777" w:rsidR="000D45A5" w:rsidRDefault="00000000">
            <w:r>
              <w:t>Docker project name (</w:t>
            </w:r>
            <w:r>
              <w:rPr>
                <w:rStyle w:val="CodeChar"/>
              </w:rPr>
              <w:t>comp_demo</w:t>
            </w:r>
            <w:r>
              <w:t>)</w:t>
            </w:r>
          </w:p>
        </w:tc>
        <w:tc>
          <w:tcPr>
            <w:tcW w:w="3298" w:type="dxa"/>
          </w:tcPr>
          <w:p w14:paraId="301B9C78" w14:textId="77777777" w:rsidR="000D45A5" w:rsidRDefault="00000000">
            <w:r>
              <w:t>Set</w:t>
            </w:r>
          </w:p>
        </w:tc>
      </w:tr>
      <w:tr w:rsidR="000D45A5" w14:paraId="72930CC2" w14:textId="77777777">
        <w:tc>
          <w:tcPr>
            <w:tcW w:w="3120" w:type="dxa"/>
          </w:tcPr>
          <w:p w14:paraId="142FF7DA" w14:textId="77777777" w:rsidR="000D45A5" w:rsidRDefault="00000000">
            <w:r>
              <w:rPr>
                <w:rStyle w:val="CodeChar"/>
              </w:rPr>
              <w:t>SITE_NAME</w:t>
            </w:r>
            <w:r>
              <w:t xml:space="preserve">, </w:t>
            </w:r>
            <w:r>
              <w:rPr>
                <w:rStyle w:val="CodeChar"/>
              </w:rPr>
              <w:t>ERPNEXT_PORT</w:t>
            </w:r>
            <w:r>
              <w:t xml:space="preserve">, </w:t>
            </w:r>
            <w:r>
              <w:rPr>
                <w:rStyle w:val="CodeChar"/>
              </w:rPr>
              <w:t>ERPNEXT_VERSION</w:t>
            </w:r>
          </w:p>
        </w:tc>
        <w:tc>
          <w:tcPr>
            <w:tcW w:w="2942" w:type="dxa"/>
          </w:tcPr>
          <w:p w14:paraId="0F4433D3" w14:textId="77777777" w:rsidR="000D45A5" w:rsidRDefault="00000000">
            <w:r>
              <w:t xml:space="preserve">Site </w:t>
            </w:r>
            <w:r>
              <w:rPr>
                <w:rStyle w:val="CodeChar"/>
              </w:rPr>
              <w:t>frontend</w:t>
            </w:r>
            <w:r>
              <w:t>, port 8000, v16</w:t>
            </w:r>
          </w:p>
        </w:tc>
        <w:tc>
          <w:tcPr>
            <w:tcW w:w="3298" w:type="dxa"/>
          </w:tcPr>
          <w:p w14:paraId="4684E005" w14:textId="77777777" w:rsidR="000D45A5" w:rsidRDefault="00000000">
            <w:r>
              <w:t>Set</w:t>
            </w:r>
          </w:p>
        </w:tc>
      </w:tr>
      <w:tr w:rsidR="000D45A5" w14:paraId="1E41A9D7" w14:textId="77777777">
        <w:tc>
          <w:tcPr>
            <w:tcW w:w="3120" w:type="dxa"/>
          </w:tcPr>
          <w:p w14:paraId="0E5D72BA" w14:textId="77777777" w:rsidR="000D45A5" w:rsidRDefault="00000000">
            <w:r>
              <w:rPr>
                <w:rStyle w:val="CodeChar"/>
              </w:rPr>
              <w:t>DB_ROOT_PASSWORD</w:t>
            </w:r>
          </w:p>
        </w:tc>
        <w:tc>
          <w:tcPr>
            <w:tcW w:w="2942" w:type="dxa"/>
          </w:tcPr>
          <w:p w14:paraId="320713FA" w14:textId="77777777" w:rsidR="000D45A5" w:rsidRDefault="00000000">
            <w:r>
              <w:t>MariaDB root</w:t>
            </w:r>
          </w:p>
        </w:tc>
        <w:tc>
          <w:tcPr>
            <w:tcW w:w="3298" w:type="dxa"/>
          </w:tcPr>
          <w:p w14:paraId="54961F75" w14:textId="77777777" w:rsidR="000D45A5" w:rsidRDefault="00000000">
            <w:r>
              <w:t>Set</w:t>
            </w:r>
          </w:p>
        </w:tc>
      </w:tr>
      <w:tr w:rsidR="000D45A5" w14:paraId="62252DAE" w14:textId="77777777">
        <w:tc>
          <w:tcPr>
            <w:tcW w:w="3120" w:type="dxa"/>
          </w:tcPr>
          <w:p w14:paraId="581D6AE1" w14:textId="77777777" w:rsidR="000D45A5" w:rsidRDefault="00000000">
            <w:r>
              <w:rPr>
                <w:rStyle w:val="CodeChar"/>
              </w:rPr>
              <w:t>ERPNEXT_API_TOKEN</w:t>
            </w:r>
          </w:p>
        </w:tc>
        <w:tc>
          <w:tcPr>
            <w:tcW w:w="2942" w:type="dxa"/>
          </w:tcPr>
          <w:p w14:paraId="7B9A2867" w14:textId="77777777" w:rsidR="000D45A5" w:rsidRDefault="00000000">
            <w:r>
              <w:t xml:space="preserve">Administrator </w:t>
            </w:r>
            <w:r>
              <w:rPr>
                <w:rStyle w:val="CodeChar"/>
              </w:rPr>
              <w:t>key:secret</w:t>
            </w:r>
            <w:r>
              <w:t xml:space="preserve"> for REST</w:t>
            </w:r>
          </w:p>
        </w:tc>
        <w:tc>
          <w:tcPr>
            <w:tcW w:w="3298" w:type="dxa"/>
          </w:tcPr>
          <w:p w14:paraId="640D027C" w14:textId="77777777" w:rsidR="000D45A5" w:rsidRDefault="00000000">
            <w:r>
              <w:t xml:space="preserve">Set; auto-rotated by </w:t>
            </w:r>
            <w:r>
              <w:rPr>
                <w:rStyle w:val="CodeChar"/>
              </w:rPr>
              <w:t>setup.ps1</w:t>
            </w:r>
            <w:r>
              <w:t xml:space="preserve"> if it returns 401</w:t>
            </w:r>
          </w:p>
        </w:tc>
      </w:tr>
      <w:tr w:rsidR="000D45A5" w14:paraId="3233DCA4" w14:textId="77777777">
        <w:tc>
          <w:tcPr>
            <w:tcW w:w="3120" w:type="dxa"/>
          </w:tcPr>
          <w:p w14:paraId="475655DC" w14:textId="77777777" w:rsidR="000D45A5" w:rsidRDefault="00000000">
            <w:r>
              <w:rPr>
                <w:rStyle w:val="CodeChar"/>
              </w:rPr>
              <w:t>SHOPIFY_STORE</w:t>
            </w:r>
            <w:r>
              <w:t xml:space="preserve">, </w:t>
            </w:r>
            <w:r>
              <w:rPr>
                <w:rStyle w:val="CodeChar"/>
              </w:rPr>
              <w:t>SHOPIFY_API_VERSION</w:t>
            </w:r>
          </w:p>
        </w:tc>
        <w:tc>
          <w:tcPr>
            <w:tcW w:w="2942" w:type="dxa"/>
          </w:tcPr>
          <w:p w14:paraId="5628B71B" w14:textId="77777777" w:rsidR="000D45A5" w:rsidRDefault="00000000">
            <w:r>
              <w:rPr>
                <w:rStyle w:val="CodeChar"/>
              </w:rPr>
              <w:t>4e1075.myshopify.com</w:t>
            </w:r>
            <w:r>
              <w:t xml:space="preserve">, </w:t>
            </w:r>
            <w:r>
              <w:rPr>
                <w:rStyle w:val="CodeChar"/>
              </w:rPr>
              <w:t>2026-04</w:t>
            </w:r>
          </w:p>
        </w:tc>
        <w:tc>
          <w:tcPr>
            <w:tcW w:w="3298" w:type="dxa"/>
          </w:tcPr>
          <w:p w14:paraId="73056D02" w14:textId="77777777" w:rsidR="000D45A5" w:rsidRDefault="00000000">
            <w:r>
              <w:t>Set</w:t>
            </w:r>
          </w:p>
        </w:tc>
      </w:tr>
      <w:tr w:rsidR="000D45A5" w14:paraId="5059C673" w14:textId="77777777">
        <w:tc>
          <w:tcPr>
            <w:tcW w:w="3120" w:type="dxa"/>
          </w:tcPr>
          <w:p w14:paraId="0AA43D3F" w14:textId="77777777" w:rsidR="000D45A5" w:rsidRDefault="00000000">
            <w:r>
              <w:rPr>
                <w:rStyle w:val="CodeChar"/>
              </w:rPr>
              <w:t>SHOPIFY_CLIENT_ID</w:t>
            </w:r>
            <w:r>
              <w:t xml:space="preserve"> / </w:t>
            </w:r>
            <w:r>
              <w:rPr>
                <w:rStyle w:val="CodeChar"/>
              </w:rPr>
              <w:t>SHOPIFY_CLIENT_SECRET</w:t>
            </w:r>
          </w:p>
        </w:tc>
        <w:tc>
          <w:tcPr>
            <w:tcW w:w="2942" w:type="dxa"/>
          </w:tcPr>
          <w:p w14:paraId="59CE602B" w14:textId="77777777" w:rsidR="000D45A5" w:rsidRDefault="00000000">
            <w:r>
              <w:t>Used to mint the Shopify Admin token</w:t>
            </w:r>
          </w:p>
        </w:tc>
        <w:tc>
          <w:tcPr>
            <w:tcW w:w="3298" w:type="dxa"/>
          </w:tcPr>
          <w:p w14:paraId="5D4C39FF" w14:textId="77777777" w:rsidR="000D45A5" w:rsidRDefault="00000000">
            <w:r>
              <w:t>Set</w:t>
            </w:r>
          </w:p>
        </w:tc>
      </w:tr>
      <w:tr w:rsidR="000D45A5" w14:paraId="0A7D8D1A" w14:textId="77777777">
        <w:tc>
          <w:tcPr>
            <w:tcW w:w="3120" w:type="dxa"/>
          </w:tcPr>
          <w:p w14:paraId="1F1F0950" w14:textId="77777777" w:rsidR="000D45A5" w:rsidRDefault="00000000">
            <w:r>
              <w:rPr>
                <w:rStyle w:val="CodeChar"/>
              </w:rPr>
              <w:t>SHOPIFY_ACCESS_TOKEN</w:t>
            </w:r>
          </w:p>
        </w:tc>
        <w:tc>
          <w:tcPr>
            <w:tcW w:w="2942" w:type="dxa"/>
          </w:tcPr>
          <w:p w14:paraId="04B50C3F" w14:textId="77777777" w:rsidR="000D45A5" w:rsidRDefault="00000000">
            <w:r>
              <w:rPr>
                <w:rStyle w:val="CodeChar"/>
              </w:rPr>
              <w:t>shpat_…</w:t>
            </w:r>
            <w:r>
              <w:t xml:space="preserve"> Admin token, valid 24 h</w:t>
            </w:r>
          </w:p>
        </w:tc>
        <w:tc>
          <w:tcPr>
            <w:tcW w:w="3298" w:type="dxa"/>
          </w:tcPr>
          <w:p w14:paraId="30A3799F" w14:textId="77777777" w:rsidR="000D45A5" w:rsidRDefault="00000000">
            <w:r>
              <w:t xml:space="preserve">Re-minted by </w:t>
            </w:r>
            <w:r>
              <w:rPr>
                <w:rStyle w:val="CodeChar"/>
              </w:rPr>
              <w:t>setup.ps1</w:t>
            </w:r>
          </w:p>
        </w:tc>
      </w:tr>
      <w:tr w:rsidR="000D45A5" w14:paraId="5F409185" w14:textId="77777777">
        <w:tc>
          <w:tcPr>
            <w:tcW w:w="3120" w:type="dxa"/>
          </w:tcPr>
          <w:p w14:paraId="0D9AC4BD" w14:textId="77777777" w:rsidR="000D45A5" w:rsidRDefault="00000000">
            <w:r>
              <w:rPr>
                <w:rStyle w:val="CodeChar"/>
              </w:rPr>
              <w:t>SCHEDULER_ERPNEXT_API_KEY</w:t>
            </w:r>
            <w:r>
              <w:t xml:space="preserve"> / </w:t>
            </w:r>
            <w:r>
              <w:rPr>
                <w:rStyle w:val="CodeChar"/>
              </w:rPr>
              <w:t>_SECRET</w:t>
            </w:r>
          </w:p>
        </w:tc>
        <w:tc>
          <w:tcPr>
            <w:tcW w:w="2942" w:type="dxa"/>
          </w:tcPr>
          <w:p w14:paraId="057A332C" w14:textId="77777777" w:rsidR="000D45A5" w:rsidRDefault="00000000">
            <w:r>
              <w:t xml:space="preserve">Credentials for </w:t>
            </w:r>
            <w:r>
              <w:rPr>
                <w:rStyle w:val="CodeChar"/>
              </w:rPr>
              <w:t>planner@ai-fix.local</w:t>
            </w:r>
          </w:p>
        </w:tc>
        <w:tc>
          <w:tcPr>
            <w:tcW w:w="3298" w:type="dxa"/>
          </w:tcPr>
          <w:p w14:paraId="3C09CE6A" w14:textId="77777777" w:rsidR="000D45A5" w:rsidRDefault="00000000">
            <w:r>
              <w:t>Set</w:t>
            </w:r>
          </w:p>
        </w:tc>
      </w:tr>
      <w:tr w:rsidR="000D45A5" w14:paraId="65A4575F" w14:textId="77777777">
        <w:tc>
          <w:tcPr>
            <w:tcW w:w="3120" w:type="dxa"/>
          </w:tcPr>
          <w:p w14:paraId="4B1B936D" w14:textId="77777777" w:rsidR="000D45A5" w:rsidRDefault="00000000">
            <w:r>
              <w:rPr>
                <w:rStyle w:val="CodeChar"/>
              </w:rPr>
              <w:t>NODE_RED_PORT</w:t>
            </w:r>
            <w:r>
              <w:t xml:space="preserve">, </w:t>
            </w:r>
            <w:r>
              <w:rPr>
                <w:rStyle w:val="CodeChar"/>
              </w:rPr>
              <w:t>SCHEDULER_PORT</w:t>
            </w:r>
            <w:r>
              <w:t xml:space="preserve">, </w:t>
            </w:r>
            <w:r>
              <w:rPr>
                <w:rStyle w:val="CodeChar"/>
              </w:rPr>
              <w:t>NGROK_API_PORT</w:t>
            </w:r>
          </w:p>
        </w:tc>
        <w:tc>
          <w:tcPr>
            <w:tcW w:w="2942" w:type="dxa"/>
          </w:tcPr>
          <w:p w14:paraId="7BF39CF4" w14:textId="77777777" w:rsidR="000D45A5" w:rsidRDefault="00000000">
            <w:r>
              <w:t>1880, 3001, 4040</w:t>
            </w:r>
          </w:p>
        </w:tc>
        <w:tc>
          <w:tcPr>
            <w:tcW w:w="3298" w:type="dxa"/>
          </w:tcPr>
          <w:p w14:paraId="4BD92D1C" w14:textId="77777777" w:rsidR="000D45A5" w:rsidRDefault="00000000">
            <w:r>
              <w:t>Set</w:t>
            </w:r>
          </w:p>
        </w:tc>
      </w:tr>
      <w:tr w:rsidR="000D45A5" w14:paraId="73B8BDDC" w14:textId="77777777">
        <w:tc>
          <w:tcPr>
            <w:tcW w:w="3120" w:type="dxa"/>
          </w:tcPr>
          <w:p w14:paraId="6CB8CD4C" w14:textId="77777777" w:rsidR="000D45A5" w:rsidRDefault="00000000">
            <w:r>
              <w:rPr>
                <w:rStyle w:val="CodeChar"/>
              </w:rPr>
              <w:t>NODE_RED_SOURCE_FLOW</w:t>
            </w:r>
            <w:r>
              <w:t xml:space="preserve">, </w:t>
            </w:r>
            <w:r>
              <w:rPr>
                <w:rStyle w:val="CodeChar"/>
              </w:rPr>
              <w:t>FLOWS_PATH</w:t>
            </w:r>
          </w:p>
        </w:tc>
        <w:tc>
          <w:tcPr>
            <w:tcW w:w="2942" w:type="dxa"/>
          </w:tcPr>
          <w:p w14:paraId="08A8CB22" w14:textId="77777777" w:rsidR="000D45A5" w:rsidRDefault="00000000">
            <w:r>
              <w:t>Absolute paths to the Node-RED flow files</w:t>
            </w:r>
          </w:p>
        </w:tc>
        <w:tc>
          <w:tcPr>
            <w:tcW w:w="3298" w:type="dxa"/>
          </w:tcPr>
          <w:p w14:paraId="4E8587D4" w14:textId="77777777" w:rsidR="000D45A5" w:rsidRDefault="00000000">
            <w:r>
              <w:t xml:space="preserve">Self-healed by </w:t>
            </w:r>
            <w:r>
              <w:rPr>
                <w:rStyle w:val="CodeChar"/>
              </w:rPr>
              <w:t>setup.ps1</w:t>
            </w:r>
            <w:r>
              <w:t xml:space="preserve"> if the folder is renamed</w:t>
            </w:r>
          </w:p>
        </w:tc>
      </w:tr>
      <w:tr w:rsidR="000D45A5" w14:paraId="6F5520E7" w14:textId="77777777">
        <w:tc>
          <w:tcPr>
            <w:tcW w:w="3120" w:type="dxa"/>
          </w:tcPr>
          <w:p w14:paraId="115885B4" w14:textId="77777777" w:rsidR="000D45A5" w:rsidRDefault="00000000">
            <w:r>
              <w:rPr>
                <w:rStyle w:val="CodeChar"/>
              </w:rPr>
              <w:lastRenderedPageBreak/>
              <w:t>NGROK_AUTHTOKEN</w:t>
            </w:r>
          </w:p>
        </w:tc>
        <w:tc>
          <w:tcPr>
            <w:tcW w:w="2942" w:type="dxa"/>
          </w:tcPr>
          <w:p w14:paraId="0C0E09B5" w14:textId="77777777" w:rsidR="000D45A5" w:rsidRDefault="00000000">
            <w:r>
              <w:t>ngrok authtoken</w:t>
            </w:r>
          </w:p>
        </w:tc>
        <w:tc>
          <w:tcPr>
            <w:tcW w:w="3298" w:type="dxa"/>
          </w:tcPr>
          <w:p w14:paraId="11972AE4" w14:textId="77777777" w:rsidR="000D45A5" w:rsidRDefault="00000000">
            <w:r>
              <w:rPr>
                <w:b/>
              </w:rPr>
              <w:t xml:space="preserve">Placeholder </w:t>
            </w:r>
            <w:r>
              <w:rPr>
                <w:rStyle w:val="CodeChar"/>
                <w:b/>
              </w:rPr>
              <w:t>__NGROK_AUTHTOKEN__</w:t>
            </w:r>
            <w:r>
              <w:rPr>
                <w:b/>
              </w:rPr>
              <w:t>.</w:t>
            </w:r>
            <w:r>
              <w:t xml:space="preserve"> Not read by the scripts; the host ngrok binary uses its own saved config. Fill it in only if ngrok complains about authentication.</w:t>
            </w:r>
          </w:p>
        </w:tc>
      </w:tr>
      <w:tr w:rsidR="000D45A5" w14:paraId="57269F1C" w14:textId="77777777">
        <w:tc>
          <w:tcPr>
            <w:tcW w:w="3120" w:type="dxa"/>
          </w:tcPr>
          <w:p w14:paraId="2FDC20F9" w14:textId="77777777" w:rsidR="000D45A5" w:rsidRDefault="00000000">
            <w:r>
              <w:rPr>
                <w:rStyle w:val="CodeChar"/>
              </w:rPr>
              <w:t>NGROK_PUBLIC_URL</w:t>
            </w:r>
          </w:p>
        </w:tc>
        <w:tc>
          <w:tcPr>
            <w:tcW w:w="2942" w:type="dxa"/>
          </w:tcPr>
          <w:p w14:paraId="2AE9CF65" w14:textId="77777777" w:rsidR="000D45A5" w:rsidRDefault="00000000">
            <w:r>
              <w:t>Pin a fixed public domain</w:t>
            </w:r>
          </w:p>
        </w:tc>
        <w:tc>
          <w:tcPr>
            <w:tcW w:w="3298" w:type="dxa"/>
          </w:tcPr>
          <w:p w14:paraId="66C60E7C" w14:textId="77777777" w:rsidR="000D45A5" w:rsidRDefault="00000000">
            <w:r>
              <w:t xml:space="preserve">Blank, so a random </w:t>
            </w:r>
            <w:r>
              <w:rPr>
                <w:rStyle w:val="CodeChar"/>
              </w:rPr>
              <w:t>*.ngrok-free.dev</w:t>
            </w:r>
            <w:r>
              <w:t xml:space="preserve"> URL is used and webhooks are re-pointed automatically</w:t>
            </w:r>
          </w:p>
        </w:tc>
      </w:tr>
    </w:tbl>
    <w:p w14:paraId="7FB2DCDE" w14:textId="77777777" w:rsidR="000D45A5" w:rsidRDefault="00000000">
      <w:pPr>
        <w:pStyle w:val="Heading2"/>
      </w:pPr>
      <w:r>
        <w:t xml:space="preserve">5. What </w:t>
      </w:r>
      <w:r>
        <w:rPr>
          <w:rStyle w:val="CodeChar"/>
        </w:rPr>
        <w:t>setup.ps1</w:t>
      </w:r>
      <w:r>
        <w:t xml:space="preserve"> does (10 steps)</w:t>
      </w:r>
    </w:p>
    <w:p w14:paraId="0BD03FD7" w14:textId="77777777" w:rsidR="000D45A5" w:rsidRDefault="00000000">
      <w:pPr>
        <w:pStyle w:val="ListParagraph"/>
        <w:numPr>
          <w:ilvl w:val="0"/>
          <w:numId w:val="5"/>
        </w:numPr>
      </w:pPr>
      <w:r>
        <w:rPr>
          <w:b/>
        </w:rPr>
        <w:t>Preflight</w:t>
      </w:r>
      <w:r>
        <w:t>: Docker engine, Python, compose file, project files.</w:t>
      </w:r>
    </w:p>
    <w:p w14:paraId="4F2DD314" w14:textId="77777777" w:rsidR="000D45A5" w:rsidRDefault="00000000">
      <w:pPr>
        <w:pStyle w:val="ListParagraph"/>
        <w:numPr>
          <w:ilvl w:val="0"/>
          <w:numId w:val="5"/>
        </w:numPr>
      </w:pPr>
      <w:r>
        <w:rPr>
          <w:b/>
        </w:rPr>
        <w:t>.env paths and secrets</w:t>
      </w:r>
      <w:r>
        <w:t>: absolute paths self-heal to the current folder.</w:t>
      </w:r>
    </w:p>
    <w:p w14:paraId="2C07740B" w14:textId="77777777" w:rsidR="000D45A5" w:rsidRDefault="00000000">
      <w:pPr>
        <w:pStyle w:val="ListParagraph"/>
        <w:numPr>
          <w:ilvl w:val="0"/>
          <w:numId w:val="5"/>
        </w:numPr>
      </w:pPr>
      <w:r>
        <w:rPr>
          <w:b/>
        </w:rPr>
        <w:t>Containers</w:t>
      </w:r>
      <w:r>
        <w:t xml:space="preserve">: created and started with </w:t>
      </w:r>
      <w:r>
        <w:rPr>
          <w:rStyle w:val="CodeChar"/>
        </w:rPr>
        <w:t>docker compose create</w:t>
      </w:r>
      <w:r>
        <w:t xml:space="preserve"> + </w:t>
      </w:r>
      <w:r>
        <w:rPr>
          <w:rStyle w:val="CodeChar"/>
        </w:rPr>
        <w:t>docker start</w:t>
      </w:r>
      <w:r>
        <w:t>.</w:t>
      </w:r>
    </w:p>
    <w:p w14:paraId="34FB924E" w14:textId="77777777" w:rsidR="000D45A5" w:rsidRDefault="00000000">
      <w:pPr>
        <w:pStyle w:val="ListParagraph"/>
        <w:numPr>
          <w:ilvl w:val="0"/>
          <w:numId w:val="5"/>
        </w:numPr>
      </w:pPr>
      <w:r>
        <w:rPr>
          <w:b/>
        </w:rPr>
        <w:t>Bench</w:t>
      </w:r>
      <w:r>
        <w:t>: site present, log folder present, background scheduler and worker started (step 5b).</w:t>
      </w:r>
    </w:p>
    <w:p w14:paraId="322878AD" w14:textId="77777777" w:rsidR="000D45A5" w:rsidRDefault="00000000">
      <w:pPr>
        <w:pStyle w:val="ListParagraph"/>
        <w:numPr>
          <w:ilvl w:val="0"/>
          <w:numId w:val="5"/>
        </w:numPr>
      </w:pPr>
      <w:r>
        <w:rPr>
          <w:b/>
        </w:rPr>
        <w:t>ERPNext token</w:t>
      </w:r>
      <w:r>
        <w:t>: validated, rotated if rejected.</w:t>
      </w:r>
    </w:p>
    <w:p w14:paraId="55AA637B" w14:textId="77777777" w:rsidR="000D45A5" w:rsidRDefault="00000000">
      <w:pPr>
        <w:pStyle w:val="ListParagraph"/>
        <w:numPr>
          <w:ilvl w:val="0"/>
          <w:numId w:val="5"/>
        </w:numPr>
      </w:pPr>
      <w:r>
        <w:rPr>
          <w:b/>
        </w:rPr>
        <w:t>Shopify token</w:t>
      </w:r>
      <w:r>
        <w:t>: 24 h Admin API token minted from client credentials.</w:t>
      </w:r>
    </w:p>
    <w:p w14:paraId="04B74F56" w14:textId="77777777" w:rsidR="000D45A5" w:rsidRDefault="00000000">
      <w:pPr>
        <w:pStyle w:val="ListParagraph"/>
        <w:numPr>
          <w:ilvl w:val="0"/>
          <w:numId w:val="5"/>
        </w:numPr>
      </w:pPr>
      <w:r>
        <w:rPr>
          <w:b/>
        </w:rPr>
        <w:t>Node-RED</w:t>
      </w:r>
      <w:r>
        <w:t xml:space="preserve">: </w:t>
      </w:r>
      <w:r>
        <w:rPr>
          <w:rStyle w:val="CodeChar"/>
        </w:rPr>
        <w:t>flows.json</w:t>
      </w:r>
      <w:r>
        <w:t xml:space="preserve"> rebuilt with live tokens; container restarted.</w:t>
      </w:r>
    </w:p>
    <w:p w14:paraId="076B4E11" w14:textId="77777777" w:rsidR="000D45A5" w:rsidRDefault="00000000">
      <w:pPr>
        <w:pStyle w:val="ListParagraph"/>
        <w:numPr>
          <w:ilvl w:val="0"/>
          <w:numId w:val="5"/>
        </w:numPr>
      </w:pPr>
      <w:r>
        <w:rPr>
          <w:b/>
        </w:rPr>
        <w:t>Tunnel</w:t>
      </w:r>
      <w:r>
        <w:t>: ngrok started, public URL read back.</w:t>
      </w:r>
    </w:p>
    <w:p w14:paraId="3A9EA204" w14:textId="77777777" w:rsidR="000D45A5" w:rsidRDefault="00000000">
      <w:pPr>
        <w:pStyle w:val="ListParagraph"/>
        <w:numPr>
          <w:ilvl w:val="0"/>
          <w:numId w:val="5"/>
        </w:numPr>
      </w:pPr>
      <w:r>
        <w:rPr>
          <w:b/>
        </w:rPr>
        <w:t>Webhooks</w:t>
      </w:r>
      <w:r>
        <w:t>: Delivery Note, Stock Entry and Stock Reconciliation webhooks pointed at the tunnel and enabled.</w:t>
      </w:r>
    </w:p>
    <w:p w14:paraId="72BA4400" w14:textId="77777777" w:rsidR="000D45A5" w:rsidRDefault="00000000">
      <w:pPr>
        <w:pStyle w:val="ListParagraph"/>
        <w:numPr>
          <w:ilvl w:val="0"/>
          <w:numId w:val="5"/>
        </w:numPr>
      </w:pPr>
      <w:r>
        <w:rPr>
          <w:b/>
        </w:rPr>
        <w:t>Verify</w:t>
      </w:r>
      <w:r>
        <w:t>: HTTP checks locally and through the tunnel.</w:t>
      </w:r>
    </w:p>
    <w:p w14:paraId="6ECF97F4" w14:textId="77777777" w:rsidR="000D45A5" w:rsidRDefault="00000000">
      <w:pPr>
        <w:pStyle w:val="Heading2"/>
      </w:pPr>
      <w:r>
        <w:t>6. Standard workflow</w:t>
      </w:r>
    </w:p>
    <w:p w14:paraId="2D055178" w14:textId="77777777" w:rsidR="000D45A5" w:rsidRDefault="00000000">
      <w:r>
        <w:rPr>
          <w:b/>
        </w:rPr>
        <w:t>First build, or any time Docker Desktop has restarted:</w:t>
      </w:r>
    </w:p>
    <w:p w14:paraId="40133CBD" w14:textId="77777777" w:rsidR="000D45A5" w:rsidRDefault="00000000">
      <w:pPr>
        <w:pStyle w:val="Code"/>
      </w:pPr>
      <w:bookmarkStart w:id="1" w:name="bongo_lang_powershell_2"/>
      <w:bookmarkEnd w:id="1"/>
      <w:r>
        <w:t>powershell -ExecutionPolicy Bypass -File .\up.ps1</w:t>
      </w:r>
    </w:p>
    <w:p w14:paraId="3D0DF7D3" w14:textId="77777777" w:rsidR="000D45A5" w:rsidRDefault="00000000">
      <w:r>
        <w:rPr>
          <w:b/>
        </w:rPr>
        <w:t>Every other session:</w:t>
      </w:r>
    </w:p>
    <w:p w14:paraId="5BE93956" w14:textId="77777777" w:rsidR="000D45A5" w:rsidRDefault="00000000">
      <w:pPr>
        <w:pStyle w:val="Code"/>
      </w:pPr>
      <w:bookmarkStart w:id="2" w:name="bongo_lang_powershell_3"/>
      <w:bookmarkEnd w:id="2"/>
      <w:r>
        <w:t>powershell -ExecutionPolicy Bypass -File .\setup.ps1</w:t>
      </w:r>
    </w:p>
    <w:p w14:paraId="1D49705C" w14:textId="77777777" w:rsidR="000D45A5" w:rsidRDefault="00000000">
      <w:r>
        <w:t xml:space="preserve">Expected end state: </w:t>
      </w:r>
      <w:r>
        <w:rPr>
          <w:rStyle w:val="CodeChar"/>
        </w:rPr>
        <w:t>SETUP COMPLETE - all checks pass</w:t>
      </w:r>
      <w:r>
        <w:t>, ERPNext / Planner / Node-RED up, and all three webhooks returning HTTP 200 both locally and through the tunnel.</w:t>
      </w:r>
    </w:p>
    <w:p w14:paraId="25684447" w14:textId="77777777" w:rsidR="000D45A5" w:rsidRDefault="00000000">
      <w:pPr>
        <w:pStyle w:val="Heading2"/>
      </w:pPr>
      <w:r>
        <w:t>7. Known gotchas</w:t>
      </w:r>
    </w:p>
    <w:p w14:paraId="2C101CE1" w14:textId="496B79DB" w:rsidR="000D45A5" w:rsidRDefault="00000000">
      <w:pPr>
        <w:pStyle w:val="ListParagraph"/>
        <w:numPr>
          <w:ilvl w:val="0"/>
          <w:numId w:val="6"/>
        </w:numPr>
      </w:pPr>
      <w:r>
        <w:rPr>
          <w:b/>
        </w:rPr>
        <w:t>The database lives in tmpfs.</w:t>
      </w:r>
      <w:r>
        <w:t xml:space="preserve"> MariaDB writes to RAM (</w:t>
      </w:r>
      <w:r>
        <w:rPr>
          <w:rStyle w:val="CodeChar"/>
        </w:rPr>
        <w:t>/var/lib/mysql</w:t>
      </w:r>
      <w:r>
        <w:t xml:space="preserve">) because DDL on a volume was extremely slow. Any Docker or container restart wipes the site database. The demo is </w:t>
      </w:r>
      <w:r>
        <w:rPr>
          <w:i/>
        </w:rPr>
        <w:t>rebuildable, not persistent</w:t>
      </w:r>
      <w:r>
        <w:t xml:space="preserve">. The recovery is </w:t>
      </w:r>
      <w:r>
        <w:rPr>
          <w:rStyle w:val="CodeChar"/>
        </w:rPr>
        <w:t>up.ps1</w:t>
      </w:r>
      <w:r>
        <w:t>.</w:t>
      </w:r>
    </w:p>
    <w:p w14:paraId="0130A95A" w14:textId="77777777" w:rsidR="000D45A5" w:rsidRDefault="00000000">
      <w:pPr>
        <w:pStyle w:val="ListParagraph"/>
        <w:numPr>
          <w:ilvl w:val="0"/>
          <w:numId w:val="6"/>
        </w:numPr>
      </w:pPr>
      <w:r>
        <w:rPr>
          <w:rStyle w:val="CodeChar"/>
          <w:b/>
        </w:rPr>
        <w:t>docker compose up -d</w:t>
      </w:r>
      <w:r>
        <w:rPr>
          <w:b/>
        </w:rPr>
        <w:t xml:space="preserve"> hangs on this host.</w:t>
      </w:r>
      <w:r>
        <w:t xml:space="preserve"> The scripts use </w:t>
      </w:r>
      <w:r>
        <w:rPr>
          <w:rStyle w:val="CodeChar"/>
        </w:rPr>
        <w:t>create</w:t>
      </w:r>
      <w:r>
        <w:t xml:space="preserve"> + </w:t>
      </w:r>
      <w:r>
        <w:rPr>
          <w:rStyle w:val="CodeChar"/>
        </w:rPr>
        <w:t>start</w:t>
      </w:r>
      <w:r>
        <w:t xml:space="preserve"> instead. Do not replace this.</w:t>
      </w:r>
    </w:p>
    <w:p w14:paraId="42DD8B5B" w14:textId="77777777" w:rsidR="000D45A5" w:rsidRDefault="00000000">
      <w:pPr>
        <w:pStyle w:val="ListParagraph"/>
        <w:numPr>
          <w:ilvl w:val="0"/>
          <w:numId w:val="6"/>
        </w:numPr>
      </w:pPr>
      <w:r>
        <w:rPr>
          <w:b/>
        </w:rPr>
        <w:t>Shopify tokens expire after 24 h.</w:t>
      </w:r>
      <w:r>
        <w:t xml:space="preserve"> </w:t>
      </w:r>
      <w:r>
        <w:rPr>
          <w:rStyle w:val="CodeChar"/>
        </w:rPr>
        <w:t>setup.ps1</w:t>
      </w:r>
      <w:r>
        <w:t xml:space="preserve"> mints a new one each run.</w:t>
      </w:r>
    </w:p>
    <w:p w14:paraId="4837FB99" w14:textId="77777777" w:rsidR="000D45A5" w:rsidRDefault="00000000">
      <w:pPr>
        <w:pStyle w:val="ListParagraph"/>
        <w:numPr>
          <w:ilvl w:val="0"/>
          <w:numId w:val="6"/>
        </w:numPr>
      </w:pPr>
      <w:r>
        <w:rPr>
          <w:b/>
        </w:rPr>
        <w:lastRenderedPageBreak/>
        <w:t>The ngrok URL changes</w:t>
      </w:r>
      <w:r>
        <w:t xml:space="preserve"> on each tunnel start unless </w:t>
      </w:r>
      <w:r>
        <w:rPr>
          <w:rStyle w:val="CodeChar"/>
        </w:rPr>
        <w:t>NGROK_PUBLIC_URL</w:t>
      </w:r>
      <w:r>
        <w:t xml:space="preserve"> is pinned. </w:t>
      </w:r>
      <w:r>
        <w:rPr>
          <w:rStyle w:val="CodeChar"/>
        </w:rPr>
        <w:t>setup.ps1</w:t>
      </w:r>
      <w:r>
        <w:t xml:space="preserve"> re-wires the webhooks for you.</w:t>
      </w:r>
    </w:p>
    <w:p w14:paraId="26BC0436" w14:textId="77777777" w:rsidR="000D45A5" w:rsidRDefault="00000000">
      <w:pPr>
        <w:pStyle w:val="ListParagraph"/>
        <w:numPr>
          <w:ilvl w:val="0"/>
          <w:numId w:val="6"/>
        </w:numPr>
      </w:pPr>
      <w:r>
        <w:rPr>
          <w:b/>
        </w:rPr>
        <w:t xml:space="preserve">Do not run </w:t>
      </w:r>
      <w:r>
        <w:rPr>
          <w:rStyle w:val="CodeChar"/>
          <w:b/>
        </w:rPr>
        <w:t>down -v</w:t>
      </w:r>
      <w:r>
        <w:rPr>
          <w:b/>
        </w:rPr>
        <w:t xml:space="preserve"> or </w:t>
      </w:r>
      <w:r>
        <w:rPr>
          <w:rStyle w:val="CodeChar"/>
          <w:b/>
        </w:rPr>
        <w:t>-Wipe</w:t>
      </w:r>
      <w:r>
        <w:t xml:space="preserve"> without intending to destroy the site.</w:t>
      </w:r>
    </w:p>
    <w:p w14:paraId="15FA471D" w14:textId="77777777" w:rsidR="000D45A5" w:rsidRDefault="00000000">
      <w:pPr>
        <w:pStyle w:val="ListParagraph"/>
        <w:numPr>
          <w:ilvl w:val="0"/>
          <w:numId w:val="6"/>
        </w:numPr>
      </w:pPr>
      <w:r>
        <w:rPr>
          <w:b/>
        </w:rPr>
        <w:t xml:space="preserve">Stale paths in </w:t>
      </w:r>
      <w:r>
        <w:rPr>
          <w:rStyle w:val="CodeChar"/>
          <w:b/>
        </w:rPr>
        <w:t>AGENTS.md</w:t>
      </w:r>
      <w:r>
        <w:rPr>
          <w:b/>
        </w:rPr>
        <w:t>.</w:t>
      </w:r>
      <w:r>
        <w:t xml:space="preserve"> It still references </w:t>
      </w:r>
      <w:r>
        <w:rPr>
          <w:rStyle w:val="CodeChar"/>
        </w:rPr>
        <w:t>F:\ERPNEXT\erpnext-build</w:t>
      </w:r>
      <w:r>
        <w:t xml:space="preserve">; the working folder is </w:t>
      </w:r>
      <w:r>
        <w:rPr>
          <w:rStyle w:val="CodeChar"/>
        </w:rPr>
        <w:t>erpnextcomp_demo</w:t>
      </w:r>
      <w:r>
        <w:t>.</w:t>
      </w:r>
    </w:p>
    <w:p w14:paraId="68530EED" w14:textId="40446487" w:rsidR="000D45A5" w:rsidRDefault="0089065E">
      <w:pPr>
        <w:pStyle w:val="Heading2"/>
      </w:pPr>
      <w:r>
        <w:t>8</w:t>
      </w:r>
      <w:r w:rsidR="00000000">
        <w:t>. Result after the rebuild</w:t>
      </w:r>
    </w:p>
    <w:p w14:paraId="55708758" w14:textId="77777777" w:rsidR="000D45A5" w:rsidRDefault="00000000">
      <w:pPr>
        <w:pStyle w:val="ListParagraph"/>
        <w:numPr>
          <w:ilvl w:val="0"/>
          <w:numId w:val="8"/>
        </w:numPr>
      </w:pPr>
      <w:r>
        <w:rPr>
          <w:rStyle w:val="CodeChar"/>
        </w:rPr>
        <w:t>up.ps1</w:t>
      </w:r>
      <w:r>
        <w:t xml:space="preserve"> finished with exit code 0. </w:t>
      </w:r>
      <w:r>
        <w:rPr>
          <w:rStyle w:val="CodeChar"/>
        </w:rPr>
        <w:t>setup.ps1</w:t>
      </w:r>
      <w:r>
        <w:t xml:space="preserve"> then ran clean: exit code 0, all checks passing, zero outstanding issues.</w:t>
      </w:r>
    </w:p>
    <w:p w14:paraId="59050E5D" w14:textId="77777777" w:rsidR="000D45A5" w:rsidRDefault="00000000">
      <w:pPr>
        <w:pStyle w:val="ListParagraph"/>
        <w:numPr>
          <w:ilvl w:val="0"/>
          <w:numId w:val="8"/>
        </w:numPr>
      </w:pPr>
      <w:r>
        <w:rPr>
          <w:b/>
        </w:rPr>
        <w:t>Barcode / QR + item tracking:</w:t>
      </w:r>
      <w:r>
        <w:t xml:space="preserve"> 2 item barcodes, a Barcode Printing doc, a barcode-validated Delivery Note and a scan-flagged Stock Entry were created.</w:t>
      </w:r>
    </w:p>
    <w:p w14:paraId="3204E5FF" w14:textId="77777777" w:rsidR="000D45A5" w:rsidRDefault="00000000">
      <w:pPr>
        <w:pStyle w:val="ListParagraph"/>
        <w:numPr>
          <w:ilvl w:val="0"/>
          <w:numId w:val="8"/>
        </w:numPr>
      </w:pPr>
      <w:r>
        <w:rPr>
          <w:b/>
        </w:rPr>
        <w:t>E-invoicing:</w:t>
      </w:r>
      <w:r>
        <w:t xml:space="preserve"> authenticated check against </w:t>
      </w:r>
      <w:r>
        <w:rPr>
          <w:rStyle w:val="CodeChar"/>
        </w:rPr>
        <w:t>E Invoice Import</w:t>
      </w:r>
      <w:r>
        <w:t xml:space="preserve"> returned 200, plus a demo e-invoice Sales Invoice.</w:t>
      </w:r>
    </w:p>
    <w:p w14:paraId="00F823CF" w14:textId="77777777" w:rsidR="000D45A5" w:rsidRDefault="00000000">
      <w:pPr>
        <w:pStyle w:val="ListParagraph"/>
        <w:numPr>
          <w:ilvl w:val="0"/>
          <w:numId w:val="8"/>
        </w:numPr>
      </w:pPr>
      <w:r>
        <w:rPr>
          <w:b/>
        </w:rPr>
        <w:t>Planner:</w:t>
      </w:r>
      <w:r>
        <w:t xml:space="preserve"> 12 work orders, 24 job cards, 4 workstations.</w:t>
      </w:r>
    </w:p>
    <w:p w14:paraId="4A826A34" w14:textId="77777777" w:rsidR="000D45A5" w:rsidRDefault="00000000">
      <w:pPr>
        <w:pStyle w:val="ListParagraph"/>
        <w:numPr>
          <w:ilvl w:val="0"/>
          <w:numId w:val="8"/>
        </w:numPr>
      </w:pPr>
      <w:r>
        <w:rPr>
          <w:b/>
        </w:rPr>
        <w:t>Shopify:</w:t>
      </w:r>
      <w:r>
        <w:t xml:space="preserve"> 42 items synced, 2 sales orders imported.</w:t>
      </w:r>
    </w:p>
    <w:p w14:paraId="08313AF7" w14:textId="255FDB16" w:rsidR="000D45A5" w:rsidRDefault="0089065E">
      <w:pPr>
        <w:pStyle w:val="Heading2"/>
      </w:pPr>
      <w:r>
        <w:t>9</w:t>
      </w:r>
      <w:r w:rsidR="00000000">
        <w:t>. Shopify token flow and where to put the keys</w:t>
      </w:r>
    </w:p>
    <w:p w14:paraId="63AFCE26" w14:textId="77777777" w:rsidR="000D45A5" w:rsidRDefault="00000000">
      <w:r>
        <w:t>Node-RED never uses a Postman key. It calls Shopify with a 24-hour Admin API token that the setup scripts mint from your app's client ID and secret, then bake into the flow.</w:t>
      </w:r>
    </w:p>
    <w:p w14:paraId="6A847F63" w14:textId="77777777" w:rsidR="000D45A5" w:rsidRDefault="00000000">
      <w:pPr>
        <w:pStyle w:val="Heading3"/>
      </w:pPr>
      <w:r>
        <w:t>How the token is made and used</w:t>
      </w:r>
    </w:p>
    <w:p w14:paraId="7817F545" w14:textId="77777777" w:rsidR="000D45A5" w:rsidRDefault="00000000">
      <w:pPr>
        <w:pStyle w:val="ListParagraph"/>
        <w:numPr>
          <w:ilvl w:val="0"/>
          <w:numId w:val="9"/>
        </w:numPr>
      </w:pPr>
      <w:r>
        <w:t xml:space="preserve">You supply </w:t>
      </w:r>
      <w:r>
        <w:rPr>
          <w:rStyle w:val="CodeChar"/>
        </w:rPr>
        <w:t>SHOPIFY_STORE</w:t>
      </w:r>
      <w:r>
        <w:t xml:space="preserve">, </w:t>
      </w:r>
      <w:r>
        <w:rPr>
          <w:rStyle w:val="CodeChar"/>
        </w:rPr>
        <w:t>SHOPIFY_CLIENT_ID</w:t>
      </w:r>
      <w:r>
        <w:t xml:space="preserve"> and </w:t>
      </w:r>
      <w:r>
        <w:rPr>
          <w:rStyle w:val="CodeChar"/>
        </w:rPr>
        <w:t>SHOPIFY_CLIENT_SECRET</w:t>
      </w:r>
      <w:r>
        <w:t xml:space="preserve"> in </w:t>
      </w:r>
      <w:r>
        <w:rPr>
          <w:rStyle w:val="CodeChar"/>
        </w:rPr>
        <w:t>.env</w:t>
      </w:r>
      <w:r>
        <w:t xml:space="preserve"> (once).</w:t>
      </w:r>
    </w:p>
    <w:p w14:paraId="4A293F05" w14:textId="77777777" w:rsidR="000D45A5" w:rsidRDefault="00000000">
      <w:pPr>
        <w:pStyle w:val="ListParagraph"/>
        <w:numPr>
          <w:ilvl w:val="0"/>
          <w:numId w:val="9"/>
        </w:numPr>
      </w:pPr>
      <w:r>
        <w:rPr>
          <w:rStyle w:val="CodeChar"/>
        </w:rPr>
        <w:t>setup.ps1</w:t>
      </w:r>
      <w:r>
        <w:t xml:space="preserve"> (step 7 at runtime) tests the current </w:t>
      </w:r>
      <w:r>
        <w:rPr>
          <w:rStyle w:val="CodeChar"/>
        </w:rPr>
        <w:t>SHOPIFY_ACCESS_TOKEN</w:t>
      </w:r>
      <w:r>
        <w:t xml:space="preserve"> with a cheap authenticated call.</w:t>
      </w:r>
    </w:p>
    <w:p w14:paraId="2B636C79" w14:textId="77777777" w:rsidR="000D45A5" w:rsidRDefault="00000000">
      <w:pPr>
        <w:pStyle w:val="ListParagraph"/>
        <w:numPr>
          <w:ilvl w:val="0"/>
          <w:numId w:val="9"/>
        </w:numPr>
      </w:pPr>
      <w:r>
        <w:t xml:space="preserve">If the token is missing or expired, the script posts </w:t>
      </w:r>
      <w:r>
        <w:rPr>
          <w:rStyle w:val="CodeChar"/>
        </w:rPr>
        <w:t>grant_type=client_credentials</w:t>
      </w:r>
      <w:r>
        <w:t xml:space="preserve"> with the client ID and secret to </w:t>
      </w:r>
      <w:r>
        <w:rPr>
          <w:rStyle w:val="CodeChar"/>
        </w:rPr>
        <w:t>https://&lt;store&gt;/admin/oauth/access_token</w:t>
      </w:r>
      <w:r>
        <w:t>.</w:t>
      </w:r>
    </w:p>
    <w:p w14:paraId="204526A4" w14:textId="77777777" w:rsidR="000D45A5" w:rsidRDefault="00000000">
      <w:pPr>
        <w:pStyle w:val="ListParagraph"/>
        <w:numPr>
          <w:ilvl w:val="0"/>
          <w:numId w:val="9"/>
        </w:numPr>
      </w:pPr>
      <w:r>
        <w:t xml:space="preserve">Shopify returns a new </w:t>
      </w:r>
      <w:r>
        <w:rPr>
          <w:rStyle w:val="CodeChar"/>
        </w:rPr>
        <w:t>shpat_…</w:t>
      </w:r>
      <w:r>
        <w:t xml:space="preserve"> token valid for 24 hours (80 scopes in this run). The script writes it back to </w:t>
      </w:r>
      <w:r>
        <w:rPr>
          <w:rStyle w:val="CodeChar"/>
        </w:rPr>
        <w:t>SHOPIFY_ACCESS_TOKEN</w:t>
      </w:r>
      <w:r>
        <w:t xml:space="preserve"> in </w:t>
      </w:r>
      <w:r>
        <w:rPr>
          <w:rStyle w:val="CodeChar"/>
        </w:rPr>
        <w:t>.env</w:t>
      </w:r>
      <w:r>
        <w:t>.</w:t>
      </w:r>
    </w:p>
    <w:p w14:paraId="17E81C66" w14:textId="77777777" w:rsidR="000D45A5" w:rsidRDefault="00000000">
      <w:pPr>
        <w:pStyle w:val="ListParagraph"/>
        <w:numPr>
          <w:ilvl w:val="0"/>
          <w:numId w:val="9"/>
        </w:numPr>
      </w:pPr>
      <w:r>
        <w:rPr>
          <w:rStyle w:val="CodeChar"/>
        </w:rPr>
        <w:t>build-flows.py</w:t>
      </w:r>
      <w:r>
        <w:t xml:space="preserve"> rewrites every Shopify node in </w:t>
      </w:r>
      <w:r>
        <w:rPr>
          <w:rStyle w:val="CodeChar"/>
        </w:rPr>
        <w:t>source-flow.json</w:t>
      </w:r>
      <w:r>
        <w:t xml:space="preserve"> with the store, API version and token, and writes </w:t>
      </w:r>
      <w:r>
        <w:rPr>
          <w:rStyle w:val="CodeChar"/>
        </w:rPr>
        <w:t>flows.json</w:t>
      </w:r>
      <w:r>
        <w:t>. In this run: 5 token rewrites and 5 base-URL rewrites.</w:t>
      </w:r>
    </w:p>
    <w:p w14:paraId="3E963F16" w14:textId="77777777" w:rsidR="000D45A5" w:rsidRDefault="00000000">
      <w:pPr>
        <w:pStyle w:val="ListParagraph"/>
        <w:numPr>
          <w:ilvl w:val="0"/>
          <w:numId w:val="9"/>
        </w:numPr>
      </w:pPr>
      <w:r>
        <w:t xml:space="preserve">Node-RED restarts with the new flow and sends the token in the </w:t>
      </w:r>
      <w:r>
        <w:rPr>
          <w:rStyle w:val="CodeChar"/>
        </w:rPr>
        <w:t>X-Shopify-Access-Token</w:t>
      </w:r>
      <w:r>
        <w:t xml:space="preserve"> header on each Admin API call.</w:t>
      </w:r>
    </w:p>
    <w:p w14:paraId="24FEF427" w14:textId="77777777" w:rsidR="000D45A5" w:rsidRDefault="00000000">
      <w:r>
        <w:rPr>
          <w:rStyle w:val="CodeChar"/>
        </w:rPr>
        <w:t>up.ps1</w:t>
      </w:r>
      <w:r>
        <w:t xml:space="preserve"> does the same minting during a full build. If the client ID or secret is missing, the script keeps the existing token and warns.</w:t>
      </w:r>
    </w:p>
    <w:p w14:paraId="63E948BE" w14:textId="77777777" w:rsidR="000D45A5" w:rsidRDefault="00000000">
      <w:pPr>
        <w:pStyle w:val="Heading3"/>
      </w:pPr>
      <w:r>
        <w:t>Where to put each key by hand</w:t>
      </w:r>
    </w:p>
    <w:p w14:paraId="0798934B" w14:textId="77777777" w:rsidR="000D45A5" w:rsidRDefault="00000000">
      <w:r>
        <w:t xml:space="preserve">Edit one file: </w:t>
      </w:r>
      <w:r>
        <w:rPr>
          <w:rStyle w:val="CodeChar"/>
        </w:rPr>
        <w:t>F:\ERPNEXT\erpnextcomp_demo\.env</w:t>
      </w:r>
      <w:r>
        <w:t xml:space="preserve">. Use a plain-text editor, one </w:t>
      </w:r>
      <w:r>
        <w:rPr>
          <w:rStyle w:val="CodeChar"/>
        </w:rPr>
        <w:t>NAME=value</w:t>
      </w:r>
      <w:r>
        <w:t xml:space="preserve"> per line, no quotes and no spaces around </w:t>
      </w:r>
      <w:r>
        <w:rPr>
          <w:rStyle w:val="CodeChar"/>
        </w:rPr>
        <w:t>=</w:t>
      </w:r>
      <w:r>
        <w:t>.</w:t>
      </w:r>
    </w:p>
    <w:tbl>
      <w:tblPr>
        <w:tblStyle w:val="TableGrid"/>
        <w:tblW w:w="0" w:type="auto"/>
        <w:tblLayout w:type="fixed"/>
        <w:tblLook w:val="0420" w:firstRow="1" w:lastRow="0" w:firstColumn="0" w:lastColumn="0" w:noHBand="0" w:noVBand="1"/>
      </w:tblPr>
      <w:tblGrid>
        <w:gridCol w:w="3120"/>
        <w:gridCol w:w="4044"/>
        <w:gridCol w:w="2196"/>
      </w:tblGrid>
      <w:tr w:rsidR="000D45A5" w14:paraId="2031CA6B" w14:textId="77777777">
        <w:trPr>
          <w:tblHeader/>
        </w:trPr>
        <w:tc>
          <w:tcPr>
            <w:tcW w:w="3120" w:type="dxa"/>
            <w:shd w:val="clear" w:color="auto" w:fill="F2F2F2"/>
          </w:tcPr>
          <w:p w14:paraId="035757CD" w14:textId="77777777" w:rsidR="000D45A5" w:rsidRDefault="00000000">
            <w:r>
              <w:t>Key</w:t>
            </w:r>
          </w:p>
        </w:tc>
        <w:tc>
          <w:tcPr>
            <w:tcW w:w="4044" w:type="dxa"/>
            <w:shd w:val="clear" w:color="auto" w:fill="F2F2F2"/>
          </w:tcPr>
          <w:p w14:paraId="48D005C0" w14:textId="77777777" w:rsidR="000D45A5" w:rsidRDefault="00000000">
            <w:r>
              <w:t>Where it goes</w:t>
            </w:r>
          </w:p>
        </w:tc>
        <w:tc>
          <w:tcPr>
            <w:tcW w:w="2196" w:type="dxa"/>
            <w:shd w:val="clear" w:color="auto" w:fill="F2F2F2"/>
          </w:tcPr>
          <w:p w14:paraId="6F796C04" w14:textId="77777777" w:rsidR="000D45A5" w:rsidRDefault="00000000">
            <w:r>
              <w:t>Who fills it</w:t>
            </w:r>
          </w:p>
        </w:tc>
      </w:tr>
      <w:tr w:rsidR="000D45A5" w14:paraId="600873C8" w14:textId="77777777">
        <w:tc>
          <w:tcPr>
            <w:tcW w:w="3120" w:type="dxa"/>
          </w:tcPr>
          <w:p w14:paraId="312F332E" w14:textId="77777777" w:rsidR="000D45A5" w:rsidRDefault="00000000">
            <w:r>
              <w:rPr>
                <w:rStyle w:val="CodeChar"/>
              </w:rPr>
              <w:t>SHOPIFY_STORE</w:t>
            </w:r>
          </w:p>
        </w:tc>
        <w:tc>
          <w:tcPr>
            <w:tcW w:w="4044" w:type="dxa"/>
          </w:tcPr>
          <w:p w14:paraId="7ACB2A0C" w14:textId="77777777" w:rsidR="000D45A5" w:rsidRDefault="00000000">
            <w:r>
              <w:rPr>
                <w:rStyle w:val="CodeChar"/>
              </w:rPr>
              <w:t>.env</w:t>
            </w:r>
            <w:r>
              <w:t xml:space="preserve">, store host only, e.g. </w:t>
            </w:r>
            <w:r>
              <w:rPr>
                <w:rStyle w:val="CodeChar"/>
              </w:rPr>
              <w:t>4e1075.myshopify.com</w:t>
            </w:r>
            <w:r>
              <w:t xml:space="preserve"> (no </w:t>
            </w:r>
            <w:r>
              <w:rPr>
                <w:rStyle w:val="CodeChar"/>
              </w:rPr>
              <w:t>https://</w:t>
            </w:r>
            <w:r>
              <w:t>)</w:t>
            </w:r>
          </w:p>
        </w:tc>
        <w:tc>
          <w:tcPr>
            <w:tcW w:w="2196" w:type="dxa"/>
          </w:tcPr>
          <w:p w14:paraId="5F19135B" w14:textId="77777777" w:rsidR="000D45A5" w:rsidRDefault="00000000">
            <w:r>
              <w:t>You, once</w:t>
            </w:r>
          </w:p>
        </w:tc>
      </w:tr>
      <w:tr w:rsidR="000D45A5" w14:paraId="6451C1B2" w14:textId="77777777">
        <w:tc>
          <w:tcPr>
            <w:tcW w:w="3120" w:type="dxa"/>
          </w:tcPr>
          <w:p w14:paraId="3F4EA4CF" w14:textId="77777777" w:rsidR="000D45A5" w:rsidRDefault="00000000">
            <w:r>
              <w:rPr>
                <w:rStyle w:val="CodeChar"/>
              </w:rPr>
              <w:lastRenderedPageBreak/>
              <w:t>SHOPIFY_API_VERSION</w:t>
            </w:r>
          </w:p>
        </w:tc>
        <w:tc>
          <w:tcPr>
            <w:tcW w:w="4044" w:type="dxa"/>
          </w:tcPr>
          <w:p w14:paraId="47157B48" w14:textId="77777777" w:rsidR="000D45A5" w:rsidRDefault="00000000">
            <w:r>
              <w:rPr>
                <w:rStyle w:val="CodeChar"/>
              </w:rPr>
              <w:t>.env</w:t>
            </w:r>
            <w:r>
              <w:t xml:space="preserve">, currently </w:t>
            </w:r>
            <w:r>
              <w:rPr>
                <w:rStyle w:val="CodeChar"/>
              </w:rPr>
              <w:t>2026-04</w:t>
            </w:r>
          </w:p>
        </w:tc>
        <w:tc>
          <w:tcPr>
            <w:tcW w:w="2196" w:type="dxa"/>
          </w:tcPr>
          <w:p w14:paraId="1E274A15" w14:textId="77777777" w:rsidR="000D45A5" w:rsidRDefault="00000000">
            <w:r>
              <w:t>You, once</w:t>
            </w:r>
          </w:p>
        </w:tc>
      </w:tr>
      <w:tr w:rsidR="000D45A5" w14:paraId="297FF537" w14:textId="77777777">
        <w:tc>
          <w:tcPr>
            <w:tcW w:w="3120" w:type="dxa"/>
          </w:tcPr>
          <w:p w14:paraId="2F80C11A" w14:textId="77777777" w:rsidR="000D45A5" w:rsidRDefault="00000000">
            <w:r>
              <w:rPr>
                <w:rStyle w:val="CodeChar"/>
              </w:rPr>
              <w:t>SHOPIFY_CLIENT_ID</w:t>
            </w:r>
          </w:p>
        </w:tc>
        <w:tc>
          <w:tcPr>
            <w:tcW w:w="4044" w:type="dxa"/>
          </w:tcPr>
          <w:p w14:paraId="797CCA73" w14:textId="77777777" w:rsidR="000D45A5" w:rsidRDefault="00000000">
            <w:r>
              <w:rPr>
                <w:rStyle w:val="CodeChar"/>
              </w:rPr>
              <w:t>.env</w:t>
            </w:r>
            <w:r>
              <w:t>, from your Shopify app's credentials page</w:t>
            </w:r>
          </w:p>
        </w:tc>
        <w:tc>
          <w:tcPr>
            <w:tcW w:w="2196" w:type="dxa"/>
          </w:tcPr>
          <w:p w14:paraId="436F8CF9" w14:textId="77777777" w:rsidR="000D45A5" w:rsidRDefault="00000000">
            <w:r>
              <w:t>You, once</w:t>
            </w:r>
          </w:p>
        </w:tc>
      </w:tr>
      <w:tr w:rsidR="000D45A5" w14:paraId="2CA2369D" w14:textId="77777777">
        <w:tc>
          <w:tcPr>
            <w:tcW w:w="3120" w:type="dxa"/>
          </w:tcPr>
          <w:p w14:paraId="2CEF00C5" w14:textId="77777777" w:rsidR="000D45A5" w:rsidRDefault="00000000">
            <w:r>
              <w:rPr>
                <w:rStyle w:val="CodeChar"/>
              </w:rPr>
              <w:t>SHOPIFY_CLIENT_SECRET</w:t>
            </w:r>
          </w:p>
        </w:tc>
        <w:tc>
          <w:tcPr>
            <w:tcW w:w="4044" w:type="dxa"/>
          </w:tcPr>
          <w:p w14:paraId="67FD4B79" w14:textId="77777777" w:rsidR="000D45A5" w:rsidRDefault="00000000">
            <w:r>
              <w:rPr>
                <w:rStyle w:val="CodeChar"/>
              </w:rPr>
              <w:t>.env</w:t>
            </w:r>
            <w:r>
              <w:t>, from the same page</w:t>
            </w:r>
          </w:p>
        </w:tc>
        <w:tc>
          <w:tcPr>
            <w:tcW w:w="2196" w:type="dxa"/>
          </w:tcPr>
          <w:p w14:paraId="7B454CDA" w14:textId="77777777" w:rsidR="000D45A5" w:rsidRDefault="00000000">
            <w:r>
              <w:t>You, once</w:t>
            </w:r>
          </w:p>
        </w:tc>
      </w:tr>
      <w:tr w:rsidR="000D45A5" w14:paraId="41DA8098" w14:textId="77777777">
        <w:tc>
          <w:tcPr>
            <w:tcW w:w="3120" w:type="dxa"/>
          </w:tcPr>
          <w:p w14:paraId="661602C5" w14:textId="77777777" w:rsidR="000D45A5" w:rsidRDefault="00000000">
            <w:r>
              <w:rPr>
                <w:rStyle w:val="CodeChar"/>
              </w:rPr>
              <w:t>SHOPIFY_ACCESS_TOKEN</w:t>
            </w:r>
          </w:p>
        </w:tc>
        <w:tc>
          <w:tcPr>
            <w:tcW w:w="4044" w:type="dxa"/>
          </w:tcPr>
          <w:p w14:paraId="75752252" w14:textId="77777777" w:rsidR="000D45A5" w:rsidRDefault="00000000">
            <w:r>
              <w:rPr>
                <w:rStyle w:val="CodeChar"/>
              </w:rPr>
              <w:t>.env</w:t>
            </w:r>
            <w:r>
              <w:t xml:space="preserve">, </w:t>
            </w:r>
            <w:r>
              <w:rPr>
                <w:rStyle w:val="CodeChar"/>
              </w:rPr>
              <w:t>shpat_…</w:t>
            </w:r>
          </w:p>
        </w:tc>
        <w:tc>
          <w:tcPr>
            <w:tcW w:w="2196" w:type="dxa"/>
          </w:tcPr>
          <w:p w14:paraId="29B28D11" w14:textId="77777777" w:rsidR="000D45A5" w:rsidRDefault="00000000">
            <w:r>
              <w:rPr>
                <w:rStyle w:val="CodeChar"/>
              </w:rPr>
              <w:t>setup.ps1</w:t>
            </w:r>
            <w:r>
              <w:t xml:space="preserve"> / </w:t>
            </w:r>
            <w:r>
              <w:rPr>
                <w:rStyle w:val="CodeChar"/>
              </w:rPr>
              <w:t>up.ps1</w:t>
            </w:r>
            <w:r>
              <w:t xml:space="preserve"> (auto, every 24 h)</w:t>
            </w:r>
          </w:p>
        </w:tc>
      </w:tr>
      <w:tr w:rsidR="000D45A5" w14:paraId="19380D06" w14:textId="77777777">
        <w:tc>
          <w:tcPr>
            <w:tcW w:w="3120" w:type="dxa"/>
          </w:tcPr>
          <w:p w14:paraId="768422A1" w14:textId="77777777" w:rsidR="000D45A5" w:rsidRDefault="00000000">
            <w:r>
              <w:rPr>
                <w:rStyle w:val="CodeChar"/>
              </w:rPr>
              <w:t>ERPNEXT_API_TOKEN</w:t>
            </w:r>
          </w:p>
        </w:tc>
        <w:tc>
          <w:tcPr>
            <w:tcW w:w="4044" w:type="dxa"/>
          </w:tcPr>
          <w:p w14:paraId="46316B68" w14:textId="77777777" w:rsidR="000D45A5" w:rsidRDefault="00000000">
            <w:r>
              <w:rPr>
                <w:rStyle w:val="CodeChar"/>
              </w:rPr>
              <w:t>.env</w:t>
            </w:r>
            <w:r>
              <w:t xml:space="preserve">, </w:t>
            </w:r>
            <w:r>
              <w:rPr>
                <w:rStyle w:val="CodeChar"/>
              </w:rPr>
              <w:t>key:secret</w:t>
            </w:r>
          </w:p>
        </w:tc>
        <w:tc>
          <w:tcPr>
            <w:tcW w:w="2196" w:type="dxa"/>
          </w:tcPr>
          <w:p w14:paraId="70F2446D" w14:textId="77777777" w:rsidR="000D45A5" w:rsidRDefault="00000000">
            <w:r>
              <w:t>Scripts (auto-rotated on 401)</w:t>
            </w:r>
          </w:p>
        </w:tc>
      </w:tr>
      <w:tr w:rsidR="000D45A5" w14:paraId="3EC29755" w14:textId="77777777">
        <w:tc>
          <w:tcPr>
            <w:tcW w:w="3120" w:type="dxa"/>
          </w:tcPr>
          <w:p w14:paraId="165869BC" w14:textId="77777777" w:rsidR="000D45A5" w:rsidRDefault="00000000">
            <w:r>
              <w:rPr>
                <w:rStyle w:val="CodeChar"/>
              </w:rPr>
              <w:t>SCHEDULER_ERPNEXT_API_KEY</w:t>
            </w:r>
            <w:r>
              <w:t xml:space="preserve"> / </w:t>
            </w:r>
            <w:r>
              <w:rPr>
                <w:rStyle w:val="CodeChar"/>
              </w:rPr>
              <w:t>_SECRET</w:t>
            </w:r>
          </w:p>
        </w:tc>
        <w:tc>
          <w:tcPr>
            <w:tcW w:w="4044" w:type="dxa"/>
          </w:tcPr>
          <w:p w14:paraId="58DD20DF" w14:textId="77777777" w:rsidR="000D45A5" w:rsidRDefault="00000000">
            <w:r>
              <w:rPr>
                <w:rStyle w:val="CodeChar"/>
              </w:rPr>
              <w:t>.env</w:t>
            </w:r>
          </w:p>
        </w:tc>
        <w:tc>
          <w:tcPr>
            <w:tcW w:w="2196" w:type="dxa"/>
          </w:tcPr>
          <w:p w14:paraId="3642E11B" w14:textId="77777777" w:rsidR="000D45A5" w:rsidRDefault="00000000">
            <w:r>
              <w:t xml:space="preserve">Scripts (minted for </w:t>
            </w:r>
            <w:r>
              <w:rPr>
                <w:rStyle w:val="CodeChar"/>
              </w:rPr>
              <w:t>planner@ai-fix.local</w:t>
            </w:r>
            <w:r>
              <w:t>)</w:t>
            </w:r>
          </w:p>
        </w:tc>
      </w:tr>
      <w:tr w:rsidR="000D45A5" w14:paraId="7B8CD980" w14:textId="77777777">
        <w:tc>
          <w:tcPr>
            <w:tcW w:w="3120" w:type="dxa"/>
          </w:tcPr>
          <w:p w14:paraId="4A347F81" w14:textId="77777777" w:rsidR="000D45A5" w:rsidRDefault="00000000">
            <w:r>
              <w:t>ngrok authtoken</w:t>
            </w:r>
          </w:p>
        </w:tc>
        <w:tc>
          <w:tcPr>
            <w:tcW w:w="4044" w:type="dxa"/>
          </w:tcPr>
          <w:p w14:paraId="5B0C59B8" w14:textId="77777777" w:rsidR="000D45A5" w:rsidRDefault="00000000">
            <w:r>
              <w:t xml:space="preserve">The host ngrok config: run </w:t>
            </w:r>
            <w:r>
              <w:rPr>
                <w:rStyle w:val="CodeChar"/>
              </w:rPr>
              <w:t>ngrok config add-authtoken &lt;token&gt;</w:t>
            </w:r>
            <w:r>
              <w:t xml:space="preserve"> once. </w:t>
            </w:r>
            <w:r>
              <w:rPr>
                <w:rStyle w:val="CodeChar"/>
              </w:rPr>
              <w:t>NGROK_AUTHTOKEN</w:t>
            </w:r>
            <w:r>
              <w:t xml:space="preserve"> in </w:t>
            </w:r>
            <w:r>
              <w:rPr>
                <w:rStyle w:val="CodeChar"/>
              </w:rPr>
              <w:t>.env</w:t>
            </w:r>
            <w:r>
              <w:t xml:space="preserve"> is only a placeholder.</w:t>
            </w:r>
          </w:p>
        </w:tc>
        <w:tc>
          <w:tcPr>
            <w:tcW w:w="2196" w:type="dxa"/>
          </w:tcPr>
          <w:p w14:paraId="03DACA3B" w14:textId="77777777" w:rsidR="000D45A5" w:rsidRDefault="00000000">
            <w:r>
              <w:t>You, once</w:t>
            </w:r>
          </w:p>
        </w:tc>
      </w:tr>
    </w:tbl>
    <w:p w14:paraId="6580F9CF" w14:textId="77777777" w:rsidR="000D45A5" w:rsidRDefault="00000000">
      <w:r>
        <w:t>The exact menu path to your Shopify app's client ID and secret depends on how the app was created, and this session did not record it. Look for "Client ID" and "Client secret" in the app's settings or credentials page.</w:t>
      </w:r>
    </w:p>
    <w:p w14:paraId="1FFC7336" w14:textId="77777777" w:rsidR="000D45A5" w:rsidRDefault="00000000">
      <w:pPr>
        <w:pStyle w:val="Heading3"/>
      </w:pPr>
      <w:r>
        <w:t>Manual steps</w:t>
      </w:r>
    </w:p>
    <w:p w14:paraId="32DC9F82" w14:textId="77777777" w:rsidR="000D45A5" w:rsidRDefault="00000000">
      <w:pPr>
        <w:pStyle w:val="ListParagraph"/>
        <w:numPr>
          <w:ilvl w:val="0"/>
          <w:numId w:val="10"/>
        </w:numPr>
      </w:pPr>
      <w:r>
        <w:t xml:space="preserve">Open </w:t>
      </w:r>
      <w:r>
        <w:rPr>
          <w:rStyle w:val="CodeChar"/>
        </w:rPr>
        <w:t>.env</w:t>
      </w:r>
      <w:r>
        <w:t xml:space="preserve"> and fill </w:t>
      </w:r>
      <w:r>
        <w:rPr>
          <w:rStyle w:val="CodeChar"/>
        </w:rPr>
        <w:t>SHOPIFY_STORE</w:t>
      </w:r>
      <w:r>
        <w:t xml:space="preserve">, </w:t>
      </w:r>
      <w:r>
        <w:rPr>
          <w:rStyle w:val="CodeChar"/>
        </w:rPr>
        <w:t>SHOPIFY_API_VERSION</w:t>
      </w:r>
      <w:r>
        <w:t xml:space="preserve">, </w:t>
      </w:r>
      <w:r>
        <w:rPr>
          <w:rStyle w:val="CodeChar"/>
        </w:rPr>
        <w:t>SHOPIFY_CLIENT_ID</w:t>
      </w:r>
      <w:r>
        <w:t xml:space="preserve"> and </w:t>
      </w:r>
      <w:r>
        <w:rPr>
          <w:rStyle w:val="CodeChar"/>
        </w:rPr>
        <w:t>SHOPIFY_CLIENT_SECRET</w:t>
      </w:r>
      <w:r>
        <w:t>. Save the file.</w:t>
      </w:r>
    </w:p>
    <w:p w14:paraId="54DFFD3E" w14:textId="77777777" w:rsidR="000D45A5" w:rsidRDefault="00000000">
      <w:pPr>
        <w:pStyle w:val="ListParagraph"/>
        <w:numPr>
          <w:ilvl w:val="0"/>
          <w:numId w:val="10"/>
        </w:numPr>
      </w:pPr>
      <w:r>
        <w:t xml:space="preserve">From </w:t>
      </w:r>
      <w:r>
        <w:rPr>
          <w:rStyle w:val="CodeChar"/>
        </w:rPr>
        <w:t>F:\ERPNEXT\erpnextcomp_demo</w:t>
      </w:r>
      <w:r>
        <w:t xml:space="preserve">, run </w:t>
      </w:r>
      <w:r>
        <w:rPr>
          <w:rStyle w:val="CodeChar"/>
        </w:rPr>
        <w:t>powershell -ExecutionPolicy Bypass -File .\setup.ps1</w:t>
      </w:r>
      <w:r>
        <w:t>. It mints the token, rebuilds the flow and restarts Node-RED.</w:t>
      </w:r>
    </w:p>
    <w:p w14:paraId="30030426" w14:textId="77777777" w:rsidR="000D45A5" w:rsidRDefault="00000000">
      <w:pPr>
        <w:pStyle w:val="ListParagraph"/>
        <w:numPr>
          <w:ilvl w:val="0"/>
          <w:numId w:val="10"/>
        </w:numPr>
      </w:pPr>
      <w:r>
        <w:t xml:space="preserve">Check the output for </w:t>
      </w:r>
      <w:r>
        <w:rPr>
          <w:rStyle w:val="CodeChar"/>
        </w:rPr>
        <w:t>FIXED Shopify token minted: shpat_… valid 24h</w:t>
      </w:r>
      <w:r>
        <w:t xml:space="preserve">, then run </w:t>
      </w:r>
      <w:r>
        <w:rPr>
          <w:rStyle w:val="CodeChar"/>
        </w:rPr>
        <w:t>setup.ps1 -VerifyOnly</w:t>
      </w:r>
      <w:r>
        <w:t xml:space="preserve"> for a read-only health report.</w:t>
      </w:r>
    </w:p>
    <w:p w14:paraId="7EC2EA5C" w14:textId="77777777" w:rsidR="000D45A5" w:rsidRDefault="00000000">
      <w:r>
        <w:t xml:space="preserve">If you only have a ready-made </w:t>
      </w:r>
      <w:r>
        <w:rPr>
          <w:rStyle w:val="CodeChar"/>
        </w:rPr>
        <w:t>shpat_…</w:t>
      </w:r>
      <w:r>
        <w:t xml:space="preserve"> token and no client credentials, paste it into </w:t>
      </w:r>
      <w:r>
        <w:rPr>
          <w:rStyle w:val="CodeChar"/>
        </w:rPr>
        <w:t>SHOPIFY_ACCESS_TOKEN</w:t>
      </w:r>
      <w:r>
        <w:t xml:space="preserve"> and run </w:t>
      </w:r>
      <w:r>
        <w:rPr>
          <w:rStyle w:val="CodeChar"/>
        </w:rPr>
        <w:t>setup.ps1 -SkipShopify -ForceFlow</w:t>
      </w:r>
      <w:r>
        <w:t>. That should skip minting and rebuild the flow with the token you pasted. A token pasted this way cannot renew itself, so Shopify calls will return 401 once it expires.</w:t>
      </w:r>
    </w:p>
    <w:p w14:paraId="16A5D358" w14:textId="77777777" w:rsidR="000D45A5" w:rsidRDefault="00000000">
      <w:r>
        <w:t xml:space="preserve">Never paste these values into the flow JSON or share them in chat. Re-run </w:t>
      </w:r>
      <w:r>
        <w:rPr>
          <w:rStyle w:val="CodeChar"/>
        </w:rPr>
        <w:t>setup.ps1</w:t>
      </w:r>
      <w:r>
        <w:t xml:space="preserve"> instead so every node gets the same token.</w:t>
      </w:r>
    </w:p>
    <w:p w14:paraId="72A99DA0" w14:textId="2DEF45A4" w:rsidR="000D45A5" w:rsidRDefault="0089065E">
      <w:pPr>
        <w:pStyle w:val="Heading2"/>
      </w:pPr>
      <w:r>
        <w:t>10</w:t>
      </w:r>
      <w:r w:rsidR="00000000">
        <w:t>. Testing each feature</w:t>
      </w:r>
    </w:p>
    <w:p w14:paraId="7010E7FA" w14:textId="77777777" w:rsidR="000D45A5" w:rsidRDefault="00000000">
      <w:r>
        <w:t xml:space="preserve">Run </w:t>
      </w:r>
      <w:r>
        <w:rPr>
          <w:rStyle w:val="CodeChar"/>
        </w:rPr>
        <w:t>setup.ps1 -VerifyOnly</w:t>
      </w:r>
      <w:r>
        <w:t xml:space="preserve"> first. If it is clean, test each feature below. The seeded demo records came from the </w:t>
      </w:r>
      <w:r>
        <w:rPr>
          <w:rStyle w:val="CodeChar"/>
        </w:rPr>
        <w:t>up.ps1</w:t>
      </w:r>
      <w:r>
        <w:t xml:space="preserve"> build in this session. The steps marked "not inspected" rely on standard ERPNext behaviour, because this session never opened those screens.</w:t>
      </w:r>
    </w:p>
    <w:p w14:paraId="53A04E8A" w14:textId="77777777" w:rsidR="000D45A5" w:rsidRDefault="00000000">
      <w:r>
        <w:lastRenderedPageBreak/>
        <w:t xml:space="preserve">Use </w:t>
      </w:r>
      <w:r>
        <w:rPr>
          <w:b/>
        </w:rPr>
        <w:t>new</w:t>
      </w:r>
      <w:r>
        <w:t xml:space="preserve"> documents for tests, not the seeded ones. Never cancel or delete financial documents without meaning to, and remember that the database is tmpfs, so test data disappears after a Docker restart.</w:t>
      </w:r>
    </w:p>
    <w:p w14:paraId="47F1F38D" w14:textId="77777777" w:rsidR="000D45A5" w:rsidRDefault="00000000">
      <w:pPr>
        <w:pStyle w:val="Heading3"/>
      </w:pPr>
      <w:r>
        <w:t>Quick reference</w:t>
      </w:r>
    </w:p>
    <w:tbl>
      <w:tblPr>
        <w:tblStyle w:val="TableGrid"/>
        <w:tblW w:w="0" w:type="auto"/>
        <w:tblLayout w:type="fixed"/>
        <w:tblLook w:val="0420" w:firstRow="1" w:lastRow="0" w:firstColumn="0" w:lastColumn="0" w:noHBand="0" w:noVBand="1"/>
      </w:tblPr>
      <w:tblGrid>
        <w:gridCol w:w="1344"/>
        <w:gridCol w:w="2368"/>
        <w:gridCol w:w="2460"/>
        <w:gridCol w:w="3188"/>
      </w:tblGrid>
      <w:tr w:rsidR="000D45A5" w14:paraId="22929595" w14:textId="77777777">
        <w:trPr>
          <w:tblHeader/>
        </w:trPr>
        <w:tc>
          <w:tcPr>
            <w:tcW w:w="1344" w:type="dxa"/>
            <w:shd w:val="clear" w:color="auto" w:fill="F2F2F2"/>
          </w:tcPr>
          <w:p w14:paraId="281945E3" w14:textId="77777777" w:rsidR="000D45A5" w:rsidRDefault="00000000">
            <w:r>
              <w:t>Feature</w:t>
            </w:r>
          </w:p>
        </w:tc>
        <w:tc>
          <w:tcPr>
            <w:tcW w:w="2368" w:type="dxa"/>
            <w:shd w:val="clear" w:color="auto" w:fill="F2F2F2"/>
          </w:tcPr>
          <w:p w14:paraId="6C9ACAE3" w14:textId="77777777" w:rsidR="000D45A5" w:rsidRDefault="00000000">
            <w:r>
              <w:t>Where to open</w:t>
            </w:r>
          </w:p>
        </w:tc>
        <w:tc>
          <w:tcPr>
            <w:tcW w:w="2460" w:type="dxa"/>
            <w:shd w:val="clear" w:color="auto" w:fill="F2F2F2"/>
          </w:tcPr>
          <w:p w14:paraId="096653DD" w14:textId="77777777" w:rsidR="000D45A5" w:rsidRDefault="00000000">
            <w:r>
              <w:t>Seeded record to look at</w:t>
            </w:r>
          </w:p>
        </w:tc>
        <w:tc>
          <w:tcPr>
            <w:tcW w:w="3188" w:type="dxa"/>
            <w:shd w:val="clear" w:color="auto" w:fill="F2F2F2"/>
          </w:tcPr>
          <w:p w14:paraId="35AC0041" w14:textId="77777777" w:rsidR="000D45A5" w:rsidRDefault="00000000">
            <w:r>
              <w:t>Passes when</w:t>
            </w:r>
          </w:p>
        </w:tc>
      </w:tr>
      <w:tr w:rsidR="000D45A5" w14:paraId="5926D2E2" w14:textId="77777777">
        <w:tc>
          <w:tcPr>
            <w:tcW w:w="1344" w:type="dxa"/>
          </w:tcPr>
          <w:p w14:paraId="6C81320B" w14:textId="77777777" w:rsidR="000D45A5" w:rsidRDefault="00000000">
            <w:r>
              <w:t>Barcode printing</w:t>
            </w:r>
          </w:p>
        </w:tc>
        <w:tc>
          <w:tcPr>
            <w:tcW w:w="2368" w:type="dxa"/>
          </w:tcPr>
          <w:p w14:paraId="3369C3B0" w14:textId="77777777" w:rsidR="000D45A5" w:rsidRDefault="00000000">
            <w:r>
              <w:rPr>
                <w:rStyle w:val="CodeChar"/>
              </w:rPr>
              <w:t>http://localhost:8000/app/barcode-printing</w:t>
            </w:r>
            <w:r>
              <w:t xml:space="preserve"> (doctype </w:t>
            </w:r>
            <w:r>
              <w:rPr>
                <w:rStyle w:val="CodeChar"/>
              </w:rPr>
              <w:t>Barcode Printing</w:t>
            </w:r>
            <w:r>
              <w:t>)</w:t>
            </w:r>
          </w:p>
        </w:tc>
        <w:tc>
          <w:tcPr>
            <w:tcW w:w="2460" w:type="dxa"/>
          </w:tcPr>
          <w:p w14:paraId="7B84FBCB" w14:textId="77777777" w:rsidR="000D45A5" w:rsidRDefault="00000000">
            <w:r>
              <w:rPr>
                <w:rStyle w:val="CodeChar"/>
              </w:rPr>
              <w:t>BP-2026-10-28-00001</w:t>
            </w:r>
          </w:p>
        </w:tc>
        <w:tc>
          <w:tcPr>
            <w:tcW w:w="3188" w:type="dxa"/>
          </w:tcPr>
          <w:p w14:paraId="37BC982D" w14:textId="77777777" w:rsidR="000D45A5" w:rsidRDefault="00000000">
            <w:r>
              <w:t>The barcode/QR renders in the document and print preview</w:t>
            </w:r>
          </w:p>
        </w:tc>
      </w:tr>
      <w:tr w:rsidR="000D45A5" w14:paraId="462F5A13" w14:textId="77777777">
        <w:tc>
          <w:tcPr>
            <w:tcW w:w="1344" w:type="dxa"/>
          </w:tcPr>
          <w:p w14:paraId="41750E74" w14:textId="77777777" w:rsidR="000D45A5" w:rsidRDefault="00000000">
            <w:r>
              <w:t>Barcode scanning</w:t>
            </w:r>
          </w:p>
        </w:tc>
        <w:tc>
          <w:tcPr>
            <w:tcW w:w="2368" w:type="dxa"/>
          </w:tcPr>
          <w:p w14:paraId="42B856A0" w14:textId="77777777" w:rsidR="000D45A5" w:rsidRDefault="00000000">
            <w:r>
              <w:rPr>
                <w:rStyle w:val="CodeChar"/>
              </w:rPr>
              <w:t>Delivery Note</w:t>
            </w:r>
            <w:r>
              <w:t xml:space="preserve">, </w:t>
            </w:r>
            <w:r>
              <w:rPr>
                <w:rStyle w:val="CodeChar"/>
              </w:rPr>
              <w:t>Stock Entry</w:t>
            </w:r>
            <w:r>
              <w:t xml:space="preserve"> (Scan Barcode field)</w:t>
            </w:r>
          </w:p>
        </w:tc>
        <w:tc>
          <w:tcPr>
            <w:tcW w:w="2460" w:type="dxa"/>
          </w:tcPr>
          <w:p w14:paraId="34E013D7" w14:textId="77777777" w:rsidR="000D45A5" w:rsidRDefault="00000000">
            <w:r>
              <w:rPr>
                <w:rStyle w:val="CodeChar"/>
              </w:rPr>
              <w:t>MAT-DN-2026-00001</w:t>
            </w:r>
            <w:r>
              <w:t xml:space="preserve">, </w:t>
            </w:r>
            <w:r>
              <w:rPr>
                <w:rStyle w:val="CodeChar"/>
              </w:rPr>
              <w:t>MAT-STE-2026-00003</w:t>
            </w:r>
          </w:p>
        </w:tc>
        <w:tc>
          <w:tcPr>
            <w:tcW w:w="3188" w:type="dxa"/>
          </w:tcPr>
          <w:p w14:paraId="1365DF2C" w14:textId="77777777" w:rsidR="000D45A5" w:rsidRDefault="00000000">
            <w:r>
              <w:t>A scanned value adds the right item row; an unknown value is rejected</w:t>
            </w:r>
          </w:p>
        </w:tc>
      </w:tr>
      <w:tr w:rsidR="000D45A5" w14:paraId="34E7A29E" w14:textId="77777777">
        <w:tc>
          <w:tcPr>
            <w:tcW w:w="1344" w:type="dxa"/>
          </w:tcPr>
          <w:p w14:paraId="219F627F" w14:textId="77777777" w:rsidR="000D45A5" w:rsidRDefault="00000000">
            <w:r>
              <w:t>Item tracking</w:t>
            </w:r>
          </w:p>
        </w:tc>
        <w:tc>
          <w:tcPr>
            <w:tcW w:w="2368" w:type="dxa"/>
          </w:tcPr>
          <w:p w14:paraId="7A926292" w14:textId="77777777" w:rsidR="000D45A5" w:rsidRDefault="00000000">
            <w:r>
              <w:rPr>
                <w:rStyle w:val="CodeChar"/>
              </w:rPr>
              <w:t>Stock Ledger</w:t>
            </w:r>
            <w:r>
              <w:t xml:space="preserve"> and </w:t>
            </w:r>
            <w:r>
              <w:rPr>
                <w:rStyle w:val="CodeChar"/>
              </w:rPr>
              <w:t>Stock Balance</w:t>
            </w:r>
            <w:r>
              <w:t xml:space="preserve"> reports</w:t>
            </w:r>
          </w:p>
        </w:tc>
        <w:tc>
          <w:tcPr>
            <w:tcW w:w="2460" w:type="dxa"/>
          </w:tcPr>
          <w:p w14:paraId="5CDC8355" w14:textId="77777777" w:rsidR="000D45A5" w:rsidRDefault="00000000">
            <w:r>
              <w:t>Stock receipts: Finished Goods - SHRDC x10, Stores - SHRDC x5</w:t>
            </w:r>
          </w:p>
        </w:tc>
        <w:tc>
          <w:tcPr>
            <w:tcW w:w="3188" w:type="dxa"/>
          </w:tcPr>
          <w:p w14:paraId="12A73D4E" w14:textId="77777777" w:rsidR="000D45A5" w:rsidRDefault="00000000">
            <w:r>
              <w:t>Submitting a scanned document moves stock by the scanned quantity</w:t>
            </w:r>
          </w:p>
        </w:tc>
      </w:tr>
      <w:tr w:rsidR="000D45A5" w14:paraId="34C01F58" w14:textId="77777777">
        <w:tc>
          <w:tcPr>
            <w:tcW w:w="1344" w:type="dxa"/>
          </w:tcPr>
          <w:p w14:paraId="3556539A" w14:textId="77777777" w:rsidR="000D45A5" w:rsidRDefault="00000000">
            <w:r>
              <w:t>E-invoicing</w:t>
            </w:r>
          </w:p>
        </w:tc>
        <w:tc>
          <w:tcPr>
            <w:tcW w:w="2368" w:type="dxa"/>
          </w:tcPr>
          <w:p w14:paraId="4BD20A5E" w14:textId="77777777" w:rsidR="000D45A5" w:rsidRDefault="00000000">
            <w:r>
              <w:rPr>
                <w:rStyle w:val="CodeChar"/>
              </w:rPr>
              <w:t>E Invoice Import</w:t>
            </w:r>
            <w:r>
              <w:t xml:space="preserve"> doctype, </w:t>
            </w:r>
            <w:r>
              <w:rPr>
                <w:rStyle w:val="CodeChar"/>
              </w:rPr>
              <w:t>Sales Invoice</w:t>
            </w:r>
          </w:p>
        </w:tc>
        <w:tc>
          <w:tcPr>
            <w:tcW w:w="2460" w:type="dxa"/>
          </w:tcPr>
          <w:p w14:paraId="53E4A6AB" w14:textId="77777777" w:rsidR="000D45A5" w:rsidRDefault="00000000">
            <w:r>
              <w:rPr>
                <w:rStyle w:val="CodeChar"/>
              </w:rPr>
              <w:t>ACC-SINV-2026-00001</w:t>
            </w:r>
          </w:p>
        </w:tc>
        <w:tc>
          <w:tcPr>
            <w:tcW w:w="3188" w:type="dxa"/>
          </w:tcPr>
          <w:p w14:paraId="05DAC4E4" w14:textId="77777777" w:rsidR="000D45A5" w:rsidRDefault="00000000">
            <w:r>
              <w:t>The list loads, and an imported e-invoice file creates a document</w:t>
            </w:r>
          </w:p>
        </w:tc>
      </w:tr>
      <w:tr w:rsidR="000D45A5" w14:paraId="3523A8F0" w14:textId="77777777">
        <w:tc>
          <w:tcPr>
            <w:tcW w:w="1344" w:type="dxa"/>
          </w:tcPr>
          <w:p w14:paraId="497F3581" w14:textId="77777777" w:rsidR="000D45A5" w:rsidRDefault="00000000">
            <w:r>
              <w:t>Production planner</w:t>
            </w:r>
          </w:p>
        </w:tc>
        <w:tc>
          <w:tcPr>
            <w:tcW w:w="2368" w:type="dxa"/>
          </w:tcPr>
          <w:p w14:paraId="30347B18" w14:textId="77777777" w:rsidR="000D45A5" w:rsidRDefault="00000000">
            <w:r>
              <w:rPr>
                <w:rStyle w:val="CodeChar"/>
              </w:rPr>
              <w:t>http://localhost:3001</w:t>
            </w:r>
          </w:p>
        </w:tc>
        <w:tc>
          <w:tcPr>
            <w:tcW w:w="2460" w:type="dxa"/>
          </w:tcPr>
          <w:p w14:paraId="68630A67" w14:textId="77777777" w:rsidR="000D45A5" w:rsidRDefault="00000000">
            <w:r>
              <w:t>12 work orders, 24 job cards, 4 workstations</w:t>
            </w:r>
          </w:p>
        </w:tc>
        <w:tc>
          <w:tcPr>
            <w:tcW w:w="3188" w:type="dxa"/>
          </w:tcPr>
          <w:p w14:paraId="3A930495" w14:textId="77777777" w:rsidR="000D45A5" w:rsidRDefault="00000000">
            <w:r>
              <w:t>A rescheduled job card is saved in ERPNext</w:t>
            </w:r>
          </w:p>
        </w:tc>
      </w:tr>
      <w:tr w:rsidR="000D45A5" w14:paraId="160155E6" w14:textId="77777777">
        <w:tc>
          <w:tcPr>
            <w:tcW w:w="1344" w:type="dxa"/>
          </w:tcPr>
          <w:p w14:paraId="3414CCBD" w14:textId="77777777" w:rsidR="000D45A5" w:rsidRDefault="00000000">
            <w:r>
              <w:t>Shopify to ERPNext</w:t>
            </w:r>
          </w:p>
        </w:tc>
        <w:tc>
          <w:tcPr>
            <w:tcW w:w="2368" w:type="dxa"/>
          </w:tcPr>
          <w:p w14:paraId="1CFF486D" w14:textId="77777777" w:rsidR="000D45A5" w:rsidRDefault="00000000">
            <w:r>
              <w:rPr>
                <w:rStyle w:val="CodeChar"/>
              </w:rPr>
              <w:t>Item</w:t>
            </w:r>
            <w:r>
              <w:t xml:space="preserve"> and </w:t>
            </w:r>
            <w:r>
              <w:rPr>
                <w:rStyle w:val="CodeChar"/>
              </w:rPr>
              <w:t>Sales Order</w:t>
            </w:r>
            <w:r>
              <w:t xml:space="preserve"> lists</w:t>
            </w:r>
          </w:p>
        </w:tc>
        <w:tc>
          <w:tcPr>
            <w:tcW w:w="2460" w:type="dxa"/>
          </w:tcPr>
          <w:p w14:paraId="088A484E" w14:textId="77777777" w:rsidR="000D45A5" w:rsidRDefault="00000000">
            <w:r>
              <w:t xml:space="preserve">42 items, </w:t>
            </w:r>
            <w:r>
              <w:rPr>
                <w:rStyle w:val="CodeChar"/>
              </w:rPr>
              <w:t>SAL-ORD-2026-00001</w:t>
            </w:r>
            <w:r>
              <w:t xml:space="preserve"> and </w:t>
            </w:r>
            <w:r>
              <w:rPr>
                <w:rStyle w:val="CodeChar"/>
              </w:rPr>
              <w:t>-00002</w:t>
            </w:r>
          </w:p>
        </w:tc>
        <w:tc>
          <w:tcPr>
            <w:tcW w:w="3188" w:type="dxa"/>
          </w:tcPr>
          <w:p w14:paraId="3C048F7C" w14:textId="77777777" w:rsidR="000D45A5" w:rsidRDefault="00000000">
            <w:r>
              <w:t>A new Shopify test order appears as a Sales Order</w:t>
            </w:r>
          </w:p>
        </w:tc>
      </w:tr>
      <w:tr w:rsidR="000D45A5" w14:paraId="2BE67721" w14:textId="77777777">
        <w:tc>
          <w:tcPr>
            <w:tcW w:w="1344" w:type="dxa"/>
          </w:tcPr>
          <w:p w14:paraId="4C4927D4" w14:textId="77777777" w:rsidR="000D45A5" w:rsidRDefault="00000000">
            <w:r>
              <w:t>ERPNext to Node-RED</w:t>
            </w:r>
          </w:p>
        </w:tc>
        <w:tc>
          <w:tcPr>
            <w:tcW w:w="2368" w:type="dxa"/>
          </w:tcPr>
          <w:p w14:paraId="2D89D09A" w14:textId="77777777" w:rsidR="000D45A5" w:rsidRDefault="00000000">
            <w:r>
              <w:t xml:space="preserve">Webhooks, </w:t>
            </w:r>
            <w:r>
              <w:rPr>
                <w:rStyle w:val="CodeChar"/>
              </w:rPr>
              <w:t>http://localhost:4040</w:t>
            </w:r>
          </w:p>
        </w:tc>
        <w:tc>
          <w:tcPr>
            <w:tcW w:w="2460" w:type="dxa"/>
          </w:tcPr>
          <w:p w14:paraId="1B145C98" w14:textId="77777777" w:rsidR="000D45A5" w:rsidRDefault="00000000">
            <w:r>
              <w:t>3 webhooks (Delivery Note, Stock Entry, Stock Reconciliation)</w:t>
            </w:r>
          </w:p>
        </w:tc>
        <w:tc>
          <w:tcPr>
            <w:tcW w:w="3188" w:type="dxa"/>
          </w:tcPr>
          <w:p w14:paraId="7730F2FB" w14:textId="77777777" w:rsidR="000D45A5" w:rsidRDefault="00000000">
            <w:r>
              <w:t>A submitted document shows up as a request returning 200</w:t>
            </w:r>
          </w:p>
        </w:tc>
      </w:tr>
    </w:tbl>
    <w:p w14:paraId="4374EEDA" w14:textId="77777777" w:rsidR="000D45A5" w:rsidRDefault="00000000">
      <w:pPr>
        <w:pStyle w:val="Heading3"/>
      </w:pPr>
      <w:r>
        <w:t>Barcode scanning</w:t>
      </w:r>
    </w:p>
    <w:p w14:paraId="77FBEE12" w14:textId="77777777" w:rsidR="000D45A5" w:rsidRDefault="00000000">
      <w:r>
        <w:t xml:space="preserve">The barcode app is </w:t>
      </w:r>
      <w:r>
        <w:rPr>
          <w:rStyle w:val="CodeChar"/>
        </w:rPr>
        <w:t>barcode_shrdc</w:t>
      </w:r>
      <w:r>
        <w:t xml:space="preserve">. Its own doctype is </w:t>
      </w:r>
      <w:r>
        <w:rPr>
          <w:b/>
        </w:rPr>
        <w:t>Barcode Printing</w:t>
      </w:r>
      <w:r>
        <w:t xml:space="preserve">. Item barcodes live in the standard </w:t>
      </w:r>
      <w:r>
        <w:rPr>
          <w:b/>
        </w:rPr>
        <w:t>Item</w:t>
      </w:r>
      <w:r>
        <w:t xml:space="preserve"> form (Barcodes table, child doctype </w:t>
      </w:r>
      <w:r>
        <w:rPr>
          <w:rStyle w:val="CodeChar"/>
        </w:rPr>
        <w:t>Item Barcode</w:t>
      </w:r>
      <w:r>
        <w:t xml:space="preserve">). The demo created two item barcodes, </w:t>
      </w:r>
      <w:r>
        <w:rPr>
          <w:rStyle w:val="CodeChar"/>
        </w:rPr>
        <w:t>SHRDC-BRK-0001</w:t>
      </w:r>
      <w:r>
        <w:t xml:space="preserve"> and </w:t>
      </w:r>
      <w:r>
        <w:rPr>
          <w:rStyle w:val="CodeChar"/>
        </w:rPr>
        <w:t>SHRDC-KIT-0001</w:t>
      </w:r>
      <w:r>
        <w:t>, and four enabled Client Scripts that handle scanning.</w:t>
      </w:r>
    </w:p>
    <w:p w14:paraId="16E91051" w14:textId="77777777" w:rsidR="000D45A5" w:rsidRDefault="00000000">
      <w:pPr>
        <w:pStyle w:val="ListParagraph"/>
        <w:numPr>
          <w:ilvl w:val="0"/>
          <w:numId w:val="11"/>
        </w:numPr>
      </w:pPr>
      <w:r>
        <w:rPr>
          <w:b/>
        </w:rPr>
        <w:t>Find the barcodes to scan.</w:t>
      </w:r>
    </w:p>
    <w:p w14:paraId="0623BCEF" w14:textId="77777777" w:rsidR="000D45A5" w:rsidRDefault="00000000">
      <w:pPr>
        <w:pStyle w:val="ListParagraph"/>
        <w:numPr>
          <w:ilvl w:val="1"/>
          <w:numId w:val="12"/>
        </w:numPr>
      </w:pPr>
      <w:r>
        <w:t xml:space="preserve">Open </w:t>
      </w:r>
      <w:r>
        <w:rPr>
          <w:rStyle w:val="CodeChar"/>
        </w:rPr>
        <w:t>http://localhost:8000</w:t>
      </w:r>
      <w:r>
        <w:t xml:space="preserve"> and log in as </w:t>
      </w:r>
      <w:r>
        <w:rPr>
          <w:rStyle w:val="CodeChar"/>
        </w:rPr>
        <w:t>Administrator</w:t>
      </w:r>
      <w:r>
        <w:t xml:space="preserve"> / </w:t>
      </w:r>
      <w:r>
        <w:rPr>
          <w:rStyle w:val="CodeChar"/>
        </w:rPr>
        <w:t>admin</w:t>
      </w:r>
      <w:r>
        <w:t>.</w:t>
      </w:r>
    </w:p>
    <w:p w14:paraId="2413D792" w14:textId="77777777" w:rsidR="000D45A5" w:rsidRDefault="00000000">
      <w:pPr>
        <w:pStyle w:val="ListParagraph"/>
        <w:numPr>
          <w:ilvl w:val="1"/>
          <w:numId w:val="12"/>
        </w:numPr>
      </w:pPr>
      <w:r>
        <w:t xml:space="preserve">Open Delivery Note </w:t>
      </w:r>
      <w:r>
        <w:rPr>
          <w:rStyle w:val="CodeChar"/>
        </w:rPr>
        <w:t>MAT-DN-2026-00001</w:t>
      </w:r>
      <w:r>
        <w:t xml:space="preserve"> (</w:t>
      </w:r>
      <w:r>
        <w:rPr>
          <w:rStyle w:val="CodeChar"/>
        </w:rPr>
        <w:t>/app/delivery-note/MAT-DN-2026-00001</w:t>
      </w:r>
      <w:r>
        <w:t>) and note the item codes in its Items table.</w:t>
      </w:r>
    </w:p>
    <w:p w14:paraId="2841BF1A" w14:textId="77777777" w:rsidR="000D45A5" w:rsidRDefault="00000000">
      <w:pPr>
        <w:pStyle w:val="ListParagraph"/>
        <w:numPr>
          <w:ilvl w:val="1"/>
          <w:numId w:val="12"/>
        </w:numPr>
      </w:pPr>
      <w:r>
        <w:t xml:space="preserve">Click an item code to open the Item. In its Barcodes table, read the Barcode value. The demo seeded </w:t>
      </w:r>
      <w:r>
        <w:rPr>
          <w:rStyle w:val="CodeChar"/>
        </w:rPr>
        <w:t>SHRDC-BRK-0001</w:t>
      </w:r>
      <w:r>
        <w:t xml:space="preserve"> and </w:t>
      </w:r>
      <w:r>
        <w:rPr>
          <w:rStyle w:val="CodeChar"/>
        </w:rPr>
        <w:t>SHRDC-KIT-0001</w:t>
      </w:r>
      <w:r>
        <w:t>.</w:t>
      </w:r>
    </w:p>
    <w:p w14:paraId="7D4D11B9" w14:textId="77777777" w:rsidR="000D45A5" w:rsidRDefault="00000000">
      <w:pPr>
        <w:pStyle w:val="ListParagraph"/>
        <w:numPr>
          <w:ilvl w:val="0"/>
          <w:numId w:val="11"/>
        </w:numPr>
      </w:pPr>
      <w:r>
        <w:rPr>
          <w:b/>
        </w:rPr>
        <w:t>Check barcode printing.</w:t>
      </w:r>
    </w:p>
    <w:p w14:paraId="10ADD8C7" w14:textId="77777777" w:rsidR="000D45A5" w:rsidRDefault="00000000">
      <w:pPr>
        <w:pStyle w:val="ListParagraph"/>
        <w:numPr>
          <w:ilvl w:val="1"/>
          <w:numId w:val="13"/>
        </w:numPr>
      </w:pPr>
      <w:r>
        <w:t xml:space="preserve">Open </w:t>
      </w:r>
      <w:r>
        <w:rPr>
          <w:rStyle w:val="CodeChar"/>
        </w:rPr>
        <w:t>/app/barcode-printing</w:t>
      </w:r>
      <w:r>
        <w:t xml:space="preserve"> and open </w:t>
      </w:r>
      <w:r>
        <w:rPr>
          <w:rStyle w:val="CodeChar"/>
        </w:rPr>
        <w:t>BP-2026-10-28-00001</w:t>
      </w:r>
      <w:r>
        <w:t>.</w:t>
      </w:r>
    </w:p>
    <w:p w14:paraId="7861F36D" w14:textId="77777777" w:rsidR="000D45A5" w:rsidRDefault="00000000">
      <w:pPr>
        <w:pStyle w:val="ListParagraph"/>
        <w:numPr>
          <w:ilvl w:val="1"/>
          <w:numId w:val="13"/>
        </w:numPr>
      </w:pPr>
      <w:r>
        <w:lastRenderedPageBreak/>
        <w:t>Confirm a barcode or QR image appears, then use the print icon or Print preview in the toolbar.</w:t>
      </w:r>
    </w:p>
    <w:p w14:paraId="60C49215" w14:textId="77777777" w:rsidR="000D45A5" w:rsidRDefault="00000000">
      <w:pPr>
        <w:pStyle w:val="ListParagraph"/>
        <w:numPr>
          <w:ilvl w:val="1"/>
          <w:numId w:val="13"/>
        </w:numPr>
      </w:pPr>
      <w:r>
        <w:t>Expected: a clear image. A broken-image icon or an empty box is a failure.</w:t>
      </w:r>
    </w:p>
    <w:p w14:paraId="702528A3" w14:textId="77777777" w:rsidR="000D45A5" w:rsidRDefault="00000000">
      <w:pPr>
        <w:pStyle w:val="ListParagraph"/>
        <w:numPr>
          <w:ilvl w:val="1"/>
          <w:numId w:val="13"/>
        </w:numPr>
      </w:pPr>
      <w:r>
        <w:t>Optional: point a phone barcode app at the screen and confirm the decoded text matches the item's barcode.</w:t>
      </w:r>
    </w:p>
    <w:p w14:paraId="5C94DC77" w14:textId="77777777" w:rsidR="000D45A5" w:rsidRDefault="00000000">
      <w:pPr>
        <w:pStyle w:val="ListParagraph"/>
        <w:numPr>
          <w:ilvl w:val="0"/>
          <w:numId w:val="11"/>
        </w:numPr>
      </w:pPr>
      <w:r>
        <w:rPr>
          <w:b/>
        </w:rPr>
        <w:t>Scan onto a new Delivery Note.</w:t>
      </w:r>
    </w:p>
    <w:p w14:paraId="55DAA6C2" w14:textId="77777777" w:rsidR="000D45A5" w:rsidRDefault="00000000">
      <w:pPr>
        <w:pStyle w:val="ListParagraph"/>
        <w:numPr>
          <w:ilvl w:val="1"/>
          <w:numId w:val="14"/>
        </w:numPr>
      </w:pPr>
      <w:r>
        <w:t xml:space="preserve">Open </w:t>
      </w:r>
      <w:r>
        <w:rPr>
          <w:rStyle w:val="CodeChar"/>
        </w:rPr>
        <w:t>/app/delivery-note/new</w:t>
      </w:r>
      <w:r>
        <w:t>.</w:t>
      </w:r>
    </w:p>
    <w:p w14:paraId="403C3F09" w14:textId="77777777" w:rsidR="000D45A5" w:rsidRDefault="00000000">
      <w:pPr>
        <w:pStyle w:val="ListParagraph"/>
        <w:numPr>
          <w:ilvl w:val="1"/>
          <w:numId w:val="14"/>
        </w:numPr>
      </w:pPr>
      <w:r>
        <w:t xml:space="preserve">Choose customer </w:t>
      </w:r>
      <w:r>
        <w:rPr>
          <w:rStyle w:val="CodeChar"/>
        </w:rPr>
        <w:t>Demo Buyer SHRDC</w:t>
      </w:r>
      <w:r>
        <w:t>.</w:t>
      </w:r>
    </w:p>
    <w:p w14:paraId="624B1EF3" w14:textId="77777777" w:rsidR="000D45A5" w:rsidRDefault="00000000">
      <w:pPr>
        <w:pStyle w:val="ListParagraph"/>
        <w:numPr>
          <w:ilvl w:val="1"/>
          <w:numId w:val="14"/>
        </w:numPr>
      </w:pPr>
      <w:r>
        <w:t xml:space="preserve">Click the Scan Barcode field, type </w:t>
      </w:r>
      <w:r>
        <w:rPr>
          <w:rStyle w:val="CodeChar"/>
        </w:rPr>
        <w:t>SHRDC-BRK-0001</w:t>
      </w:r>
      <w:r>
        <w:t xml:space="preserve"> and press Enter.</w:t>
      </w:r>
    </w:p>
    <w:p w14:paraId="76EF3295" w14:textId="77777777" w:rsidR="000D45A5" w:rsidRDefault="00000000">
      <w:pPr>
        <w:pStyle w:val="ListParagraph"/>
        <w:numPr>
          <w:ilvl w:val="1"/>
          <w:numId w:val="14"/>
        </w:numPr>
      </w:pPr>
      <w:r>
        <w:t>Expected: an item row is added with the item name filled in and quantity 1.</w:t>
      </w:r>
    </w:p>
    <w:p w14:paraId="517463F5" w14:textId="77777777" w:rsidR="000D45A5" w:rsidRDefault="00000000">
      <w:pPr>
        <w:pStyle w:val="ListParagraph"/>
        <w:numPr>
          <w:ilvl w:val="1"/>
          <w:numId w:val="14"/>
        </w:numPr>
      </w:pPr>
      <w:r>
        <w:t xml:space="preserve">Set the source warehouse to one that holds stock. The demo received 10 units into </w:t>
      </w:r>
      <w:r>
        <w:rPr>
          <w:rStyle w:val="CodeChar"/>
        </w:rPr>
        <w:t>Finished Goods - SHRDC</w:t>
      </w:r>
      <w:r>
        <w:t xml:space="preserve"> and 5 into </w:t>
      </w:r>
      <w:r>
        <w:rPr>
          <w:rStyle w:val="CodeChar"/>
        </w:rPr>
        <w:t>Stores - SHRDC</w:t>
      </w:r>
      <w:r>
        <w:t>.</w:t>
      </w:r>
    </w:p>
    <w:p w14:paraId="792B8225" w14:textId="77777777" w:rsidR="000D45A5" w:rsidRDefault="00000000">
      <w:pPr>
        <w:pStyle w:val="ListParagraph"/>
        <w:numPr>
          <w:ilvl w:val="1"/>
          <w:numId w:val="14"/>
        </w:numPr>
      </w:pPr>
      <w:r>
        <w:t>Scan the same code again. Expected: the quantity becomes 2, not a second row.</w:t>
      </w:r>
    </w:p>
    <w:p w14:paraId="152CC4F9" w14:textId="77777777" w:rsidR="000D45A5" w:rsidRDefault="00000000">
      <w:pPr>
        <w:pStyle w:val="ListParagraph"/>
        <w:numPr>
          <w:ilvl w:val="0"/>
          <w:numId w:val="11"/>
        </w:numPr>
      </w:pPr>
      <w:r>
        <w:rPr>
          <w:b/>
        </w:rPr>
        <w:t>Negative test.</w:t>
      </w:r>
    </w:p>
    <w:p w14:paraId="718D3DED" w14:textId="77777777" w:rsidR="000D45A5" w:rsidRDefault="00000000">
      <w:pPr>
        <w:pStyle w:val="ListParagraph"/>
        <w:numPr>
          <w:ilvl w:val="1"/>
          <w:numId w:val="15"/>
        </w:numPr>
      </w:pPr>
      <w:r>
        <w:t xml:space="preserve">Type </w:t>
      </w:r>
      <w:r>
        <w:rPr>
          <w:rStyle w:val="CodeChar"/>
        </w:rPr>
        <w:t>XXX</w:t>
      </w:r>
      <w:r>
        <w:t xml:space="preserve"> in the Scan Barcode field and press Enter.</w:t>
      </w:r>
    </w:p>
    <w:p w14:paraId="528D9326" w14:textId="77777777" w:rsidR="000D45A5" w:rsidRDefault="00000000">
      <w:pPr>
        <w:pStyle w:val="ListParagraph"/>
        <w:numPr>
          <w:ilvl w:val="1"/>
          <w:numId w:val="15"/>
        </w:numPr>
      </w:pPr>
      <w:r>
        <w:t>Expected: an error message and no new row. A silent success means validation is not working.</w:t>
      </w:r>
    </w:p>
    <w:p w14:paraId="1C5301EE" w14:textId="77777777" w:rsidR="000D45A5" w:rsidRDefault="00000000">
      <w:pPr>
        <w:pStyle w:val="ListParagraph"/>
        <w:numPr>
          <w:ilvl w:val="0"/>
          <w:numId w:val="11"/>
        </w:numPr>
      </w:pPr>
      <w:r>
        <w:rPr>
          <w:b/>
        </w:rPr>
        <w:t>Test a hardware scanner.</w:t>
      </w:r>
    </w:p>
    <w:p w14:paraId="377DDB3B" w14:textId="77777777" w:rsidR="000D45A5" w:rsidRDefault="00000000">
      <w:pPr>
        <w:pStyle w:val="ListParagraph"/>
        <w:numPr>
          <w:ilvl w:val="1"/>
          <w:numId w:val="16"/>
        </w:numPr>
      </w:pPr>
      <w:r>
        <w:t>Click the Scan Barcode field first, then scan. Most USB scanners type the characters and finish with Enter.</w:t>
      </w:r>
    </w:p>
    <w:p w14:paraId="7250431E" w14:textId="77777777" w:rsidR="000D45A5" w:rsidRDefault="00000000">
      <w:pPr>
        <w:pStyle w:val="ListParagraph"/>
        <w:numPr>
          <w:ilvl w:val="1"/>
          <w:numId w:val="16"/>
        </w:numPr>
      </w:pPr>
      <w:r>
        <w:t>If the characters appear but nothing is added, the scanner may not send Enter. Check its suffix setting in the scanner's own manual.</w:t>
      </w:r>
    </w:p>
    <w:p w14:paraId="0C2BCA31" w14:textId="77777777" w:rsidR="000D45A5" w:rsidRDefault="00000000">
      <w:pPr>
        <w:pStyle w:val="ListParagraph"/>
        <w:numPr>
          <w:ilvl w:val="0"/>
          <w:numId w:val="11"/>
        </w:numPr>
      </w:pPr>
      <w:r>
        <w:rPr>
          <w:b/>
        </w:rPr>
        <w:t>Scan onto a Stock Entry.</w:t>
      </w:r>
    </w:p>
    <w:p w14:paraId="06F869AF" w14:textId="77777777" w:rsidR="000D45A5" w:rsidRDefault="00000000">
      <w:pPr>
        <w:pStyle w:val="ListParagraph"/>
        <w:numPr>
          <w:ilvl w:val="1"/>
          <w:numId w:val="17"/>
        </w:numPr>
      </w:pPr>
      <w:r>
        <w:t xml:space="preserve">Open </w:t>
      </w:r>
      <w:r>
        <w:rPr>
          <w:rStyle w:val="CodeChar"/>
        </w:rPr>
        <w:t>/app/stock-entry/new</w:t>
      </w:r>
      <w:r>
        <w:t xml:space="preserve"> and choose entry type Material Receipt (or Material Transfer).</w:t>
      </w:r>
    </w:p>
    <w:p w14:paraId="02FB14AD" w14:textId="77777777" w:rsidR="000D45A5" w:rsidRDefault="00000000">
      <w:pPr>
        <w:pStyle w:val="ListParagraph"/>
        <w:numPr>
          <w:ilvl w:val="1"/>
          <w:numId w:val="17"/>
        </w:numPr>
      </w:pPr>
      <w:r>
        <w:t xml:space="preserve">Set the target warehouse, scan </w:t>
      </w:r>
      <w:r>
        <w:rPr>
          <w:rStyle w:val="CodeChar"/>
        </w:rPr>
        <w:t>SHRDC-KIT-0001</w:t>
      </w:r>
      <w:r>
        <w:t>, and confirm a row is added.</w:t>
      </w:r>
    </w:p>
    <w:p w14:paraId="7554E9DD" w14:textId="77777777" w:rsidR="000D45A5" w:rsidRDefault="00000000">
      <w:pPr>
        <w:pStyle w:val="ListParagraph"/>
        <w:numPr>
          <w:ilvl w:val="1"/>
          <w:numId w:val="17"/>
        </w:numPr>
      </w:pPr>
      <w:r>
        <w:t xml:space="preserve">Compare with the seeded, scan-flagged </w:t>
      </w:r>
      <w:r>
        <w:rPr>
          <w:rStyle w:val="CodeChar"/>
        </w:rPr>
        <w:t>MAT-STE-2026-00003</w:t>
      </w:r>
      <w:r>
        <w:t>.</w:t>
      </w:r>
    </w:p>
    <w:p w14:paraId="559CCC41" w14:textId="77777777" w:rsidR="000D45A5" w:rsidRDefault="00000000">
      <w:pPr>
        <w:pStyle w:val="ListParagraph"/>
        <w:numPr>
          <w:ilvl w:val="0"/>
          <w:numId w:val="11"/>
        </w:numPr>
      </w:pPr>
      <w:r>
        <w:rPr>
          <w:b/>
        </w:rPr>
        <w:t>Save before you submit.</w:t>
      </w:r>
    </w:p>
    <w:p w14:paraId="7B54CC07" w14:textId="77777777" w:rsidR="000D45A5" w:rsidRDefault="00000000">
      <w:pPr>
        <w:pStyle w:val="ListParagraph"/>
        <w:numPr>
          <w:ilvl w:val="1"/>
          <w:numId w:val="18"/>
        </w:numPr>
      </w:pPr>
      <w:r>
        <w:t>Click Save to create a draft. Expected: it saves with no validation errors.</w:t>
      </w:r>
    </w:p>
    <w:p w14:paraId="7F241064" w14:textId="77777777" w:rsidR="000D45A5" w:rsidRDefault="00000000">
      <w:pPr>
        <w:pStyle w:val="ListParagraph"/>
        <w:numPr>
          <w:ilvl w:val="1"/>
          <w:numId w:val="18"/>
        </w:numPr>
      </w:pPr>
      <w:r>
        <w:t>Do not submit yet. Submitting changes stock, and the Item tracking section below tests that.</w:t>
      </w:r>
    </w:p>
    <w:tbl>
      <w:tblPr>
        <w:tblStyle w:val="TableGrid"/>
        <w:tblW w:w="0" w:type="auto"/>
        <w:tblLayout w:type="fixed"/>
        <w:tblLook w:val="0420" w:firstRow="1" w:lastRow="0" w:firstColumn="0" w:lastColumn="0" w:noHBand="0" w:noVBand="1"/>
      </w:tblPr>
      <w:tblGrid>
        <w:gridCol w:w="2208"/>
        <w:gridCol w:w="2935"/>
        <w:gridCol w:w="4216"/>
      </w:tblGrid>
      <w:tr w:rsidR="000D45A5" w14:paraId="634C0B27" w14:textId="77777777">
        <w:trPr>
          <w:tblHeader/>
        </w:trPr>
        <w:tc>
          <w:tcPr>
            <w:tcW w:w="2208" w:type="dxa"/>
            <w:shd w:val="clear" w:color="auto" w:fill="F2F2F2"/>
          </w:tcPr>
          <w:p w14:paraId="2595C33E" w14:textId="77777777" w:rsidR="000D45A5" w:rsidRDefault="00000000">
            <w:r>
              <w:t>If this happens</w:t>
            </w:r>
          </w:p>
        </w:tc>
        <w:tc>
          <w:tcPr>
            <w:tcW w:w="2935" w:type="dxa"/>
            <w:shd w:val="clear" w:color="auto" w:fill="F2F2F2"/>
          </w:tcPr>
          <w:p w14:paraId="7D6FDF30" w14:textId="77777777" w:rsidR="000D45A5" w:rsidRDefault="00000000">
            <w:r>
              <w:t>Likely cause</w:t>
            </w:r>
          </w:p>
        </w:tc>
        <w:tc>
          <w:tcPr>
            <w:tcW w:w="4216" w:type="dxa"/>
            <w:shd w:val="clear" w:color="auto" w:fill="F2F2F2"/>
          </w:tcPr>
          <w:p w14:paraId="47D22115" w14:textId="77777777" w:rsidR="000D45A5" w:rsidRDefault="00000000">
            <w:r>
              <w:t>What to check</w:t>
            </w:r>
          </w:p>
        </w:tc>
      </w:tr>
      <w:tr w:rsidR="000D45A5" w14:paraId="621978DC" w14:textId="77777777">
        <w:tc>
          <w:tcPr>
            <w:tcW w:w="2208" w:type="dxa"/>
          </w:tcPr>
          <w:p w14:paraId="7754BFEA" w14:textId="77777777" w:rsidR="000D45A5" w:rsidRDefault="00000000">
            <w:r>
              <w:t>No Scan Barcode field</w:t>
            </w:r>
          </w:p>
        </w:tc>
        <w:tc>
          <w:tcPr>
            <w:tcW w:w="2935" w:type="dxa"/>
          </w:tcPr>
          <w:p w14:paraId="095371AB" w14:textId="77777777" w:rsidR="000D45A5" w:rsidRDefault="00000000">
            <w:r>
              <w:t>Barcode Client Scripts not loaded or disabled</w:t>
            </w:r>
          </w:p>
        </w:tc>
        <w:tc>
          <w:tcPr>
            <w:tcW w:w="4216" w:type="dxa"/>
          </w:tcPr>
          <w:p w14:paraId="613C51C2" w14:textId="77777777" w:rsidR="000D45A5" w:rsidRDefault="00000000">
            <w:r>
              <w:t xml:space="preserve">Hard refresh with Ctrl+F5, then open </w:t>
            </w:r>
            <w:r>
              <w:rPr>
                <w:rStyle w:val="CodeChar"/>
              </w:rPr>
              <w:t>/app/client-script</w:t>
            </w:r>
            <w:r>
              <w:t xml:space="preserve"> and confirm the four barcode scripts are enabled</w:t>
            </w:r>
          </w:p>
        </w:tc>
      </w:tr>
      <w:tr w:rsidR="000D45A5" w14:paraId="3B17FF2D" w14:textId="77777777">
        <w:tc>
          <w:tcPr>
            <w:tcW w:w="2208" w:type="dxa"/>
          </w:tcPr>
          <w:p w14:paraId="063E73A8" w14:textId="77777777" w:rsidR="000D45A5" w:rsidRDefault="00000000">
            <w:r>
              <w:t>A valid barcode is not found</w:t>
            </w:r>
          </w:p>
        </w:tc>
        <w:tc>
          <w:tcPr>
            <w:tcW w:w="2935" w:type="dxa"/>
          </w:tcPr>
          <w:p w14:paraId="24E79E71" w14:textId="77777777" w:rsidR="000D45A5" w:rsidRDefault="00000000">
            <w:r>
              <w:t>The barcode is not in that item's Barcodes table</w:t>
            </w:r>
          </w:p>
        </w:tc>
        <w:tc>
          <w:tcPr>
            <w:tcW w:w="4216" w:type="dxa"/>
          </w:tcPr>
          <w:p w14:paraId="64B6278B" w14:textId="77777777" w:rsidR="000D45A5" w:rsidRDefault="00000000">
            <w:r>
              <w:t>Open the Item and add the barcode to its Barcodes table</w:t>
            </w:r>
          </w:p>
        </w:tc>
      </w:tr>
      <w:tr w:rsidR="000D45A5" w14:paraId="70473140" w14:textId="77777777">
        <w:tc>
          <w:tcPr>
            <w:tcW w:w="2208" w:type="dxa"/>
          </w:tcPr>
          <w:p w14:paraId="22A5289B" w14:textId="77777777" w:rsidR="000D45A5" w:rsidRDefault="00000000">
            <w:r>
              <w:t>Barcode Printing image is broken</w:t>
            </w:r>
          </w:p>
        </w:tc>
        <w:tc>
          <w:tcPr>
            <w:tcW w:w="2935" w:type="dxa"/>
          </w:tcPr>
          <w:p w14:paraId="3513922F" w14:textId="77777777" w:rsidR="000D45A5" w:rsidRDefault="00000000">
            <w:r>
              <w:t>Image rendering dependencies on the server</w:t>
            </w:r>
          </w:p>
        </w:tc>
        <w:tc>
          <w:tcPr>
            <w:tcW w:w="4216" w:type="dxa"/>
          </w:tcPr>
          <w:p w14:paraId="4ADBE0AD" w14:textId="77777777" w:rsidR="000D45A5" w:rsidRDefault="00000000">
            <w:r>
              <w:t xml:space="preserve">Run </w:t>
            </w:r>
            <w:r>
              <w:rPr>
                <w:rStyle w:val="CodeChar"/>
              </w:rPr>
              <w:t>setup.ps1 -VerifyOnly</w:t>
            </w:r>
            <w:r>
              <w:t xml:space="preserve">, then </w:t>
            </w:r>
            <w:r>
              <w:rPr>
                <w:rStyle w:val="CodeChar"/>
              </w:rPr>
              <w:t>docker logs comp_demo-bench-1</w:t>
            </w:r>
          </w:p>
        </w:tc>
      </w:tr>
      <w:tr w:rsidR="000D45A5" w14:paraId="2DDB9D2D" w14:textId="77777777">
        <w:tc>
          <w:tcPr>
            <w:tcW w:w="2208" w:type="dxa"/>
          </w:tcPr>
          <w:p w14:paraId="76394D5F" w14:textId="77777777" w:rsidR="000D45A5" w:rsidRDefault="00000000">
            <w:r>
              <w:t>Everything is empty after a restart</w:t>
            </w:r>
          </w:p>
        </w:tc>
        <w:tc>
          <w:tcPr>
            <w:tcW w:w="2935" w:type="dxa"/>
          </w:tcPr>
          <w:p w14:paraId="0F5A2FB9" w14:textId="77777777" w:rsidR="000D45A5" w:rsidRDefault="00000000">
            <w:r>
              <w:t>The tmpfs database was wiped</w:t>
            </w:r>
          </w:p>
        </w:tc>
        <w:tc>
          <w:tcPr>
            <w:tcW w:w="4216" w:type="dxa"/>
          </w:tcPr>
          <w:p w14:paraId="11E58994" w14:textId="77777777" w:rsidR="000D45A5" w:rsidRDefault="00000000">
            <w:r>
              <w:t xml:space="preserve">Run </w:t>
            </w:r>
            <w:r>
              <w:rPr>
                <w:rStyle w:val="CodeChar"/>
              </w:rPr>
              <w:t>up.ps1</w:t>
            </w:r>
            <w:r>
              <w:t xml:space="preserve"> (section 7)</w:t>
            </w:r>
          </w:p>
        </w:tc>
      </w:tr>
    </w:tbl>
    <w:p w14:paraId="5D2999D8" w14:textId="77777777" w:rsidR="000D45A5" w:rsidRDefault="00000000">
      <w:r>
        <w:lastRenderedPageBreak/>
        <w:t>Not inspected: the exact field label and what the four Client Scripts do. If the Scan Barcode field is missing, open the Client Script list (</w:t>
      </w:r>
      <w:r>
        <w:rPr>
          <w:rStyle w:val="CodeChar"/>
        </w:rPr>
        <w:t>/app/client-script</w:t>
      </w:r>
      <w:r>
        <w:t>) and check the enabled scripts.</w:t>
      </w:r>
    </w:p>
    <w:p w14:paraId="1FFFCCC9" w14:textId="77777777" w:rsidR="000D45A5" w:rsidRDefault="00000000">
      <w:pPr>
        <w:pStyle w:val="Heading3"/>
      </w:pPr>
      <w:r>
        <w:t>Item tracking</w:t>
      </w:r>
    </w:p>
    <w:p w14:paraId="33600247" w14:textId="77777777" w:rsidR="000D45A5" w:rsidRDefault="00000000">
      <w:r>
        <w:t xml:space="preserve">Here "item tracking" means barcode and QR based stock tracking, as described in the project's </w:t>
      </w:r>
      <w:r>
        <w:rPr>
          <w:rStyle w:val="CodeChar"/>
        </w:rPr>
        <w:t>AGENTS.md</w:t>
      </w:r>
      <w:r>
        <w:t>. The check is that scanned documents change stock correctly.</w:t>
      </w:r>
    </w:p>
    <w:p w14:paraId="05442DAC" w14:textId="77777777" w:rsidR="000D45A5" w:rsidRDefault="00000000">
      <w:pPr>
        <w:pStyle w:val="ListParagraph"/>
        <w:numPr>
          <w:ilvl w:val="0"/>
          <w:numId w:val="19"/>
        </w:numPr>
      </w:pPr>
      <w:r>
        <w:rPr>
          <w:b/>
        </w:rPr>
        <w:t>Record the starting stock.</w:t>
      </w:r>
    </w:p>
    <w:p w14:paraId="2398C4BA" w14:textId="77777777" w:rsidR="000D45A5" w:rsidRDefault="00000000">
      <w:pPr>
        <w:pStyle w:val="ListParagraph"/>
        <w:numPr>
          <w:ilvl w:val="1"/>
          <w:numId w:val="20"/>
        </w:numPr>
      </w:pPr>
      <w:r>
        <w:t xml:space="preserve">Open </w:t>
      </w:r>
      <w:r>
        <w:rPr>
          <w:rStyle w:val="CodeChar"/>
        </w:rPr>
        <w:t>/app/query-report/Stock Balance</w:t>
      </w:r>
      <w:r>
        <w:t>.</w:t>
      </w:r>
    </w:p>
    <w:p w14:paraId="36BFD19D" w14:textId="77777777" w:rsidR="000D45A5" w:rsidRDefault="00000000">
      <w:pPr>
        <w:pStyle w:val="ListParagraph"/>
        <w:numPr>
          <w:ilvl w:val="1"/>
          <w:numId w:val="20"/>
        </w:numPr>
      </w:pPr>
      <w:r>
        <w:t xml:space="preserve">Set the company (the warehouse names end in SHRDC) and the warehouse </w:t>
      </w:r>
      <w:r>
        <w:rPr>
          <w:rStyle w:val="CodeChar"/>
        </w:rPr>
        <w:t>Finished Goods - SHRDC</w:t>
      </w:r>
      <w:r>
        <w:t>, then run the report.</w:t>
      </w:r>
    </w:p>
    <w:p w14:paraId="77D936CB" w14:textId="77777777" w:rsidR="000D45A5" w:rsidRDefault="00000000">
      <w:pPr>
        <w:pStyle w:val="ListParagraph"/>
        <w:numPr>
          <w:ilvl w:val="1"/>
          <w:numId w:val="20"/>
        </w:numPr>
      </w:pPr>
      <w:r>
        <w:t>Write down the Balance Qty of the item you will scan.</w:t>
      </w:r>
    </w:p>
    <w:p w14:paraId="631803E1" w14:textId="77777777" w:rsidR="000D45A5" w:rsidRDefault="00000000">
      <w:pPr>
        <w:pStyle w:val="ListParagraph"/>
        <w:numPr>
          <w:ilvl w:val="0"/>
          <w:numId w:val="19"/>
        </w:numPr>
      </w:pPr>
      <w:r>
        <w:rPr>
          <w:b/>
        </w:rPr>
        <w:t>Prove a draft changes nothing.</w:t>
      </w:r>
    </w:p>
    <w:p w14:paraId="2B59AB93" w14:textId="77777777" w:rsidR="000D45A5" w:rsidRDefault="00000000">
      <w:pPr>
        <w:pStyle w:val="ListParagraph"/>
        <w:numPr>
          <w:ilvl w:val="1"/>
          <w:numId w:val="21"/>
        </w:numPr>
      </w:pPr>
      <w:r>
        <w:t xml:space="preserve">Scan the item onto a new Delivery Note as in the barcode steps, quantity 1, source warehouse </w:t>
      </w:r>
      <w:r>
        <w:rPr>
          <w:rStyle w:val="CodeChar"/>
        </w:rPr>
        <w:t>Finished Goods - SHRDC</w:t>
      </w:r>
      <w:r>
        <w:t>.</w:t>
      </w:r>
    </w:p>
    <w:p w14:paraId="2A180244" w14:textId="77777777" w:rsidR="000D45A5" w:rsidRDefault="00000000">
      <w:pPr>
        <w:pStyle w:val="ListParagraph"/>
        <w:numPr>
          <w:ilvl w:val="1"/>
          <w:numId w:val="21"/>
        </w:numPr>
      </w:pPr>
      <w:r>
        <w:t>Click Save but do not submit. Re-run Stock Balance. Expected: the quantity is unchanged.</w:t>
      </w:r>
    </w:p>
    <w:p w14:paraId="761BB8B3" w14:textId="77777777" w:rsidR="000D45A5" w:rsidRDefault="00000000">
      <w:pPr>
        <w:pStyle w:val="ListParagraph"/>
        <w:numPr>
          <w:ilvl w:val="0"/>
          <w:numId w:val="19"/>
        </w:numPr>
      </w:pPr>
      <w:r>
        <w:rPr>
          <w:b/>
        </w:rPr>
        <w:t>Submit and check the ledger.</w:t>
      </w:r>
    </w:p>
    <w:p w14:paraId="2089AE9B" w14:textId="77777777" w:rsidR="000D45A5" w:rsidRDefault="00000000">
      <w:pPr>
        <w:pStyle w:val="ListParagraph"/>
        <w:numPr>
          <w:ilvl w:val="1"/>
          <w:numId w:val="22"/>
        </w:numPr>
      </w:pPr>
      <w:r>
        <w:t>Click Submit on the Delivery Note and confirm the prompt.</w:t>
      </w:r>
    </w:p>
    <w:p w14:paraId="5CFC2249" w14:textId="77777777" w:rsidR="000D45A5" w:rsidRDefault="00000000">
      <w:pPr>
        <w:pStyle w:val="ListParagraph"/>
        <w:numPr>
          <w:ilvl w:val="1"/>
          <w:numId w:val="22"/>
        </w:numPr>
      </w:pPr>
      <w:r>
        <w:t xml:space="preserve">Open </w:t>
      </w:r>
      <w:r>
        <w:rPr>
          <w:rStyle w:val="CodeChar"/>
        </w:rPr>
        <w:t>/app/query-report/Stock Ledger</w:t>
      </w:r>
      <w:r>
        <w:t xml:space="preserve"> and filter by the item and warehouse.</w:t>
      </w:r>
    </w:p>
    <w:p w14:paraId="4FBC2A47" w14:textId="77777777" w:rsidR="000D45A5" w:rsidRDefault="00000000">
      <w:pPr>
        <w:pStyle w:val="ListParagraph"/>
        <w:numPr>
          <w:ilvl w:val="1"/>
          <w:numId w:val="22"/>
        </w:numPr>
      </w:pPr>
      <w:r>
        <w:t>Expected: a new row with voucher type Delivery Note, actual quantity -1, and a quantity after transaction one lower than before.</w:t>
      </w:r>
    </w:p>
    <w:p w14:paraId="00AEC4E2" w14:textId="77777777" w:rsidR="000D45A5" w:rsidRDefault="00000000">
      <w:pPr>
        <w:pStyle w:val="ListParagraph"/>
        <w:numPr>
          <w:ilvl w:val="0"/>
          <w:numId w:val="19"/>
        </w:numPr>
      </w:pPr>
      <w:r>
        <w:rPr>
          <w:b/>
        </w:rPr>
        <w:t>Check the balance.</w:t>
      </w:r>
    </w:p>
    <w:p w14:paraId="4BC3B278" w14:textId="77777777" w:rsidR="000D45A5" w:rsidRDefault="00000000">
      <w:pPr>
        <w:pStyle w:val="ListParagraph"/>
        <w:numPr>
          <w:ilvl w:val="1"/>
          <w:numId w:val="23"/>
        </w:numPr>
      </w:pPr>
      <w:r>
        <w:t>Re-run Stock Balance. Expected: the Balance Qty is exactly 1 lower than your starting figure.</w:t>
      </w:r>
    </w:p>
    <w:p w14:paraId="2DA2916B" w14:textId="77777777" w:rsidR="000D45A5" w:rsidRDefault="00000000">
      <w:pPr>
        <w:pStyle w:val="ListParagraph"/>
        <w:numPr>
          <w:ilvl w:val="0"/>
          <w:numId w:val="19"/>
        </w:numPr>
      </w:pPr>
      <w:r>
        <w:rPr>
          <w:b/>
        </w:rPr>
        <w:t>Test incoming stock.</w:t>
      </w:r>
    </w:p>
    <w:p w14:paraId="50B1836C" w14:textId="77777777" w:rsidR="000D45A5" w:rsidRDefault="00000000">
      <w:pPr>
        <w:pStyle w:val="ListParagraph"/>
        <w:numPr>
          <w:ilvl w:val="1"/>
          <w:numId w:val="24"/>
        </w:numPr>
      </w:pPr>
      <w:r>
        <w:t xml:space="preserve">Create a Stock Entry of type Material Receipt with target warehouse </w:t>
      </w:r>
      <w:r>
        <w:rPr>
          <w:rStyle w:val="CodeChar"/>
        </w:rPr>
        <w:t>Stores - SHRDC</w:t>
      </w:r>
      <w:r>
        <w:t>.</w:t>
      </w:r>
    </w:p>
    <w:p w14:paraId="450BA000" w14:textId="77777777" w:rsidR="000D45A5" w:rsidRDefault="00000000">
      <w:pPr>
        <w:pStyle w:val="ListParagraph"/>
        <w:numPr>
          <w:ilvl w:val="1"/>
          <w:numId w:val="24"/>
        </w:numPr>
      </w:pPr>
      <w:r>
        <w:t>Scan the item, set quantity 5, save and submit.</w:t>
      </w:r>
    </w:p>
    <w:p w14:paraId="6A05EAB4" w14:textId="77777777" w:rsidR="000D45A5" w:rsidRDefault="00000000">
      <w:pPr>
        <w:pStyle w:val="ListParagraph"/>
        <w:numPr>
          <w:ilvl w:val="1"/>
          <w:numId w:val="24"/>
        </w:numPr>
      </w:pPr>
      <w:r>
        <w:t>Expected: the Stock Ledger shows +5 with voucher type Stock Entry, and Stock Balance rises by 5.</w:t>
      </w:r>
    </w:p>
    <w:p w14:paraId="0009D8E8" w14:textId="77777777" w:rsidR="000D45A5" w:rsidRDefault="00000000">
      <w:pPr>
        <w:pStyle w:val="ListParagraph"/>
        <w:numPr>
          <w:ilvl w:val="0"/>
          <w:numId w:val="19"/>
        </w:numPr>
      </w:pPr>
      <w:r>
        <w:rPr>
          <w:b/>
        </w:rPr>
        <w:t>Test a transfer.</w:t>
      </w:r>
    </w:p>
    <w:p w14:paraId="14D2E3C5" w14:textId="77777777" w:rsidR="000D45A5" w:rsidRDefault="00000000">
      <w:pPr>
        <w:pStyle w:val="ListParagraph"/>
        <w:numPr>
          <w:ilvl w:val="1"/>
          <w:numId w:val="25"/>
        </w:numPr>
      </w:pPr>
      <w:r>
        <w:t xml:space="preserve">Create a Material Transfer from </w:t>
      </w:r>
      <w:r>
        <w:rPr>
          <w:rStyle w:val="CodeChar"/>
        </w:rPr>
        <w:t>Stores - SHRDC</w:t>
      </w:r>
      <w:r>
        <w:t xml:space="preserve"> to </w:t>
      </w:r>
      <w:r>
        <w:rPr>
          <w:rStyle w:val="CodeChar"/>
        </w:rPr>
        <w:t>Finished Goods - SHRDC</w:t>
      </w:r>
      <w:r>
        <w:t>, scan, quantity 2, submit.</w:t>
      </w:r>
    </w:p>
    <w:p w14:paraId="7978CBD7" w14:textId="77777777" w:rsidR="000D45A5" w:rsidRDefault="00000000">
      <w:pPr>
        <w:pStyle w:val="ListParagraph"/>
        <w:numPr>
          <w:ilvl w:val="1"/>
          <w:numId w:val="25"/>
        </w:numPr>
      </w:pPr>
      <w:r>
        <w:t>Expected: two ledger rows, -2 in the source and +2 in the target, with no change to the company total.</w:t>
      </w:r>
    </w:p>
    <w:p w14:paraId="2A30E558" w14:textId="77777777" w:rsidR="000D45A5" w:rsidRDefault="00000000">
      <w:pPr>
        <w:pStyle w:val="ListParagraph"/>
        <w:numPr>
          <w:ilvl w:val="0"/>
          <w:numId w:val="19"/>
        </w:numPr>
      </w:pPr>
      <w:r>
        <w:rPr>
          <w:b/>
        </w:rPr>
        <w:t>Test a reversal (your own test documents only).</w:t>
      </w:r>
    </w:p>
    <w:p w14:paraId="30DB3A82" w14:textId="77777777" w:rsidR="000D45A5" w:rsidRDefault="00000000">
      <w:pPr>
        <w:pStyle w:val="ListParagraph"/>
        <w:numPr>
          <w:ilvl w:val="1"/>
          <w:numId w:val="26"/>
        </w:numPr>
      </w:pPr>
      <w:r>
        <w:t>Open one of your test Delivery Notes and click Cancel.</w:t>
      </w:r>
    </w:p>
    <w:p w14:paraId="65606963" w14:textId="77777777" w:rsidR="000D45A5" w:rsidRDefault="00000000">
      <w:pPr>
        <w:pStyle w:val="ListParagraph"/>
        <w:numPr>
          <w:ilvl w:val="1"/>
          <w:numId w:val="26"/>
        </w:numPr>
      </w:pPr>
      <w:r>
        <w:t>Expected: the ledger gains a reversing entry and the balance returns to its earlier value.</w:t>
      </w:r>
    </w:p>
    <w:p w14:paraId="3EB7E4D7" w14:textId="77777777" w:rsidR="000D45A5" w:rsidRDefault="00000000">
      <w:pPr>
        <w:pStyle w:val="ListParagraph"/>
        <w:numPr>
          <w:ilvl w:val="0"/>
          <w:numId w:val="19"/>
        </w:numPr>
      </w:pPr>
      <w:r>
        <w:rPr>
          <w:b/>
        </w:rPr>
        <w:t>Check the webhook side effect.</w:t>
      </w:r>
    </w:p>
    <w:p w14:paraId="2FD2D8D5" w14:textId="77777777" w:rsidR="000D45A5" w:rsidRDefault="00000000">
      <w:pPr>
        <w:pStyle w:val="ListParagraph"/>
        <w:numPr>
          <w:ilvl w:val="1"/>
          <w:numId w:val="27"/>
        </w:numPr>
      </w:pPr>
      <w:r>
        <w:t>Each submit of a Delivery Note, Stock Entry or Stock Reconciliation fires a webhook to Node-RED.</w:t>
      </w:r>
    </w:p>
    <w:p w14:paraId="46D53D38" w14:textId="77777777" w:rsidR="000D45A5" w:rsidRDefault="00000000">
      <w:pPr>
        <w:pStyle w:val="ListParagraph"/>
        <w:numPr>
          <w:ilvl w:val="1"/>
          <w:numId w:val="27"/>
        </w:numPr>
      </w:pPr>
      <w:r>
        <w:t xml:space="preserve">Open </w:t>
      </w:r>
      <w:r>
        <w:rPr>
          <w:rStyle w:val="CodeChar"/>
        </w:rPr>
        <w:t>http://localhost:4040</w:t>
      </w:r>
      <w:r>
        <w:t xml:space="preserve"> and confirm a POST to </w:t>
      </w:r>
      <w:r>
        <w:rPr>
          <w:rStyle w:val="CodeChar"/>
        </w:rPr>
        <w:t>/delivery-note</w:t>
      </w:r>
      <w:r>
        <w:t xml:space="preserve"> or </w:t>
      </w:r>
      <w:r>
        <w:rPr>
          <w:rStyle w:val="CodeChar"/>
        </w:rPr>
        <w:t>/stock-entry</w:t>
      </w:r>
      <w:r>
        <w:t xml:space="preserve"> returned 200 after each submit.</w:t>
      </w:r>
    </w:p>
    <w:p w14:paraId="7D9A5F03" w14:textId="77777777" w:rsidR="000D45A5" w:rsidRDefault="00000000">
      <w:r>
        <w:lastRenderedPageBreak/>
        <w:t>Pass criteria: drafts never move stock, every submit moves it by exactly the scanned quantity, and a cancel reverses it.</w:t>
      </w:r>
    </w:p>
    <w:tbl>
      <w:tblPr>
        <w:tblStyle w:val="TableGrid"/>
        <w:tblW w:w="0" w:type="auto"/>
        <w:tblLayout w:type="fixed"/>
        <w:tblLook w:val="0420" w:firstRow="1" w:lastRow="0" w:firstColumn="0" w:lastColumn="0" w:noHBand="0" w:noVBand="1"/>
      </w:tblPr>
      <w:tblGrid>
        <w:gridCol w:w="2375"/>
        <w:gridCol w:w="3019"/>
        <w:gridCol w:w="3965"/>
      </w:tblGrid>
      <w:tr w:rsidR="000D45A5" w14:paraId="4C112BBD" w14:textId="77777777">
        <w:trPr>
          <w:tblHeader/>
        </w:trPr>
        <w:tc>
          <w:tcPr>
            <w:tcW w:w="2375" w:type="dxa"/>
            <w:shd w:val="clear" w:color="auto" w:fill="F2F2F2"/>
          </w:tcPr>
          <w:p w14:paraId="263BF5D8" w14:textId="77777777" w:rsidR="000D45A5" w:rsidRDefault="00000000">
            <w:r>
              <w:t>If this happens</w:t>
            </w:r>
          </w:p>
        </w:tc>
        <w:tc>
          <w:tcPr>
            <w:tcW w:w="3019" w:type="dxa"/>
            <w:shd w:val="clear" w:color="auto" w:fill="F2F2F2"/>
          </w:tcPr>
          <w:p w14:paraId="65532DC4" w14:textId="77777777" w:rsidR="000D45A5" w:rsidRDefault="00000000">
            <w:r>
              <w:t>Likely cause</w:t>
            </w:r>
          </w:p>
        </w:tc>
        <w:tc>
          <w:tcPr>
            <w:tcW w:w="3965" w:type="dxa"/>
            <w:shd w:val="clear" w:color="auto" w:fill="F2F2F2"/>
          </w:tcPr>
          <w:p w14:paraId="430FB14A" w14:textId="77777777" w:rsidR="000D45A5" w:rsidRDefault="00000000">
            <w:r>
              <w:t>What to check</w:t>
            </w:r>
          </w:p>
        </w:tc>
      </w:tr>
      <w:tr w:rsidR="000D45A5" w14:paraId="5F13392C" w14:textId="77777777">
        <w:tc>
          <w:tcPr>
            <w:tcW w:w="2375" w:type="dxa"/>
          </w:tcPr>
          <w:p w14:paraId="49C7D2EB" w14:textId="77777777" w:rsidR="000D45A5" w:rsidRDefault="00000000">
            <w:r>
              <w:t>Submit fails with an insufficient stock error</w:t>
            </w:r>
          </w:p>
        </w:tc>
        <w:tc>
          <w:tcPr>
            <w:tcW w:w="3019" w:type="dxa"/>
          </w:tcPr>
          <w:p w14:paraId="11F3525F" w14:textId="77777777" w:rsidR="000D45A5" w:rsidRDefault="00000000">
            <w:r>
              <w:t>The source warehouse holds less than you scanned</w:t>
            </w:r>
          </w:p>
        </w:tc>
        <w:tc>
          <w:tcPr>
            <w:tcW w:w="3965" w:type="dxa"/>
          </w:tcPr>
          <w:p w14:paraId="3EABC78D" w14:textId="77777777" w:rsidR="000D45A5" w:rsidRDefault="00000000">
            <w:r>
              <w:t>Check Stock Balance for that warehouse, or do the Material Receipt first</w:t>
            </w:r>
          </w:p>
        </w:tc>
      </w:tr>
      <w:tr w:rsidR="000D45A5" w14:paraId="56331E2A" w14:textId="77777777">
        <w:tc>
          <w:tcPr>
            <w:tcW w:w="2375" w:type="dxa"/>
          </w:tcPr>
          <w:p w14:paraId="7F853BBA" w14:textId="77777777" w:rsidR="000D45A5" w:rsidRDefault="00000000">
            <w:r>
              <w:t>Stock Ledger shows nothing</w:t>
            </w:r>
          </w:p>
        </w:tc>
        <w:tc>
          <w:tcPr>
            <w:tcW w:w="3019" w:type="dxa"/>
          </w:tcPr>
          <w:p w14:paraId="35513A3E" w14:textId="77777777" w:rsidR="000D45A5" w:rsidRDefault="00000000">
            <w:r>
              <w:t>Filters too narrow, or the document is still a draft</w:t>
            </w:r>
          </w:p>
        </w:tc>
        <w:tc>
          <w:tcPr>
            <w:tcW w:w="3965" w:type="dxa"/>
          </w:tcPr>
          <w:p w14:paraId="0834371E" w14:textId="77777777" w:rsidR="000D45A5" w:rsidRDefault="00000000">
            <w:r>
              <w:t>Clear the filters and confirm the document status is Submitted</w:t>
            </w:r>
          </w:p>
        </w:tc>
      </w:tr>
      <w:tr w:rsidR="000D45A5" w14:paraId="31D3492C" w14:textId="77777777">
        <w:tc>
          <w:tcPr>
            <w:tcW w:w="2375" w:type="dxa"/>
          </w:tcPr>
          <w:p w14:paraId="021907CE" w14:textId="77777777" w:rsidR="000D45A5" w:rsidRDefault="00000000">
            <w:r>
              <w:t>No webhook request appears</w:t>
            </w:r>
          </w:p>
        </w:tc>
        <w:tc>
          <w:tcPr>
            <w:tcW w:w="3019" w:type="dxa"/>
          </w:tcPr>
          <w:p w14:paraId="154D1572" w14:textId="77777777" w:rsidR="000D45A5" w:rsidRDefault="00000000">
            <w:r>
              <w:t>Tunnel down or webhooks not wired</w:t>
            </w:r>
          </w:p>
        </w:tc>
        <w:tc>
          <w:tcPr>
            <w:tcW w:w="3965" w:type="dxa"/>
          </w:tcPr>
          <w:p w14:paraId="493C8551" w14:textId="77777777" w:rsidR="000D45A5" w:rsidRDefault="00000000">
            <w:r>
              <w:t xml:space="preserve">Run </w:t>
            </w:r>
            <w:r>
              <w:rPr>
                <w:rStyle w:val="CodeChar"/>
              </w:rPr>
              <w:t>setup.ps1</w:t>
            </w:r>
            <w:r>
              <w:t>, which re-points the three webhooks</w:t>
            </w:r>
          </w:p>
        </w:tc>
      </w:tr>
    </w:tbl>
    <w:p w14:paraId="11AAE12C" w14:textId="77777777" w:rsidR="000D45A5" w:rsidRDefault="00000000">
      <w:r>
        <w:t>If you also need serial-number or batch tracking, tell me and I'll add a section for it. The session log does not show that being set up.</w:t>
      </w:r>
    </w:p>
    <w:p w14:paraId="638D13B3" w14:textId="77777777" w:rsidR="000D45A5" w:rsidRDefault="00000000">
      <w:pPr>
        <w:pStyle w:val="Heading3"/>
      </w:pPr>
      <w:r>
        <w:t>E-invoicing</w:t>
      </w:r>
    </w:p>
    <w:p w14:paraId="36399524" w14:textId="77777777" w:rsidR="000D45A5" w:rsidRDefault="00000000">
      <w:r>
        <w:t xml:space="preserve">The e-invoicing app is </w:t>
      </w:r>
      <w:r>
        <w:rPr>
          <w:rStyle w:val="CodeChar"/>
        </w:rPr>
        <w:t>eu_einvoice</w:t>
      </w:r>
      <w:r>
        <w:t xml:space="preserve">. The build confirmed it is installed and that the </w:t>
      </w:r>
      <w:r>
        <w:rPr>
          <w:rStyle w:val="CodeChar"/>
        </w:rPr>
        <w:t>E Invoice Import</w:t>
      </w:r>
      <w:r>
        <w:t xml:space="preserve"> doctype answers an authenticated REST request with status 200. It also created a demo Sales Invoice, </w:t>
      </w:r>
      <w:r>
        <w:rPr>
          <w:rStyle w:val="CodeChar"/>
        </w:rPr>
        <w:t>ACC-SINV-2026-00001</w:t>
      </w:r>
      <w:r>
        <w:t>.</w:t>
      </w:r>
    </w:p>
    <w:p w14:paraId="5A1B5B1F" w14:textId="77777777" w:rsidR="000D45A5" w:rsidRDefault="00000000">
      <w:pPr>
        <w:pStyle w:val="ListParagraph"/>
        <w:numPr>
          <w:ilvl w:val="0"/>
          <w:numId w:val="28"/>
        </w:numPr>
      </w:pPr>
      <w:r>
        <w:rPr>
          <w:b/>
        </w:rPr>
        <w:t>Check the demo Sales Invoice.</w:t>
      </w:r>
    </w:p>
    <w:p w14:paraId="66839451" w14:textId="77777777" w:rsidR="000D45A5" w:rsidRDefault="00000000">
      <w:pPr>
        <w:pStyle w:val="ListParagraph"/>
        <w:numPr>
          <w:ilvl w:val="1"/>
          <w:numId w:val="29"/>
        </w:numPr>
      </w:pPr>
      <w:r>
        <w:t xml:space="preserve">Open </w:t>
      </w:r>
      <w:r>
        <w:rPr>
          <w:rStyle w:val="CodeChar"/>
        </w:rPr>
        <w:t>http://localhost:8000/app/sales-invoice/ACC-SINV-2026-00001</w:t>
      </w:r>
      <w:r>
        <w:t>.</w:t>
      </w:r>
    </w:p>
    <w:p w14:paraId="60DDE262" w14:textId="77777777" w:rsidR="000D45A5" w:rsidRDefault="00000000">
      <w:pPr>
        <w:pStyle w:val="ListParagraph"/>
        <w:numPr>
          <w:ilvl w:val="1"/>
          <w:numId w:val="29"/>
        </w:numPr>
      </w:pPr>
      <w:r>
        <w:t>Confirm it has a customer, items, taxes and totals. E-invoice standards reject invoices with missing buyer, seller or tax details.</w:t>
      </w:r>
    </w:p>
    <w:p w14:paraId="3B42A637" w14:textId="77777777" w:rsidR="000D45A5" w:rsidRDefault="00000000">
      <w:pPr>
        <w:pStyle w:val="ListParagraph"/>
        <w:numPr>
          <w:ilvl w:val="1"/>
          <w:numId w:val="29"/>
        </w:numPr>
      </w:pPr>
      <w:r>
        <w:t>Open the Menu (three dots), the Actions button and the print format list, and note any e-invoice entries. Not inspected: their exact names.</w:t>
      </w:r>
    </w:p>
    <w:p w14:paraId="06EF52F1" w14:textId="77777777" w:rsidR="000D45A5" w:rsidRDefault="00000000">
      <w:pPr>
        <w:pStyle w:val="ListParagraph"/>
        <w:numPr>
          <w:ilvl w:val="0"/>
          <w:numId w:val="28"/>
        </w:numPr>
      </w:pPr>
      <w:r>
        <w:rPr>
          <w:b/>
        </w:rPr>
        <w:t>Confirm the import doctype loads.</w:t>
      </w:r>
    </w:p>
    <w:p w14:paraId="264D9B8E" w14:textId="77777777" w:rsidR="000D45A5" w:rsidRDefault="00000000">
      <w:pPr>
        <w:pStyle w:val="ListParagraph"/>
        <w:numPr>
          <w:ilvl w:val="1"/>
          <w:numId w:val="30"/>
        </w:numPr>
      </w:pPr>
      <w:r>
        <w:t xml:space="preserve">Open </w:t>
      </w:r>
      <w:r>
        <w:rPr>
          <w:rStyle w:val="CodeChar"/>
        </w:rPr>
        <w:t>http://localhost:8000/app/e-invoice-import</w:t>
      </w:r>
      <w:r>
        <w:t>.</w:t>
      </w:r>
    </w:p>
    <w:p w14:paraId="0A554C50" w14:textId="77777777" w:rsidR="000D45A5" w:rsidRDefault="00000000">
      <w:pPr>
        <w:pStyle w:val="ListParagraph"/>
        <w:numPr>
          <w:ilvl w:val="1"/>
          <w:numId w:val="30"/>
        </w:numPr>
      </w:pPr>
      <w:r>
        <w:t>Expected: an empty list or existing records, with no error page. The build already confirmed this doctype answers a REST request with status 200.</w:t>
      </w:r>
    </w:p>
    <w:p w14:paraId="055D559C" w14:textId="77777777" w:rsidR="000D45A5" w:rsidRDefault="00000000">
      <w:pPr>
        <w:pStyle w:val="ListParagraph"/>
        <w:numPr>
          <w:ilvl w:val="0"/>
          <w:numId w:val="28"/>
        </w:numPr>
      </w:pPr>
      <w:r>
        <w:rPr>
          <w:b/>
        </w:rPr>
        <w:t>Import a sample e-invoice.</w:t>
      </w:r>
    </w:p>
    <w:p w14:paraId="68A9EC27" w14:textId="77777777" w:rsidR="000D45A5" w:rsidRDefault="00000000">
      <w:pPr>
        <w:pStyle w:val="ListParagraph"/>
        <w:numPr>
          <w:ilvl w:val="1"/>
          <w:numId w:val="31"/>
        </w:numPr>
      </w:pPr>
      <w:r>
        <w:t>Click New, attach a valid XRechnung XML or ZUGFeRD PDF, and Save. You must supply the file, because the session did not find one.</w:t>
      </w:r>
    </w:p>
    <w:p w14:paraId="59D593FF" w14:textId="77777777" w:rsidR="000D45A5" w:rsidRDefault="00000000">
      <w:pPr>
        <w:pStyle w:val="ListParagraph"/>
        <w:numPr>
          <w:ilvl w:val="1"/>
          <w:numId w:val="31"/>
        </w:numPr>
      </w:pPr>
      <w:r>
        <w:t>Expected: the record fills in details from the file, such as supplier, invoice number, dates and totals.</w:t>
      </w:r>
    </w:p>
    <w:p w14:paraId="719B72D4" w14:textId="77777777" w:rsidR="000D45A5" w:rsidRDefault="00000000">
      <w:pPr>
        <w:pStyle w:val="ListParagraph"/>
        <w:numPr>
          <w:ilvl w:val="0"/>
          <w:numId w:val="28"/>
        </w:numPr>
      </w:pPr>
      <w:r>
        <w:rPr>
          <w:b/>
        </w:rPr>
        <w:t>Create the ERPNext document.</w:t>
      </w:r>
    </w:p>
    <w:p w14:paraId="73911D02" w14:textId="77777777" w:rsidR="000D45A5" w:rsidRDefault="00000000">
      <w:pPr>
        <w:pStyle w:val="ListParagraph"/>
        <w:numPr>
          <w:ilvl w:val="1"/>
          <w:numId w:val="32"/>
        </w:numPr>
      </w:pPr>
      <w:r>
        <w:t>Use the action or button on the import record to create the matching document. As far as I know this is a Purchase Invoice, but only the doctype check was verified here.</w:t>
      </w:r>
    </w:p>
    <w:p w14:paraId="2112C872" w14:textId="77777777" w:rsidR="000D45A5" w:rsidRDefault="00000000">
      <w:pPr>
        <w:pStyle w:val="ListParagraph"/>
        <w:numPr>
          <w:ilvl w:val="1"/>
          <w:numId w:val="32"/>
        </w:numPr>
      </w:pPr>
      <w:r>
        <w:t>Compare the totals, tax and line items with the source file. They should match to the cent.</w:t>
      </w:r>
    </w:p>
    <w:p w14:paraId="68A0747C" w14:textId="77777777" w:rsidR="000D45A5" w:rsidRDefault="00000000">
      <w:pPr>
        <w:pStyle w:val="ListParagraph"/>
        <w:numPr>
          <w:ilvl w:val="0"/>
          <w:numId w:val="28"/>
        </w:numPr>
      </w:pPr>
      <w:r>
        <w:rPr>
          <w:b/>
        </w:rPr>
        <w:t>Negative tests.</w:t>
      </w:r>
    </w:p>
    <w:p w14:paraId="6EA1A64A" w14:textId="77777777" w:rsidR="000D45A5" w:rsidRDefault="00000000">
      <w:pPr>
        <w:pStyle w:val="ListParagraph"/>
        <w:numPr>
          <w:ilvl w:val="1"/>
          <w:numId w:val="33"/>
        </w:numPr>
      </w:pPr>
      <w:r>
        <w:t>Attach a plain PDF with no embedded invoice data. Expected: a clear error and no document created.</w:t>
      </w:r>
    </w:p>
    <w:p w14:paraId="4A755EA4" w14:textId="77777777" w:rsidR="000D45A5" w:rsidRDefault="00000000">
      <w:pPr>
        <w:pStyle w:val="ListParagraph"/>
        <w:numPr>
          <w:ilvl w:val="1"/>
          <w:numId w:val="33"/>
        </w:numPr>
      </w:pPr>
      <w:r>
        <w:t>Attach a broken or edited XML file. Expected: a validation error naming the problem.</w:t>
      </w:r>
    </w:p>
    <w:p w14:paraId="13BC99DD" w14:textId="77777777" w:rsidR="000D45A5" w:rsidRDefault="00000000">
      <w:pPr>
        <w:pStyle w:val="ListParagraph"/>
        <w:numPr>
          <w:ilvl w:val="0"/>
          <w:numId w:val="28"/>
        </w:numPr>
      </w:pPr>
      <w:r>
        <w:rPr>
          <w:b/>
        </w:rPr>
        <w:t>Test an outgoing e-invoice.</w:t>
      </w:r>
    </w:p>
    <w:p w14:paraId="4567766C" w14:textId="77777777" w:rsidR="000D45A5" w:rsidRDefault="00000000">
      <w:pPr>
        <w:pStyle w:val="ListParagraph"/>
        <w:numPr>
          <w:ilvl w:val="1"/>
          <w:numId w:val="34"/>
        </w:numPr>
      </w:pPr>
      <w:r>
        <w:lastRenderedPageBreak/>
        <w:t xml:space="preserve">From </w:t>
      </w:r>
      <w:r>
        <w:rPr>
          <w:rStyle w:val="CodeChar"/>
        </w:rPr>
        <w:t>ACC-SINV-2026-00001</w:t>
      </w:r>
      <w:r>
        <w:t>, use whichever e-invoice export or print option step 1 found.</w:t>
      </w:r>
    </w:p>
    <w:p w14:paraId="2D36DD7C" w14:textId="77777777" w:rsidR="000D45A5" w:rsidRDefault="00000000">
      <w:pPr>
        <w:pStyle w:val="ListParagraph"/>
        <w:numPr>
          <w:ilvl w:val="1"/>
          <w:numId w:val="34"/>
        </w:numPr>
      </w:pPr>
      <w:r>
        <w:t>Open the generated file and check that the seller, buyer, lines and totals match the invoice.</w:t>
      </w:r>
    </w:p>
    <w:p w14:paraId="2CDBA621" w14:textId="77777777" w:rsidR="000D45A5" w:rsidRDefault="00000000">
      <w:pPr>
        <w:pStyle w:val="ListParagraph"/>
        <w:numPr>
          <w:ilvl w:val="1"/>
          <w:numId w:val="34"/>
        </w:numPr>
      </w:pPr>
      <w:r>
        <w:t>If a validator is available, run the file through it. Free XRechnung validators exist, and this session did not use one.</w:t>
      </w:r>
    </w:p>
    <w:p w14:paraId="01810FCB" w14:textId="77777777" w:rsidR="000D45A5" w:rsidRDefault="00000000">
      <w:pPr>
        <w:pStyle w:val="ListParagraph"/>
        <w:numPr>
          <w:ilvl w:val="0"/>
          <w:numId w:val="28"/>
        </w:numPr>
      </w:pPr>
      <w:r>
        <w:rPr>
          <w:b/>
        </w:rPr>
        <w:t>Re-run the REST check</w:t>
      </w:r>
      <w:r>
        <w:t xml:space="preserve"> shown below to confirm the token and the doctype still respond.</w:t>
      </w:r>
    </w:p>
    <w:tbl>
      <w:tblPr>
        <w:tblStyle w:val="TableGrid"/>
        <w:tblW w:w="0" w:type="auto"/>
        <w:tblLayout w:type="fixed"/>
        <w:tblLook w:val="0420" w:firstRow="1" w:lastRow="0" w:firstColumn="0" w:lastColumn="0" w:noHBand="0" w:noVBand="1"/>
      </w:tblPr>
      <w:tblGrid>
        <w:gridCol w:w="2343"/>
        <w:gridCol w:w="2637"/>
        <w:gridCol w:w="4380"/>
      </w:tblGrid>
      <w:tr w:rsidR="000D45A5" w14:paraId="5A25C18B" w14:textId="77777777">
        <w:trPr>
          <w:tblHeader/>
        </w:trPr>
        <w:tc>
          <w:tcPr>
            <w:tcW w:w="2343" w:type="dxa"/>
            <w:shd w:val="clear" w:color="auto" w:fill="F2F2F2"/>
          </w:tcPr>
          <w:p w14:paraId="4F477D04" w14:textId="77777777" w:rsidR="000D45A5" w:rsidRDefault="00000000">
            <w:r>
              <w:t>If this happens</w:t>
            </w:r>
          </w:p>
        </w:tc>
        <w:tc>
          <w:tcPr>
            <w:tcW w:w="2637" w:type="dxa"/>
            <w:shd w:val="clear" w:color="auto" w:fill="F2F2F2"/>
          </w:tcPr>
          <w:p w14:paraId="0493EAFC" w14:textId="77777777" w:rsidR="000D45A5" w:rsidRDefault="00000000">
            <w:r>
              <w:t>Likely cause</w:t>
            </w:r>
          </w:p>
        </w:tc>
        <w:tc>
          <w:tcPr>
            <w:tcW w:w="4380" w:type="dxa"/>
            <w:shd w:val="clear" w:color="auto" w:fill="F2F2F2"/>
          </w:tcPr>
          <w:p w14:paraId="39AA6D09" w14:textId="77777777" w:rsidR="000D45A5" w:rsidRDefault="00000000">
            <w:r>
              <w:t>What to check</w:t>
            </w:r>
          </w:p>
        </w:tc>
      </w:tr>
      <w:tr w:rsidR="000D45A5" w14:paraId="79389687" w14:textId="77777777">
        <w:tc>
          <w:tcPr>
            <w:tcW w:w="2343" w:type="dxa"/>
          </w:tcPr>
          <w:p w14:paraId="757ED213" w14:textId="77777777" w:rsidR="000D45A5" w:rsidRDefault="00000000">
            <w:r>
              <w:rPr>
                <w:rStyle w:val="CodeChar"/>
              </w:rPr>
              <w:t>E Invoice Import</w:t>
            </w:r>
            <w:r>
              <w:t xml:space="preserve"> is not found</w:t>
            </w:r>
          </w:p>
        </w:tc>
        <w:tc>
          <w:tcPr>
            <w:tcW w:w="2637" w:type="dxa"/>
          </w:tcPr>
          <w:p w14:paraId="1D4E2847" w14:textId="77777777" w:rsidR="000D45A5" w:rsidRDefault="00000000">
            <w:r>
              <w:t>The app is not installed on the site</w:t>
            </w:r>
          </w:p>
        </w:tc>
        <w:tc>
          <w:tcPr>
            <w:tcW w:w="4380" w:type="dxa"/>
          </w:tcPr>
          <w:p w14:paraId="5A6BEB8E" w14:textId="77777777" w:rsidR="000D45A5" w:rsidRDefault="00000000">
            <w:r>
              <w:t xml:space="preserve">Run </w:t>
            </w:r>
            <w:r>
              <w:rPr>
                <w:rStyle w:val="CodeChar"/>
              </w:rPr>
              <w:t>docker exec comp_demo-bench-1 bash -lc "cd /home/frappe/frappe-bench &amp;&amp; bench --site frontend list-apps"</w:t>
            </w:r>
            <w:r>
              <w:t xml:space="preserve"> and look for </w:t>
            </w:r>
            <w:r>
              <w:rPr>
                <w:rStyle w:val="CodeChar"/>
              </w:rPr>
              <w:t>eu_einvoice</w:t>
            </w:r>
          </w:p>
        </w:tc>
      </w:tr>
      <w:tr w:rsidR="000D45A5" w14:paraId="60DF9A6E" w14:textId="77777777">
        <w:tc>
          <w:tcPr>
            <w:tcW w:w="2343" w:type="dxa"/>
          </w:tcPr>
          <w:p w14:paraId="0AF3A11F" w14:textId="77777777" w:rsidR="000D45A5" w:rsidRDefault="00000000">
            <w:r>
              <w:t>The import cannot read the file</w:t>
            </w:r>
          </w:p>
        </w:tc>
        <w:tc>
          <w:tcPr>
            <w:tcW w:w="2637" w:type="dxa"/>
          </w:tcPr>
          <w:p w14:paraId="3F78E147" w14:textId="77777777" w:rsidR="000D45A5" w:rsidRDefault="00000000">
            <w:r>
              <w:t>Not a valid XRechnung or ZUGFeRD file</w:t>
            </w:r>
          </w:p>
        </w:tc>
        <w:tc>
          <w:tcPr>
            <w:tcW w:w="4380" w:type="dxa"/>
          </w:tcPr>
          <w:p w14:paraId="1B67316B" w14:textId="77777777" w:rsidR="000D45A5" w:rsidRDefault="00000000">
            <w:r>
              <w:t>Try a different sample, or validate the file first</w:t>
            </w:r>
          </w:p>
        </w:tc>
      </w:tr>
      <w:tr w:rsidR="000D45A5" w14:paraId="3DF8EF5C" w14:textId="77777777">
        <w:tc>
          <w:tcPr>
            <w:tcW w:w="2343" w:type="dxa"/>
          </w:tcPr>
          <w:p w14:paraId="7D344F84" w14:textId="77777777" w:rsidR="000D45A5" w:rsidRDefault="00000000">
            <w:r>
              <w:t>REST call returns 401</w:t>
            </w:r>
          </w:p>
        </w:tc>
        <w:tc>
          <w:tcPr>
            <w:tcW w:w="2637" w:type="dxa"/>
          </w:tcPr>
          <w:p w14:paraId="5ADB67D3" w14:textId="77777777" w:rsidR="000D45A5" w:rsidRDefault="00000000">
            <w:r>
              <w:t xml:space="preserve">The API token in </w:t>
            </w:r>
            <w:r>
              <w:rPr>
                <w:rStyle w:val="CodeChar"/>
              </w:rPr>
              <w:t>.env</w:t>
            </w:r>
            <w:r>
              <w:t xml:space="preserve"> is stale</w:t>
            </w:r>
          </w:p>
        </w:tc>
        <w:tc>
          <w:tcPr>
            <w:tcW w:w="4380" w:type="dxa"/>
          </w:tcPr>
          <w:p w14:paraId="2E2AE0A5" w14:textId="77777777" w:rsidR="000D45A5" w:rsidRDefault="00000000">
            <w:r>
              <w:t xml:space="preserve">Run </w:t>
            </w:r>
            <w:r>
              <w:rPr>
                <w:rStyle w:val="CodeChar"/>
              </w:rPr>
              <w:t>setup.ps1</w:t>
            </w:r>
            <w:r>
              <w:t xml:space="preserve"> to rotate it</w:t>
            </w:r>
          </w:p>
        </w:tc>
      </w:tr>
      <w:tr w:rsidR="000D45A5" w14:paraId="78972A35" w14:textId="77777777">
        <w:tc>
          <w:tcPr>
            <w:tcW w:w="2343" w:type="dxa"/>
          </w:tcPr>
          <w:p w14:paraId="120378F6" w14:textId="77777777" w:rsidR="000D45A5" w:rsidRDefault="00000000">
            <w:r>
              <w:t>The doctype and records are gone</w:t>
            </w:r>
          </w:p>
        </w:tc>
        <w:tc>
          <w:tcPr>
            <w:tcW w:w="2637" w:type="dxa"/>
          </w:tcPr>
          <w:p w14:paraId="2A44355C" w14:textId="77777777" w:rsidR="000D45A5" w:rsidRDefault="00000000">
            <w:r>
              <w:t>The tmpfs database was wiped</w:t>
            </w:r>
          </w:p>
        </w:tc>
        <w:tc>
          <w:tcPr>
            <w:tcW w:w="4380" w:type="dxa"/>
          </w:tcPr>
          <w:p w14:paraId="15BFC28C" w14:textId="77777777" w:rsidR="000D45A5" w:rsidRDefault="00000000">
            <w:r>
              <w:t xml:space="preserve">Run </w:t>
            </w:r>
            <w:r>
              <w:rPr>
                <w:rStyle w:val="CodeChar"/>
              </w:rPr>
              <w:t>up.ps1</w:t>
            </w:r>
            <w:r>
              <w:t xml:space="preserve"> (section 7)</w:t>
            </w:r>
          </w:p>
        </w:tc>
      </w:tr>
    </w:tbl>
    <w:p w14:paraId="5A3B19AE" w14:textId="77777777" w:rsidR="000D45A5" w:rsidRDefault="00000000">
      <w:r>
        <w:t xml:space="preserve">Quick REST check from PowerShell, run in </w:t>
      </w:r>
      <w:r>
        <w:rPr>
          <w:rStyle w:val="CodeChar"/>
        </w:rPr>
        <w:t>F:\ERPNEXT\erpnextcomp_demo</w:t>
      </w:r>
      <w:r>
        <w:t xml:space="preserve">. It reads the token from </w:t>
      </w:r>
      <w:r>
        <w:rPr>
          <w:rStyle w:val="CodeChar"/>
        </w:rPr>
        <w:t>.env</w:t>
      </w:r>
      <w:r>
        <w:t xml:space="preserve"> without printing it:</w:t>
      </w:r>
    </w:p>
    <w:p w14:paraId="28550DBE" w14:textId="77777777" w:rsidR="000D45A5" w:rsidRDefault="00000000">
      <w:pPr>
        <w:pStyle w:val="Code"/>
      </w:pPr>
      <w:bookmarkStart w:id="3" w:name="bongo_lang_powershell_4"/>
      <w:bookmarkEnd w:id="3"/>
      <w:r>
        <w:t>$tok = (Select-String -Path .\.env -Pattern '^ERPNEXT_API_TOKEN=(.*)$').Matches.Groups[1].Value</w:t>
      </w:r>
      <w:r>
        <w:br/>
        <w:t>$h = @{ Authorization = "token $tok" }</w:t>
      </w:r>
      <w:r>
        <w:br/>
        <w:t>Invoke-RestMethod -Headers $h -Uri 'http://localhost:8000/api/resource/Barcode%20Printing'</w:t>
      </w:r>
      <w:r>
        <w:br/>
        <w:t>Invoke-RestMethod -Headers $h -Uri 'http://localhost:8000/api/resource/E%20Invoice%20Import'</w:t>
      </w:r>
    </w:p>
    <w:p w14:paraId="61FCEA38" w14:textId="77777777" w:rsidR="000D45A5" w:rsidRDefault="00000000">
      <w:r>
        <w:t xml:space="preserve">Expected: the first call lists </w:t>
      </w:r>
      <w:r>
        <w:rPr>
          <w:rStyle w:val="CodeChar"/>
        </w:rPr>
        <w:t>BP-2026-10-28-00001</w:t>
      </w:r>
      <w:r>
        <w:t xml:space="preserve">. The second call returns an empty list on a fresh build, which is normal. A 401 means the token is stale, so run </w:t>
      </w:r>
      <w:r>
        <w:rPr>
          <w:rStyle w:val="CodeChar"/>
        </w:rPr>
        <w:t>setup.ps1</w:t>
      </w:r>
      <w:r>
        <w:t>.</w:t>
      </w:r>
    </w:p>
    <w:p w14:paraId="3EB24906" w14:textId="77777777" w:rsidR="000D45A5" w:rsidRDefault="00000000">
      <w:pPr>
        <w:pStyle w:val="Heading3"/>
      </w:pPr>
      <w:r>
        <w:t>Production planner</w:t>
      </w:r>
    </w:p>
    <w:p w14:paraId="58A84D7C" w14:textId="77777777" w:rsidR="000D45A5" w:rsidRDefault="00000000">
      <w:pPr>
        <w:pStyle w:val="ListParagraph"/>
        <w:numPr>
          <w:ilvl w:val="0"/>
          <w:numId w:val="35"/>
        </w:numPr>
      </w:pPr>
      <w:r>
        <w:t xml:space="preserve">Open </w:t>
      </w:r>
      <w:r>
        <w:rPr>
          <w:rStyle w:val="CodeChar"/>
        </w:rPr>
        <w:t>http://localhost:3001/api/health</w:t>
      </w:r>
      <w:r>
        <w:t>. Expected: "Server is running".</w:t>
      </w:r>
    </w:p>
    <w:p w14:paraId="4BB173E0" w14:textId="77777777" w:rsidR="000D45A5" w:rsidRDefault="00000000">
      <w:pPr>
        <w:pStyle w:val="ListParagraph"/>
        <w:numPr>
          <w:ilvl w:val="0"/>
          <w:numId w:val="35"/>
        </w:numPr>
      </w:pPr>
      <w:r>
        <w:t xml:space="preserve">Open </w:t>
      </w:r>
      <w:r>
        <w:rPr>
          <w:rStyle w:val="CodeChar"/>
        </w:rPr>
        <w:t>http://localhost:3001/api/schedule</w:t>
      </w:r>
      <w:r>
        <w:t>. Expected: 12 work orders, 24 job cards, 4 workstations.</w:t>
      </w:r>
    </w:p>
    <w:p w14:paraId="71B72C71" w14:textId="77777777" w:rsidR="000D45A5" w:rsidRDefault="00000000">
      <w:pPr>
        <w:pStyle w:val="ListParagraph"/>
        <w:numPr>
          <w:ilvl w:val="0"/>
          <w:numId w:val="35"/>
        </w:numPr>
      </w:pPr>
      <w:r>
        <w:t xml:space="preserve">Open </w:t>
      </w:r>
      <w:r>
        <w:rPr>
          <w:rStyle w:val="CodeChar"/>
        </w:rPr>
        <w:t>http://localhost:3001</w:t>
      </w:r>
      <w:r>
        <w:t xml:space="preserve"> and drag a job card to a new date.</w:t>
      </w:r>
    </w:p>
    <w:p w14:paraId="1B30E39D" w14:textId="77777777" w:rsidR="000D45A5" w:rsidRDefault="00000000">
      <w:pPr>
        <w:pStyle w:val="ListParagraph"/>
        <w:numPr>
          <w:ilvl w:val="0"/>
          <w:numId w:val="35"/>
        </w:numPr>
      </w:pPr>
      <w:r>
        <w:t xml:space="preserve">Open the matching Work Order in </w:t>
      </w:r>
      <w:r>
        <w:rPr>
          <w:rStyle w:val="CodeChar"/>
        </w:rPr>
        <w:t>/app/work-order</w:t>
      </w:r>
      <w:r>
        <w:t xml:space="preserve">. Expected: the new dates are saved. The build ran the same test on </w:t>
      </w:r>
      <w:r>
        <w:rPr>
          <w:rStyle w:val="CodeChar"/>
        </w:rPr>
        <w:t>MFG-WO-2026-00001</w:t>
      </w:r>
      <w:r>
        <w:t xml:space="preserve"> and then restored the original plan.</w:t>
      </w:r>
    </w:p>
    <w:p w14:paraId="3D98BB8D" w14:textId="77777777" w:rsidR="000D45A5" w:rsidRDefault="00000000">
      <w:r>
        <w:t xml:space="preserve">The Manufacturing workspace also has a Production Planner shortcut. A demo Virtual Work Order, </w:t>
      </w:r>
      <w:r>
        <w:rPr>
          <w:rStyle w:val="CodeChar"/>
        </w:rPr>
        <w:t>VWO-0001</w:t>
      </w:r>
      <w:r>
        <w:t>, was created with two sub work orders.</w:t>
      </w:r>
    </w:p>
    <w:p w14:paraId="275FEEEF" w14:textId="77777777" w:rsidR="000D45A5" w:rsidRDefault="00000000">
      <w:pPr>
        <w:pStyle w:val="Heading3"/>
      </w:pPr>
      <w:r>
        <w:lastRenderedPageBreak/>
        <w:t>Shopify to ERPNext, and webhooks</w:t>
      </w:r>
    </w:p>
    <w:p w14:paraId="265E1114" w14:textId="77777777" w:rsidR="000D45A5" w:rsidRDefault="00000000">
      <w:pPr>
        <w:pStyle w:val="ListParagraph"/>
        <w:numPr>
          <w:ilvl w:val="0"/>
          <w:numId w:val="36"/>
        </w:numPr>
      </w:pPr>
      <w:r>
        <w:t xml:space="preserve">Check the Item list for the synced Shopify products (42 items in this build) and the Sales Order list for </w:t>
      </w:r>
      <w:r>
        <w:rPr>
          <w:rStyle w:val="CodeChar"/>
        </w:rPr>
        <w:t>SAL-ORD-2026-00001</w:t>
      </w:r>
      <w:r>
        <w:t xml:space="preserve"> and </w:t>
      </w:r>
      <w:r>
        <w:rPr>
          <w:rStyle w:val="CodeChar"/>
        </w:rPr>
        <w:t>-00002</w:t>
      </w:r>
      <w:r>
        <w:t>.</w:t>
      </w:r>
    </w:p>
    <w:p w14:paraId="01C20655" w14:textId="77777777" w:rsidR="000D45A5" w:rsidRDefault="00000000">
      <w:pPr>
        <w:pStyle w:val="ListParagraph"/>
        <w:numPr>
          <w:ilvl w:val="0"/>
          <w:numId w:val="36"/>
        </w:numPr>
      </w:pPr>
      <w:r>
        <w:t xml:space="preserve">Place a test order in the Shopify store. Expected: it arrives as a new Sales Order after the scheduled order import runs. This needs the background scheduler and worker, which </w:t>
      </w:r>
      <w:r>
        <w:rPr>
          <w:rStyle w:val="CodeChar"/>
        </w:rPr>
        <w:t>setup.ps1</w:t>
      </w:r>
      <w:r>
        <w:t xml:space="preserve"> starts. Orders older than the import cutoff are not bulk-imported.</w:t>
      </w:r>
    </w:p>
    <w:p w14:paraId="0B79AB19" w14:textId="77777777" w:rsidR="000D45A5" w:rsidRDefault="00000000">
      <w:pPr>
        <w:pStyle w:val="ListParagraph"/>
        <w:numPr>
          <w:ilvl w:val="0"/>
          <w:numId w:val="36"/>
        </w:numPr>
      </w:pPr>
      <w:r>
        <w:t xml:space="preserve">Open the ngrok inspector at </w:t>
      </w:r>
      <w:r>
        <w:rPr>
          <w:rStyle w:val="CodeChar"/>
        </w:rPr>
        <w:t>http://localhost:4040</w:t>
      </w:r>
      <w:r>
        <w:t xml:space="preserve">, then submit a new Delivery Note, Stock Entry or Stock Reconciliation in ERPNext. Expected: a POST to </w:t>
      </w:r>
      <w:r>
        <w:rPr>
          <w:rStyle w:val="CodeChar"/>
        </w:rPr>
        <w:t>/delivery-note</w:t>
      </w:r>
      <w:r>
        <w:t xml:space="preserve">, </w:t>
      </w:r>
      <w:r>
        <w:rPr>
          <w:rStyle w:val="CodeChar"/>
        </w:rPr>
        <w:t>/stock-entry</w:t>
      </w:r>
      <w:r>
        <w:t xml:space="preserve"> or </w:t>
      </w:r>
      <w:r>
        <w:rPr>
          <w:rStyle w:val="CodeChar"/>
        </w:rPr>
        <w:t>/stock-recon</w:t>
      </w:r>
      <w:r>
        <w:t xml:space="preserve"> appears and returns 200.</w:t>
      </w:r>
    </w:p>
    <w:p w14:paraId="55A584BF" w14:textId="77777777" w:rsidR="000D45A5" w:rsidRDefault="00000000">
      <w:pPr>
        <w:pStyle w:val="ListParagraph"/>
        <w:numPr>
          <w:ilvl w:val="0"/>
          <w:numId w:val="36"/>
        </w:numPr>
      </w:pPr>
      <w:r>
        <w:t xml:space="preserve">Open Node-RED at </w:t>
      </w:r>
      <w:r>
        <w:rPr>
          <w:rStyle w:val="CodeChar"/>
        </w:rPr>
        <w:t>http://localhost:1880</w:t>
      </w:r>
      <w:r>
        <w:t>. Expected: the flow (47 nodes, 3 HTTP endpoints) is deployed, with no red error markers after the submit.</w:t>
      </w:r>
    </w:p>
    <w:p w14:paraId="49E279BB" w14:textId="77777777" w:rsidR="000D45A5" w:rsidRDefault="00000000">
      <w:pPr>
        <w:pStyle w:val="ListParagraph"/>
        <w:numPr>
          <w:ilvl w:val="0"/>
          <w:numId w:val="36"/>
        </w:numPr>
      </w:pPr>
      <w:r>
        <w:t xml:space="preserve">If calls to Shopify fail with 401, the 24-hour token has expired. Run </w:t>
      </w:r>
      <w:r>
        <w:rPr>
          <w:rStyle w:val="CodeChar"/>
        </w:rPr>
        <w:t>setup.ps1</w:t>
      </w:r>
      <w:r>
        <w:t xml:space="preserve"> (section 11).</w:t>
      </w:r>
    </w:p>
    <w:p w14:paraId="1064CA23" w14:textId="77777777" w:rsidR="000D45A5" w:rsidRDefault="00000000">
      <w:r>
        <w:t>Not inspected: which Shopify records the flow changes after each webhook. After a submit, check the Shopify admin for the matching change.</w:t>
      </w:r>
    </w:p>
    <w:p w14:paraId="05AB53F8" w14:textId="6C25EF60" w:rsidR="000D45A5" w:rsidRDefault="0089065E">
      <w:pPr>
        <w:pStyle w:val="Heading2"/>
      </w:pPr>
      <w:r>
        <w:t>11</w:t>
      </w:r>
      <w:r w:rsidR="00000000">
        <w:t>. Security note</w:t>
      </w:r>
    </w:p>
    <w:p w14:paraId="18C10DDD" w14:textId="77777777" w:rsidR="000D45A5" w:rsidRDefault="00000000">
      <w:r>
        <w:t xml:space="preserve">The session log contains secrets that were read during troubleshooting, including the database password, the Shopify client secret and API tokens. Do not share the raw log or commit </w:t>
      </w:r>
      <w:r>
        <w:rPr>
          <w:rStyle w:val="CodeChar"/>
        </w:rPr>
        <w:t>.env</w:t>
      </w:r>
      <w:r>
        <w:t>. Consider rotating the Shopify client secret if the log has been shared anywhere. This guide intentionally contains none of those values.</w:t>
      </w:r>
    </w:p>
    <w:sectPr w:rsidR="000D45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6D7F"/>
    <w:multiLevelType w:val="hybridMultilevel"/>
    <w:tmpl w:val="EAF2DBFA"/>
    <w:lvl w:ilvl="0" w:tplc="A420FEB4">
      <w:start w:val="1"/>
      <w:numFmt w:val="decimal"/>
      <w:lvlText w:val="%1."/>
      <w:lvlJc w:val="left"/>
      <w:pPr>
        <w:ind w:left="720" w:hanging="360"/>
      </w:pPr>
    </w:lvl>
    <w:lvl w:ilvl="1" w:tplc="09403F9A">
      <w:start w:val="1"/>
      <w:numFmt w:val="lowerLetter"/>
      <w:lvlText w:val="%2."/>
      <w:lvlJc w:val="left"/>
      <w:pPr>
        <w:ind w:left="1440" w:hanging="360"/>
      </w:pPr>
    </w:lvl>
    <w:lvl w:ilvl="2" w:tplc="778A69D0">
      <w:start w:val="1"/>
      <w:numFmt w:val="lowerRoman"/>
      <w:lvlText w:val="%3."/>
      <w:lvlJc w:val="left"/>
      <w:pPr>
        <w:ind w:left="2160" w:hanging="360"/>
      </w:pPr>
    </w:lvl>
    <w:lvl w:ilvl="3" w:tplc="E252E2BE">
      <w:start w:val="1"/>
      <w:numFmt w:val="decimal"/>
      <w:lvlText w:val="%4."/>
      <w:lvlJc w:val="left"/>
      <w:pPr>
        <w:ind w:left="2880" w:hanging="360"/>
      </w:pPr>
    </w:lvl>
    <w:lvl w:ilvl="4" w:tplc="13B0A5A8">
      <w:start w:val="1"/>
      <w:numFmt w:val="lowerLetter"/>
      <w:lvlText w:val="%5."/>
      <w:lvlJc w:val="left"/>
      <w:pPr>
        <w:ind w:left="3600" w:hanging="360"/>
      </w:pPr>
    </w:lvl>
    <w:lvl w:ilvl="5" w:tplc="9182C0B6">
      <w:start w:val="1"/>
      <w:numFmt w:val="lowerRoman"/>
      <w:lvlText w:val="%6."/>
      <w:lvlJc w:val="left"/>
      <w:pPr>
        <w:ind w:left="4320" w:hanging="360"/>
      </w:pPr>
    </w:lvl>
    <w:lvl w:ilvl="6" w:tplc="9104EF56">
      <w:start w:val="1"/>
      <w:numFmt w:val="decimal"/>
      <w:lvlText w:val="%7."/>
      <w:lvlJc w:val="left"/>
      <w:pPr>
        <w:ind w:left="5040" w:hanging="360"/>
      </w:pPr>
    </w:lvl>
    <w:lvl w:ilvl="7" w:tplc="356CD7DE">
      <w:start w:val="1"/>
      <w:numFmt w:val="lowerLetter"/>
      <w:lvlText w:val="%8."/>
      <w:lvlJc w:val="left"/>
      <w:pPr>
        <w:ind w:left="5760" w:hanging="360"/>
      </w:pPr>
    </w:lvl>
    <w:lvl w:ilvl="8" w:tplc="EF0AEBFE">
      <w:start w:val="1"/>
      <w:numFmt w:val="lowerRoman"/>
      <w:lvlText w:val="%9."/>
      <w:lvlJc w:val="left"/>
      <w:pPr>
        <w:ind w:left="6480" w:hanging="360"/>
      </w:pPr>
    </w:lvl>
  </w:abstractNum>
  <w:abstractNum w:abstractNumId="1" w15:restartNumberingAfterBreak="0">
    <w:nsid w:val="7581254B"/>
    <w:multiLevelType w:val="hybridMultilevel"/>
    <w:tmpl w:val="CD18D1F2"/>
    <w:lvl w:ilvl="0" w:tplc="ED78A04E">
      <w:start w:val="1"/>
      <w:numFmt w:val="bullet"/>
      <w:lvlText w:val="•"/>
      <w:lvlJc w:val="left"/>
      <w:pPr>
        <w:ind w:left="720" w:hanging="360"/>
      </w:pPr>
    </w:lvl>
    <w:lvl w:ilvl="1" w:tplc="7DEC63E2">
      <w:start w:val="1"/>
      <w:numFmt w:val="bullet"/>
      <w:lvlText w:val="o"/>
      <w:lvlJc w:val="left"/>
      <w:pPr>
        <w:ind w:left="1440" w:hanging="360"/>
      </w:pPr>
    </w:lvl>
    <w:lvl w:ilvl="2" w:tplc="51F6BB5E">
      <w:start w:val="1"/>
      <w:numFmt w:val="bullet"/>
      <w:lvlText w:val="▪"/>
      <w:lvlJc w:val="left"/>
      <w:pPr>
        <w:ind w:left="2160" w:hanging="360"/>
      </w:pPr>
    </w:lvl>
    <w:lvl w:ilvl="3" w:tplc="BD887C38">
      <w:start w:val="1"/>
      <w:numFmt w:val="bullet"/>
      <w:lvlText w:val="•"/>
      <w:lvlJc w:val="left"/>
      <w:pPr>
        <w:ind w:left="2880" w:hanging="360"/>
      </w:pPr>
    </w:lvl>
    <w:lvl w:ilvl="4" w:tplc="F8A8CFFE">
      <w:start w:val="1"/>
      <w:numFmt w:val="bullet"/>
      <w:lvlText w:val="o"/>
      <w:lvlJc w:val="left"/>
      <w:pPr>
        <w:ind w:left="3600" w:hanging="360"/>
      </w:pPr>
    </w:lvl>
    <w:lvl w:ilvl="5" w:tplc="DD7ED1FC">
      <w:start w:val="1"/>
      <w:numFmt w:val="bullet"/>
      <w:lvlText w:val="▪"/>
      <w:lvlJc w:val="left"/>
      <w:pPr>
        <w:ind w:left="4320" w:hanging="360"/>
      </w:pPr>
    </w:lvl>
    <w:lvl w:ilvl="6" w:tplc="54FE0770">
      <w:start w:val="1"/>
      <w:numFmt w:val="bullet"/>
      <w:lvlText w:val="•"/>
      <w:lvlJc w:val="left"/>
      <w:pPr>
        <w:ind w:left="5040" w:hanging="360"/>
      </w:pPr>
    </w:lvl>
    <w:lvl w:ilvl="7" w:tplc="C5BAF428">
      <w:start w:val="1"/>
      <w:numFmt w:val="bullet"/>
      <w:lvlText w:val="o"/>
      <w:lvlJc w:val="left"/>
      <w:pPr>
        <w:ind w:left="5760" w:hanging="360"/>
      </w:pPr>
    </w:lvl>
    <w:lvl w:ilvl="8" w:tplc="3B1C188E">
      <w:start w:val="1"/>
      <w:numFmt w:val="bullet"/>
      <w:lvlText w:val="▪"/>
      <w:lvlJc w:val="left"/>
      <w:pPr>
        <w:ind w:left="6480" w:hanging="360"/>
      </w:pPr>
    </w:lvl>
  </w:abstractNum>
  <w:num w:numId="1" w16cid:durableId="1860585405">
    <w:abstractNumId w:val="1"/>
  </w:num>
  <w:num w:numId="2" w16cid:durableId="1027371688">
    <w:abstractNumId w:val="1"/>
  </w:num>
  <w:num w:numId="3" w16cid:durableId="1377004832">
    <w:abstractNumId w:val="1"/>
  </w:num>
  <w:num w:numId="4" w16cid:durableId="1458523989">
    <w:abstractNumId w:val="1"/>
  </w:num>
  <w:num w:numId="5" w16cid:durableId="1217817063">
    <w:abstractNumId w:val="0"/>
    <w:lvlOverride w:ilvl="0">
      <w:startOverride w:val="1"/>
    </w:lvlOverride>
  </w:num>
  <w:num w:numId="6" w16cid:durableId="1201092700">
    <w:abstractNumId w:val="1"/>
  </w:num>
  <w:num w:numId="7" w16cid:durableId="286355889">
    <w:abstractNumId w:val="0"/>
    <w:lvlOverride w:ilvl="0">
      <w:startOverride w:val="1"/>
    </w:lvlOverride>
  </w:num>
  <w:num w:numId="8" w16cid:durableId="1630747572">
    <w:abstractNumId w:val="1"/>
  </w:num>
  <w:num w:numId="9" w16cid:durableId="1042096740">
    <w:abstractNumId w:val="0"/>
    <w:lvlOverride w:ilvl="0">
      <w:startOverride w:val="1"/>
    </w:lvlOverride>
  </w:num>
  <w:num w:numId="10" w16cid:durableId="211619031">
    <w:abstractNumId w:val="0"/>
    <w:lvlOverride w:ilvl="0">
      <w:startOverride w:val="1"/>
    </w:lvlOverride>
  </w:num>
  <w:num w:numId="11" w16cid:durableId="1161387952">
    <w:abstractNumId w:val="0"/>
    <w:lvlOverride w:ilvl="0">
      <w:startOverride w:val="1"/>
    </w:lvlOverride>
  </w:num>
  <w:num w:numId="12" w16cid:durableId="1285621560">
    <w:abstractNumId w:val="1"/>
  </w:num>
  <w:num w:numId="13" w16cid:durableId="1266692998">
    <w:abstractNumId w:val="1"/>
  </w:num>
  <w:num w:numId="14" w16cid:durableId="1239443694">
    <w:abstractNumId w:val="1"/>
  </w:num>
  <w:num w:numId="15" w16cid:durableId="901644945">
    <w:abstractNumId w:val="1"/>
  </w:num>
  <w:num w:numId="16" w16cid:durableId="1899319959">
    <w:abstractNumId w:val="1"/>
  </w:num>
  <w:num w:numId="17" w16cid:durableId="532957181">
    <w:abstractNumId w:val="1"/>
  </w:num>
  <w:num w:numId="18" w16cid:durableId="283465872">
    <w:abstractNumId w:val="1"/>
  </w:num>
  <w:num w:numId="19" w16cid:durableId="2089381975">
    <w:abstractNumId w:val="0"/>
    <w:lvlOverride w:ilvl="0">
      <w:startOverride w:val="1"/>
    </w:lvlOverride>
  </w:num>
  <w:num w:numId="20" w16cid:durableId="656498543">
    <w:abstractNumId w:val="1"/>
  </w:num>
  <w:num w:numId="21" w16cid:durableId="1987466682">
    <w:abstractNumId w:val="1"/>
  </w:num>
  <w:num w:numId="22" w16cid:durableId="1985237136">
    <w:abstractNumId w:val="1"/>
  </w:num>
  <w:num w:numId="23" w16cid:durableId="1063065344">
    <w:abstractNumId w:val="1"/>
  </w:num>
  <w:num w:numId="24" w16cid:durableId="1436634110">
    <w:abstractNumId w:val="1"/>
  </w:num>
  <w:num w:numId="25" w16cid:durableId="925115161">
    <w:abstractNumId w:val="1"/>
  </w:num>
  <w:num w:numId="26" w16cid:durableId="773014694">
    <w:abstractNumId w:val="1"/>
  </w:num>
  <w:num w:numId="27" w16cid:durableId="2097749862">
    <w:abstractNumId w:val="1"/>
  </w:num>
  <w:num w:numId="28" w16cid:durableId="1430081637">
    <w:abstractNumId w:val="0"/>
    <w:lvlOverride w:ilvl="0">
      <w:startOverride w:val="1"/>
    </w:lvlOverride>
  </w:num>
  <w:num w:numId="29" w16cid:durableId="1884561644">
    <w:abstractNumId w:val="1"/>
  </w:num>
  <w:num w:numId="30" w16cid:durableId="51200691">
    <w:abstractNumId w:val="1"/>
  </w:num>
  <w:num w:numId="31" w16cid:durableId="2113239129">
    <w:abstractNumId w:val="1"/>
  </w:num>
  <w:num w:numId="32" w16cid:durableId="1059405076">
    <w:abstractNumId w:val="1"/>
  </w:num>
  <w:num w:numId="33" w16cid:durableId="1322848496">
    <w:abstractNumId w:val="1"/>
  </w:num>
  <w:num w:numId="34" w16cid:durableId="1711034865">
    <w:abstractNumId w:val="1"/>
  </w:num>
  <w:num w:numId="35" w16cid:durableId="1270775018">
    <w:abstractNumId w:val="0"/>
    <w:lvlOverride w:ilvl="0">
      <w:startOverride w:val="1"/>
    </w:lvlOverride>
  </w:num>
  <w:num w:numId="36" w16cid:durableId="1319648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45A5"/>
    <w:rsid w:val="000D45A5"/>
    <w:rsid w:val="00604E8E"/>
    <w:rsid w:val="0089065E"/>
    <w:rsid w:val="00B25A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2DA8"/>
  <w15:docId w15:val="{CD696099-7ABB-4539-B574-09653057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ERPNext comp_demo – Setup Guide</vt:lpstr>
    </vt:vector>
  </TitlesOfParts>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ERPNext comp_demo – Setup Guide</dc:title>
  <dc:description>Claude Docs node/ab3ee85a-2773@6 docx-w7</dc:description>
  <cp:lastModifiedBy>MUHAMMAD DANIAL BIN MUSA ZAHIDIN</cp:lastModifiedBy>
  <cp:revision>7</cp:revision>
  <dcterms:created xsi:type="dcterms:W3CDTF">2026-10-28T06:38:00Z</dcterms:created>
  <dcterms:modified xsi:type="dcterms:W3CDTF">2026-10-28T07:25:00Z</dcterms:modified>
</cp:coreProperties>
</file>