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EB237" w14:textId="77777777" w:rsidR="00C038D1" w:rsidRDefault="00C038D1" w:rsidP="00C038D1">
      <w:r w:rsidRPr="00C038D1">
        <w:t xml:space="preserve">The dataset contains 28 responses with 25 columns, mixing numerical and categorical variables. </w:t>
      </w:r>
    </w:p>
    <w:p w14:paraId="485C1B8F" w14:textId="72426BFF" w:rsidR="00C038D1" w:rsidRPr="00C038D1" w:rsidRDefault="00C038D1" w:rsidP="00C038D1">
      <w:r w:rsidRPr="00C038D1">
        <w:t xml:space="preserve">Below are </w:t>
      </w:r>
      <w:proofErr w:type="gramStart"/>
      <w:r>
        <w:t>a number of</w:t>
      </w:r>
      <w:proofErr w:type="gramEnd"/>
      <w:r>
        <w:t xml:space="preserve"> </w:t>
      </w:r>
      <w:r w:rsidRPr="00C038D1">
        <w:t>suggested exploratory data analysis (EDA) questions tailored to the variables and their types:</w:t>
      </w:r>
    </w:p>
    <w:p w14:paraId="109A15BE" w14:textId="77777777" w:rsidR="00C038D1" w:rsidRPr="00C038D1" w:rsidRDefault="00C038D1" w:rsidP="00C038D1">
      <w:r w:rsidRPr="00C038D1">
        <w:pict w14:anchorId="5DBA6DB9">
          <v:rect id="_x0000_i1049" style="width:0;height:1.5pt" o:hralign="center" o:hrstd="t" o:hr="t" fillcolor="#a0a0a0" stroked="f"/>
        </w:pict>
      </w:r>
    </w:p>
    <w:p w14:paraId="0240D6DF" w14:textId="77777777" w:rsidR="00C038D1" w:rsidRPr="00C038D1" w:rsidRDefault="00C038D1" w:rsidP="00C038D1">
      <w:pPr>
        <w:rPr>
          <w:b/>
          <w:bCs/>
        </w:rPr>
      </w:pPr>
      <w:r w:rsidRPr="00C038D1">
        <w:rPr>
          <w:b/>
          <w:bCs/>
        </w:rPr>
        <w:t xml:space="preserve">Numerical Variables (e.g., Age, </w:t>
      </w:r>
      <w:proofErr w:type="spellStart"/>
      <w:r w:rsidRPr="00C038D1">
        <w:rPr>
          <w:b/>
          <w:bCs/>
        </w:rPr>
        <w:t>high_school_grade</w:t>
      </w:r>
      <w:proofErr w:type="spellEnd"/>
      <w:r w:rsidRPr="00C038D1">
        <w:rPr>
          <w:b/>
          <w:bCs/>
        </w:rPr>
        <w:t xml:space="preserve">, </w:t>
      </w:r>
      <w:proofErr w:type="spellStart"/>
      <w:r w:rsidRPr="00C038D1">
        <w:rPr>
          <w:b/>
          <w:bCs/>
        </w:rPr>
        <w:t>study_hours</w:t>
      </w:r>
      <w:proofErr w:type="spellEnd"/>
      <w:r w:rsidRPr="00C038D1">
        <w:rPr>
          <w:b/>
          <w:bCs/>
        </w:rPr>
        <w:t xml:space="preserve">, </w:t>
      </w:r>
      <w:proofErr w:type="spellStart"/>
      <w:r w:rsidRPr="00C038D1">
        <w:rPr>
          <w:b/>
          <w:bCs/>
        </w:rPr>
        <w:t>sleeping_hours</w:t>
      </w:r>
      <w:proofErr w:type="spellEnd"/>
      <w:r w:rsidRPr="00C038D1">
        <w:rPr>
          <w:b/>
          <w:bCs/>
        </w:rPr>
        <w:t xml:space="preserve">, </w:t>
      </w:r>
      <w:proofErr w:type="spellStart"/>
      <w:r w:rsidRPr="00C038D1">
        <w:rPr>
          <w:b/>
          <w:bCs/>
        </w:rPr>
        <w:t>mid_score</w:t>
      </w:r>
      <w:proofErr w:type="spellEnd"/>
      <w:r w:rsidRPr="00C038D1">
        <w:rPr>
          <w:b/>
          <w:bCs/>
        </w:rPr>
        <w:t xml:space="preserve">, </w:t>
      </w:r>
      <w:proofErr w:type="spellStart"/>
      <w:r w:rsidRPr="00C038D1">
        <w:rPr>
          <w:b/>
          <w:bCs/>
        </w:rPr>
        <w:t>recommend_university</w:t>
      </w:r>
      <w:proofErr w:type="spellEnd"/>
      <w:r w:rsidRPr="00C038D1">
        <w:rPr>
          <w:b/>
          <w:bCs/>
        </w:rPr>
        <w:t>):</w:t>
      </w:r>
    </w:p>
    <w:p w14:paraId="0C7FC902" w14:textId="77777777" w:rsidR="00C038D1" w:rsidRPr="00C038D1" w:rsidRDefault="00C038D1" w:rsidP="00C038D1">
      <w:pPr>
        <w:numPr>
          <w:ilvl w:val="0"/>
          <w:numId w:val="1"/>
        </w:numPr>
      </w:pPr>
      <w:r w:rsidRPr="00C038D1">
        <w:rPr>
          <w:b/>
          <w:bCs/>
        </w:rPr>
        <w:t>What are the distribution patterns (mean, median, standard deviation) for each numerical variable?</w:t>
      </w:r>
    </w:p>
    <w:p w14:paraId="1D4F1AB6" w14:textId="77777777" w:rsidR="00C038D1" w:rsidRPr="00C038D1" w:rsidRDefault="00C038D1" w:rsidP="00C038D1">
      <w:pPr>
        <w:numPr>
          <w:ilvl w:val="0"/>
          <w:numId w:val="1"/>
        </w:numPr>
      </w:pPr>
      <w:r w:rsidRPr="00C038D1">
        <w:rPr>
          <w:b/>
          <w:bCs/>
        </w:rPr>
        <w:t xml:space="preserve">Are there outliers in variables like </w:t>
      </w:r>
      <w:proofErr w:type="spellStart"/>
      <w:r w:rsidRPr="00C038D1">
        <w:rPr>
          <w:b/>
          <w:bCs/>
        </w:rPr>
        <w:t>high_school_grade</w:t>
      </w:r>
      <w:proofErr w:type="spellEnd"/>
      <w:r w:rsidRPr="00C038D1">
        <w:rPr>
          <w:b/>
          <w:bCs/>
        </w:rPr>
        <w:t xml:space="preserve">, </w:t>
      </w:r>
      <w:proofErr w:type="spellStart"/>
      <w:r w:rsidRPr="00C038D1">
        <w:rPr>
          <w:b/>
          <w:bCs/>
        </w:rPr>
        <w:t>study_hours</w:t>
      </w:r>
      <w:proofErr w:type="spellEnd"/>
      <w:r w:rsidRPr="00C038D1">
        <w:rPr>
          <w:b/>
          <w:bCs/>
        </w:rPr>
        <w:t xml:space="preserve">, or </w:t>
      </w:r>
      <w:proofErr w:type="spellStart"/>
      <w:r w:rsidRPr="00C038D1">
        <w:rPr>
          <w:b/>
          <w:bCs/>
        </w:rPr>
        <w:t>sleeping_hours</w:t>
      </w:r>
      <w:proofErr w:type="spellEnd"/>
      <w:r w:rsidRPr="00C038D1">
        <w:rPr>
          <w:b/>
          <w:bCs/>
        </w:rPr>
        <w:t>?</w:t>
      </w:r>
    </w:p>
    <w:p w14:paraId="7EC07F70" w14:textId="77777777" w:rsidR="00C038D1" w:rsidRPr="00C038D1" w:rsidRDefault="00C038D1" w:rsidP="00C038D1">
      <w:pPr>
        <w:numPr>
          <w:ilvl w:val="0"/>
          <w:numId w:val="1"/>
        </w:numPr>
      </w:pPr>
      <w:r w:rsidRPr="00C038D1">
        <w:rPr>
          <w:b/>
          <w:bCs/>
        </w:rPr>
        <w:t xml:space="preserve">Is there a correlation between </w:t>
      </w:r>
      <w:proofErr w:type="spellStart"/>
      <w:r w:rsidRPr="00C038D1">
        <w:rPr>
          <w:b/>
          <w:bCs/>
        </w:rPr>
        <w:t>study_hours</w:t>
      </w:r>
      <w:proofErr w:type="spellEnd"/>
      <w:r w:rsidRPr="00C038D1">
        <w:rPr>
          <w:b/>
          <w:bCs/>
        </w:rPr>
        <w:t xml:space="preserve"> and </w:t>
      </w:r>
      <w:proofErr w:type="spellStart"/>
      <w:r w:rsidRPr="00C038D1">
        <w:rPr>
          <w:b/>
          <w:bCs/>
        </w:rPr>
        <w:t>mid_score</w:t>
      </w:r>
      <w:proofErr w:type="spellEnd"/>
      <w:r w:rsidRPr="00C038D1">
        <w:rPr>
          <w:b/>
          <w:bCs/>
        </w:rPr>
        <w:t>?</w:t>
      </w:r>
    </w:p>
    <w:p w14:paraId="39E5D9A5" w14:textId="77777777" w:rsidR="00C038D1" w:rsidRPr="00C038D1" w:rsidRDefault="00C038D1" w:rsidP="00C038D1">
      <w:pPr>
        <w:numPr>
          <w:ilvl w:val="0"/>
          <w:numId w:val="1"/>
        </w:numPr>
      </w:pPr>
      <w:r w:rsidRPr="00C038D1">
        <w:rPr>
          <w:b/>
          <w:bCs/>
        </w:rPr>
        <w:t xml:space="preserve">How does Age vary with </w:t>
      </w:r>
      <w:proofErr w:type="spellStart"/>
      <w:r w:rsidRPr="00C038D1">
        <w:rPr>
          <w:b/>
          <w:bCs/>
        </w:rPr>
        <w:t>high_school_grade</w:t>
      </w:r>
      <w:proofErr w:type="spellEnd"/>
      <w:r w:rsidRPr="00C038D1">
        <w:rPr>
          <w:b/>
          <w:bCs/>
        </w:rPr>
        <w:t xml:space="preserve"> or GPA?</w:t>
      </w:r>
    </w:p>
    <w:p w14:paraId="41DB6B07" w14:textId="77777777" w:rsidR="00C038D1" w:rsidRPr="00C038D1" w:rsidRDefault="00C038D1" w:rsidP="00C038D1">
      <w:pPr>
        <w:numPr>
          <w:ilvl w:val="0"/>
          <w:numId w:val="1"/>
        </w:numPr>
      </w:pPr>
      <w:r w:rsidRPr="00C038D1">
        <w:rPr>
          <w:b/>
          <w:bCs/>
        </w:rPr>
        <w:t xml:space="preserve">What is the average </w:t>
      </w:r>
      <w:proofErr w:type="spellStart"/>
      <w:r w:rsidRPr="00C038D1">
        <w:rPr>
          <w:b/>
          <w:bCs/>
        </w:rPr>
        <w:t>university_satisfaction</w:t>
      </w:r>
      <w:proofErr w:type="spellEnd"/>
      <w:r w:rsidRPr="00C038D1">
        <w:rPr>
          <w:b/>
          <w:bCs/>
        </w:rPr>
        <w:t xml:space="preserve"> score by GPA?</w:t>
      </w:r>
    </w:p>
    <w:p w14:paraId="19A5CE73" w14:textId="77777777" w:rsidR="00C038D1" w:rsidRPr="00C038D1" w:rsidRDefault="00C038D1" w:rsidP="00C038D1">
      <w:pPr>
        <w:numPr>
          <w:ilvl w:val="0"/>
          <w:numId w:val="1"/>
        </w:numPr>
      </w:pPr>
      <w:r w:rsidRPr="00C038D1">
        <w:rPr>
          <w:b/>
          <w:bCs/>
        </w:rPr>
        <w:t xml:space="preserve">Are students with higher </w:t>
      </w:r>
      <w:proofErr w:type="spellStart"/>
      <w:r w:rsidRPr="00C038D1">
        <w:rPr>
          <w:b/>
          <w:bCs/>
        </w:rPr>
        <w:t>sleeping_hours</w:t>
      </w:r>
      <w:proofErr w:type="spellEnd"/>
      <w:r w:rsidRPr="00C038D1">
        <w:rPr>
          <w:b/>
          <w:bCs/>
        </w:rPr>
        <w:t xml:space="preserve"> reporting higher university satisfaction?</w:t>
      </w:r>
    </w:p>
    <w:p w14:paraId="08EDE2A1" w14:textId="77777777" w:rsidR="00C038D1" w:rsidRPr="00C038D1" w:rsidRDefault="00C038D1" w:rsidP="00C038D1">
      <w:pPr>
        <w:numPr>
          <w:ilvl w:val="0"/>
          <w:numId w:val="1"/>
        </w:numPr>
      </w:pPr>
      <w:r w:rsidRPr="00C038D1">
        <w:rPr>
          <w:b/>
          <w:bCs/>
        </w:rPr>
        <w:t xml:space="preserve">What trends can be observed between </w:t>
      </w:r>
      <w:proofErr w:type="spellStart"/>
      <w:r w:rsidRPr="00C038D1">
        <w:rPr>
          <w:b/>
          <w:bCs/>
        </w:rPr>
        <w:t>mid_score</w:t>
      </w:r>
      <w:proofErr w:type="spellEnd"/>
      <w:r w:rsidRPr="00C038D1">
        <w:rPr>
          <w:b/>
          <w:bCs/>
        </w:rPr>
        <w:t xml:space="preserve"> and </w:t>
      </w:r>
      <w:proofErr w:type="spellStart"/>
      <w:r w:rsidRPr="00C038D1">
        <w:rPr>
          <w:b/>
          <w:bCs/>
        </w:rPr>
        <w:t>recommend_university</w:t>
      </w:r>
      <w:proofErr w:type="spellEnd"/>
      <w:r w:rsidRPr="00C038D1">
        <w:rPr>
          <w:b/>
          <w:bCs/>
        </w:rPr>
        <w:t>?</w:t>
      </w:r>
    </w:p>
    <w:p w14:paraId="291BED97" w14:textId="77777777" w:rsidR="00C038D1" w:rsidRPr="00C038D1" w:rsidRDefault="00C038D1" w:rsidP="00C038D1">
      <w:r w:rsidRPr="00C038D1">
        <w:pict w14:anchorId="54104512">
          <v:rect id="_x0000_i1050" style="width:0;height:1.5pt" o:hralign="center" o:hrstd="t" o:hr="t" fillcolor="#a0a0a0" stroked="f"/>
        </w:pict>
      </w:r>
    </w:p>
    <w:p w14:paraId="2F768F0D" w14:textId="77777777" w:rsidR="00C038D1" w:rsidRPr="00C038D1" w:rsidRDefault="00C038D1" w:rsidP="00C038D1">
      <w:pPr>
        <w:rPr>
          <w:b/>
          <w:bCs/>
        </w:rPr>
      </w:pPr>
      <w:r w:rsidRPr="00C038D1">
        <w:rPr>
          <w:b/>
          <w:bCs/>
        </w:rPr>
        <w:t xml:space="preserve">Categorical Variables (e.g., Gender, year, </w:t>
      </w:r>
      <w:proofErr w:type="spellStart"/>
      <w:r w:rsidRPr="00C038D1">
        <w:rPr>
          <w:b/>
          <w:bCs/>
        </w:rPr>
        <w:t>distance_to_uni</w:t>
      </w:r>
      <w:proofErr w:type="spellEnd"/>
      <w:r w:rsidRPr="00C038D1">
        <w:rPr>
          <w:b/>
          <w:bCs/>
        </w:rPr>
        <w:t xml:space="preserve">, </w:t>
      </w:r>
      <w:proofErr w:type="spellStart"/>
      <w:r w:rsidRPr="00C038D1">
        <w:rPr>
          <w:b/>
          <w:bCs/>
        </w:rPr>
        <w:t>high_school_category</w:t>
      </w:r>
      <w:proofErr w:type="spellEnd"/>
      <w:r w:rsidRPr="00C038D1">
        <w:rPr>
          <w:b/>
          <w:bCs/>
        </w:rPr>
        <w:t>, work):</w:t>
      </w:r>
    </w:p>
    <w:p w14:paraId="725AAD5A" w14:textId="77777777" w:rsidR="00C038D1" w:rsidRPr="00C038D1" w:rsidRDefault="00C038D1" w:rsidP="00C038D1">
      <w:pPr>
        <w:numPr>
          <w:ilvl w:val="0"/>
          <w:numId w:val="2"/>
        </w:numPr>
      </w:pPr>
      <w:r w:rsidRPr="00C038D1">
        <w:rPr>
          <w:b/>
          <w:bCs/>
        </w:rPr>
        <w:t>What is the distribution of students across categories like Gender, year, and work status?</w:t>
      </w:r>
    </w:p>
    <w:p w14:paraId="1BB9486A" w14:textId="77777777" w:rsidR="00C038D1" w:rsidRPr="00C038D1" w:rsidRDefault="00C038D1" w:rsidP="00C038D1">
      <w:pPr>
        <w:numPr>
          <w:ilvl w:val="0"/>
          <w:numId w:val="2"/>
        </w:numPr>
      </w:pPr>
      <w:r w:rsidRPr="00C038D1">
        <w:rPr>
          <w:b/>
          <w:bCs/>
        </w:rPr>
        <w:t xml:space="preserve">Are there significant differences in </w:t>
      </w:r>
      <w:proofErr w:type="spellStart"/>
      <w:r w:rsidRPr="00C038D1">
        <w:rPr>
          <w:b/>
          <w:bCs/>
        </w:rPr>
        <w:t>university_satisfaction</w:t>
      </w:r>
      <w:proofErr w:type="spellEnd"/>
      <w:r w:rsidRPr="00C038D1">
        <w:rPr>
          <w:b/>
          <w:bCs/>
        </w:rPr>
        <w:t xml:space="preserve"> across </w:t>
      </w:r>
      <w:proofErr w:type="spellStart"/>
      <w:r w:rsidRPr="00C038D1">
        <w:rPr>
          <w:b/>
          <w:bCs/>
        </w:rPr>
        <w:t>high_school_category</w:t>
      </w:r>
      <w:proofErr w:type="spellEnd"/>
      <w:r w:rsidRPr="00C038D1">
        <w:rPr>
          <w:b/>
          <w:bCs/>
        </w:rPr>
        <w:t>?</w:t>
      </w:r>
    </w:p>
    <w:p w14:paraId="2E1BC195" w14:textId="77777777" w:rsidR="00C038D1" w:rsidRPr="00C038D1" w:rsidRDefault="00C038D1" w:rsidP="00C038D1">
      <w:pPr>
        <w:numPr>
          <w:ilvl w:val="0"/>
          <w:numId w:val="2"/>
        </w:numPr>
      </w:pPr>
      <w:r w:rsidRPr="00C038D1">
        <w:rPr>
          <w:b/>
          <w:bCs/>
        </w:rPr>
        <w:t xml:space="preserve">Which category in </w:t>
      </w:r>
      <w:proofErr w:type="spellStart"/>
      <w:r w:rsidRPr="00C038D1">
        <w:rPr>
          <w:b/>
          <w:bCs/>
        </w:rPr>
        <w:t>distance_to_uni</w:t>
      </w:r>
      <w:proofErr w:type="spellEnd"/>
      <w:r w:rsidRPr="00C038D1">
        <w:rPr>
          <w:b/>
          <w:bCs/>
        </w:rPr>
        <w:t xml:space="preserve"> has the highest </w:t>
      </w:r>
      <w:proofErr w:type="spellStart"/>
      <w:r w:rsidRPr="00C038D1">
        <w:rPr>
          <w:b/>
          <w:bCs/>
        </w:rPr>
        <w:t>recommend_university</w:t>
      </w:r>
      <w:proofErr w:type="spellEnd"/>
      <w:r w:rsidRPr="00C038D1">
        <w:rPr>
          <w:b/>
          <w:bCs/>
        </w:rPr>
        <w:t xml:space="preserve"> scores?</w:t>
      </w:r>
    </w:p>
    <w:p w14:paraId="79DE3802" w14:textId="77777777" w:rsidR="00C038D1" w:rsidRPr="00C038D1" w:rsidRDefault="00C038D1" w:rsidP="00C038D1">
      <w:pPr>
        <w:numPr>
          <w:ilvl w:val="0"/>
          <w:numId w:val="2"/>
        </w:numPr>
      </w:pPr>
      <w:r w:rsidRPr="00C038D1">
        <w:rPr>
          <w:b/>
          <w:bCs/>
        </w:rPr>
        <w:t>What proportion of students are business owners versus employees?</w:t>
      </w:r>
    </w:p>
    <w:p w14:paraId="5D179E7C" w14:textId="77777777" w:rsidR="00C038D1" w:rsidRPr="00C038D1" w:rsidRDefault="00C038D1" w:rsidP="00C038D1">
      <w:pPr>
        <w:numPr>
          <w:ilvl w:val="0"/>
          <w:numId w:val="2"/>
        </w:numPr>
      </w:pPr>
      <w:r w:rsidRPr="00C038D1">
        <w:rPr>
          <w:b/>
          <w:bCs/>
        </w:rPr>
        <w:t xml:space="preserve">How do Gender and work type influence </w:t>
      </w:r>
      <w:proofErr w:type="spellStart"/>
      <w:r w:rsidRPr="00C038D1">
        <w:rPr>
          <w:b/>
          <w:bCs/>
        </w:rPr>
        <w:t>bida_satisfaction</w:t>
      </w:r>
      <w:proofErr w:type="spellEnd"/>
      <w:r w:rsidRPr="00C038D1">
        <w:rPr>
          <w:b/>
          <w:bCs/>
        </w:rPr>
        <w:t>?</w:t>
      </w:r>
    </w:p>
    <w:p w14:paraId="6E27DB54" w14:textId="77777777" w:rsidR="00C038D1" w:rsidRPr="00C038D1" w:rsidRDefault="00C038D1" w:rsidP="00C038D1">
      <w:pPr>
        <w:numPr>
          <w:ilvl w:val="0"/>
          <w:numId w:val="2"/>
        </w:numPr>
      </w:pPr>
      <w:r w:rsidRPr="00C038D1">
        <w:rPr>
          <w:b/>
          <w:bCs/>
        </w:rPr>
        <w:t>What are the most common concerns (</w:t>
      </w:r>
      <w:proofErr w:type="spellStart"/>
      <w:r w:rsidRPr="00C038D1">
        <w:rPr>
          <w:b/>
          <w:bCs/>
        </w:rPr>
        <w:t>top_concerns</w:t>
      </w:r>
      <w:proofErr w:type="spellEnd"/>
      <w:r w:rsidRPr="00C038D1">
        <w:rPr>
          <w:b/>
          <w:bCs/>
        </w:rPr>
        <w:t>) raised by students?</w:t>
      </w:r>
    </w:p>
    <w:p w14:paraId="0A160F05" w14:textId="77777777" w:rsidR="00C038D1" w:rsidRPr="00C038D1" w:rsidRDefault="00C038D1" w:rsidP="00C038D1">
      <w:pPr>
        <w:numPr>
          <w:ilvl w:val="0"/>
          <w:numId w:val="2"/>
        </w:numPr>
      </w:pPr>
      <w:r w:rsidRPr="00C038D1">
        <w:rPr>
          <w:b/>
          <w:bCs/>
        </w:rPr>
        <w:lastRenderedPageBreak/>
        <w:t xml:space="preserve">Are there any patterns in </w:t>
      </w:r>
      <w:proofErr w:type="spellStart"/>
      <w:proofErr w:type="gramStart"/>
      <w:r w:rsidRPr="00C038D1">
        <w:rPr>
          <w:b/>
          <w:bCs/>
        </w:rPr>
        <w:t>recommend_bida</w:t>
      </w:r>
      <w:proofErr w:type="spellEnd"/>
      <w:proofErr w:type="gramEnd"/>
      <w:r w:rsidRPr="00C038D1">
        <w:rPr>
          <w:b/>
          <w:bCs/>
        </w:rPr>
        <w:t xml:space="preserve"> based on </w:t>
      </w:r>
      <w:proofErr w:type="spellStart"/>
      <w:r w:rsidRPr="00C038D1">
        <w:rPr>
          <w:b/>
          <w:bCs/>
        </w:rPr>
        <w:t>high_school_category</w:t>
      </w:r>
      <w:proofErr w:type="spellEnd"/>
      <w:r w:rsidRPr="00C038D1">
        <w:rPr>
          <w:b/>
          <w:bCs/>
        </w:rPr>
        <w:t>?</w:t>
      </w:r>
    </w:p>
    <w:p w14:paraId="0B4ADCB4" w14:textId="77777777" w:rsidR="00C038D1" w:rsidRPr="00C038D1" w:rsidRDefault="00C038D1" w:rsidP="00C038D1">
      <w:r w:rsidRPr="00C038D1">
        <w:pict w14:anchorId="0F36AED7">
          <v:rect id="_x0000_i1051" style="width:0;height:1.5pt" o:hralign="center" o:hrstd="t" o:hr="t" fillcolor="#a0a0a0" stroked="f"/>
        </w:pict>
      </w:r>
    </w:p>
    <w:p w14:paraId="5201AD79" w14:textId="77777777" w:rsidR="00C038D1" w:rsidRPr="00C038D1" w:rsidRDefault="00C038D1" w:rsidP="00C038D1">
      <w:pPr>
        <w:rPr>
          <w:b/>
          <w:bCs/>
        </w:rPr>
      </w:pPr>
      <w:r w:rsidRPr="00C038D1">
        <w:rPr>
          <w:b/>
          <w:bCs/>
        </w:rPr>
        <w:t>Mixed Analysis (Numerical and Categorical Interplay):</w:t>
      </w:r>
    </w:p>
    <w:p w14:paraId="2568CAC2" w14:textId="77777777" w:rsidR="00C038D1" w:rsidRPr="00C038D1" w:rsidRDefault="00C038D1" w:rsidP="00C038D1">
      <w:pPr>
        <w:numPr>
          <w:ilvl w:val="0"/>
          <w:numId w:val="3"/>
        </w:numPr>
      </w:pPr>
      <w:r w:rsidRPr="00C038D1">
        <w:rPr>
          <w:b/>
          <w:bCs/>
        </w:rPr>
        <w:t xml:space="preserve">Do students in different years (e.g., Third, Fourth) show differing patterns in </w:t>
      </w:r>
      <w:proofErr w:type="spellStart"/>
      <w:r w:rsidRPr="00C038D1">
        <w:rPr>
          <w:b/>
          <w:bCs/>
        </w:rPr>
        <w:t>high_school_grade</w:t>
      </w:r>
      <w:proofErr w:type="spellEnd"/>
      <w:r w:rsidRPr="00C038D1">
        <w:rPr>
          <w:b/>
          <w:bCs/>
        </w:rPr>
        <w:t xml:space="preserve"> or GPA?</w:t>
      </w:r>
    </w:p>
    <w:p w14:paraId="4037391C" w14:textId="77777777" w:rsidR="00C038D1" w:rsidRPr="00C038D1" w:rsidRDefault="00C038D1" w:rsidP="00C038D1">
      <w:pPr>
        <w:numPr>
          <w:ilvl w:val="0"/>
          <w:numId w:val="3"/>
        </w:numPr>
      </w:pPr>
      <w:r w:rsidRPr="00C038D1">
        <w:rPr>
          <w:b/>
          <w:bCs/>
        </w:rPr>
        <w:t xml:space="preserve">Is there a significant difference in </w:t>
      </w:r>
      <w:proofErr w:type="spellStart"/>
      <w:r w:rsidRPr="00C038D1">
        <w:rPr>
          <w:b/>
          <w:bCs/>
        </w:rPr>
        <w:t>mid_score</w:t>
      </w:r>
      <w:proofErr w:type="spellEnd"/>
      <w:r w:rsidRPr="00C038D1">
        <w:rPr>
          <w:b/>
          <w:bCs/>
        </w:rPr>
        <w:t xml:space="preserve"> by work status (e.g., employed vs. not employed)?</w:t>
      </w:r>
    </w:p>
    <w:p w14:paraId="2196CFB3" w14:textId="77777777" w:rsidR="00C038D1" w:rsidRPr="00C038D1" w:rsidRDefault="00C038D1" w:rsidP="00C038D1">
      <w:pPr>
        <w:numPr>
          <w:ilvl w:val="0"/>
          <w:numId w:val="3"/>
        </w:numPr>
      </w:pPr>
      <w:r w:rsidRPr="00C038D1">
        <w:rPr>
          <w:b/>
          <w:bCs/>
        </w:rPr>
        <w:t xml:space="preserve">How does </w:t>
      </w:r>
      <w:proofErr w:type="spellStart"/>
      <w:r w:rsidRPr="00C038D1">
        <w:rPr>
          <w:b/>
          <w:bCs/>
        </w:rPr>
        <w:t>distance_to_uni</w:t>
      </w:r>
      <w:proofErr w:type="spellEnd"/>
      <w:r w:rsidRPr="00C038D1">
        <w:rPr>
          <w:b/>
          <w:bCs/>
        </w:rPr>
        <w:t xml:space="preserve"> influence </w:t>
      </w:r>
      <w:proofErr w:type="spellStart"/>
      <w:r w:rsidRPr="00C038D1">
        <w:rPr>
          <w:b/>
          <w:bCs/>
        </w:rPr>
        <w:t>study_hours</w:t>
      </w:r>
      <w:proofErr w:type="spellEnd"/>
      <w:r w:rsidRPr="00C038D1">
        <w:rPr>
          <w:b/>
          <w:bCs/>
        </w:rPr>
        <w:t xml:space="preserve"> or </w:t>
      </w:r>
      <w:proofErr w:type="spellStart"/>
      <w:r w:rsidRPr="00C038D1">
        <w:rPr>
          <w:b/>
          <w:bCs/>
        </w:rPr>
        <w:t>sleeping_hours</w:t>
      </w:r>
      <w:proofErr w:type="spellEnd"/>
      <w:r w:rsidRPr="00C038D1">
        <w:rPr>
          <w:b/>
          <w:bCs/>
        </w:rPr>
        <w:t>?</w:t>
      </w:r>
    </w:p>
    <w:p w14:paraId="31AAC86A" w14:textId="77777777" w:rsidR="00C038D1" w:rsidRPr="00C038D1" w:rsidRDefault="00C038D1" w:rsidP="00C038D1">
      <w:pPr>
        <w:numPr>
          <w:ilvl w:val="0"/>
          <w:numId w:val="3"/>
        </w:numPr>
      </w:pPr>
      <w:r w:rsidRPr="00C038D1">
        <w:rPr>
          <w:b/>
          <w:bCs/>
        </w:rPr>
        <w:t xml:space="preserve">Do male and female students report different satisfaction levels for </w:t>
      </w:r>
      <w:proofErr w:type="spellStart"/>
      <w:r w:rsidRPr="00C038D1">
        <w:rPr>
          <w:b/>
          <w:bCs/>
        </w:rPr>
        <w:t>university_satisfaction</w:t>
      </w:r>
      <w:proofErr w:type="spellEnd"/>
      <w:r w:rsidRPr="00C038D1">
        <w:rPr>
          <w:b/>
          <w:bCs/>
        </w:rPr>
        <w:t xml:space="preserve"> or </w:t>
      </w:r>
      <w:proofErr w:type="spellStart"/>
      <w:r w:rsidRPr="00C038D1">
        <w:rPr>
          <w:b/>
          <w:bCs/>
        </w:rPr>
        <w:t>bida_satisfaction</w:t>
      </w:r>
      <w:proofErr w:type="spellEnd"/>
      <w:r w:rsidRPr="00C038D1">
        <w:rPr>
          <w:b/>
          <w:bCs/>
        </w:rPr>
        <w:t>?</w:t>
      </w:r>
    </w:p>
    <w:p w14:paraId="7FD761CC" w14:textId="77777777" w:rsidR="00C038D1" w:rsidRPr="00C038D1" w:rsidRDefault="00C038D1" w:rsidP="00C038D1">
      <w:pPr>
        <w:numPr>
          <w:ilvl w:val="0"/>
          <w:numId w:val="3"/>
        </w:numPr>
      </w:pPr>
      <w:r w:rsidRPr="00C038D1">
        <w:rPr>
          <w:b/>
          <w:bCs/>
        </w:rPr>
        <w:t xml:space="preserve">Are students in certain </w:t>
      </w:r>
      <w:proofErr w:type="spellStart"/>
      <w:r w:rsidRPr="00C038D1">
        <w:rPr>
          <w:b/>
          <w:bCs/>
        </w:rPr>
        <w:t>high_school_categories</w:t>
      </w:r>
      <w:proofErr w:type="spellEnd"/>
      <w:r w:rsidRPr="00C038D1">
        <w:rPr>
          <w:b/>
          <w:bCs/>
        </w:rPr>
        <w:t xml:space="preserve"> achieving higher </w:t>
      </w:r>
      <w:proofErr w:type="spellStart"/>
      <w:r w:rsidRPr="00C038D1">
        <w:rPr>
          <w:b/>
          <w:bCs/>
        </w:rPr>
        <w:t>mid_scores</w:t>
      </w:r>
      <w:proofErr w:type="spellEnd"/>
      <w:r w:rsidRPr="00C038D1">
        <w:rPr>
          <w:b/>
          <w:bCs/>
        </w:rPr>
        <w:t xml:space="preserve"> or GPAs?</w:t>
      </w:r>
    </w:p>
    <w:p w14:paraId="04CFC068" w14:textId="77777777" w:rsidR="00C038D1" w:rsidRPr="00C038D1" w:rsidRDefault="00C038D1" w:rsidP="00C038D1">
      <w:r w:rsidRPr="00C038D1">
        <w:pict w14:anchorId="3FDE25C7">
          <v:rect id="_x0000_i1052" style="width:0;height:1.5pt" o:hralign="center" o:hrstd="t" o:hr="t" fillcolor="#a0a0a0" stroked="f"/>
        </w:pict>
      </w:r>
    </w:p>
    <w:p w14:paraId="3114FB79" w14:textId="77777777" w:rsidR="00C038D1" w:rsidRPr="00C038D1" w:rsidRDefault="00C038D1" w:rsidP="00C038D1">
      <w:pPr>
        <w:rPr>
          <w:b/>
          <w:bCs/>
        </w:rPr>
      </w:pPr>
      <w:r w:rsidRPr="00C038D1">
        <w:rPr>
          <w:b/>
          <w:bCs/>
        </w:rPr>
        <w:t>Practical Business Insights:</w:t>
      </w:r>
    </w:p>
    <w:p w14:paraId="0D001273" w14:textId="77777777" w:rsidR="00C038D1" w:rsidRPr="00C038D1" w:rsidRDefault="00C038D1" w:rsidP="00C038D1">
      <w:pPr>
        <w:numPr>
          <w:ilvl w:val="0"/>
          <w:numId w:val="4"/>
        </w:numPr>
      </w:pPr>
      <w:r w:rsidRPr="00C038D1">
        <w:rPr>
          <w:b/>
          <w:bCs/>
        </w:rPr>
        <w:t xml:space="preserve">Which factors (e.g., </w:t>
      </w:r>
      <w:proofErr w:type="spellStart"/>
      <w:r w:rsidRPr="00C038D1">
        <w:rPr>
          <w:b/>
          <w:bCs/>
        </w:rPr>
        <w:t>distance_to_uni</w:t>
      </w:r>
      <w:proofErr w:type="spellEnd"/>
      <w:r w:rsidRPr="00C038D1">
        <w:rPr>
          <w:b/>
          <w:bCs/>
        </w:rPr>
        <w:t xml:space="preserve">, year, </w:t>
      </w:r>
      <w:proofErr w:type="spellStart"/>
      <w:r w:rsidRPr="00C038D1">
        <w:rPr>
          <w:b/>
          <w:bCs/>
        </w:rPr>
        <w:t>study_hours</w:t>
      </w:r>
      <w:proofErr w:type="spellEnd"/>
      <w:r w:rsidRPr="00C038D1">
        <w:rPr>
          <w:b/>
          <w:bCs/>
        </w:rPr>
        <w:t>) are most associated with higher university satisfaction?</w:t>
      </w:r>
    </w:p>
    <w:p w14:paraId="56D06FD0" w14:textId="77777777" w:rsidR="00C038D1" w:rsidRPr="00C038D1" w:rsidRDefault="00C038D1" w:rsidP="00C038D1">
      <w:pPr>
        <w:numPr>
          <w:ilvl w:val="0"/>
          <w:numId w:val="4"/>
        </w:numPr>
      </w:pPr>
      <w:r w:rsidRPr="00C038D1">
        <w:rPr>
          <w:b/>
          <w:bCs/>
        </w:rPr>
        <w:t xml:space="preserve">What feedback can be derived from </w:t>
      </w:r>
      <w:proofErr w:type="spellStart"/>
      <w:r w:rsidRPr="00C038D1">
        <w:rPr>
          <w:b/>
          <w:bCs/>
        </w:rPr>
        <w:t>recommend_university</w:t>
      </w:r>
      <w:proofErr w:type="spellEnd"/>
      <w:r w:rsidRPr="00C038D1">
        <w:rPr>
          <w:b/>
          <w:bCs/>
        </w:rPr>
        <w:t xml:space="preserve"> and </w:t>
      </w:r>
      <w:proofErr w:type="spellStart"/>
      <w:r w:rsidRPr="00C038D1">
        <w:rPr>
          <w:b/>
          <w:bCs/>
        </w:rPr>
        <w:t>recommend_bida</w:t>
      </w:r>
      <w:proofErr w:type="spellEnd"/>
      <w:r w:rsidRPr="00C038D1">
        <w:rPr>
          <w:b/>
          <w:bCs/>
        </w:rPr>
        <w:t xml:space="preserve"> to improve services?</w:t>
      </w:r>
    </w:p>
    <w:p w14:paraId="155E5495" w14:textId="77777777" w:rsidR="00C038D1" w:rsidRPr="00C038D1" w:rsidRDefault="00C038D1" w:rsidP="00C038D1">
      <w:pPr>
        <w:numPr>
          <w:ilvl w:val="0"/>
          <w:numId w:val="4"/>
        </w:numPr>
      </w:pPr>
      <w:r w:rsidRPr="00C038D1">
        <w:rPr>
          <w:b/>
          <w:bCs/>
        </w:rPr>
        <w:t>Are working students less satisfied compared to non-working students, and what interventions could address this?</w:t>
      </w:r>
    </w:p>
    <w:p w14:paraId="5EDF9FAF" w14:textId="77777777" w:rsidR="00C038D1" w:rsidRPr="00C038D1" w:rsidRDefault="00C038D1" w:rsidP="00C038D1">
      <w:pPr>
        <w:numPr>
          <w:ilvl w:val="0"/>
          <w:numId w:val="4"/>
        </w:numPr>
      </w:pPr>
      <w:r w:rsidRPr="00C038D1">
        <w:rPr>
          <w:b/>
          <w:bCs/>
        </w:rPr>
        <w:t>Which groups of students (e.g., year, Gender) require more academic or personal support based on their GPA and satisfaction scores?</w:t>
      </w:r>
    </w:p>
    <w:p w14:paraId="671371CB" w14:textId="77777777" w:rsidR="00EF18B8" w:rsidRDefault="00EF18B8"/>
    <w:sectPr w:rsidR="00EF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D75A1"/>
    <w:multiLevelType w:val="multilevel"/>
    <w:tmpl w:val="DB7C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64D52"/>
    <w:multiLevelType w:val="multilevel"/>
    <w:tmpl w:val="0F7C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3783E"/>
    <w:multiLevelType w:val="multilevel"/>
    <w:tmpl w:val="7C80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12C80"/>
    <w:multiLevelType w:val="multilevel"/>
    <w:tmpl w:val="B284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467927">
    <w:abstractNumId w:val="0"/>
  </w:num>
  <w:num w:numId="2" w16cid:durableId="1877769387">
    <w:abstractNumId w:val="1"/>
  </w:num>
  <w:num w:numId="3" w16cid:durableId="1117724576">
    <w:abstractNumId w:val="3"/>
  </w:num>
  <w:num w:numId="4" w16cid:durableId="108680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D1"/>
    <w:rsid w:val="00007ED1"/>
    <w:rsid w:val="00122457"/>
    <w:rsid w:val="003D1D01"/>
    <w:rsid w:val="005B2DB5"/>
    <w:rsid w:val="008F3F19"/>
    <w:rsid w:val="00C038D1"/>
    <w:rsid w:val="00E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8C5E"/>
  <w15:chartTrackingRefBased/>
  <w15:docId w15:val="{6863D9F6-1737-4142-91B5-4704960C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Fasha</dc:creator>
  <cp:keywords/>
  <dc:description/>
  <cp:lastModifiedBy>Mohammed Fasha</cp:lastModifiedBy>
  <cp:revision>4</cp:revision>
  <cp:lastPrinted>2025-01-06T04:33:00Z</cp:lastPrinted>
  <dcterms:created xsi:type="dcterms:W3CDTF">2025-01-06T04:32:00Z</dcterms:created>
  <dcterms:modified xsi:type="dcterms:W3CDTF">2025-01-06T04:34:00Z</dcterms:modified>
</cp:coreProperties>
</file>