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4A5F7" w14:textId="015C6E38" w:rsidR="0070561B" w:rsidRPr="0070561B" w:rsidRDefault="0070561B" w:rsidP="0070561B">
      <w:pPr>
        <w:jc w:val="center"/>
        <w:rPr>
          <w:b/>
          <w:bCs/>
        </w:rPr>
      </w:pPr>
      <w:r w:rsidRPr="0070561B">
        <w:rPr>
          <w:b/>
          <w:bCs/>
        </w:rPr>
        <w:t>Introduction to Neural Networks</w:t>
      </w:r>
    </w:p>
    <w:p w14:paraId="199B5BA7" w14:textId="71AEE99A" w:rsidR="0070561B" w:rsidRPr="0070561B" w:rsidRDefault="0070561B" w:rsidP="0070561B">
      <w:pPr>
        <w:jc w:val="both"/>
      </w:pPr>
      <w:r w:rsidRPr="0070561B">
        <w:t xml:space="preserve">Neural networks, as the name suggests, </w:t>
      </w:r>
      <w:r w:rsidRPr="0070561B">
        <w:t>involve</w:t>
      </w:r>
      <w:r w:rsidRPr="0070561B">
        <w:t xml:space="preserve"> a relationship between the nervous system and networks. It’s a relationship loosely modeled on how the human brain functions.</w:t>
      </w:r>
      <w:r w:rsidRPr="0070561B">
        <w:br/>
        <w:t>And it’s used in many modern applications, including: driverless cars, object classification and detection, personalized recommendations, language translation, image tagging, and much more.</w:t>
      </w:r>
    </w:p>
    <w:p w14:paraId="7817DDBF" w14:textId="77777777" w:rsidR="0070561B" w:rsidRPr="0070561B" w:rsidRDefault="0070561B" w:rsidP="0070561B">
      <w:pPr>
        <w:rPr>
          <w:b/>
          <w:bCs/>
        </w:rPr>
      </w:pPr>
      <w:r w:rsidRPr="0070561B">
        <w:rPr>
          <w:b/>
          <w:bCs/>
        </w:rPr>
        <w:t>What are Neural Networks?</w:t>
      </w:r>
    </w:p>
    <w:p w14:paraId="46A2DE8C" w14:textId="77777777" w:rsidR="0070561B" w:rsidRPr="0070561B" w:rsidRDefault="0070561B" w:rsidP="0070561B">
      <w:pPr>
        <w:jc w:val="both"/>
      </w:pPr>
      <w:r w:rsidRPr="0070561B">
        <w:t>A neural network is either a biological neural network, made up of real biological neurons, or an artificial neural network, designed to recognize patterns and solve business problems.</w:t>
      </w:r>
    </w:p>
    <w:p w14:paraId="71408BEE" w14:textId="77777777" w:rsidR="0070561B" w:rsidRPr="0070561B" w:rsidRDefault="0070561B" w:rsidP="0070561B">
      <w:pPr>
        <w:rPr>
          <w:b/>
          <w:bCs/>
        </w:rPr>
      </w:pPr>
      <w:r w:rsidRPr="0070561B">
        <w:rPr>
          <w:b/>
          <w:bCs/>
        </w:rPr>
        <w:t>Neural Networks: How They Mimic the Brain</w:t>
      </w:r>
    </w:p>
    <w:p w14:paraId="6ED6EE4E" w14:textId="2AB48DBB" w:rsidR="0070561B" w:rsidRDefault="0070561B" w:rsidP="0070561B">
      <w:pPr>
        <w:jc w:val="both"/>
      </w:pPr>
      <w:r w:rsidRPr="0070561B">
        <w:t>Artificial neural networks try to mimic the biological neural network in the human brain.</w:t>
      </w:r>
      <w:r w:rsidRPr="0070561B">
        <w:br/>
        <w:t xml:space="preserve">Nature has inspired millions of innovations – everything from birds inspiring airplanes, burdocks inspiring </w:t>
      </w:r>
      <w:r w:rsidR="00C90EDA" w:rsidRPr="0070561B">
        <w:t>Velcro</w:t>
      </w:r>
      <w:r w:rsidRPr="0070561B">
        <w:t>, to whales inspiring wind turbines to go faster. In the same way, the human brain has inspired the creation of neural networks.</w:t>
      </w:r>
    </w:p>
    <w:p w14:paraId="2971FC37" w14:textId="77777777" w:rsidR="0070561B" w:rsidRDefault="0070561B" w:rsidP="0070561B">
      <w:pPr>
        <w:jc w:val="both"/>
      </w:pPr>
      <w:r w:rsidRPr="0070561B">
        <w:t>A typical brain contains close to 100 billion miniscule cells called neurons. Each neuron is made up of a cell body with a number of connections coming off it: numerous dendrites (the cell’s inputs—carrying information toward the cell body) and a single axon (the cell’s output—carrying information away).</w:t>
      </w:r>
    </w:p>
    <w:p w14:paraId="5B909A75" w14:textId="77777777" w:rsidR="0070561B" w:rsidRDefault="0070561B" w:rsidP="0070561B">
      <w:pPr>
        <w:jc w:val="both"/>
      </w:pPr>
      <w:r w:rsidRPr="0070561B">
        <w:t>Dendrites extend from the neuron cell body and receive messages from other neurons. When neurons receive or send messages, they transmit electrical impulses along their axons that aid in carrying out functions such as storing memories, controlling muscles, and more.</w:t>
      </w:r>
    </w:p>
    <w:p w14:paraId="544518F4" w14:textId="55826547" w:rsidR="0070561B" w:rsidRPr="0070561B" w:rsidRDefault="0070561B" w:rsidP="0070561B">
      <w:pPr>
        <w:jc w:val="center"/>
      </w:pPr>
      <w:r w:rsidRPr="0070561B">
        <w:drawing>
          <wp:inline distT="0" distB="0" distL="0" distR="0" wp14:anchorId="0FC92508" wp14:editId="477FC5F4">
            <wp:extent cx="5457825" cy="2562146"/>
            <wp:effectExtent l="0" t="0" r="0" b="0"/>
            <wp:docPr id="446861279" name="Picture 12" descr="Neural_Network_Brain_Mim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eural_Network_Brain_Mim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59664" cy="2563009"/>
                    </a:xfrm>
                    <a:prstGeom prst="rect">
                      <a:avLst/>
                    </a:prstGeom>
                    <a:noFill/>
                    <a:ln>
                      <a:noFill/>
                    </a:ln>
                  </pic:spPr>
                </pic:pic>
              </a:graphicData>
            </a:graphic>
          </wp:inline>
        </w:drawing>
      </w:r>
    </w:p>
    <w:p w14:paraId="79DB2D44" w14:textId="77777777" w:rsidR="0070561B" w:rsidRPr="0070561B" w:rsidRDefault="0070561B" w:rsidP="0070561B">
      <w:hyperlink r:id="rId6" w:history="1">
        <w:r w:rsidRPr="0070561B">
          <w:rPr>
            <w:rStyle w:val="Hyperlink"/>
            <w:i/>
            <w:iCs/>
          </w:rPr>
          <w:t>ON the left: The biological neuron graph &amp; on the right: the artificial neural network</w:t>
        </w:r>
      </w:hyperlink>
    </w:p>
    <w:p w14:paraId="686487BB" w14:textId="4401F80E" w:rsidR="0070561B" w:rsidRPr="0070561B" w:rsidRDefault="0070561B" w:rsidP="0070561B">
      <w:pPr>
        <w:jc w:val="both"/>
      </w:pPr>
      <w:r w:rsidRPr="0070561B">
        <w:lastRenderedPageBreak/>
        <w:t>There are areas, however, where the simplified model of the artificial neural network does not quite mimic the brain exactly. For example, it can’t mimic the creation or destruction of connections (dendrites or axons) between neurons, and it ignores signal timing.</w:t>
      </w:r>
      <w:r w:rsidRPr="0070561B">
        <w:br/>
        <w:t>Still, artificial neural networks are quite effective considering how they’re used in many applications, and have become smarter over time.</w:t>
      </w:r>
    </w:p>
    <w:p w14:paraId="73B7FEDA" w14:textId="261AB9F3" w:rsidR="0070561B" w:rsidRDefault="0070561B" w:rsidP="0070561B">
      <w:pPr>
        <w:rPr>
          <w:b/>
          <w:bCs/>
        </w:rPr>
      </w:pPr>
      <w:r w:rsidRPr="0070561B">
        <w:rPr>
          <w:b/>
          <w:bCs/>
        </w:rPr>
        <w:t xml:space="preserve">How Do Neural Networks </w:t>
      </w:r>
      <w:r w:rsidR="00DE095A" w:rsidRPr="0070561B">
        <w:rPr>
          <w:b/>
          <w:bCs/>
        </w:rPr>
        <w:t>Work</w:t>
      </w:r>
      <w:r w:rsidRPr="0070561B">
        <w:rPr>
          <w:b/>
          <w:bCs/>
        </w:rPr>
        <w:t>?</w:t>
      </w:r>
    </w:p>
    <w:p w14:paraId="74B8DCF0" w14:textId="041E67C0" w:rsidR="0070561B" w:rsidRDefault="0070561B" w:rsidP="0070561B">
      <w:pPr>
        <w:jc w:val="both"/>
      </w:pPr>
      <w:r w:rsidRPr="0070561B">
        <w:t>Let’s try to understand how these neural networks function by looking at their inner workings.</w:t>
      </w:r>
      <w:r w:rsidRPr="0070561B">
        <w:br/>
        <w:t>Have a look at the following table:</w:t>
      </w:r>
    </w:p>
    <w:tbl>
      <w:tblPr>
        <w:tblStyle w:val="GridTable1Light"/>
        <w:tblW w:w="3955" w:type="dxa"/>
        <w:jc w:val="center"/>
        <w:tblLook w:val="04A0" w:firstRow="1" w:lastRow="0" w:firstColumn="1" w:lastColumn="0" w:noHBand="0" w:noVBand="1"/>
      </w:tblPr>
      <w:tblGrid>
        <w:gridCol w:w="2612"/>
        <w:gridCol w:w="1343"/>
      </w:tblGrid>
      <w:tr w:rsidR="0070561B" w:rsidRPr="0070561B" w14:paraId="31A1CEF7" w14:textId="77777777" w:rsidTr="00DE095A">
        <w:trPr>
          <w:cnfStyle w:val="100000000000" w:firstRow="1" w:lastRow="0" w:firstColumn="0" w:lastColumn="0" w:oddVBand="0" w:evenVBand="0" w:oddHBand="0" w:evenHBand="0" w:firstRowFirstColumn="0" w:firstRowLastColumn="0" w:lastRowFirstColumn="0" w:lastRowLastColumn="0"/>
          <w:trHeight w:val="26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00EB2E" w14:textId="77777777" w:rsidR="0070561B" w:rsidRPr="0070561B" w:rsidRDefault="0070561B" w:rsidP="0070561B">
            <w:pPr>
              <w:spacing w:after="160" w:line="278" w:lineRule="auto"/>
            </w:pPr>
            <w:r w:rsidRPr="0070561B">
              <w:t>x</w:t>
            </w:r>
          </w:p>
        </w:tc>
        <w:tc>
          <w:tcPr>
            <w:tcW w:w="1343" w:type="dxa"/>
            <w:hideMark/>
          </w:tcPr>
          <w:p w14:paraId="054B37A1" w14:textId="77777777" w:rsidR="0070561B" w:rsidRPr="0070561B" w:rsidRDefault="0070561B" w:rsidP="0070561B">
            <w:pPr>
              <w:spacing w:after="160" w:line="278" w:lineRule="auto"/>
              <w:cnfStyle w:val="100000000000" w:firstRow="1" w:lastRow="0" w:firstColumn="0" w:lastColumn="0" w:oddVBand="0" w:evenVBand="0" w:oddHBand="0" w:evenHBand="0" w:firstRowFirstColumn="0" w:firstRowLastColumn="0" w:lastRowFirstColumn="0" w:lastRowLastColumn="0"/>
            </w:pPr>
            <w:r w:rsidRPr="0070561B">
              <w:t>y</w:t>
            </w:r>
          </w:p>
        </w:tc>
      </w:tr>
      <w:tr w:rsidR="0070561B" w:rsidRPr="0070561B" w14:paraId="619C3E6C" w14:textId="77777777" w:rsidTr="00DE095A">
        <w:trPr>
          <w:trHeight w:val="26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8DAB67" w14:textId="77777777" w:rsidR="0070561B" w:rsidRPr="0070561B" w:rsidRDefault="0070561B" w:rsidP="0070561B">
            <w:pPr>
              <w:spacing w:after="160" w:line="278" w:lineRule="auto"/>
            </w:pPr>
            <w:r w:rsidRPr="0070561B">
              <w:t>0</w:t>
            </w:r>
          </w:p>
        </w:tc>
        <w:tc>
          <w:tcPr>
            <w:tcW w:w="1343" w:type="dxa"/>
            <w:hideMark/>
          </w:tcPr>
          <w:p w14:paraId="00F567D0" w14:textId="77777777" w:rsidR="0070561B" w:rsidRPr="0070561B" w:rsidRDefault="0070561B" w:rsidP="0070561B">
            <w:pPr>
              <w:spacing w:after="160" w:line="278" w:lineRule="auto"/>
              <w:cnfStyle w:val="000000000000" w:firstRow="0" w:lastRow="0" w:firstColumn="0" w:lastColumn="0" w:oddVBand="0" w:evenVBand="0" w:oddHBand="0" w:evenHBand="0" w:firstRowFirstColumn="0" w:firstRowLastColumn="0" w:lastRowFirstColumn="0" w:lastRowLastColumn="0"/>
            </w:pPr>
            <w:r w:rsidRPr="0070561B">
              <w:t>0</w:t>
            </w:r>
          </w:p>
        </w:tc>
      </w:tr>
      <w:tr w:rsidR="0070561B" w:rsidRPr="0070561B" w14:paraId="58D3BA94" w14:textId="77777777" w:rsidTr="00DE095A">
        <w:trPr>
          <w:trHeight w:val="26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13A75A" w14:textId="77777777" w:rsidR="0070561B" w:rsidRPr="0070561B" w:rsidRDefault="0070561B" w:rsidP="0070561B">
            <w:pPr>
              <w:spacing w:after="160" w:line="278" w:lineRule="auto"/>
            </w:pPr>
            <w:r w:rsidRPr="0070561B">
              <w:t>1</w:t>
            </w:r>
          </w:p>
        </w:tc>
        <w:tc>
          <w:tcPr>
            <w:tcW w:w="1343" w:type="dxa"/>
            <w:hideMark/>
          </w:tcPr>
          <w:p w14:paraId="0707FF24" w14:textId="77777777" w:rsidR="0070561B" w:rsidRPr="0070561B" w:rsidRDefault="0070561B" w:rsidP="0070561B">
            <w:pPr>
              <w:spacing w:after="160" w:line="278" w:lineRule="auto"/>
              <w:cnfStyle w:val="000000000000" w:firstRow="0" w:lastRow="0" w:firstColumn="0" w:lastColumn="0" w:oddVBand="0" w:evenVBand="0" w:oddHBand="0" w:evenHBand="0" w:firstRowFirstColumn="0" w:firstRowLastColumn="0" w:lastRowFirstColumn="0" w:lastRowLastColumn="0"/>
            </w:pPr>
            <w:r w:rsidRPr="0070561B">
              <w:t>4</w:t>
            </w:r>
          </w:p>
        </w:tc>
      </w:tr>
      <w:tr w:rsidR="0070561B" w:rsidRPr="0070561B" w14:paraId="1000C2BE" w14:textId="77777777" w:rsidTr="00DE095A">
        <w:trPr>
          <w:trHeight w:val="26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A9A9F0" w14:textId="77777777" w:rsidR="0070561B" w:rsidRPr="0070561B" w:rsidRDefault="0070561B" w:rsidP="0070561B">
            <w:pPr>
              <w:spacing w:after="160" w:line="278" w:lineRule="auto"/>
            </w:pPr>
            <w:r w:rsidRPr="0070561B">
              <w:t>2</w:t>
            </w:r>
          </w:p>
        </w:tc>
        <w:tc>
          <w:tcPr>
            <w:tcW w:w="1343" w:type="dxa"/>
            <w:hideMark/>
          </w:tcPr>
          <w:p w14:paraId="00E944CB" w14:textId="77777777" w:rsidR="0070561B" w:rsidRPr="0070561B" w:rsidRDefault="0070561B" w:rsidP="0070561B">
            <w:pPr>
              <w:spacing w:after="160" w:line="278" w:lineRule="auto"/>
              <w:cnfStyle w:val="000000000000" w:firstRow="0" w:lastRow="0" w:firstColumn="0" w:lastColumn="0" w:oddVBand="0" w:evenVBand="0" w:oddHBand="0" w:evenHBand="0" w:firstRowFirstColumn="0" w:firstRowLastColumn="0" w:lastRowFirstColumn="0" w:lastRowLastColumn="0"/>
            </w:pPr>
            <w:r w:rsidRPr="0070561B">
              <w:t>8</w:t>
            </w:r>
          </w:p>
        </w:tc>
      </w:tr>
      <w:tr w:rsidR="0070561B" w:rsidRPr="0070561B" w14:paraId="3B553341" w14:textId="77777777" w:rsidTr="00DE095A">
        <w:trPr>
          <w:trHeight w:val="26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3B9FD6" w14:textId="77777777" w:rsidR="0070561B" w:rsidRPr="0070561B" w:rsidRDefault="0070561B" w:rsidP="0070561B">
            <w:pPr>
              <w:spacing w:after="160" w:line="278" w:lineRule="auto"/>
            </w:pPr>
            <w:r w:rsidRPr="0070561B">
              <w:t>3</w:t>
            </w:r>
          </w:p>
        </w:tc>
        <w:tc>
          <w:tcPr>
            <w:tcW w:w="1343" w:type="dxa"/>
            <w:hideMark/>
          </w:tcPr>
          <w:p w14:paraId="726F852E" w14:textId="77777777" w:rsidR="0070561B" w:rsidRPr="0070561B" w:rsidRDefault="0070561B" w:rsidP="0070561B">
            <w:pPr>
              <w:spacing w:after="160" w:line="278" w:lineRule="auto"/>
              <w:cnfStyle w:val="000000000000" w:firstRow="0" w:lastRow="0" w:firstColumn="0" w:lastColumn="0" w:oddVBand="0" w:evenVBand="0" w:oddHBand="0" w:evenHBand="0" w:firstRowFirstColumn="0" w:firstRowLastColumn="0" w:lastRowFirstColumn="0" w:lastRowLastColumn="0"/>
            </w:pPr>
            <w:r w:rsidRPr="0070561B">
              <w:t>12</w:t>
            </w:r>
          </w:p>
        </w:tc>
      </w:tr>
      <w:tr w:rsidR="0070561B" w:rsidRPr="0070561B" w14:paraId="7AE22EEA" w14:textId="77777777" w:rsidTr="00DE095A">
        <w:trPr>
          <w:trHeight w:val="26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9C184F" w14:textId="77777777" w:rsidR="0070561B" w:rsidRPr="0070561B" w:rsidRDefault="0070561B" w:rsidP="0070561B">
            <w:pPr>
              <w:spacing w:after="160" w:line="278" w:lineRule="auto"/>
            </w:pPr>
            <w:r w:rsidRPr="0070561B">
              <w:t>4</w:t>
            </w:r>
          </w:p>
        </w:tc>
        <w:tc>
          <w:tcPr>
            <w:tcW w:w="1343" w:type="dxa"/>
            <w:hideMark/>
          </w:tcPr>
          <w:p w14:paraId="555D646B" w14:textId="77777777" w:rsidR="0070561B" w:rsidRPr="0070561B" w:rsidRDefault="0070561B" w:rsidP="0070561B">
            <w:pPr>
              <w:spacing w:after="160" w:line="278" w:lineRule="auto"/>
              <w:cnfStyle w:val="000000000000" w:firstRow="0" w:lastRow="0" w:firstColumn="0" w:lastColumn="0" w:oddVBand="0" w:evenVBand="0" w:oddHBand="0" w:evenHBand="0" w:firstRowFirstColumn="0" w:firstRowLastColumn="0" w:lastRowFirstColumn="0" w:lastRowLastColumn="0"/>
            </w:pPr>
            <w:r w:rsidRPr="0070561B">
              <w:t>16</w:t>
            </w:r>
          </w:p>
        </w:tc>
      </w:tr>
    </w:tbl>
    <w:p w14:paraId="1030FC90" w14:textId="77777777" w:rsidR="0070561B" w:rsidRDefault="0070561B" w:rsidP="0070561B"/>
    <w:p w14:paraId="2EB2A6B8" w14:textId="77777777" w:rsidR="007A385E" w:rsidRDefault="007A385E" w:rsidP="007A385E">
      <w:r w:rsidRPr="0070561B">
        <w:t>It’s</w:t>
      </w:r>
      <w:r w:rsidR="0070561B" w:rsidRPr="0070561B">
        <w:t xml:space="preserve"> a </w:t>
      </w:r>
      <w:r w:rsidR="0070561B">
        <w:t>simple e</w:t>
      </w:r>
      <w:r w:rsidR="0070561B" w:rsidRPr="0070561B">
        <w:t>xample. One can clearly make out that y = 4 * x. But here’s how a neural network would try to derive the relationship between y and x.</w:t>
      </w:r>
    </w:p>
    <w:p w14:paraId="4079E0BE" w14:textId="4FC75FCA" w:rsidR="007A385E" w:rsidRDefault="0070561B" w:rsidP="007A385E">
      <w:pPr>
        <w:rPr>
          <w:b/>
          <w:bCs/>
        </w:rPr>
      </w:pPr>
      <w:r w:rsidRPr="0070561B">
        <w:rPr>
          <w:b/>
          <w:bCs/>
        </w:rPr>
        <w:t>Step1: Random Guess</w:t>
      </w:r>
    </w:p>
    <w:p w14:paraId="63D655F3" w14:textId="56F6431F" w:rsidR="007A385E" w:rsidRDefault="0070561B" w:rsidP="0070561B">
      <w:r w:rsidRPr="0070561B">
        <w:t xml:space="preserve">We </w:t>
      </w:r>
      <w:r w:rsidR="007A385E">
        <w:t>need to</w:t>
      </w:r>
      <w:r w:rsidRPr="0070561B">
        <w:t xml:space="preserve"> start somewhere. Let’s randomly guess the desired multiplier is 2.</w:t>
      </w:r>
      <w:r w:rsidRPr="0070561B">
        <w:br/>
        <w:t>The relationship will now look like y = 2 * x</w:t>
      </w:r>
    </w:p>
    <w:p w14:paraId="522EC33D" w14:textId="714E4C69" w:rsidR="0070561B" w:rsidRPr="0070561B" w:rsidRDefault="0070561B" w:rsidP="0070561B">
      <w:r w:rsidRPr="0070561B">
        <w:rPr>
          <w:b/>
          <w:bCs/>
        </w:rPr>
        <w:t>Step 2: Forward Propagation</w:t>
      </w:r>
      <w:r w:rsidRPr="0070561B">
        <w:br/>
        <w:t>Here we are propagating the calculation forward from the input —&gt; output. So now the table would look like this:</w:t>
      </w:r>
    </w:p>
    <w:tbl>
      <w:tblPr>
        <w:tblStyle w:val="GridTable1Light"/>
        <w:tblW w:w="3955" w:type="dxa"/>
        <w:jc w:val="center"/>
        <w:tblLook w:val="04A0" w:firstRow="1" w:lastRow="0" w:firstColumn="1" w:lastColumn="0" w:noHBand="0" w:noVBand="1"/>
      </w:tblPr>
      <w:tblGrid>
        <w:gridCol w:w="1992"/>
        <w:gridCol w:w="1963"/>
      </w:tblGrid>
      <w:tr w:rsidR="0070561B" w:rsidRPr="0070561B" w14:paraId="63FB88B0" w14:textId="77777777" w:rsidTr="0070561B">
        <w:trPr>
          <w:cnfStyle w:val="100000000000" w:firstRow="1" w:lastRow="0" w:firstColumn="0" w:lastColumn="0" w:oddVBand="0" w:evenVBand="0" w:oddHBand="0"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04DB4B" w14:textId="77777777" w:rsidR="0070561B" w:rsidRPr="0070561B" w:rsidRDefault="0070561B" w:rsidP="00D20E57">
            <w:pPr>
              <w:spacing w:line="278" w:lineRule="auto"/>
              <w:jc w:val="center"/>
            </w:pPr>
            <w:r w:rsidRPr="0070561B">
              <w:t>x</w:t>
            </w:r>
          </w:p>
        </w:tc>
        <w:tc>
          <w:tcPr>
            <w:tcW w:w="1963" w:type="dxa"/>
            <w:hideMark/>
          </w:tcPr>
          <w:p w14:paraId="405DA7CF" w14:textId="77777777" w:rsidR="0070561B" w:rsidRPr="0070561B" w:rsidRDefault="0070561B" w:rsidP="00D20E57">
            <w:pPr>
              <w:spacing w:line="278" w:lineRule="auto"/>
              <w:jc w:val="center"/>
              <w:cnfStyle w:val="100000000000" w:firstRow="1" w:lastRow="0" w:firstColumn="0" w:lastColumn="0" w:oddVBand="0" w:evenVBand="0" w:oddHBand="0" w:evenHBand="0" w:firstRowFirstColumn="0" w:firstRowLastColumn="0" w:lastRowFirstColumn="0" w:lastRowLastColumn="0"/>
            </w:pPr>
            <w:r w:rsidRPr="0070561B">
              <w:t>Predicted y’</w:t>
            </w:r>
          </w:p>
        </w:tc>
      </w:tr>
      <w:tr w:rsidR="0070561B" w:rsidRPr="0070561B" w14:paraId="50CF1A25" w14:textId="77777777" w:rsidTr="0070561B">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B7B5A2" w14:textId="77777777" w:rsidR="0070561B" w:rsidRPr="0070561B" w:rsidRDefault="0070561B" w:rsidP="00D20E57">
            <w:pPr>
              <w:spacing w:line="278" w:lineRule="auto"/>
              <w:jc w:val="center"/>
            </w:pPr>
            <w:r w:rsidRPr="0070561B">
              <w:t>0</w:t>
            </w:r>
          </w:p>
        </w:tc>
        <w:tc>
          <w:tcPr>
            <w:tcW w:w="1963" w:type="dxa"/>
            <w:hideMark/>
          </w:tcPr>
          <w:p w14:paraId="79BFDEB1"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pPr>
            <w:r w:rsidRPr="0070561B">
              <w:t>0</w:t>
            </w:r>
          </w:p>
        </w:tc>
      </w:tr>
      <w:tr w:rsidR="0070561B" w:rsidRPr="0070561B" w14:paraId="33D4F439" w14:textId="77777777" w:rsidTr="0070561B">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2AE25F" w14:textId="77777777" w:rsidR="0070561B" w:rsidRPr="0070561B" w:rsidRDefault="0070561B" w:rsidP="00D20E57">
            <w:pPr>
              <w:spacing w:line="278" w:lineRule="auto"/>
              <w:jc w:val="center"/>
            </w:pPr>
            <w:r w:rsidRPr="0070561B">
              <w:t>1</w:t>
            </w:r>
          </w:p>
        </w:tc>
        <w:tc>
          <w:tcPr>
            <w:tcW w:w="1963" w:type="dxa"/>
            <w:hideMark/>
          </w:tcPr>
          <w:p w14:paraId="6C3B23AF"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pPr>
            <w:r w:rsidRPr="0070561B">
              <w:t>2</w:t>
            </w:r>
          </w:p>
        </w:tc>
      </w:tr>
      <w:tr w:rsidR="0070561B" w:rsidRPr="0070561B" w14:paraId="03733AB5" w14:textId="77777777" w:rsidTr="0070561B">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AA0E18" w14:textId="77777777" w:rsidR="0070561B" w:rsidRPr="0070561B" w:rsidRDefault="0070561B" w:rsidP="00D20E57">
            <w:pPr>
              <w:spacing w:line="278" w:lineRule="auto"/>
              <w:jc w:val="center"/>
            </w:pPr>
            <w:r w:rsidRPr="0070561B">
              <w:t>2</w:t>
            </w:r>
          </w:p>
        </w:tc>
        <w:tc>
          <w:tcPr>
            <w:tcW w:w="1963" w:type="dxa"/>
            <w:hideMark/>
          </w:tcPr>
          <w:p w14:paraId="15EB6AF7"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pPr>
            <w:r w:rsidRPr="0070561B">
              <w:t>4</w:t>
            </w:r>
          </w:p>
        </w:tc>
      </w:tr>
      <w:tr w:rsidR="0070561B" w:rsidRPr="0070561B" w14:paraId="50C405C4" w14:textId="77777777" w:rsidTr="0070561B">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9FF556" w14:textId="77777777" w:rsidR="0070561B" w:rsidRPr="0070561B" w:rsidRDefault="0070561B" w:rsidP="00D20E57">
            <w:pPr>
              <w:spacing w:line="278" w:lineRule="auto"/>
              <w:jc w:val="center"/>
            </w:pPr>
            <w:r w:rsidRPr="0070561B">
              <w:t>3</w:t>
            </w:r>
          </w:p>
        </w:tc>
        <w:tc>
          <w:tcPr>
            <w:tcW w:w="1963" w:type="dxa"/>
            <w:hideMark/>
          </w:tcPr>
          <w:p w14:paraId="7193DE4C"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pPr>
            <w:r w:rsidRPr="0070561B">
              <w:t>6</w:t>
            </w:r>
          </w:p>
        </w:tc>
      </w:tr>
      <w:tr w:rsidR="0070561B" w:rsidRPr="0070561B" w14:paraId="24496B9B" w14:textId="77777777" w:rsidTr="0070561B">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1E094C" w14:textId="77777777" w:rsidR="0070561B" w:rsidRPr="0070561B" w:rsidRDefault="0070561B" w:rsidP="00D20E57">
            <w:pPr>
              <w:spacing w:line="278" w:lineRule="auto"/>
              <w:jc w:val="center"/>
            </w:pPr>
            <w:r w:rsidRPr="0070561B">
              <w:t>4</w:t>
            </w:r>
          </w:p>
        </w:tc>
        <w:tc>
          <w:tcPr>
            <w:tcW w:w="1963" w:type="dxa"/>
            <w:hideMark/>
          </w:tcPr>
          <w:p w14:paraId="1A575AF7"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pPr>
            <w:r w:rsidRPr="0070561B">
              <w:t>8</w:t>
            </w:r>
          </w:p>
        </w:tc>
      </w:tr>
    </w:tbl>
    <w:p w14:paraId="60CF4524" w14:textId="77777777" w:rsidR="0070561B" w:rsidRDefault="0070561B" w:rsidP="0070561B">
      <w:pPr>
        <w:rPr>
          <w:b/>
          <w:bCs/>
        </w:rPr>
      </w:pPr>
    </w:p>
    <w:p w14:paraId="7544BAE0" w14:textId="77777777" w:rsidR="007A385E" w:rsidRDefault="0070561B" w:rsidP="0070561B">
      <w:pPr>
        <w:rPr>
          <w:b/>
          <w:bCs/>
        </w:rPr>
      </w:pPr>
      <w:r w:rsidRPr="0070561B">
        <w:rPr>
          <w:b/>
          <w:bCs/>
        </w:rPr>
        <w:lastRenderedPageBreak/>
        <w:t>Step 3: Error</w:t>
      </w:r>
    </w:p>
    <w:p w14:paraId="2FB1E3CA" w14:textId="5FE1D211" w:rsidR="0070561B" w:rsidRPr="0070561B" w:rsidRDefault="0070561B" w:rsidP="0070561B">
      <w:r w:rsidRPr="0070561B">
        <w:t>Let’s compare the prediction versus the actual.</w:t>
      </w:r>
    </w:p>
    <w:tbl>
      <w:tblPr>
        <w:tblStyle w:val="GridTable1Light"/>
        <w:tblW w:w="7830" w:type="dxa"/>
        <w:jc w:val="center"/>
        <w:tblLook w:val="04A0" w:firstRow="1" w:lastRow="0" w:firstColumn="1" w:lastColumn="0" w:noHBand="0" w:noVBand="1"/>
      </w:tblPr>
      <w:tblGrid>
        <w:gridCol w:w="655"/>
        <w:gridCol w:w="2072"/>
        <w:gridCol w:w="2878"/>
        <w:gridCol w:w="2225"/>
      </w:tblGrid>
      <w:tr w:rsidR="0070561B" w:rsidRPr="0070561B" w14:paraId="239A7A5E" w14:textId="77777777" w:rsidTr="0070561B">
        <w:trPr>
          <w:cnfStyle w:val="100000000000" w:firstRow="1" w:lastRow="0" w:firstColumn="0" w:lastColumn="0" w:oddVBand="0" w:evenVBand="0" w:oddHBand="0"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7C84FD" w14:textId="77777777" w:rsidR="0070561B" w:rsidRPr="0070561B" w:rsidRDefault="0070561B" w:rsidP="00D20E57">
            <w:pPr>
              <w:spacing w:line="278" w:lineRule="auto"/>
            </w:pPr>
            <w:r w:rsidRPr="0070561B">
              <w:t>x</w:t>
            </w:r>
          </w:p>
        </w:tc>
        <w:tc>
          <w:tcPr>
            <w:tcW w:w="0" w:type="auto"/>
            <w:hideMark/>
          </w:tcPr>
          <w:p w14:paraId="0206B821" w14:textId="77777777" w:rsidR="0070561B" w:rsidRPr="0070561B" w:rsidRDefault="0070561B" w:rsidP="00D20E57">
            <w:pPr>
              <w:spacing w:line="278" w:lineRule="auto"/>
              <w:cnfStyle w:val="100000000000" w:firstRow="1" w:lastRow="0" w:firstColumn="0" w:lastColumn="0" w:oddVBand="0" w:evenVBand="0" w:oddHBand="0" w:evenHBand="0" w:firstRowFirstColumn="0" w:firstRowLastColumn="0" w:lastRowFirstColumn="0" w:lastRowLastColumn="0"/>
            </w:pPr>
            <w:r w:rsidRPr="0070561B">
              <w:t>Actual y</w:t>
            </w:r>
          </w:p>
        </w:tc>
        <w:tc>
          <w:tcPr>
            <w:tcW w:w="0" w:type="auto"/>
            <w:hideMark/>
          </w:tcPr>
          <w:p w14:paraId="56D271C6" w14:textId="77777777" w:rsidR="0070561B" w:rsidRPr="0070561B" w:rsidRDefault="0070561B" w:rsidP="00D20E57">
            <w:pPr>
              <w:spacing w:line="278" w:lineRule="auto"/>
              <w:cnfStyle w:val="100000000000" w:firstRow="1" w:lastRow="0" w:firstColumn="0" w:lastColumn="0" w:oddVBand="0" w:evenVBand="0" w:oddHBand="0" w:evenHBand="0" w:firstRowFirstColumn="0" w:firstRowLastColumn="0" w:lastRowFirstColumn="0" w:lastRowLastColumn="0"/>
            </w:pPr>
            <w:r w:rsidRPr="0070561B">
              <w:t>Predicted y’</w:t>
            </w:r>
          </w:p>
        </w:tc>
        <w:tc>
          <w:tcPr>
            <w:tcW w:w="2225" w:type="dxa"/>
            <w:hideMark/>
          </w:tcPr>
          <w:p w14:paraId="6263A414" w14:textId="77777777" w:rsidR="0070561B" w:rsidRPr="0070561B" w:rsidRDefault="0070561B" w:rsidP="00D20E57">
            <w:pPr>
              <w:spacing w:line="278" w:lineRule="auto"/>
              <w:cnfStyle w:val="100000000000" w:firstRow="1" w:lastRow="0" w:firstColumn="0" w:lastColumn="0" w:oddVBand="0" w:evenVBand="0" w:oddHBand="0" w:evenHBand="0" w:firstRowFirstColumn="0" w:firstRowLastColumn="0" w:lastRowFirstColumn="0" w:lastRowLastColumn="0"/>
            </w:pPr>
            <w:r w:rsidRPr="0070561B">
              <w:t>Squared error(y-y’)</w:t>
            </w:r>
            <w:r w:rsidRPr="0070561B">
              <w:rPr>
                <w:vertAlign w:val="superscript"/>
              </w:rPr>
              <w:t>2</w:t>
            </w:r>
          </w:p>
        </w:tc>
      </w:tr>
      <w:tr w:rsidR="0070561B" w:rsidRPr="0070561B" w14:paraId="2A10C118" w14:textId="77777777" w:rsidTr="0070561B">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553F96" w14:textId="77777777" w:rsidR="0070561B" w:rsidRPr="0070561B" w:rsidRDefault="0070561B" w:rsidP="00D20E57">
            <w:pPr>
              <w:spacing w:line="278" w:lineRule="auto"/>
              <w:jc w:val="center"/>
            </w:pPr>
            <w:r w:rsidRPr="0070561B">
              <w:t>0</w:t>
            </w:r>
          </w:p>
        </w:tc>
        <w:tc>
          <w:tcPr>
            <w:tcW w:w="0" w:type="auto"/>
            <w:hideMark/>
          </w:tcPr>
          <w:p w14:paraId="79755CB8"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pPr>
            <w:r w:rsidRPr="0070561B">
              <w:t>0</w:t>
            </w:r>
          </w:p>
        </w:tc>
        <w:tc>
          <w:tcPr>
            <w:tcW w:w="0" w:type="auto"/>
            <w:hideMark/>
          </w:tcPr>
          <w:p w14:paraId="2672E92B"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pPr>
            <w:r w:rsidRPr="0070561B">
              <w:t>0</w:t>
            </w:r>
          </w:p>
        </w:tc>
        <w:tc>
          <w:tcPr>
            <w:tcW w:w="2225" w:type="dxa"/>
            <w:hideMark/>
          </w:tcPr>
          <w:p w14:paraId="2167E6DF"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pPr>
            <w:r w:rsidRPr="0070561B">
              <w:t>0</w:t>
            </w:r>
          </w:p>
        </w:tc>
      </w:tr>
      <w:tr w:rsidR="0070561B" w:rsidRPr="0070561B" w14:paraId="4D474FFF" w14:textId="77777777" w:rsidTr="0070561B">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CC8584" w14:textId="77777777" w:rsidR="0070561B" w:rsidRPr="0070561B" w:rsidRDefault="0070561B" w:rsidP="00D20E57">
            <w:pPr>
              <w:spacing w:line="278" w:lineRule="auto"/>
              <w:jc w:val="center"/>
            </w:pPr>
            <w:r w:rsidRPr="0070561B">
              <w:t>1</w:t>
            </w:r>
          </w:p>
        </w:tc>
        <w:tc>
          <w:tcPr>
            <w:tcW w:w="0" w:type="auto"/>
            <w:hideMark/>
          </w:tcPr>
          <w:p w14:paraId="442B03F3"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pPr>
            <w:r w:rsidRPr="0070561B">
              <w:t>4</w:t>
            </w:r>
          </w:p>
        </w:tc>
        <w:tc>
          <w:tcPr>
            <w:tcW w:w="0" w:type="auto"/>
            <w:hideMark/>
          </w:tcPr>
          <w:p w14:paraId="414369CD"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pPr>
            <w:r w:rsidRPr="0070561B">
              <w:t>2</w:t>
            </w:r>
          </w:p>
        </w:tc>
        <w:tc>
          <w:tcPr>
            <w:tcW w:w="2225" w:type="dxa"/>
            <w:hideMark/>
          </w:tcPr>
          <w:p w14:paraId="523EC639"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pPr>
            <w:r w:rsidRPr="0070561B">
              <w:t>4</w:t>
            </w:r>
          </w:p>
        </w:tc>
      </w:tr>
      <w:tr w:rsidR="0070561B" w:rsidRPr="0070561B" w14:paraId="52954DCB" w14:textId="77777777" w:rsidTr="0070561B">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D4DAEE" w14:textId="77777777" w:rsidR="0070561B" w:rsidRPr="0070561B" w:rsidRDefault="0070561B" w:rsidP="00D20E57">
            <w:pPr>
              <w:spacing w:line="278" w:lineRule="auto"/>
              <w:jc w:val="center"/>
            </w:pPr>
            <w:r w:rsidRPr="0070561B">
              <w:t>2</w:t>
            </w:r>
          </w:p>
        </w:tc>
        <w:tc>
          <w:tcPr>
            <w:tcW w:w="0" w:type="auto"/>
            <w:hideMark/>
          </w:tcPr>
          <w:p w14:paraId="57DFA883"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pPr>
            <w:r w:rsidRPr="0070561B">
              <w:t>8</w:t>
            </w:r>
          </w:p>
        </w:tc>
        <w:tc>
          <w:tcPr>
            <w:tcW w:w="0" w:type="auto"/>
            <w:hideMark/>
          </w:tcPr>
          <w:p w14:paraId="3A509171"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pPr>
            <w:r w:rsidRPr="0070561B">
              <w:t>4</w:t>
            </w:r>
          </w:p>
        </w:tc>
        <w:tc>
          <w:tcPr>
            <w:tcW w:w="2225" w:type="dxa"/>
            <w:hideMark/>
          </w:tcPr>
          <w:p w14:paraId="3FE86C73"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pPr>
            <w:r w:rsidRPr="0070561B">
              <w:t>16</w:t>
            </w:r>
          </w:p>
        </w:tc>
      </w:tr>
      <w:tr w:rsidR="0070561B" w:rsidRPr="0070561B" w14:paraId="249017EC" w14:textId="77777777" w:rsidTr="0070561B">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D652AA" w14:textId="77777777" w:rsidR="0070561B" w:rsidRPr="0070561B" w:rsidRDefault="0070561B" w:rsidP="00D20E57">
            <w:pPr>
              <w:spacing w:line="278" w:lineRule="auto"/>
              <w:jc w:val="center"/>
            </w:pPr>
            <w:r w:rsidRPr="0070561B">
              <w:t>3</w:t>
            </w:r>
          </w:p>
        </w:tc>
        <w:tc>
          <w:tcPr>
            <w:tcW w:w="0" w:type="auto"/>
            <w:hideMark/>
          </w:tcPr>
          <w:p w14:paraId="6D2E2F81"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pPr>
            <w:r w:rsidRPr="0070561B">
              <w:t>12</w:t>
            </w:r>
          </w:p>
        </w:tc>
        <w:tc>
          <w:tcPr>
            <w:tcW w:w="0" w:type="auto"/>
            <w:hideMark/>
          </w:tcPr>
          <w:p w14:paraId="1FE14959"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pPr>
            <w:r w:rsidRPr="0070561B">
              <w:t>6</w:t>
            </w:r>
          </w:p>
        </w:tc>
        <w:tc>
          <w:tcPr>
            <w:tcW w:w="2225" w:type="dxa"/>
            <w:hideMark/>
          </w:tcPr>
          <w:p w14:paraId="20C79AF3"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pPr>
            <w:r w:rsidRPr="0070561B">
              <w:t>36</w:t>
            </w:r>
          </w:p>
        </w:tc>
      </w:tr>
      <w:tr w:rsidR="0070561B" w:rsidRPr="0070561B" w14:paraId="0C04C37C" w14:textId="77777777" w:rsidTr="0070561B">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F282B0" w14:textId="77777777" w:rsidR="0070561B" w:rsidRPr="0070561B" w:rsidRDefault="0070561B" w:rsidP="00D20E57">
            <w:pPr>
              <w:spacing w:line="278" w:lineRule="auto"/>
              <w:jc w:val="center"/>
            </w:pPr>
            <w:r w:rsidRPr="0070561B">
              <w:t>4</w:t>
            </w:r>
          </w:p>
        </w:tc>
        <w:tc>
          <w:tcPr>
            <w:tcW w:w="0" w:type="auto"/>
            <w:hideMark/>
          </w:tcPr>
          <w:p w14:paraId="608C7E7D"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pPr>
            <w:r w:rsidRPr="0070561B">
              <w:t>16</w:t>
            </w:r>
          </w:p>
        </w:tc>
        <w:tc>
          <w:tcPr>
            <w:tcW w:w="0" w:type="auto"/>
            <w:hideMark/>
          </w:tcPr>
          <w:p w14:paraId="08DD787A"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pPr>
            <w:r w:rsidRPr="0070561B">
              <w:t>8</w:t>
            </w:r>
          </w:p>
        </w:tc>
        <w:tc>
          <w:tcPr>
            <w:tcW w:w="2225" w:type="dxa"/>
            <w:hideMark/>
          </w:tcPr>
          <w:p w14:paraId="3363857C"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pPr>
            <w:r w:rsidRPr="0070561B">
              <w:t>64</w:t>
            </w:r>
          </w:p>
        </w:tc>
      </w:tr>
      <w:tr w:rsidR="0070561B" w:rsidRPr="0070561B" w14:paraId="32965CC5" w14:textId="77777777" w:rsidTr="0070561B">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gridSpan w:val="3"/>
            <w:hideMark/>
          </w:tcPr>
          <w:p w14:paraId="2DCC32EE" w14:textId="77777777" w:rsidR="0070561B" w:rsidRPr="0070561B" w:rsidRDefault="0070561B" w:rsidP="00D20E57">
            <w:pPr>
              <w:spacing w:line="278" w:lineRule="auto"/>
              <w:jc w:val="center"/>
            </w:pPr>
            <w:r w:rsidRPr="0070561B">
              <w:t>TOTAL</w:t>
            </w:r>
          </w:p>
        </w:tc>
        <w:tc>
          <w:tcPr>
            <w:tcW w:w="2225" w:type="dxa"/>
            <w:hideMark/>
          </w:tcPr>
          <w:p w14:paraId="0DCAA7DC"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pPr>
            <w:r w:rsidRPr="0070561B">
              <w:t>120</w:t>
            </w:r>
          </w:p>
        </w:tc>
      </w:tr>
    </w:tbl>
    <w:p w14:paraId="02720FB8" w14:textId="77777777" w:rsidR="0070561B" w:rsidRDefault="0070561B" w:rsidP="0070561B"/>
    <w:p w14:paraId="42CE1DD5" w14:textId="77777777" w:rsidR="0070561B" w:rsidRDefault="0070561B" w:rsidP="0070561B">
      <w:pPr>
        <w:jc w:val="both"/>
      </w:pPr>
      <w:r w:rsidRPr="0070561B">
        <w:t>We calculate the error as the square of deviation of the actual from the predicted y’. This way we penalize the error irrespective of the direction of error.</w:t>
      </w:r>
    </w:p>
    <w:p w14:paraId="73385765" w14:textId="77777777" w:rsidR="0070561B" w:rsidRDefault="0070561B" w:rsidP="0070561B">
      <w:pPr>
        <w:rPr>
          <w:b/>
          <w:bCs/>
        </w:rPr>
      </w:pPr>
      <w:r w:rsidRPr="0070561B">
        <w:br/>
      </w:r>
      <w:r w:rsidRPr="0070561B">
        <w:rPr>
          <w:b/>
          <w:bCs/>
        </w:rPr>
        <w:t>Step 4: Minimize Error</w:t>
      </w:r>
    </w:p>
    <w:p w14:paraId="35DA171F" w14:textId="7C81ED52" w:rsidR="0070561B" w:rsidRDefault="0070561B" w:rsidP="0070561B">
      <w:pPr>
        <w:jc w:val="both"/>
      </w:pPr>
      <w:r w:rsidRPr="0070561B">
        <w:t>The next logical step is to minimize the error</w:t>
      </w:r>
      <w:r w:rsidR="00C8132F">
        <w:t>, w</w:t>
      </w:r>
      <w:r w:rsidRPr="0070561B">
        <w:t>e randomly initialized 2 as the multiplier. Based on that, the error was 120</w:t>
      </w:r>
      <w:r w:rsidR="00C8132F">
        <w:t>, w</w:t>
      </w:r>
      <w:r w:rsidRPr="0070561B">
        <w:t xml:space="preserve">e can </w:t>
      </w:r>
      <w:r w:rsidR="007A385E" w:rsidRPr="0070561B">
        <w:t>try to deal</w:t>
      </w:r>
      <w:r w:rsidRPr="0070561B">
        <w:t xml:space="preserve"> with many other </w:t>
      </w:r>
      <w:r w:rsidRPr="0070561B">
        <w:t>values</w:t>
      </w:r>
      <w:r w:rsidRPr="0070561B">
        <w:t xml:space="preserve"> ranging from -100 to 100.</w:t>
      </w:r>
    </w:p>
    <w:p w14:paraId="1CBFF085" w14:textId="4AABF7B8" w:rsidR="0070561B" w:rsidRDefault="0070561B" w:rsidP="0070561B">
      <w:pPr>
        <w:jc w:val="both"/>
      </w:pPr>
      <w:r w:rsidRPr="0070561B">
        <w:t xml:space="preserve">Since we know the real value (4), we will end up with the correct value </w:t>
      </w:r>
      <w:r w:rsidRPr="0070561B">
        <w:t>quickly</w:t>
      </w:r>
      <w:r w:rsidRPr="0070561B">
        <w:t xml:space="preserve">. But, in practice, when you deal with a lot more variables (here there is only one: x) and with more complex relationships, trying out different random values for x is not scalable, and </w:t>
      </w:r>
      <w:r w:rsidRPr="0070561B">
        <w:t>not</w:t>
      </w:r>
      <w:r w:rsidRPr="0070561B">
        <w:t xml:space="preserve"> an efficient use of computing resources.</w:t>
      </w:r>
    </w:p>
    <w:p w14:paraId="679ACC57" w14:textId="77777777" w:rsidR="0070561B" w:rsidRDefault="0070561B" w:rsidP="0070561B">
      <w:pPr>
        <w:jc w:val="both"/>
        <w:rPr>
          <w:b/>
          <w:bCs/>
        </w:rPr>
      </w:pPr>
      <w:r w:rsidRPr="0070561B">
        <w:rPr>
          <w:b/>
          <w:bCs/>
        </w:rPr>
        <w:t>Derivatives</w:t>
      </w:r>
    </w:p>
    <w:p w14:paraId="04679EA7" w14:textId="77777777" w:rsidR="0070561B" w:rsidRDefault="0070561B" w:rsidP="0070561B">
      <w:pPr>
        <w:jc w:val="both"/>
      </w:pPr>
      <w:r w:rsidRPr="0070561B">
        <w:t>A popular way to solve this problem is with the help of differentiation or derivatives. Basically, derivatives are the rate of change of a function with respect to one of its variables. In our example, it is the rate of change in the error or loss function with respect to x.</w:t>
      </w:r>
    </w:p>
    <w:p w14:paraId="46BEC6B3" w14:textId="77777777" w:rsidR="00D867D6" w:rsidRDefault="0070561B" w:rsidP="0070561B">
      <w:pPr>
        <w:jc w:val="both"/>
      </w:pPr>
      <w:r w:rsidRPr="0070561B">
        <w:t xml:space="preserve">To observe the effect of change, let’s change the multiplier or weight or the parameter from 2 to 2.0001 i.e. increase it by 0.0001 </w:t>
      </w:r>
      <w:r w:rsidR="00D867D6" w:rsidRPr="0070561B">
        <w:t>and</w:t>
      </w:r>
      <w:r w:rsidRPr="0070561B">
        <w:t xml:space="preserve"> decrease it by the same amount. </w:t>
      </w:r>
    </w:p>
    <w:p w14:paraId="4D71ADBC" w14:textId="1A797B1C" w:rsidR="0070561B" w:rsidRDefault="0070561B" w:rsidP="00D867D6">
      <w:r w:rsidRPr="0070561B">
        <w:t>In practice, this increase is even smaller</w:t>
      </w:r>
      <w:r w:rsidR="009A4DA4">
        <w:t>, l</w:t>
      </w:r>
      <w:r w:rsidRPr="0070561B">
        <w:t>et</w:t>
      </w:r>
      <w:r w:rsidR="009A4DA4">
        <w:t xml:space="preserve"> u</w:t>
      </w:r>
      <w:r w:rsidRPr="0070561B">
        <w:t>s observe the impact:</w:t>
      </w:r>
    </w:p>
    <w:tbl>
      <w:tblPr>
        <w:tblStyle w:val="GridTable1Light"/>
        <w:tblW w:w="10525" w:type="dxa"/>
        <w:tblLook w:val="04A0" w:firstRow="1" w:lastRow="0" w:firstColumn="1" w:lastColumn="0" w:noHBand="0" w:noVBand="1"/>
      </w:tblPr>
      <w:tblGrid>
        <w:gridCol w:w="334"/>
        <w:gridCol w:w="957"/>
        <w:gridCol w:w="1111"/>
        <w:gridCol w:w="1626"/>
        <w:gridCol w:w="1434"/>
        <w:gridCol w:w="1949"/>
        <w:gridCol w:w="1434"/>
        <w:gridCol w:w="1680"/>
      </w:tblGrid>
      <w:tr w:rsidR="000E1042" w:rsidRPr="0070561B" w14:paraId="0AEC1A33" w14:textId="77777777" w:rsidTr="000E1042">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0" w:type="auto"/>
            <w:hideMark/>
          </w:tcPr>
          <w:p w14:paraId="1D22D9AB" w14:textId="77777777" w:rsidR="0070561B" w:rsidRPr="0070561B" w:rsidRDefault="0070561B" w:rsidP="002C5689">
            <w:pPr>
              <w:spacing w:after="160" w:line="278" w:lineRule="auto"/>
              <w:jc w:val="center"/>
              <w:rPr>
                <w:sz w:val="22"/>
                <w:szCs w:val="22"/>
              </w:rPr>
            </w:pPr>
            <w:r w:rsidRPr="0070561B">
              <w:rPr>
                <w:sz w:val="22"/>
                <w:szCs w:val="22"/>
              </w:rPr>
              <w:t>x</w:t>
            </w:r>
          </w:p>
        </w:tc>
        <w:tc>
          <w:tcPr>
            <w:tcW w:w="0" w:type="auto"/>
            <w:hideMark/>
          </w:tcPr>
          <w:p w14:paraId="5D053CD3" w14:textId="77777777" w:rsidR="0070561B" w:rsidRPr="0070561B" w:rsidRDefault="0070561B" w:rsidP="002C5689">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70561B">
              <w:rPr>
                <w:sz w:val="22"/>
                <w:szCs w:val="22"/>
              </w:rPr>
              <w:t>Actual y</w:t>
            </w:r>
          </w:p>
        </w:tc>
        <w:tc>
          <w:tcPr>
            <w:tcW w:w="0" w:type="auto"/>
            <w:hideMark/>
          </w:tcPr>
          <w:p w14:paraId="2CFB6456" w14:textId="77777777" w:rsidR="0070561B" w:rsidRPr="0070561B" w:rsidRDefault="0070561B" w:rsidP="002C5689">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70561B">
              <w:rPr>
                <w:sz w:val="22"/>
                <w:szCs w:val="22"/>
              </w:rPr>
              <w:t>Weight = 2</w:t>
            </w:r>
          </w:p>
        </w:tc>
        <w:tc>
          <w:tcPr>
            <w:tcW w:w="0" w:type="auto"/>
            <w:hideMark/>
          </w:tcPr>
          <w:p w14:paraId="4345107B" w14:textId="2A92050A" w:rsidR="0070561B" w:rsidRPr="0070561B" w:rsidRDefault="0070561B" w:rsidP="002C5689">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70561B">
              <w:rPr>
                <w:sz w:val="22"/>
                <w:szCs w:val="22"/>
              </w:rPr>
              <w:t xml:space="preserve">Squared </w:t>
            </w:r>
            <w:r w:rsidR="002C5689">
              <w:rPr>
                <w:sz w:val="22"/>
                <w:szCs w:val="22"/>
              </w:rPr>
              <w:t>E</w:t>
            </w:r>
            <w:r w:rsidRPr="0070561B">
              <w:rPr>
                <w:sz w:val="22"/>
                <w:szCs w:val="22"/>
              </w:rPr>
              <w:t>rror @ 2</w:t>
            </w:r>
          </w:p>
        </w:tc>
        <w:tc>
          <w:tcPr>
            <w:tcW w:w="0" w:type="auto"/>
            <w:hideMark/>
          </w:tcPr>
          <w:p w14:paraId="4B962556" w14:textId="77777777" w:rsidR="0070561B" w:rsidRPr="0070561B" w:rsidRDefault="0070561B" w:rsidP="002C5689">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70561B">
              <w:rPr>
                <w:sz w:val="22"/>
                <w:szCs w:val="22"/>
              </w:rPr>
              <w:t>Weight = 2.0001</w:t>
            </w:r>
          </w:p>
        </w:tc>
        <w:tc>
          <w:tcPr>
            <w:tcW w:w="0" w:type="auto"/>
            <w:hideMark/>
          </w:tcPr>
          <w:p w14:paraId="5A23283C" w14:textId="05697B11" w:rsidR="0070561B" w:rsidRPr="0070561B" w:rsidRDefault="0070561B" w:rsidP="002C5689">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70561B">
              <w:rPr>
                <w:sz w:val="22"/>
                <w:szCs w:val="22"/>
              </w:rPr>
              <w:t xml:space="preserve">Squared </w:t>
            </w:r>
            <w:r w:rsidR="002C5689">
              <w:rPr>
                <w:sz w:val="22"/>
                <w:szCs w:val="22"/>
              </w:rPr>
              <w:t>E</w:t>
            </w:r>
            <w:r w:rsidRPr="0070561B">
              <w:rPr>
                <w:sz w:val="22"/>
                <w:szCs w:val="22"/>
              </w:rPr>
              <w:t>rror @ 2.0001</w:t>
            </w:r>
          </w:p>
        </w:tc>
        <w:tc>
          <w:tcPr>
            <w:tcW w:w="0" w:type="auto"/>
            <w:hideMark/>
          </w:tcPr>
          <w:p w14:paraId="11CB7764" w14:textId="77777777" w:rsidR="0070561B" w:rsidRPr="0070561B" w:rsidRDefault="0070561B" w:rsidP="002C5689">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70561B">
              <w:rPr>
                <w:sz w:val="22"/>
                <w:szCs w:val="22"/>
              </w:rPr>
              <w:t>Weight = 1.9999</w:t>
            </w:r>
          </w:p>
        </w:tc>
        <w:tc>
          <w:tcPr>
            <w:tcW w:w="1680" w:type="dxa"/>
            <w:hideMark/>
          </w:tcPr>
          <w:p w14:paraId="45AFF8E4" w14:textId="14CA6F73" w:rsidR="0070561B" w:rsidRPr="0070561B" w:rsidRDefault="0070561B" w:rsidP="002C5689">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70561B">
              <w:rPr>
                <w:sz w:val="22"/>
                <w:szCs w:val="22"/>
              </w:rPr>
              <w:t xml:space="preserve">Squared </w:t>
            </w:r>
            <w:r w:rsidR="002C5689">
              <w:rPr>
                <w:sz w:val="22"/>
                <w:szCs w:val="22"/>
              </w:rPr>
              <w:t>E</w:t>
            </w:r>
            <w:r w:rsidRPr="0070561B">
              <w:rPr>
                <w:sz w:val="22"/>
                <w:szCs w:val="22"/>
              </w:rPr>
              <w:t>rror @ 1.9999</w:t>
            </w:r>
          </w:p>
        </w:tc>
      </w:tr>
      <w:tr w:rsidR="000E1042" w:rsidRPr="0070561B" w14:paraId="63B1807B" w14:textId="77777777" w:rsidTr="000E1042">
        <w:trPr>
          <w:trHeight w:val="270"/>
        </w:trPr>
        <w:tc>
          <w:tcPr>
            <w:cnfStyle w:val="001000000000" w:firstRow="0" w:lastRow="0" w:firstColumn="1" w:lastColumn="0" w:oddVBand="0" w:evenVBand="0" w:oddHBand="0" w:evenHBand="0" w:firstRowFirstColumn="0" w:firstRowLastColumn="0" w:lastRowFirstColumn="0" w:lastRowLastColumn="0"/>
            <w:tcW w:w="0" w:type="auto"/>
            <w:hideMark/>
          </w:tcPr>
          <w:p w14:paraId="1EB5C210" w14:textId="77777777" w:rsidR="0070561B" w:rsidRPr="0070561B" w:rsidRDefault="0070561B" w:rsidP="00D20E57">
            <w:pPr>
              <w:spacing w:after="160" w:line="278" w:lineRule="auto"/>
              <w:jc w:val="center"/>
              <w:rPr>
                <w:sz w:val="22"/>
                <w:szCs w:val="22"/>
              </w:rPr>
            </w:pPr>
            <w:r w:rsidRPr="0070561B">
              <w:rPr>
                <w:sz w:val="22"/>
                <w:szCs w:val="22"/>
              </w:rPr>
              <w:lastRenderedPageBreak/>
              <w:t>0</w:t>
            </w:r>
          </w:p>
        </w:tc>
        <w:tc>
          <w:tcPr>
            <w:tcW w:w="0" w:type="auto"/>
            <w:hideMark/>
          </w:tcPr>
          <w:p w14:paraId="3DE2A7BE" w14:textId="77777777" w:rsidR="0070561B" w:rsidRPr="0070561B" w:rsidRDefault="0070561B" w:rsidP="00D20E57">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0</w:t>
            </w:r>
          </w:p>
        </w:tc>
        <w:tc>
          <w:tcPr>
            <w:tcW w:w="0" w:type="auto"/>
            <w:hideMark/>
          </w:tcPr>
          <w:p w14:paraId="3B4A0C40" w14:textId="77777777" w:rsidR="0070561B" w:rsidRPr="0070561B" w:rsidRDefault="0070561B" w:rsidP="00D20E57">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0</w:t>
            </w:r>
          </w:p>
        </w:tc>
        <w:tc>
          <w:tcPr>
            <w:tcW w:w="0" w:type="auto"/>
            <w:hideMark/>
          </w:tcPr>
          <w:p w14:paraId="22C4C021" w14:textId="77777777" w:rsidR="0070561B" w:rsidRPr="0070561B" w:rsidRDefault="0070561B" w:rsidP="00D20E57">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0</w:t>
            </w:r>
          </w:p>
        </w:tc>
        <w:tc>
          <w:tcPr>
            <w:tcW w:w="0" w:type="auto"/>
            <w:hideMark/>
          </w:tcPr>
          <w:p w14:paraId="710B7366" w14:textId="77777777" w:rsidR="0070561B" w:rsidRPr="0070561B" w:rsidRDefault="0070561B" w:rsidP="00D20E57">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0</w:t>
            </w:r>
          </w:p>
        </w:tc>
        <w:tc>
          <w:tcPr>
            <w:tcW w:w="0" w:type="auto"/>
            <w:hideMark/>
          </w:tcPr>
          <w:p w14:paraId="5F56FFD9" w14:textId="77777777" w:rsidR="0070561B" w:rsidRPr="0070561B" w:rsidRDefault="0070561B" w:rsidP="00D20E57">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0</w:t>
            </w:r>
          </w:p>
        </w:tc>
        <w:tc>
          <w:tcPr>
            <w:tcW w:w="0" w:type="auto"/>
            <w:hideMark/>
          </w:tcPr>
          <w:p w14:paraId="27A201F9" w14:textId="77777777" w:rsidR="0070561B" w:rsidRPr="0070561B" w:rsidRDefault="0070561B" w:rsidP="00D20E57">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0</w:t>
            </w:r>
          </w:p>
        </w:tc>
        <w:tc>
          <w:tcPr>
            <w:tcW w:w="1680" w:type="dxa"/>
            <w:hideMark/>
          </w:tcPr>
          <w:p w14:paraId="0D3274A4" w14:textId="77777777" w:rsidR="0070561B" w:rsidRPr="0070561B" w:rsidRDefault="0070561B" w:rsidP="00D20E57">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0</w:t>
            </w:r>
          </w:p>
        </w:tc>
      </w:tr>
      <w:tr w:rsidR="000E1042" w:rsidRPr="0070561B" w14:paraId="5C65B7A9" w14:textId="77777777" w:rsidTr="000E1042">
        <w:trPr>
          <w:trHeight w:val="270"/>
        </w:trPr>
        <w:tc>
          <w:tcPr>
            <w:cnfStyle w:val="001000000000" w:firstRow="0" w:lastRow="0" w:firstColumn="1" w:lastColumn="0" w:oddVBand="0" w:evenVBand="0" w:oddHBand="0" w:evenHBand="0" w:firstRowFirstColumn="0" w:firstRowLastColumn="0" w:lastRowFirstColumn="0" w:lastRowLastColumn="0"/>
            <w:tcW w:w="0" w:type="auto"/>
            <w:hideMark/>
          </w:tcPr>
          <w:p w14:paraId="2B9AE4C6" w14:textId="77777777" w:rsidR="0070561B" w:rsidRPr="0070561B" w:rsidRDefault="0070561B" w:rsidP="00D20E57">
            <w:pPr>
              <w:spacing w:line="278" w:lineRule="auto"/>
              <w:jc w:val="center"/>
              <w:rPr>
                <w:sz w:val="22"/>
                <w:szCs w:val="22"/>
              </w:rPr>
            </w:pPr>
            <w:r w:rsidRPr="0070561B">
              <w:rPr>
                <w:sz w:val="22"/>
                <w:szCs w:val="22"/>
              </w:rPr>
              <w:t>1</w:t>
            </w:r>
          </w:p>
        </w:tc>
        <w:tc>
          <w:tcPr>
            <w:tcW w:w="0" w:type="auto"/>
            <w:hideMark/>
          </w:tcPr>
          <w:p w14:paraId="70473D98"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4</w:t>
            </w:r>
          </w:p>
        </w:tc>
        <w:tc>
          <w:tcPr>
            <w:tcW w:w="0" w:type="auto"/>
            <w:hideMark/>
          </w:tcPr>
          <w:p w14:paraId="7812DCDD"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2</w:t>
            </w:r>
          </w:p>
        </w:tc>
        <w:tc>
          <w:tcPr>
            <w:tcW w:w="0" w:type="auto"/>
            <w:hideMark/>
          </w:tcPr>
          <w:p w14:paraId="06AFF2D0"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2</w:t>
            </w:r>
          </w:p>
        </w:tc>
        <w:tc>
          <w:tcPr>
            <w:tcW w:w="0" w:type="auto"/>
            <w:hideMark/>
          </w:tcPr>
          <w:p w14:paraId="2702D807"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2.0001</w:t>
            </w:r>
          </w:p>
        </w:tc>
        <w:tc>
          <w:tcPr>
            <w:tcW w:w="0" w:type="auto"/>
            <w:hideMark/>
          </w:tcPr>
          <w:p w14:paraId="33263C71"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3.99</w:t>
            </w:r>
          </w:p>
        </w:tc>
        <w:tc>
          <w:tcPr>
            <w:tcW w:w="0" w:type="auto"/>
            <w:hideMark/>
          </w:tcPr>
          <w:p w14:paraId="5CE981DB"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1.9999</w:t>
            </w:r>
          </w:p>
        </w:tc>
        <w:tc>
          <w:tcPr>
            <w:tcW w:w="1680" w:type="dxa"/>
            <w:hideMark/>
          </w:tcPr>
          <w:p w14:paraId="0527A15A"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4.0004</w:t>
            </w:r>
          </w:p>
        </w:tc>
      </w:tr>
      <w:tr w:rsidR="000E1042" w:rsidRPr="0070561B" w14:paraId="6B467632" w14:textId="77777777" w:rsidTr="000E1042">
        <w:trPr>
          <w:trHeight w:val="270"/>
        </w:trPr>
        <w:tc>
          <w:tcPr>
            <w:cnfStyle w:val="001000000000" w:firstRow="0" w:lastRow="0" w:firstColumn="1" w:lastColumn="0" w:oddVBand="0" w:evenVBand="0" w:oddHBand="0" w:evenHBand="0" w:firstRowFirstColumn="0" w:firstRowLastColumn="0" w:lastRowFirstColumn="0" w:lastRowLastColumn="0"/>
            <w:tcW w:w="0" w:type="auto"/>
            <w:hideMark/>
          </w:tcPr>
          <w:p w14:paraId="4543B08D" w14:textId="77777777" w:rsidR="0070561B" w:rsidRPr="0070561B" w:rsidRDefault="0070561B" w:rsidP="00D20E57">
            <w:pPr>
              <w:spacing w:line="278" w:lineRule="auto"/>
              <w:jc w:val="center"/>
              <w:rPr>
                <w:sz w:val="22"/>
                <w:szCs w:val="22"/>
              </w:rPr>
            </w:pPr>
            <w:r w:rsidRPr="0070561B">
              <w:rPr>
                <w:sz w:val="22"/>
                <w:szCs w:val="22"/>
              </w:rPr>
              <w:t>2</w:t>
            </w:r>
          </w:p>
        </w:tc>
        <w:tc>
          <w:tcPr>
            <w:tcW w:w="0" w:type="auto"/>
            <w:hideMark/>
          </w:tcPr>
          <w:p w14:paraId="50D8E91D"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8</w:t>
            </w:r>
          </w:p>
        </w:tc>
        <w:tc>
          <w:tcPr>
            <w:tcW w:w="0" w:type="auto"/>
            <w:hideMark/>
          </w:tcPr>
          <w:p w14:paraId="2C73D9D9"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4</w:t>
            </w:r>
          </w:p>
        </w:tc>
        <w:tc>
          <w:tcPr>
            <w:tcW w:w="0" w:type="auto"/>
            <w:hideMark/>
          </w:tcPr>
          <w:p w14:paraId="73792B47"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16</w:t>
            </w:r>
          </w:p>
        </w:tc>
        <w:tc>
          <w:tcPr>
            <w:tcW w:w="0" w:type="auto"/>
            <w:hideMark/>
          </w:tcPr>
          <w:p w14:paraId="0A7E2DA5"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4.0002</w:t>
            </w:r>
          </w:p>
        </w:tc>
        <w:tc>
          <w:tcPr>
            <w:tcW w:w="0" w:type="auto"/>
            <w:hideMark/>
          </w:tcPr>
          <w:p w14:paraId="25A9C751"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15.99</w:t>
            </w:r>
          </w:p>
        </w:tc>
        <w:tc>
          <w:tcPr>
            <w:tcW w:w="0" w:type="auto"/>
            <w:hideMark/>
          </w:tcPr>
          <w:p w14:paraId="7D5046FD"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3.9998</w:t>
            </w:r>
          </w:p>
        </w:tc>
        <w:tc>
          <w:tcPr>
            <w:tcW w:w="1680" w:type="dxa"/>
            <w:hideMark/>
          </w:tcPr>
          <w:p w14:paraId="0BC04C94"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16.0016</w:t>
            </w:r>
          </w:p>
        </w:tc>
      </w:tr>
      <w:tr w:rsidR="000E1042" w:rsidRPr="0070561B" w14:paraId="63FC0EA1" w14:textId="77777777" w:rsidTr="000E1042">
        <w:trPr>
          <w:trHeight w:val="270"/>
        </w:trPr>
        <w:tc>
          <w:tcPr>
            <w:cnfStyle w:val="001000000000" w:firstRow="0" w:lastRow="0" w:firstColumn="1" w:lastColumn="0" w:oddVBand="0" w:evenVBand="0" w:oddHBand="0" w:evenHBand="0" w:firstRowFirstColumn="0" w:firstRowLastColumn="0" w:lastRowFirstColumn="0" w:lastRowLastColumn="0"/>
            <w:tcW w:w="0" w:type="auto"/>
            <w:hideMark/>
          </w:tcPr>
          <w:p w14:paraId="0931515B" w14:textId="77777777" w:rsidR="0070561B" w:rsidRPr="0070561B" w:rsidRDefault="0070561B" w:rsidP="00D20E57">
            <w:pPr>
              <w:spacing w:line="278" w:lineRule="auto"/>
              <w:jc w:val="center"/>
              <w:rPr>
                <w:sz w:val="22"/>
                <w:szCs w:val="22"/>
              </w:rPr>
            </w:pPr>
            <w:r w:rsidRPr="0070561B">
              <w:rPr>
                <w:sz w:val="22"/>
                <w:szCs w:val="22"/>
              </w:rPr>
              <w:t>3</w:t>
            </w:r>
          </w:p>
        </w:tc>
        <w:tc>
          <w:tcPr>
            <w:tcW w:w="0" w:type="auto"/>
            <w:hideMark/>
          </w:tcPr>
          <w:p w14:paraId="440AC6D5"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12</w:t>
            </w:r>
          </w:p>
        </w:tc>
        <w:tc>
          <w:tcPr>
            <w:tcW w:w="0" w:type="auto"/>
            <w:hideMark/>
          </w:tcPr>
          <w:p w14:paraId="6C7AAAC0"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6</w:t>
            </w:r>
          </w:p>
        </w:tc>
        <w:tc>
          <w:tcPr>
            <w:tcW w:w="0" w:type="auto"/>
            <w:hideMark/>
          </w:tcPr>
          <w:p w14:paraId="38F56BA1"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36</w:t>
            </w:r>
          </w:p>
        </w:tc>
        <w:tc>
          <w:tcPr>
            <w:tcW w:w="0" w:type="auto"/>
            <w:hideMark/>
          </w:tcPr>
          <w:p w14:paraId="3A2EDE46"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6.0003</w:t>
            </w:r>
          </w:p>
        </w:tc>
        <w:tc>
          <w:tcPr>
            <w:tcW w:w="0" w:type="auto"/>
            <w:hideMark/>
          </w:tcPr>
          <w:p w14:paraId="3311F4A7"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35.99</w:t>
            </w:r>
          </w:p>
        </w:tc>
        <w:tc>
          <w:tcPr>
            <w:tcW w:w="0" w:type="auto"/>
            <w:hideMark/>
          </w:tcPr>
          <w:p w14:paraId="52E3809C"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5.9997</w:t>
            </w:r>
          </w:p>
        </w:tc>
        <w:tc>
          <w:tcPr>
            <w:tcW w:w="1680" w:type="dxa"/>
            <w:hideMark/>
          </w:tcPr>
          <w:p w14:paraId="7CC9C79F"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36.0036</w:t>
            </w:r>
          </w:p>
        </w:tc>
      </w:tr>
      <w:tr w:rsidR="000E1042" w:rsidRPr="0070561B" w14:paraId="1DB0FBB8" w14:textId="77777777" w:rsidTr="000E1042">
        <w:trPr>
          <w:trHeight w:val="270"/>
        </w:trPr>
        <w:tc>
          <w:tcPr>
            <w:cnfStyle w:val="001000000000" w:firstRow="0" w:lastRow="0" w:firstColumn="1" w:lastColumn="0" w:oddVBand="0" w:evenVBand="0" w:oddHBand="0" w:evenHBand="0" w:firstRowFirstColumn="0" w:firstRowLastColumn="0" w:lastRowFirstColumn="0" w:lastRowLastColumn="0"/>
            <w:tcW w:w="0" w:type="auto"/>
            <w:hideMark/>
          </w:tcPr>
          <w:p w14:paraId="57CA17AB" w14:textId="77777777" w:rsidR="0070561B" w:rsidRPr="0070561B" w:rsidRDefault="0070561B" w:rsidP="00D20E57">
            <w:pPr>
              <w:spacing w:line="278" w:lineRule="auto"/>
              <w:jc w:val="center"/>
              <w:rPr>
                <w:sz w:val="22"/>
                <w:szCs w:val="22"/>
              </w:rPr>
            </w:pPr>
            <w:r w:rsidRPr="0070561B">
              <w:rPr>
                <w:sz w:val="22"/>
                <w:szCs w:val="22"/>
              </w:rPr>
              <w:t>4</w:t>
            </w:r>
          </w:p>
        </w:tc>
        <w:tc>
          <w:tcPr>
            <w:tcW w:w="0" w:type="auto"/>
            <w:hideMark/>
          </w:tcPr>
          <w:p w14:paraId="7EFAEB83"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16</w:t>
            </w:r>
          </w:p>
        </w:tc>
        <w:tc>
          <w:tcPr>
            <w:tcW w:w="0" w:type="auto"/>
            <w:hideMark/>
          </w:tcPr>
          <w:p w14:paraId="7B29EC1C"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8</w:t>
            </w:r>
          </w:p>
        </w:tc>
        <w:tc>
          <w:tcPr>
            <w:tcW w:w="0" w:type="auto"/>
            <w:hideMark/>
          </w:tcPr>
          <w:p w14:paraId="1253E131"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64</w:t>
            </w:r>
          </w:p>
        </w:tc>
        <w:tc>
          <w:tcPr>
            <w:tcW w:w="0" w:type="auto"/>
            <w:hideMark/>
          </w:tcPr>
          <w:p w14:paraId="36F2C162"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8.0004</w:t>
            </w:r>
          </w:p>
        </w:tc>
        <w:tc>
          <w:tcPr>
            <w:tcW w:w="0" w:type="auto"/>
            <w:hideMark/>
          </w:tcPr>
          <w:p w14:paraId="19F1A95E"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63.99</w:t>
            </w:r>
          </w:p>
        </w:tc>
        <w:tc>
          <w:tcPr>
            <w:tcW w:w="0" w:type="auto"/>
            <w:hideMark/>
          </w:tcPr>
          <w:p w14:paraId="66FB29AD"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7.9996</w:t>
            </w:r>
          </w:p>
        </w:tc>
        <w:tc>
          <w:tcPr>
            <w:tcW w:w="1680" w:type="dxa"/>
            <w:hideMark/>
          </w:tcPr>
          <w:p w14:paraId="4C7ACA55"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64.006</w:t>
            </w:r>
          </w:p>
        </w:tc>
      </w:tr>
      <w:tr w:rsidR="000E1042" w:rsidRPr="0070561B" w14:paraId="0D74F99D" w14:textId="77777777" w:rsidTr="000E1042">
        <w:trPr>
          <w:trHeight w:val="270"/>
        </w:trPr>
        <w:tc>
          <w:tcPr>
            <w:cnfStyle w:val="001000000000" w:firstRow="0" w:lastRow="0" w:firstColumn="1" w:lastColumn="0" w:oddVBand="0" w:evenVBand="0" w:oddHBand="0" w:evenHBand="0" w:firstRowFirstColumn="0" w:firstRowLastColumn="0" w:lastRowFirstColumn="0" w:lastRowLastColumn="0"/>
            <w:tcW w:w="0" w:type="auto"/>
            <w:hideMark/>
          </w:tcPr>
          <w:p w14:paraId="29B57758" w14:textId="77777777" w:rsidR="0070561B" w:rsidRPr="0070561B" w:rsidRDefault="0070561B" w:rsidP="00D20E57">
            <w:pPr>
              <w:spacing w:line="278" w:lineRule="auto"/>
              <w:jc w:val="center"/>
              <w:rPr>
                <w:sz w:val="22"/>
                <w:szCs w:val="22"/>
              </w:rPr>
            </w:pPr>
            <w:r w:rsidRPr="0070561B">
              <w:rPr>
                <w:sz w:val="22"/>
                <w:szCs w:val="22"/>
              </w:rPr>
              <w:t>4</w:t>
            </w:r>
          </w:p>
        </w:tc>
        <w:tc>
          <w:tcPr>
            <w:tcW w:w="0" w:type="auto"/>
            <w:hideMark/>
          </w:tcPr>
          <w:p w14:paraId="31B038F8"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16</w:t>
            </w:r>
          </w:p>
        </w:tc>
        <w:tc>
          <w:tcPr>
            <w:tcW w:w="0" w:type="auto"/>
            <w:hideMark/>
          </w:tcPr>
          <w:p w14:paraId="50865F4E"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8</w:t>
            </w:r>
          </w:p>
        </w:tc>
        <w:tc>
          <w:tcPr>
            <w:tcW w:w="0" w:type="auto"/>
            <w:hideMark/>
          </w:tcPr>
          <w:p w14:paraId="4E030BAD"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64</w:t>
            </w:r>
          </w:p>
        </w:tc>
        <w:tc>
          <w:tcPr>
            <w:tcW w:w="0" w:type="auto"/>
            <w:hideMark/>
          </w:tcPr>
          <w:p w14:paraId="65E3CB9B"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8.0004</w:t>
            </w:r>
          </w:p>
        </w:tc>
        <w:tc>
          <w:tcPr>
            <w:tcW w:w="0" w:type="auto"/>
            <w:hideMark/>
          </w:tcPr>
          <w:p w14:paraId="6F06D864"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63.99</w:t>
            </w:r>
          </w:p>
        </w:tc>
        <w:tc>
          <w:tcPr>
            <w:tcW w:w="0" w:type="auto"/>
            <w:hideMark/>
          </w:tcPr>
          <w:p w14:paraId="74A8616C"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7.9996</w:t>
            </w:r>
          </w:p>
        </w:tc>
        <w:tc>
          <w:tcPr>
            <w:tcW w:w="1680" w:type="dxa"/>
            <w:hideMark/>
          </w:tcPr>
          <w:p w14:paraId="7AAE580E"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64.006</w:t>
            </w:r>
          </w:p>
        </w:tc>
      </w:tr>
      <w:tr w:rsidR="009A4DA4" w:rsidRPr="0070561B" w14:paraId="679BBB14" w14:textId="77777777" w:rsidTr="000E1042">
        <w:trPr>
          <w:trHeight w:val="270"/>
        </w:trPr>
        <w:tc>
          <w:tcPr>
            <w:cnfStyle w:val="001000000000" w:firstRow="0" w:lastRow="0" w:firstColumn="1" w:lastColumn="0" w:oddVBand="0" w:evenVBand="0" w:oddHBand="0" w:evenHBand="0" w:firstRowFirstColumn="0" w:firstRowLastColumn="0" w:lastRowFirstColumn="0" w:lastRowLastColumn="0"/>
            <w:tcW w:w="0" w:type="auto"/>
            <w:gridSpan w:val="3"/>
            <w:hideMark/>
          </w:tcPr>
          <w:p w14:paraId="5B98BE7F" w14:textId="77777777" w:rsidR="0070561B" w:rsidRPr="0070561B" w:rsidRDefault="0070561B" w:rsidP="00D20E57">
            <w:pPr>
              <w:spacing w:line="278" w:lineRule="auto"/>
              <w:jc w:val="center"/>
              <w:rPr>
                <w:sz w:val="22"/>
                <w:szCs w:val="22"/>
              </w:rPr>
            </w:pPr>
            <w:r w:rsidRPr="0070561B">
              <w:rPr>
                <w:sz w:val="22"/>
                <w:szCs w:val="22"/>
              </w:rPr>
              <w:t>TOTAL</w:t>
            </w:r>
          </w:p>
        </w:tc>
        <w:tc>
          <w:tcPr>
            <w:tcW w:w="0" w:type="auto"/>
            <w:hideMark/>
          </w:tcPr>
          <w:p w14:paraId="0DD0EC66"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120</w:t>
            </w:r>
          </w:p>
        </w:tc>
        <w:tc>
          <w:tcPr>
            <w:tcW w:w="0" w:type="auto"/>
            <w:hideMark/>
          </w:tcPr>
          <w:p w14:paraId="2309CBDD"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p>
        </w:tc>
        <w:tc>
          <w:tcPr>
            <w:tcW w:w="0" w:type="auto"/>
            <w:hideMark/>
          </w:tcPr>
          <w:p w14:paraId="49DEA9B6"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119.988</w:t>
            </w:r>
          </w:p>
        </w:tc>
        <w:tc>
          <w:tcPr>
            <w:tcW w:w="0" w:type="auto"/>
            <w:hideMark/>
          </w:tcPr>
          <w:p w14:paraId="7E218F71"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p>
        </w:tc>
        <w:tc>
          <w:tcPr>
            <w:tcW w:w="1680" w:type="dxa"/>
            <w:hideMark/>
          </w:tcPr>
          <w:p w14:paraId="6888EA91" w14:textId="77777777" w:rsidR="0070561B" w:rsidRPr="0070561B" w:rsidRDefault="0070561B" w:rsidP="00D20E57">
            <w:pPr>
              <w:spacing w:line="278"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70561B">
              <w:rPr>
                <w:sz w:val="22"/>
                <w:szCs w:val="22"/>
              </w:rPr>
              <w:t>120.012</w:t>
            </w:r>
          </w:p>
        </w:tc>
      </w:tr>
    </w:tbl>
    <w:p w14:paraId="68EF6837" w14:textId="77777777" w:rsidR="007D041E" w:rsidRDefault="007D041E" w:rsidP="0070561B"/>
    <w:p w14:paraId="7D543745" w14:textId="77777777" w:rsidR="00CA0948" w:rsidRDefault="0070561B" w:rsidP="007D041E">
      <w:pPr>
        <w:jc w:val="both"/>
      </w:pPr>
      <w:r w:rsidRPr="0070561B">
        <w:t xml:space="preserve">With </w:t>
      </w:r>
      <w:r w:rsidR="007D041E" w:rsidRPr="0070561B">
        <w:t>the increase</w:t>
      </w:r>
      <w:r w:rsidRPr="0070561B">
        <w:t xml:space="preserve"> in weight by 0.0001, the loss decreased by 0.012 and with a decrease in weight, the loss increased by 0.012. </w:t>
      </w:r>
    </w:p>
    <w:p w14:paraId="51B7EDAA" w14:textId="46B087BD" w:rsidR="007D041E" w:rsidRDefault="0070561B" w:rsidP="007D041E">
      <w:pPr>
        <w:jc w:val="both"/>
      </w:pPr>
      <w:r w:rsidRPr="0070561B">
        <w:t>For a 0.0001 increase in weight, the loss decreased by 120 times (0.012 / 0.0001).</w:t>
      </w:r>
    </w:p>
    <w:p w14:paraId="202EDDFE" w14:textId="77777777" w:rsidR="00CA0948" w:rsidRDefault="0070561B" w:rsidP="007D041E">
      <w:pPr>
        <w:jc w:val="both"/>
      </w:pPr>
      <w:r w:rsidRPr="0070561B">
        <w:t xml:space="preserve">So how much should we increase </w:t>
      </w:r>
      <w:r w:rsidR="00CA0948" w:rsidRPr="0070561B">
        <w:t>our</w:t>
      </w:r>
      <w:r w:rsidRPr="0070561B">
        <w:t xml:space="preserve"> weight to reduce the loss? </w:t>
      </w:r>
    </w:p>
    <w:p w14:paraId="5C64D883" w14:textId="5806B1CE" w:rsidR="0070561B" w:rsidRPr="0070561B" w:rsidRDefault="0070561B" w:rsidP="007D041E">
      <w:pPr>
        <w:jc w:val="both"/>
      </w:pPr>
      <w:r w:rsidRPr="0070561B">
        <w:t xml:space="preserve">If we take </w:t>
      </w:r>
      <w:r w:rsidR="00117505">
        <w:t>a</w:t>
      </w:r>
      <w:r w:rsidRPr="0070561B">
        <w:t xml:space="preserve"> different arbitrary number such as 7, the loss increases to 270. </w:t>
      </w:r>
      <w:r w:rsidR="00CA0948" w:rsidRPr="0070561B">
        <w:t>So,</w:t>
      </w:r>
      <w:r w:rsidRPr="0070561B">
        <w:t xml:space="preserve"> we know now that the weight should be somewhere between 2 and 7.</w:t>
      </w:r>
      <w:r w:rsidRPr="0070561B">
        <w:br/>
        <w:t>Findings:</w:t>
      </w:r>
    </w:p>
    <w:p w14:paraId="23D30929" w14:textId="77777777" w:rsidR="0070561B" w:rsidRPr="0070561B" w:rsidRDefault="0070561B" w:rsidP="007D041E">
      <w:pPr>
        <w:numPr>
          <w:ilvl w:val="0"/>
          <w:numId w:val="1"/>
        </w:numPr>
        <w:jc w:val="both"/>
      </w:pPr>
      <w:r w:rsidRPr="0070561B">
        <w:t>If we decrease the weight from 2, the loss increases</w:t>
      </w:r>
    </w:p>
    <w:p w14:paraId="72132F20" w14:textId="77777777" w:rsidR="0070561B" w:rsidRPr="0070561B" w:rsidRDefault="0070561B" w:rsidP="007D041E">
      <w:pPr>
        <w:numPr>
          <w:ilvl w:val="0"/>
          <w:numId w:val="1"/>
        </w:numPr>
        <w:jc w:val="both"/>
      </w:pPr>
      <w:r w:rsidRPr="0070561B">
        <w:t>If we increase the weight from 2, the loss decreases up to a point and then it increases as loss is high at weight = 7</w:t>
      </w:r>
    </w:p>
    <w:p w14:paraId="4A215791" w14:textId="4B17826C" w:rsidR="00117505" w:rsidRDefault="0070561B" w:rsidP="00117505">
      <w:pPr>
        <w:jc w:val="both"/>
      </w:pPr>
      <w:r w:rsidRPr="0070561B">
        <w:lastRenderedPageBreak/>
        <w:drawing>
          <wp:inline distT="0" distB="0" distL="0" distR="0" wp14:anchorId="329E6EE9" wp14:editId="4A59DD07">
            <wp:extent cx="5943600" cy="3609340"/>
            <wp:effectExtent l="0" t="0" r="0" b="0"/>
            <wp:docPr id="1669735422" name="Picture 11" descr="Loss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Loss Functi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609340"/>
                    </a:xfrm>
                    <a:prstGeom prst="rect">
                      <a:avLst/>
                    </a:prstGeom>
                    <a:noFill/>
                    <a:ln>
                      <a:noFill/>
                    </a:ln>
                  </pic:spPr>
                </pic:pic>
              </a:graphicData>
            </a:graphic>
          </wp:inline>
        </w:drawing>
      </w:r>
      <w:r w:rsidRPr="0070561B">
        <w:br/>
      </w:r>
      <w:r w:rsidRPr="0070561B">
        <w:br/>
        <w:t xml:space="preserve">We cannot do this iterative process of randomly checking for various weights and arriving at the magical parameter. Moreover, in practice, you will have to deal with many input variables and not just one. </w:t>
      </w:r>
      <w:r w:rsidR="00117505" w:rsidRPr="0070561B">
        <w:t>Hence,</w:t>
      </w:r>
      <w:r w:rsidRPr="0070561B">
        <w:t xml:space="preserve"> we use derivatives where we check the effect on loss for a small change in the input.</w:t>
      </w:r>
    </w:p>
    <w:p w14:paraId="32D2F7A1" w14:textId="02A3A2AA" w:rsidR="00117505" w:rsidRDefault="0070561B" w:rsidP="00117505">
      <w:pPr>
        <w:jc w:val="both"/>
      </w:pPr>
      <w:r w:rsidRPr="0070561B">
        <w:t xml:space="preserve">The </w:t>
      </w:r>
      <w:r w:rsidR="00CF418E">
        <w:t>previous</w:t>
      </w:r>
      <w:r w:rsidRPr="0070561B">
        <w:t xml:space="preserve"> figure summarizes the steps where we check for the derivative and increase the weights, if the loss decreases and vice-versa before we hit the weight where the loss reaches 0. We do this iteratively and update the weights and the loss till we minimize the loss to 0.</w:t>
      </w:r>
      <w:r w:rsidRPr="0070561B">
        <w:br/>
        <w:t>The process by which we calculate the derivatives needed in the calculation of weights is called </w:t>
      </w:r>
      <w:r w:rsidRPr="0070561B">
        <w:rPr>
          <w:b/>
          <w:bCs/>
        </w:rPr>
        <w:t>back propagation</w:t>
      </w:r>
      <w:r w:rsidRPr="0070561B">
        <w:t>.</w:t>
      </w:r>
    </w:p>
    <w:p w14:paraId="206CA6D8" w14:textId="77777777" w:rsidR="006A4F63" w:rsidRDefault="0070561B" w:rsidP="00117505">
      <w:pPr>
        <w:jc w:val="both"/>
      </w:pPr>
      <w:r w:rsidRPr="0070561B">
        <w:lastRenderedPageBreak/>
        <w:drawing>
          <wp:inline distT="0" distB="0" distL="0" distR="0" wp14:anchorId="0311B3AB" wp14:editId="36BC21A7">
            <wp:extent cx="5943600" cy="3390900"/>
            <wp:effectExtent l="0" t="0" r="0" b="0"/>
            <wp:docPr id="665625270" name="Picture 10" descr="Forward Backward Propo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orward Backward Propogat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90900"/>
                    </a:xfrm>
                    <a:prstGeom prst="rect">
                      <a:avLst/>
                    </a:prstGeom>
                    <a:noFill/>
                    <a:ln>
                      <a:noFill/>
                    </a:ln>
                  </pic:spPr>
                </pic:pic>
              </a:graphicData>
            </a:graphic>
          </wp:inline>
        </w:drawing>
      </w:r>
      <w:r w:rsidRPr="0070561B">
        <w:br/>
      </w:r>
      <w:r w:rsidRPr="0070561B">
        <w:br/>
        <w:t>In practice, we may not update our weights fully but only by a fraction of the new learned change in weights (i.e. instead of 0.0001, we may update it by a fraction of 0.0001). Additionally, we may stop earlier than the loss reaches 0, say for example, we may stop if the loss reaches 0.000001.</w:t>
      </w:r>
    </w:p>
    <w:p w14:paraId="0F1B8168" w14:textId="77777777" w:rsidR="006A4F63" w:rsidRDefault="0070561B" w:rsidP="00117505">
      <w:pPr>
        <w:jc w:val="both"/>
      </w:pPr>
      <w:r w:rsidRPr="0070561B">
        <w:t>But wait, this is not how we generally imagine or view neural networks. It looks more like this:</w:t>
      </w:r>
    </w:p>
    <w:p w14:paraId="13D209EB" w14:textId="55009EF1" w:rsidR="00C828E5" w:rsidRDefault="0070561B" w:rsidP="00117505">
      <w:pPr>
        <w:jc w:val="both"/>
      </w:pPr>
      <w:r w:rsidRPr="0070561B">
        <w:lastRenderedPageBreak/>
        <w:br/>
      </w:r>
      <w:r w:rsidRPr="0070561B">
        <w:drawing>
          <wp:inline distT="0" distB="0" distL="0" distR="0" wp14:anchorId="5926647C" wp14:editId="1CCF1320">
            <wp:extent cx="5943600" cy="3388360"/>
            <wp:effectExtent l="0" t="0" r="0" b="2540"/>
            <wp:docPr id="964952103" name="Picture 9" descr="Neural Network Dep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Neural Network Depicti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88360"/>
                    </a:xfrm>
                    <a:prstGeom prst="rect">
                      <a:avLst/>
                    </a:prstGeom>
                    <a:noFill/>
                    <a:ln>
                      <a:noFill/>
                    </a:ln>
                  </pic:spPr>
                </pic:pic>
              </a:graphicData>
            </a:graphic>
          </wp:inline>
        </w:drawing>
      </w:r>
      <w:r w:rsidRPr="0070561B">
        <w:br/>
      </w:r>
      <w:r w:rsidR="00C828E5" w:rsidRPr="0070561B">
        <w:t>So,</w:t>
      </w:r>
      <w:r w:rsidRPr="0070561B">
        <w:t xml:space="preserve"> what’s so different from our example?</w:t>
      </w:r>
    </w:p>
    <w:p w14:paraId="05062B1C" w14:textId="77777777" w:rsidR="00C828E5" w:rsidRDefault="0070561B" w:rsidP="00117505">
      <w:pPr>
        <w:jc w:val="both"/>
      </w:pPr>
      <w:r w:rsidRPr="0070561B">
        <w:t>The key differences are in the number of variables used (multiple vs. one in our case), the layers in between the input and the final output (hidden layers, which are missing in our example) and the output (multiple vs. one in our case).</w:t>
      </w:r>
    </w:p>
    <w:p w14:paraId="32B5B56B" w14:textId="5397E3AC" w:rsidR="00C828E5" w:rsidRDefault="0070561B" w:rsidP="00117505">
      <w:pPr>
        <w:jc w:val="both"/>
      </w:pPr>
      <w:r w:rsidRPr="0070561B">
        <w:t>If we convert our example visually, it will look like this:</w:t>
      </w:r>
    </w:p>
    <w:p w14:paraId="39B4FCDC" w14:textId="77777777" w:rsidR="00E3014D" w:rsidRDefault="0070561B" w:rsidP="00E3014D">
      <w:pPr>
        <w:jc w:val="both"/>
      </w:pPr>
      <w:r w:rsidRPr="0070561B">
        <w:br/>
      </w:r>
      <w:r w:rsidRPr="0070561B">
        <w:drawing>
          <wp:inline distT="0" distB="0" distL="0" distR="0" wp14:anchorId="30E9E030" wp14:editId="2C707205">
            <wp:extent cx="5943600" cy="1212215"/>
            <wp:effectExtent l="0" t="0" r="0" b="6985"/>
            <wp:docPr id="1269367122" name="Picture 8" descr="Inpu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nput Outpu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212215"/>
                    </a:xfrm>
                    <a:prstGeom prst="rect">
                      <a:avLst/>
                    </a:prstGeom>
                    <a:noFill/>
                    <a:ln>
                      <a:noFill/>
                    </a:ln>
                  </pic:spPr>
                </pic:pic>
              </a:graphicData>
            </a:graphic>
          </wp:inline>
        </w:drawing>
      </w:r>
      <w:r w:rsidRPr="0070561B">
        <w:br/>
        <w:t xml:space="preserve">We had a simple task/function in hand to learn. What if we had a complex function to learn with many input variables ranging from x1, x2, ……, xn (n variables)? </w:t>
      </w:r>
    </w:p>
    <w:p w14:paraId="5EE558C5" w14:textId="77777777" w:rsidR="00E3014D" w:rsidRDefault="0070561B" w:rsidP="00E3014D">
      <w:pPr>
        <w:jc w:val="both"/>
      </w:pPr>
      <w:r w:rsidRPr="0070561B">
        <w:t xml:space="preserve">It may not be possible to learn everything directly. </w:t>
      </w:r>
      <w:r w:rsidR="00E3014D" w:rsidRPr="0070561B">
        <w:t>So,</w:t>
      </w:r>
      <w:r w:rsidRPr="0070561B">
        <w:t xml:space="preserve"> we may have layers between the input and output layers to make it easier for the neural net to learn the function.</w:t>
      </w:r>
      <w:r w:rsidRPr="0070561B">
        <w:br/>
      </w:r>
      <w:r w:rsidRPr="0070561B">
        <w:lastRenderedPageBreak/>
        <w:drawing>
          <wp:inline distT="0" distB="0" distL="0" distR="0" wp14:anchorId="174A5493" wp14:editId="47130CFB">
            <wp:extent cx="5943600" cy="3390900"/>
            <wp:effectExtent l="0" t="0" r="0" b="0"/>
            <wp:docPr id="1273495212" name="Picture 7" descr="Neural Network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Neural Network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90900"/>
                    </a:xfrm>
                    <a:prstGeom prst="rect">
                      <a:avLst/>
                    </a:prstGeom>
                    <a:noFill/>
                    <a:ln>
                      <a:noFill/>
                    </a:ln>
                  </pic:spPr>
                </pic:pic>
              </a:graphicData>
            </a:graphic>
          </wp:inline>
        </w:drawing>
      </w:r>
      <w:r w:rsidRPr="0070561B">
        <w:br/>
      </w:r>
      <w:r w:rsidRPr="0070561B">
        <w:br/>
        <w:t xml:space="preserve">In the above diagram, we have 4 inputs or nodes in the input layer, 2 nodes in the hidden layer, and 1 node in the output layer. </w:t>
      </w:r>
    </w:p>
    <w:p w14:paraId="406B67EB" w14:textId="77777777" w:rsidR="00E3014D" w:rsidRDefault="0070561B" w:rsidP="00E3014D">
      <w:pPr>
        <w:jc w:val="both"/>
      </w:pPr>
      <w:r w:rsidRPr="0070561B">
        <w:t xml:space="preserve">The lines indicate the connection each node has with the node in the layer following it. </w:t>
      </w:r>
    </w:p>
    <w:p w14:paraId="51C54CF2" w14:textId="77777777" w:rsidR="00E3014D" w:rsidRDefault="0070561B" w:rsidP="00E3014D">
      <w:pPr>
        <w:jc w:val="both"/>
      </w:pPr>
      <w:r w:rsidRPr="0070561B">
        <w:t>The connections are through the weights involved, which are learned via forward and back propagation.</w:t>
      </w:r>
    </w:p>
    <w:p w14:paraId="3F03C89C" w14:textId="0F33D028" w:rsidR="00E3014D" w:rsidRDefault="0070561B" w:rsidP="00E3014D">
      <w:pPr>
        <w:jc w:val="both"/>
      </w:pPr>
      <w:r w:rsidRPr="0070561B">
        <w:br/>
        <w:t>h1 = x1 * w1 + x2 * w1 + x3 * w1 + x4 * w1</w:t>
      </w:r>
      <w:r w:rsidRPr="0070561B">
        <w:br/>
        <w:t>h2 = x1 * w2 + x2 * w2 + x3 * w2 + x4 * w2</w:t>
      </w:r>
      <w:r w:rsidRPr="0070561B">
        <w:br/>
      </w:r>
    </w:p>
    <w:p w14:paraId="7198BB91" w14:textId="77777777" w:rsidR="00871859" w:rsidRDefault="0070561B" w:rsidP="00E71721">
      <w:pPr>
        <w:jc w:val="both"/>
      </w:pPr>
      <w:r w:rsidRPr="0070561B">
        <w:t>Here, “w” refers to weights connecting input layer to hidden layer.</w:t>
      </w:r>
      <w:r w:rsidR="00E71721">
        <w:t xml:space="preserve"> </w:t>
      </w:r>
      <w:r w:rsidRPr="0070561B">
        <w:t>Likewise, we have a set of weights from hidden layer to output layer.</w:t>
      </w:r>
      <w:r w:rsidR="00E71721">
        <w:t xml:space="preserve"> </w:t>
      </w:r>
      <w:r w:rsidRPr="0070561B">
        <w:t xml:space="preserve">The earlier case had just one of the input nodes and one output node with the connection. </w:t>
      </w:r>
    </w:p>
    <w:p w14:paraId="6503D888" w14:textId="40860C75" w:rsidR="0070561B" w:rsidRPr="0070561B" w:rsidRDefault="0070561B" w:rsidP="00E71721">
      <w:pPr>
        <w:jc w:val="both"/>
      </w:pPr>
      <w:r w:rsidRPr="0070561B">
        <w:t>In case we are tasked with classifying items such as digits from 0 to 9 (multi-class output), we will have 10 nodes (each digit represented by one node) in the output layer instead of one. Likewise, we can have multiple hidden layers too.</w:t>
      </w:r>
    </w:p>
    <w:p w14:paraId="14854977" w14:textId="46AF2897" w:rsidR="0070561B" w:rsidRDefault="0070561B" w:rsidP="0070561B">
      <w:r>
        <w:t>Reference</w:t>
      </w:r>
    </w:p>
    <w:p w14:paraId="64DBD0C9" w14:textId="1807C764" w:rsidR="0070561B" w:rsidRDefault="0070561B" w:rsidP="0070561B">
      <w:hyperlink r:id="rId12" w:history="1">
        <w:r w:rsidRPr="007920A1">
          <w:rPr>
            <w:rStyle w:val="Hyperlink"/>
          </w:rPr>
          <w:t>https://clevertap.com/blog/neural-networks/</w:t>
        </w:r>
      </w:hyperlink>
    </w:p>
    <w:sectPr w:rsidR="007056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9A5C96"/>
    <w:multiLevelType w:val="multilevel"/>
    <w:tmpl w:val="57E2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786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61B"/>
    <w:rsid w:val="000E1042"/>
    <w:rsid w:val="00117505"/>
    <w:rsid w:val="00297DAC"/>
    <w:rsid w:val="002C5689"/>
    <w:rsid w:val="003D5D8E"/>
    <w:rsid w:val="00666D9A"/>
    <w:rsid w:val="006A4F63"/>
    <w:rsid w:val="0070561B"/>
    <w:rsid w:val="007A385E"/>
    <w:rsid w:val="007D041E"/>
    <w:rsid w:val="00871859"/>
    <w:rsid w:val="008A4BB6"/>
    <w:rsid w:val="009A4DA4"/>
    <w:rsid w:val="009E0D5A"/>
    <w:rsid w:val="00C8132F"/>
    <w:rsid w:val="00C828E5"/>
    <w:rsid w:val="00C90EDA"/>
    <w:rsid w:val="00CA0948"/>
    <w:rsid w:val="00CF418E"/>
    <w:rsid w:val="00D20E57"/>
    <w:rsid w:val="00D867D6"/>
    <w:rsid w:val="00DE095A"/>
    <w:rsid w:val="00E3014D"/>
    <w:rsid w:val="00E717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F7722"/>
  <w15:chartTrackingRefBased/>
  <w15:docId w15:val="{99A63D25-3573-4ED7-8615-6107C79DF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6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56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6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6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6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6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6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6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6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6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56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6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6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6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6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6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6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61B"/>
    <w:rPr>
      <w:rFonts w:eastAsiaTheme="majorEastAsia" w:cstheme="majorBidi"/>
      <w:color w:val="272727" w:themeColor="text1" w:themeTint="D8"/>
    </w:rPr>
  </w:style>
  <w:style w:type="paragraph" w:styleId="Title">
    <w:name w:val="Title"/>
    <w:basedOn w:val="Normal"/>
    <w:next w:val="Normal"/>
    <w:link w:val="TitleChar"/>
    <w:uiPriority w:val="10"/>
    <w:qFormat/>
    <w:rsid w:val="007056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6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6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6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61B"/>
    <w:pPr>
      <w:spacing w:before="160"/>
      <w:jc w:val="center"/>
    </w:pPr>
    <w:rPr>
      <w:i/>
      <w:iCs/>
      <w:color w:val="404040" w:themeColor="text1" w:themeTint="BF"/>
    </w:rPr>
  </w:style>
  <w:style w:type="character" w:customStyle="1" w:styleId="QuoteChar">
    <w:name w:val="Quote Char"/>
    <w:basedOn w:val="DefaultParagraphFont"/>
    <w:link w:val="Quote"/>
    <w:uiPriority w:val="29"/>
    <w:rsid w:val="0070561B"/>
    <w:rPr>
      <w:i/>
      <w:iCs/>
      <w:color w:val="404040" w:themeColor="text1" w:themeTint="BF"/>
    </w:rPr>
  </w:style>
  <w:style w:type="paragraph" w:styleId="ListParagraph">
    <w:name w:val="List Paragraph"/>
    <w:basedOn w:val="Normal"/>
    <w:uiPriority w:val="34"/>
    <w:qFormat/>
    <w:rsid w:val="0070561B"/>
    <w:pPr>
      <w:ind w:left="720"/>
      <w:contextualSpacing/>
    </w:pPr>
  </w:style>
  <w:style w:type="character" w:styleId="IntenseEmphasis">
    <w:name w:val="Intense Emphasis"/>
    <w:basedOn w:val="DefaultParagraphFont"/>
    <w:uiPriority w:val="21"/>
    <w:qFormat/>
    <w:rsid w:val="0070561B"/>
    <w:rPr>
      <w:i/>
      <w:iCs/>
      <w:color w:val="0F4761" w:themeColor="accent1" w:themeShade="BF"/>
    </w:rPr>
  </w:style>
  <w:style w:type="paragraph" w:styleId="IntenseQuote">
    <w:name w:val="Intense Quote"/>
    <w:basedOn w:val="Normal"/>
    <w:next w:val="Normal"/>
    <w:link w:val="IntenseQuoteChar"/>
    <w:uiPriority w:val="30"/>
    <w:qFormat/>
    <w:rsid w:val="007056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61B"/>
    <w:rPr>
      <w:i/>
      <w:iCs/>
      <w:color w:val="0F4761" w:themeColor="accent1" w:themeShade="BF"/>
    </w:rPr>
  </w:style>
  <w:style w:type="character" w:styleId="IntenseReference">
    <w:name w:val="Intense Reference"/>
    <w:basedOn w:val="DefaultParagraphFont"/>
    <w:uiPriority w:val="32"/>
    <w:qFormat/>
    <w:rsid w:val="0070561B"/>
    <w:rPr>
      <w:b/>
      <w:bCs/>
      <w:smallCaps/>
      <w:color w:val="0F4761" w:themeColor="accent1" w:themeShade="BF"/>
      <w:spacing w:val="5"/>
    </w:rPr>
  </w:style>
  <w:style w:type="character" w:styleId="Hyperlink">
    <w:name w:val="Hyperlink"/>
    <w:basedOn w:val="DefaultParagraphFont"/>
    <w:uiPriority w:val="99"/>
    <w:unhideWhenUsed/>
    <w:rsid w:val="0070561B"/>
    <w:rPr>
      <w:color w:val="467886" w:themeColor="hyperlink"/>
      <w:u w:val="single"/>
    </w:rPr>
  </w:style>
  <w:style w:type="character" w:styleId="UnresolvedMention">
    <w:name w:val="Unresolved Mention"/>
    <w:basedOn w:val="DefaultParagraphFont"/>
    <w:uiPriority w:val="99"/>
    <w:semiHidden/>
    <w:unhideWhenUsed/>
    <w:rsid w:val="0070561B"/>
    <w:rPr>
      <w:color w:val="605E5C"/>
      <w:shd w:val="clear" w:color="auto" w:fill="E1DFDD"/>
    </w:rPr>
  </w:style>
  <w:style w:type="table" w:styleId="GridTable1Light">
    <w:name w:val="Grid Table 1 Light"/>
    <w:basedOn w:val="TableNormal"/>
    <w:uiPriority w:val="46"/>
    <w:rsid w:val="0070561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882498">
      <w:bodyDiv w:val="1"/>
      <w:marLeft w:val="0"/>
      <w:marRight w:val="0"/>
      <w:marTop w:val="0"/>
      <w:marBottom w:val="0"/>
      <w:divBdr>
        <w:top w:val="none" w:sz="0" w:space="0" w:color="auto"/>
        <w:left w:val="none" w:sz="0" w:space="0" w:color="auto"/>
        <w:bottom w:val="none" w:sz="0" w:space="0" w:color="auto"/>
        <w:right w:val="none" w:sz="0" w:space="0" w:color="auto"/>
      </w:divBdr>
    </w:div>
    <w:div w:id="1220939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clevertap.com/blog/neural-network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ismailghallou/build-your-perceptron-neural-net-from-scratch-e12b7be9d1ef" TargetMode="External"/><Relationship Id="rId11" Type="http://schemas.openxmlformats.org/officeDocument/2006/relationships/image" Target="media/image6.png"/><Relationship Id="rId5" Type="http://schemas.openxmlformats.org/officeDocument/2006/relationships/image" Target="media/image1.jpe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8</Pages>
  <Words>1183</Words>
  <Characters>6749</Characters>
  <Application>Microsoft Office Word</Application>
  <DocSecurity>0</DocSecurity>
  <Lines>56</Lines>
  <Paragraphs>15</Paragraphs>
  <ScaleCrop>false</ScaleCrop>
  <Company/>
  <LinksUpToDate>false</LinksUpToDate>
  <CharactersWithSpaces>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Fasha</dc:creator>
  <cp:keywords/>
  <dc:description/>
  <cp:lastModifiedBy>Mohammed Fasha</cp:lastModifiedBy>
  <cp:revision>20</cp:revision>
  <dcterms:created xsi:type="dcterms:W3CDTF">2025-03-18T04:26:00Z</dcterms:created>
  <dcterms:modified xsi:type="dcterms:W3CDTF">2025-03-18T05:01:00Z</dcterms:modified>
</cp:coreProperties>
</file>