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197CB6E" wp14:paraId="694F8552" wp14:textId="47BAB5B3">
      <w:pPr>
        <w:spacing w:before="240" w:beforeAutospacing="off" w:after="240" w:afterAutospacing="off"/>
      </w:pPr>
      <w:r w:rsidR="224E69E2">
        <w:drawing>
          <wp:inline xmlns:wp14="http://schemas.microsoft.com/office/word/2010/wordprocessingDrawing" wp14:editId="4C70F235" wp14:anchorId="6CA35487">
            <wp:extent cx="5943600" cy="3086100"/>
            <wp:effectExtent l="0" t="0" r="0" b="0"/>
            <wp:docPr id="15775745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d030a647204b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97CB6E" wp14:paraId="1740C338" wp14:textId="4668AD71">
      <w:pPr>
        <w:spacing w:before="240" w:beforeAutospacing="off" w:after="240" w:afterAutospacing="off"/>
      </w:pPr>
      <w:r w:rsidRPr="6197CB6E" w:rsidR="224E69E2">
        <w:rPr>
          <w:b w:val="1"/>
          <w:bCs w:val="1"/>
          <w:noProof w:val="0"/>
          <w:lang w:val="en-US"/>
        </w:rPr>
        <w:t>Amazon Athena</w:t>
      </w:r>
      <w:r w:rsidRPr="6197CB6E" w:rsidR="224E69E2">
        <w:rPr>
          <w:noProof w:val="0"/>
          <w:lang w:val="en-US"/>
        </w:rPr>
        <w:t xml:space="preserve"> is </w:t>
      </w:r>
      <w:r w:rsidRPr="6197CB6E" w:rsidR="224E69E2">
        <w:rPr>
          <w:i w:val="1"/>
          <w:iCs w:val="1"/>
          <w:noProof w:val="0"/>
          <w:lang w:val="en-US"/>
        </w:rPr>
        <w:t>not</w:t>
      </w:r>
      <w:r w:rsidRPr="6197CB6E" w:rsidR="224E69E2">
        <w:rPr>
          <w:noProof w:val="0"/>
          <w:lang w:val="en-US"/>
        </w:rPr>
        <w:t xml:space="preserve"> a data warehouse in the traditional sense like Amazon Redshift or Snowflake. Instead, </w:t>
      </w:r>
      <w:r w:rsidRPr="6197CB6E" w:rsidR="224E69E2">
        <w:rPr>
          <w:noProof w:val="0"/>
          <w:lang w:val="en-US"/>
        </w:rPr>
        <w:t>it’s</w:t>
      </w:r>
      <w:r w:rsidRPr="6197CB6E" w:rsidR="224E69E2">
        <w:rPr>
          <w:noProof w:val="0"/>
          <w:lang w:val="en-US"/>
        </w:rPr>
        <w:t xml:space="preserve"> a </w:t>
      </w:r>
      <w:r w:rsidRPr="6197CB6E" w:rsidR="224E69E2">
        <w:rPr>
          <w:b w:val="1"/>
          <w:bCs w:val="1"/>
          <w:noProof w:val="0"/>
          <w:lang w:val="en-US"/>
        </w:rPr>
        <w:t>serverless interactive query service</w:t>
      </w:r>
      <w:r w:rsidRPr="6197CB6E" w:rsidR="224E69E2">
        <w:rPr>
          <w:noProof w:val="0"/>
          <w:lang w:val="en-US"/>
        </w:rPr>
        <w:t>.</w:t>
      </w:r>
    </w:p>
    <w:p xmlns:wp14="http://schemas.microsoft.com/office/word/2010/wordml" w:rsidP="6197CB6E" wp14:paraId="61FD7532" wp14:textId="2B7CCB55">
      <w:pPr>
        <w:pStyle w:val="Heading3"/>
        <w:spacing w:before="281" w:beforeAutospacing="off" w:after="281" w:afterAutospacing="off"/>
      </w:pPr>
      <w:r w:rsidRPr="6197CB6E" w:rsidR="224E69E2">
        <w:rPr>
          <w:b w:val="1"/>
          <w:bCs w:val="1"/>
          <w:noProof w:val="0"/>
          <w:sz w:val="28"/>
          <w:szCs w:val="28"/>
          <w:lang w:val="en-US"/>
        </w:rPr>
        <w:t>Here's what makes Athena unique:</w:t>
      </w:r>
    </w:p>
    <w:p xmlns:wp14="http://schemas.microsoft.com/office/word/2010/wordml" w:rsidP="6197CB6E" wp14:paraId="4C51BB0B" wp14:textId="0DDC93A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197CB6E" w:rsidR="224E69E2">
        <w:rPr>
          <w:b w:val="1"/>
          <w:bCs w:val="1"/>
          <w:noProof w:val="0"/>
          <w:lang w:val="en-US"/>
        </w:rPr>
        <w:t>Query Engine</w:t>
      </w:r>
      <w:r w:rsidRPr="6197CB6E" w:rsidR="224E69E2">
        <w:rPr>
          <w:noProof w:val="0"/>
          <w:lang w:val="en-US"/>
        </w:rPr>
        <w:t xml:space="preserve">: It lets you run </w:t>
      </w:r>
      <w:r w:rsidRPr="6197CB6E" w:rsidR="224E69E2">
        <w:rPr>
          <w:b w:val="1"/>
          <w:bCs w:val="1"/>
          <w:noProof w:val="0"/>
          <w:lang w:val="en-US"/>
        </w:rPr>
        <w:t>SQL queries directly on data stored in Amazon S3</w:t>
      </w:r>
      <w:r w:rsidRPr="6197CB6E" w:rsidR="224E69E2">
        <w:rPr>
          <w:noProof w:val="0"/>
          <w:lang w:val="en-US"/>
        </w:rPr>
        <w:t xml:space="preserve"> — no need to load it into a separate database.</w:t>
      </w:r>
    </w:p>
    <w:p xmlns:wp14="http://schemas.microsoft.com/office/word/2010/wordml" w:rsidP="6197CB6E" wp14:paraId="025B0723" wp14:textId="2928874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197CB6E" w:rsidR="224E69E2">
        <w:rPr>
          <w:b w:val="1"/>
          <w:bCs w:val="1"/>
          <w:noProof w:val="0"/>
          <w:lang w:val="en-US"/>
        </w:rPr>
        <w:t>Serverless</w:t>
      </w:r>
      <w:r w:rsidRPr="6197CB6E" w:rsidR="224E69E2">
        <w:rPr>
          <w:noProof w:val="0"/>
          <w:lang w:val="en-US"/>
        </w:rPr>
        <w:t>: You don’t have to provision or manage any infrastructure. You just write SQL, and it handles the rest.</w:t>
      </w:r>
    </w:p>
    <w:p xmlns:wp14="http://schemas.microsoft.com/office/word/2010/wordml" w:rsidP="6197CB6E" wp14:paraId="738D6697" wp14:textId="58EC4CB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197CB6E" w:rsidR="224E69E2">
        <w:rPr>
          <w:b w:val="1"/>
          <w:bCs w:val="1"/>
          <w:noProof w:val="0"/>
          <w:lang w:val="en-US"/>
        </w:rPr>
        <w:t>Pay-per-query</w:t>
      </w:r>
      <w:r w:rsidRPr="6197CB6E" w:rsidR="224E69E2">
        <w:rPr>
          <w:noProof w:val="0"/>
          <w:lang w:val="en-US"/>
        </w:rPr>
        <w:t>: You’re charged only for the amount of data scanned, which can be cost-efficient.</w:t>
      </w:r>
    </w:p>
    <w:p xmlns:wp14="http://schemas.microsoft.com/office/word/2010/wordml" w:rsidP="6197CB6E" wp14:paraId="54369E28" wp14:textId="65CE9D0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197CB6E" w:rsidR="224E69E2">
        <w:rPr>
          <w:b w:val="1"/>
          <w:bCs w:val="1"/>
          <w:noProof w:val="0"/>
          <w:lang w:val="en-US"/>
        </w:rPr>
        <w:t>Glue Integration</w:t>
      </w:r>
      <w:r w:rsidRPr="6197CB6E" w:rsidR="224E69E2">
        <w:rPr>
          <w:noProof w:val="0"/>
          <w:lang w:val="en-US"/>
        </w:rPr>
        <w:t>: It works closely with AWS Glue Data Catalog, so you can define table schemas on top of raw data in S3 and query them like regular database tables.</w:t>
      </w:r>
    </w:p>
    <w:p xmlns:wp14="http://schemas.microsoft.com/office/word/2010/wordml" w:rsidP="6197CB6E" wp14:paraId="1C63C3A7" wp14:textId="447ACCCA">
      <w:pPr>
        <w:pStyle w:val="Heading3"/>
        <w:spacing w:before="281" w:beforeAutospacing="off" w:after="281" w:afterAutospacing="off"/>
      </w:pPr>
      <w:r w:rsidRPr="6197CB6E" w:rsidR="224E69E2">
        <w:rPr>
          <w:b w:val="1"/>
          <w:bCs w:val="1"/>
          <w:noProof w:val="0"/>
          <w:sz w:val="28"/>
          <w:szCs w:val="28"/>
          <w:lang w:val="en-US"/>
        </w:rPr>
        <w:t>So to clarify:</w:t>
      </w:r>
    </w:p>
    <w:p xmlns:wp14="http://schemas.microsoft.com/office/word/2010/wordml" w:rsidP="6197CB6E" wp14:paraId="24EA70F6" wp14:textId="3C0D3FD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6197CB6E" w:rsidR="224E69E2">
        <w:rPr>
          <w:noProof w:val="0"/>
          <w:lang w:val="en-US"/>
        </w:rPr>
        <w:t xml:space="preserve">❌ Athena is </w:t>
      </w:r>
      <w:r w:rsidRPr="6197CB6E" w:rsidR="224E69E2">
        <w:rPr>
          <w:b w:val="1"/>
          <w:bCs w:val="1"/>
          <w:noProof w:val="0"/>
          <w:lang w:val="en-US"/>
        </w:rPr>
        <w:t>not</w:t>
      </w:r>
      <w:r w:rsidRPr="6197CB6E" w:rsidR="224E69E2">
        <w:rPr>
          <w:noProof w:val="0"/>
          <w:lang w:val="en-US"/>
        </w:rPr>
        <w:t xml:space="preserve"> a traditional data warehouse (like Redshift).</w:t>
      </w:r>
    </w:p>
    <w:p xmlns:wp14="http://schemas.microsoft.com/office/word/2010/wordml" w:rsidP="6197CB6E" wp14:paraId="6343BA64" wp14:textId="586B74D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6197CB6E" w:rsidR="224E69E2">
        <w:rPr>
          <w:noProof w:val="0"/>
          <w:lang w:val="en-US"/>
        </w:rPr>
        <w:t xml:space="preserve">✅ Athena is a </w:t>
      </w:r>
      <w:r w:rsidRPr="6197CB6E" w:rsidR="224E69E2">
        <w:rPr>
          <w:b w:val="1"/>
          <w:bCs w:val="1"/>
          <w:noProof w:val="0"/>
          <w:lang w:val="en-US"/>
        </w:rPr>
        <w:t>query engine</w:t>
      </w:r>
      <w:r w:rsidRPr="6197CB6E" w:rsidR="224E69E2">
        <w:rPr>
          <w:noProof w:val="0"/>
          <w:lang w:val="en-US"/>
        </w:rPr>
        <w:t xml:space="preserve"> for </w:t>
      </w:r>
      <w:r w:rsidRPr="6197CB6E" w:rsidR="224E69E2">
        <w:rPr>
          <w:b w:val="1"/>
          <w:bCs w:val="1"/>
          <w:noProof w:val="0"/>
          <w:lang w:val="en-US"/>
        </w:rPr>
        <w:t>ad-hoc analysis</w:t>
      </w:r>
      <w:r w:rsidRPr="6197CB6E" w:rsidR="224E69E2">
        <w:rPr>
          <w:noProof w:val="0"/>
          <w:lang w:val="en-US"/>
        </w:rPr>
        <w:t xml:space="preserve"> of structured, semi-structured, or unstructured data </w:t>
      </w:r>
      <w:r w:rsidRPr="6197CB6E" w:rsidR="224E69E2">
        <w:rPr>
          <w:b w:val="1"/>
          <w:bCs w:val="1"/>
          <w:noProof w:val="0"/>
          <w:lang w:val="en-US"/>
        </w:rPr>
        <w:t>directly in S3</w:t>
      </w:r>
      <w:r w:rsidRPr="6197CB6E" w:rsidR="224E69E2">
        <w:rPr>
          <w:noProof w:val="0"/>
          <w:lang w:val="en-US"/>
        </w:rPr>
        <w:t>.</w:t>
      </w:r>
    </w:p>
    <w:p xmlns:wp14="http://schemas.microsoft.com/office/word/2010/wordml" w:rsidP="6197CB6E" wp14:paraId="0A2D0865" wp14:textId="1C1F9604">
      <w:pPr>
        <w:spacing w:before="240" w:beforeAutospacing="off" w:after="240" w:afterAutospacing="off"/>
      </w:pPr>
      <w:r w:rsidRPr="6197CB6E" w:rsidR="224E69E2">
        <w:rPr>
          <w:noProof w:val="0"/>
          <w:lang w:val="en-US"/>
        </w:rPr>
        <w:t>It’s perfect for use cases where your data lives in S3 and you want fast, flexible querying without managing a warehouse.</w:t>
      </w:r>
    </w:p>
    <w:p xmlns:wp14="http://schemas.microsoft.com/office/word/2010/wordml" w:rsidP="6197CB6E" wp14:paraId="1DDA4E33" wp14:textId="15DF5387">
      <w:pPr>
        <w:spacing w:before="240" w:beforeAutospacing="off" w:after="240" w:afterAutospacing="off"/>
      </w:pPr>
      <w:r w:rsidRPr="6197CB6E" w:rsidR="224E69E2">
        <w:rPr>
          <w:noProof w:val="0"/>
          <w:lang w:val="en-US"/>
        </w:rPr>
        <w:t>Want a quick example of how a typical Athena query might look on S3 data?</w:t>
      </w:r>
    </w:p>
    <w:p xmlns:wp14="http://schemas.microsoft.com/office/word/2010/wordml" w:rsidP="6197CB6E" wp14:paraId="30FFF820" wp14:textId="3B9779A4">
      <w:pPr>
        <w:pStyle w:val="Normal"/>
        <w:rPr>
          <w:noProof w:val="0"/>
          <w:lang w:val="en-US"/>
        </w:rPr>
      </w:pPr>
    </w:p>
    <w:p xmlns:wp14="http://schemas.microsoft.com/office/word/2010/wordml" w:rsidP="6197CB6E" wp14:paraId="2D6B76CA" wp14:textId="49913E59">
      <w:pPr>
        <w:pStyle w:val="Heading3"/>
        <w:spacing w:before="281" w:beforeAutospacing="off" w:after="281" w:afterAutospacing="off"/>
      </w:pPr>
      <w:r w:rsidRPr="6197CB6E" w:rsidR="4D3DD9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Let's say you have IoT data in S3 that looks like this (JSON or CSV format):</w:t>
      </w:r>
    </w:p>
    <w:p xmlns:wp14="http://schemas.microsoft.com/office/word/2010/wordml" wp14:paraId="71F1B1B7" wp14:textId="44DE45E7">
      <w:r w:rsidRPr="6197CB6E" w:rsidR="4D3DD901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6197CB6E" w:rsidR="4D3DD9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"device_id": "sensor-101",</w:t>
      </w:r>
      <w:r>
        <w:br/>
      </w:r>
      <w:r w:rsidRPr="6197CB6E" w:rsidR="4D3DD9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"temperature": 22.5,</w:t>
      </w:r>
      <w:r>
        <w:br/>
      </w:r>
      <w:r w:rsidRPr="6197CB6E" w:rsidR="4D3DD9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"humidity": 60,</w:t>
      </w:r>
      <w:r>
        <w:br/>
      </w:r>
      <w:r w:rsidRPr="6197CB6E" w:rsidR="4D3DD9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"timestamp": "2025-04-14T10:15:00Z"</w:t>
      </w:r>
      <w:r>
        <w:br/>
      </w:r>
      <w:r w:rsidRPr="6197CB6E" w:rsidR="4D3DD901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6197CB6E" w:rsidR="4D3DD9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272249B" wp14:textId="70FC080C"/>
    <w:p xmlns:wp14="http://schemas.microsoft.com/office/word/2010/wordml" w:rsidP="6197CB6E" wp14:paraId="62A324CF" wp14:textId="6FD2D6B0">
      <w:pPr>
        <w:pStyle w:val="Heading3"/>
        <w:spacing w:before="281" w:beforeAutospacing="off" w:after="281" w:afterAutospacing="off"/>
      </w:pPr>
      <w:r w:rsidRPr="6197CB6E" w:rsidR="4D3DD9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You can use AWS Glue Crawler to automatically create a table schema in the Glue Data Catalog, and then in Athena, you can run SQL like:</w:t>
      </w:r>
    </w:p>
    <w:p xmlns:wp14="http://schemas.microsoft.com/office/word/2010/wordml" wp14:paraId="10342169" wp14:textId="34498FBF">
      <w:r w:rsidRPr="6197CB6E" w:rsidR="4D3DD901">
        <w:rPr>
          <w:rFonts w:ascii="Aptos" w:hAnsi="Aptos" w:eastAsia="Aptos" w:cs="Aptos"/>
          <w:noProof w:val="0"/>
          <w:sz w:val="24"/>
          <w:szCs w:val="24"/>
          <w:lang w:val="en-US"/>
        </w:rPr>
        <w:t>SELECT device_id, AVG(temperature) as avg_temp</w:t>
      </w:r>
      <w:r>
        <w:br/>
      </w:r>
      <w:r w:rsidRPr="6197CB6E" w:rsidR="4D3DD901">
        <w:rPr>
          <w:rFonts w:ascii="Aptos" w:hAnsi="Aptos" w:eastAsia="Aptos" w:cs="Aptos"/>
          <w:noProof w:val="0"/>
          <w:sz w:val="24"/>
          <w:szCs w:val="24"/>
          <w:lang w:val="en-US"/>
        </w:rPr>
        <w:t>FROM iot_data_table</w:t>
      </w:r>
      <w:r>
        <w:br/>
      </w:r>
      <w:r w:rsidRPr="6197CB6E" w:rsidR="4D3DD901">
        <w:rPr>
          <w:rFonts w:ascii="Aptos" w:hAnsi="Aptos" w:eastAsia="Aptos" w:cs="Aptos"/>
          <w:noProof w:val="0"/>
          <w:sz w:val="24"/>
          <w:szCs w:val="24"/>
          <w:lang w:val="en-US"/>
        </w:rPr>
        <w:t>WHERE timestamp BETWEEN date '2025-04-01' AND date '2025-04-14'</w:t>
      </w:r>
      <w:r>
        <w:br/>
      </w:r>
      <w:r w:rsidRPr="6197CB6E" w:rsidR="4D3DD901">
        <w:rPr>
          <w:rFonts w:ascii="Aptos" w:hAnsi="Aptos" w:eastAsia="Aptos" w:cs="Aptos"/>
          <w:noProof w:val="0"/>
          <w:sz w:val="24"/>
          <w:szCs w:val="24"/>
          <w:lang w:val="en-US"/>
        </w:rPr>
        <w:t>GROUP BY device_id;</w:t>
      </w:r>
      <w:r>
        <w:br/>
      </w:r>
      <w:r w:rsidRPr="6197CB6E" w:rsidR="4D3DD9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9F73D6F" wp14:textId="57D5B835"/>
    <w:p xmlns:wp14="http://schemas.microsoft.com/office/word/2010/wordml" w:rsidP="6197CB6E" wp14:paraId="021E022F" wp14:textId="443BD004">
      <w:pPr>
        <w:spacing w:before="240" w:beforeAutospacing="off" w:after="240" w:afterAutospacing="off"/>
      </w:pPr>
      <w:r w:rsidRPr="6197CB6E" w:rsidR="4D3DD9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💡 </w:t>
      </w:r>
      <w:r w:rsidRPr="6197CB6E" w:rsidR="4D3DD9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</w:t>
      </w:r>
      <w:r w:rsidRPr="6197CB6E" w:rsidR="4D3DD901">
        <w:rPr>
          <w:rFonts w:ascii="Aptos" w:hAnsi="Aptos" w:eastAsia="Aptos" w:cs="Aptos"/>
          <w:noProof w:val="0"/>
          <w:sz w:val="24"/>
          <w:szCs w:val="24"/>
          <w:lang w:val="en-US"/>
        </w:rPr>
        <w:t>: Athena will scan the raw files directly from S3, process the query, and return average temperature per device. No loading into a database, no servers to manage.</w:t>
      </w:r>
    </w:p>
    <w:p xmlns:wp14="http://schemas.microsoft.com/office/word/2010/wordml" w:rsidP="6197CB6E" wp14:paraId="3CD47B84" wp14:textId="402314AC">
      <w:pPr>
        <w:spacing w:before="240" w:beforeAutospacing="off" w:after="240" w:afterAutospacing="off"/>
      </w:pPr>
      <w:r w:rsidRPr="6197CB6E" w:rsidR="4D3DD901">
        <w:rPr>
          <w:rFonts w:ascii="Aptos" w:hAnsi="Aptos" w:eastAsia="Aptos" w:cs="Aptos"/>
          <w:noProof w:val="0"/>
          <w:sz w:val="24"/>
          <w:szCs w:val="24"/>
          <w:lang w:val="en-US"/>
        </w:rPr>
        <w:t>Let me know if you want to set something like this up — I can walk you through it step by step!</w:t>
      </w:r>
    </w:p>
    <w:p xmlns:wp14="http://schemas.microsoft.com/office/word/2010/wordml" w:rsidP="6197CB6E" wp14:paraId="0AA5F272" wp14:textId="6070F3B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6197CB6E" wp14:paraId="4A51E336" wp14:textId="737DC7B2">
      <w:pPr>
        <w:spacing w:before="240" w:beforeAutospacing="off" w:after="240" w:afterAutospacing="off"/>
      </w:pPr>
      <w:r w:rsidRPr="6197CB6E" w:rsidR="0EBE14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Glue</w:t>
      </w: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started as an </w:t>
      </w:r>
      <w:r w:rsidRPr="6197CB6E" w:rsidR="0EBE14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ETL (Extract, Transform, Load)</w:t>
      </w: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service, but over time </w:t>
      </w: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>it's</w:t>
      </w: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evolved into a </w:t>
      </w:r>
      <w:r w:rsidRPr="6197CB6E" w:rsidR="0EBE14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full-featured data integration platform</w:t>
      </w: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So yes, it </w:t>
      </w:r>
      <w:r w:rsidRPr="6197CB6E" w:rsidR="0EBE14B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does</w:t>
      </w: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lot more than just ETL now.</w:t>
      </w:r>
    </w:p>
    <w:p xmlns:wp14="http://schemas.microsoft.com/office/word/2010/wordml" w:rsidP="6197CB6E" wp14:paraId="2559FEB9" wp14:textId="44A6AF78">
      <w:pPr>
        <w:pStyle w:val="Heading3"/>
        <w:spacing w:before="281" w:beforeAutospacing="off" w:after="281" w:afterAutospacing="off"/>
      </w:pPr>
      <w:r w:rsidRPr="6197CB6E" w:rsidR="0EBE14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🔍 Here's a breakdown of what Glue can do:</w:t>
      </w:r>
    </w:p>
    <w:p xmlns:wp14="http://schemas.microsoft.com/office/word/2010/wordml" wp14:paraId="0A7F38C6" wp14:textId="41D4671E"/>
    <w:p xmlns:wp14="http://schemas.microsoft.com/office/word/2010/wordml" w:rsidP="6197CB6E" wp14:paraId="6C7C1230" wp14:textId="1B2D3EA1">
      <w:pPr>
        <w:pStyle w:val="Heading3"/>
        <w:spacing w:before="281" w:beforeAutospacing="off" w:after="281" w:afterAutospacing="off"/>
      </w:pPr>
      <w:r w:rsidRPr="6197CB6E" w:rsidR="0EBE14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1. ETL Jobs (Traditional Use)</w:t>
      </w:r>
    </w:p>
    <w:p xmlns:wp14="http://schemas.microsoft.com/office/word/2010/wordml" w:rsidP="6197CB6E" wp14:paraId="39F667E6" wp14:textId="0E7005E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write </w:t>
      </w:r>
      <w:r w:rsidRPr="6197CB6E" w:rsidR="0EBE14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PySpark or Scala scripts</w:t>
      </w: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(or use visual ETL workflows).</w:t>
      </w:r>
    </w:p>
    <w:p xmlns:wp14="http://schemas.microsoft.com/office/word/2010/wordml" w:rsidP="6197CB6E" wp14:paraId="71C07603" wp14:textId="74BD3D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>It pulls data from one or more sources (like S3, RDS, JDBC databases), transforms it, and loads it somewhere else (e.g., Redshift, S3).</w:t>
      </w:r>
    </w:p>
    <w:p xmlns:wp14="http://schemas.microsoft.com/office/word/2010/wordml" w:rsidP="6197CB6E" wp14:paraId="5C000241" wp14:textId="5E57D11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>Serverless — you don’t manage infrastructure.</w:t>
      </w:r>
    </w:p>
    <w:p xmlns:wp14="http://schemas.microsoft.com/office/word/2010/wordml" wp14:paraId="31A27202" wp14:textId="02540FDC"/>
    <w:p xmlns:wp14="http://schemas.microsoft.com/office/word/2010/wordml" w:rsidP="6197CB6E" wp14:paraId="7BF55E88" wp14:textId="2FB18083">
      <w:pPr>
        <w:pStyle w:val="Heading3"/>
        <w:spacing w:before="281" w:beforeAutospacing="off" w:after="281" w:afterAutospacing="off"/>
      </w:pPr>
      <w:r w:rsidRPr="6197CB6E" w:rsidR="0EBE14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2. Crawlers (Metadata Discovery)</w:t>
      </w:r>
    </w:p>
    <w:p xmlns:wp14="http://schemas.microsoft.com/office/word/2010/wordml" w:rsidP="6197CB6E" wp14:paraId="627BA44E" wp14:textId="2C0C16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>Automatically scans your raw data in S3 (or other sources).</w:t>
      </w:r>
    </w:p>
    <w:p xmlns:wp14="http://schemas.microsoft.com/office/word/2010/wordml" w:rsidP="6197CB6E" wp14:paraId="600C82C8" wp14:textId="6810C9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Infers schema and creates/update tables in the </w:t>
      </w:r>
      <w:r w:rsidRPr="6197CB6E" w:rsidR="0EBE14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Glue Data Catalog</w:t>
      </w: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197CB6E" wp14:paraId="2F639BC9" wp14:textId="4DA5521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>Helps Athena, Redshift Spectrum, and others know how to query the data.</w:t>
      </w:r>
    </w:p>
    <w:p xmlns:wp14="http://schemas.microsoft.com/office/word/2010/wordml" wp14:paraId="53C6EDCD" wp14:textId="1951590F"/>
    <w:p xmlns:wp14="http://schemas.microsoft.com/office/word/2010/wordml" w:rsidP="6197CB6E" wp14:paraId="63BD2037" wp14:textId="71B2D990">
      <w:pPr>
        <w:pStyle w:val="Heading3"/>
        <w:spacing w:before="281" w:beforeAutospacing="off" w:after="281" w:afterAutospacing="off"/>
      </w:pPr>
      <w:r w:rsidRPr="6197CB6E" w:rsidR="0EBE14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3. Glue Data Catalog</w:t>
      </w:r>
    </w:p>
    <w:p xmlns:wp14="http://schemas.microsoft.com/office/word/2010/wordml" w:rsidP="6197CB6E" wp14:paraId="7CB31210" wp14:textId="38F1C13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Think of it as a </w:t>
      </w:r>
      <w:r w:rsidRPr="6197CB6E" w:rsidR="0EBE14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 metadata repository</w:t>
      </w: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like a Hive Metastore.</w:t>
      </w:r>
    </w:p>
    <w:p xmlns:wp14="http://schemas.microsoft.com/office/word/2010/wordml" w:rsidP="6197CB6E" wp14:paraId="445CC9B3" wp14:textId="7B208E0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>Stores table definitions, schema versions, and partitions.</w:t>
      </w:r>
    </w:p>
    <w:p xmlns:wp14="http://schemas.microsoft.com/office/word/2010/wordml" w:rsidP="6197CB6E" wp14:paraId="0744AF91" wp14:textId="03E89D7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>Can be used by Athena, Redshift, EMR, and more.</w:t>
      </w:r>
    </w:p>
    <w:p xmlns:wp14="http://schemas.microsoft.com/office/word/2010/wordml" wp14:paraId="0C3599E4" wp14:textId="2FD76F40"/>
    <w:p xmlns:wp14="http://schemas.microsoft.com/office/word/2010/wordml" w:rsidP="6197CB6E" wp14:paraId="7B70E636" wp14:textId="6139CB95">
      <w:pPr>
        <w:pStyle w:val="Heading3"/>
        <w:spacing w:before="281" w:beforeAutospacing="off" w:after="281" w:afterAutospacing="off"/>
      </w:pPr>
      <w:r w:rsidRPr="6197CB6E" w:rsidR="0EBE14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4. Glue Studio</w:t>
      </w:r>
    </w:p>
    <w:p xmlns:wp14="http://schemas.microsoft.com/office/word/2010/wordml" w:rsidP="6197CB6E" wp14:paraId="117A4AC5" wp14:textId="28CE1F3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>A visual tool for building data pipelines (ETL and ELT).</w:t>
      </w:r>
    </w:p>
    <w:p xmlns:wp14="http://schemas.microsoft.com/office/word/2010/wordml" w:rsidP="6197CB6E" wp14:paraId="44961D75" wp14:textId="16CB0DC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>Great for no-code/low-code development.</w:t>
      </w:r>
    </w:p>
    <w:p xmlns:wp14="http://schemas.microsoft.com/office/word/2010/wordml" wp14:paraId="71C07D15" wp14:textId="1A36ABFB"/>
    <w:p xmlns:wp14="http://schemas.microsoft.com/office/word/2010/wordml" w:rsidP="6197CB6E" wp14:paraId="21FF22C9" wp14:textId="4FB0DB20">
      <w:pPr>
        <w:pStyle w:val="Heading3"/>
        <w:spacing w:before="281" w:beforeAutospacing="off" w:after="281" w:afterAutospacing="off"/>
      </w:pPr>
      <w:r w:rsidRPr="6197CB6E" w:rsidR="0EBE14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5. Glue Streaming</w:t>
      </w:r>
    </w:p>
    <w:p xmlns:wp14="http://schemas.microsoft.com/office/word/2010/wordml" w:rsidP="6197CB6E" wp14:paraId="59AA23BE" wp14:textId="590DB1F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do </w:t>
      </w:r>
      <w:r w:rsidRPr="6197CB6E" w:rsidR="0EBE14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ETL</w:t>
      </w: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streaming data from Kinesis or Kafka.</w:t>
      </w:r>
    </w:p>
    <w:p xmlns:wp14="http://schemas.microsoft.com/office/word/2010/wordml" w:rsidP="6197CB6E" wp14:paraId="19F027D2" wp14:textId="3CDA073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>Useful for IoT or log analytics.</w:t>
      </w:r>
    </w:p>
    <w:p xmlns:wp14="http://schemas.microsoft.com/office/word/2010/wordml" wp14:paraId="7421FEF1" wp14:textId="7819F761"/>
    <w:p xmlns:wp14="http://schemas.microsoft.com/office/word/2010/wordml" w:rsidP="6197CB6E" wp14:paraId="3B2B2D7E" wp14:textId="19F280DE">
      <w:pPr>
        <w:pStyle w:val="Heading3"/>
        <w:spacing w:before="281" w:beforeAutospacing="off" w:after="281" w:afterAutospacing="off"/>
      </w:pPr>
      <w:r w:rsidRPr="6197CB6E" w:rsidR="0EBE14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6. Glue ML Transforms</w:t>
      </w:r>
    </w:p>
    <w:p xmlns:wp14="http://schemas.microsoft.com/office/word/2010/wordml" w:rsidP="6197CB6E" wp14:paraId="294A271E" wp14:textId="6BFEE8B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Built-in support for </w:t>
      </w:r>
      <w:r w:rsidRPr="6197CB6E" w:rsidR="0EBE14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machine learning-based transforms</w:t>
      </w: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>, like detecting duplicates (deduplication), data classification, etc.</w:t>
      </w:r>
    </w:p>
    <w:p xmlns:wp14="http://schemas.microsoft.com/office/word/2010/wordml" wp14:paraId="7C7E7F54" wp14:textId="56E31283"/>
    <w:p xmlns:wp14="http://schemas.microsoft.com/office/word/2010/wordml" w:rsidP="6197CB6E" wp14:paraId="29D13C67" wp14:textId="40778715">
      <w:pPr>
        <w:spacing w:before="240" w:beforeAutospacing="off" w:after="240" w:afterAutospacing="off"/>
      </w:pP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yeah — you're spot on: Glue is </w:t>
      </w:r>
      <w:r w:rsidRPr="6197CB6E" w:rsidR="0EBE14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more than just ETL</w:t>
      </w: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now. It's basically the </w:t>
      </w:r>
      <w:r w:rsidRPr="6197CB6E" w:rsidR="0EBE14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Swiss army knife</w:t>
      </w:r>
      <w:r w:rsidRPr="6197CB6E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AWS data engineering.</w:t>
      </w:r>
    </w:p>
    <w:p xmlns:wp14="http://schemas.microsoft.com/office/word/2010/wordml" w:rsidP="6197CB6E" wp14:paraId="4C6DFACC" wp14:textId="0FFC4831">
      <w:pPr>
        <w:spacing w:before="240" w:beforeAutospacing="off" w:after="240" w:afterAutospacing="off"/>
      </w:pPr>
      <w:r w:rsidRPr="649B0715" w:rsidR="0EBE14BA">
        <w:rPr>
          <w:rFonts w:ascii="Aptos" w:hAnsi="Aptos" w:eastAsia="Aptos" w:cs="Aptos"/>
          <w:noProof w:val="0"/>
          <w:sz w:val="24"/>
          <w:szCs w:val="24"/>
          <w:lang w:val="en-US"/>
        </w:rPr>
        <w:t>Want to try building a simple ETL or use Glue just to catalog S3 data for Athena?</w:t>
      </w:r>
    </w:p>
    <w:p w:rsidR="649B0715" w:rsidP="649B0715" w:rsidRDefault="649B0715" w14:paraId="1D477595" w14:textId="3802AFD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1B3FC0" w:rsidP="649B0715" w:rsidRDefault="0C1B3FC0" w14:paraId="14748DC6" w14:textId="65AFDAF1">
      <w:pPr>
        <w:spacing w:before="240" w:beforeAutospacing="off" w:after="240" w:afterAutospacing="off"/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Great question — and yes, you're absolutely on the right track! At its core, an </w:t>
      </w: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Data Lake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built </w:t>
      </w: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 top of Amazon S3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1B3FC0" w:rsidP="649B0715" w:rsidRDefault="0C1B3FC0" w14:paraId="018B919A" w14:textId="40878B79">
      <w:pPr>
        <w:spacing w:before="240" w:beforeAutospacing="off" w:after="240" w:afterAutospacing="off"/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there’s a bit more to it than just dropping files into a bucket. A full data lake architecture in AWS combines </w:t>
      </w: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storage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cataloging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analytics tools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9B0715" w:rsidRDefault="649B0715" w14:paraId="6041E644" w14:textId="2FEDA81E"/>
    <w:p w:rsidR="0C1B3FC0" w:rsidP="649B0715" w:rsidRDefault="0C1B3FC0" w14:paraId="32EF1D88" w14:textId="420B9E06">
      <w:pPr>
        <w:pStyle w:val="Heading3"/>
        <w:spacing w:before="281" w:beforeAutospacing="off" w:after="281" w:afterAutospacing="off"/>
      </w:pPr>
      <w:r w:rsidRPr="649B0715" w:rsidR="0C1B3F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🚀 How to Build a Data Lake in AWS (High-Level Steps)</w:t>
      </w:r>
    </w:p>
    <w:p w:rsidR="649B0715" w:rsidRDefault="649B0715" w14:paraId="211EF5AA" w14:textId="77D3DE29"/>
    <w:p w:rsidR="0C1B3FC0" w:rsidP="649B0715" w:rsidRDefault="0C1B3FC0" w14:paraId="0D4A930C" w14:textId="1AAC396E">
      <w:pPr>
        <w:pStyle w:val="Heading3"/>
        <w:spacing w:before="281" w:beforeAutospacing="off" w:after="281" w:afterAutospacing="off"/>
      </w:pPr>
      <w:r w:rsidRPr="649B0715" w:rsidR="0C1B3F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1. Create an S3 Bucket – The Storage Layer</w:t>
      </w:r>
    </w:p>
    <w:p w:rsidR="0C1B3FC0" w:rsidP="649B0715" w:rsidRDefault="0C1B3FC0" w14:paraId="609CB7BE" w14:textId="2D00FBB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>This is where your raw, processed, or curated data will live.</w:t>
      </w:r>
    </w:p>
    <w:p w:rsidR="0C1B3FC0" w:rsidP="649B0715" w:rsidRDefault="0C1B3FC0" w14:paraId="2E2F91E7" w14:textId="4C7141F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>Organize it by folder structure (e.g. /raw/, /processed/, /curated/).</w:t>
      </w:r>
    </w:p>
    <w:p w:rsidR="0C1B3FC0" w:rsidP="649B0715" w:rsidRDefault="0C1B3FC0" w14:paraId="61462BBB" w14:textId="1159690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>Supports all data formats — CSV, JSON, Parquet, ORC, etc.</w:t>
      </w:r>
    </w:p>
    <w:p w:rsidR="649B0715" w:rsidRDefault="649B0715" w14:paraId="6CE9DCED" w14:textId="6518FC31"/>
    <w:p w:rsidR="0C1B3FC0" w:rsidP="649B0715" w:rsidRDefault="0C1B3FC0" w14:paraId="41760EAF" w14:textId="5CC040F9">
      <w:pPr>
        <w:pStyle w:val="Heading3"/>
        <w:spacing w:before="281" w:beforeAutospacing="off" w:after="281" w:afterAutospacing="off"/>
      </w:pPr>
      <w:r w:rsidRPr="649B0715" w:rsidR="0C1B3F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2. Catalog Your Data Using AWS Glue</w:t>
      </w:r>
    </w:p>
    <w:p w:rsidR="0C1B3FC0" w:rsidP="649B0715" w:rsidRDefault="0C1B3FC0" w14:paraId="37E4C900" w14:textId="1BF75AB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Glue Crawlers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scan your S3 data and </w:t>
      </w: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a schema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</w:t>
      </w: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Glue Data Catalog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1B3FC0" w:rsidP="649B0715" w:rsidRDefault="0C1B3FC0" w14:paraId="77C18AF6" w14:textId="6C862B3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lets services like </w:t>
      </w: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Athena, Redshift Spectrum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EMR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know how to query the files.</w:t>
      </w:r>
    </w:p>
    <w:p w:rsidR="649B0715" w:rsidRDefault="649B0715" w14:paraId="150F5130" w14:textId="3D370A8A"/>
    <w:p w:rsidR="0C1B3FC0" w:rsidP="649B0715" w:rsidRDefault="0C1B3FC0" w14:paraId="1D0BDDBE" w14:textId="17FC9E64">
      <w:pPr>
        <w:pStyle w:val="Heading3"/>
        <w:spacing w:before="281" w:beforeAutospacing="off" w:after="281" w:afterAutospacing="off"/>
      </w:pPr>
      <w:r w:rsidRPr="649B0715" w:rsidR="0C1B3F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3. Enable Querying and Analytics</w:t>
      </w:r>
    </w:p>
    <w:p w:rsidR="0C1B3FC0" w:rsidP="649B0715" w:rsidRDefault="0C1B3FC0" w14:paraId="06E44FD3" w14:textId="7AC0739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Amazon Athena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Run SQL queries directly on S3.</w:t>
      </w:r>
    </w:p>
    <w:p w:rsidR="0C1B3FC0" w:rsidP="649B0715" w:rsidRDefault="0C1B3FC0" w14:paraId="420A5A60" w14:textId="6DD2625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Amazon Redshift Spectrum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Extend your Redshift queries to external S3 data.</w:t>
      </w:r>
    </w:p>
    <w:p w:rsidR="0C1B3FC0" w:rsidP="649B0715" w:rsidRDefault="0C1B3FC0" w14:paraId="6775D7FD" w14:textId="004E7C6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Amazon EMR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Use Spark/Hive/Presto on S3 data.</w:t>
      </w:r>
    </w:p>
    <w:p w:rsidR="0C1B3FC0" w:rsidP="649B0715" w:rsidRDefault="0C1B3FC0" w14:paraId="540C9538" w14:textId="47D68ED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Amazon QuickSight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Build dashboards on top of Athena or Redshift queries.</w:t>
      </w:r>
    </w:p>
    <w:p w:rsidR="649B0715" w:rsidRDefault="649B0715" w14:paraId="13384FD6" w14:textId="6720CE67"/>
    <w:p w:rsidR="0C1B3FC0" w:rsidP="649B0715" w:rsidRDefault="0C1B3FC0" w14:paraId="107F111F" w14:textId="58C26D30">
      <w:pPr>
        <w:pStyle w:val="Heading3"/>
        <w:spacing w:before="281" w:beforeAutospacing="off" w:after="281" w:afterAutospacing="off"/>
      </w:pPr>
      <w:r w:rsidRPr="649B0715" w:rsidR="0C1B3F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4. Set Up Security and Access Control</w:t>
      </w:r>
    </w:p>
    <w:p w:rsidR="0C1B3FC0" w:rsidP="649B0715" w:rsidRDefault="0C1B3FC0" w14:paraId="57A193E3" w14:textId="0696CF4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IAM policies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control access to buckets.</w:t>
      </w:r>
    </w:p>
    <w:p w:rsidR="0C1B3FC0" w:rsidP="649B0715" w:rsidRDefault="0C1B3FC0" w14:paraId="61A779C0" w14:textId="4F51226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Lake Formation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fine-grained access control on datasets, table-level permissions, and audit trails.</w:t>
      </w:r>
    </w:p>
    <w:p w:rsidR="649B0715" w:rsidRDefault="649B0715" w14:paraId="4203B088" w14:textId="2D503040"/>
    <w:p w:rsidR="0C1B3FC0" w:rsidP="649B0715" w:rsidRDefault="0C1B3FC0" w14:paraId="3EE87C25" w14:textId="7CBCEC2E">
      <w:pPr>
        <w:pStyle w:val="Heading3"/>
        <w:spacing w:before="281" w:beforeAutospacing="off" w:after="281" w:afterAutospacing="off"/>
      </w:pPr>
      <w:r w:rsidRPr="649B0715" w:rsidR="0C1B3F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5. (Optional) Use AWS Lake Formation</w:t>
      </w:r>
    </w:p>
    <w:p w:rsidR="0C1B3FC0" w:rsidP="649B0715" w:rsidRDefault="0C1B3FC0" w14:paraId="7494C450" w14:textId="64D276C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>A managed service to help set up and manage your data lake more securely and easily.</w:t>
      </w:r>
    </w:p>
    <w:p w:rsidR="0C1B3FC0" w:rsidP="649B0715" w:rsidRDefault="0C1B3FC0" w14:paraId="7874EC9E" w14:textId="6C17556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>Helps with:</w:t>
      </w:r>
    </w:p>
    <w:p w:rsidR="0C1B3FC0" w:rsidP="649B0715" w:rsidRDefault="0C1B3FC0" w14:paraId="659C4001" w14:textId="5A5EECAF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>Ingesting data</w:t>
      </w:r>
    </w:p>
    <w:p w:rsidR="0C1B3FC0" w:rsidP="649B0715" w:rsidRDefault="0C1B3FC0" w14:paraId="2D6F522F" w14:textId="2123BBD2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>Managing metadata/catalog</w:t>
      </w:r>
    </w:p>
    <w:p w:rsidR="0C1B3FC0" w:rsidP="649B0715" w:rsidRDefault="0C1B3FC0" w14:paraId="73A48C19" w14:textId="75CBF7A4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>Enforcing security policies (down to row/column level)</w:t>
      </w:r>
    </w:p>
    <w:p w:rsidR="0C1B3FC0" w:rsidP="649B0715" w:rsidRDefault="0C1B3FC0" w14:paraId="78AAE5B7" w14:textId="36491809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>Managing access from multiple services</w:t>
      </w:r>
    </w:p>
    <w:p w:rsidR="649B0715" w:rsidRDefault="649B0715" w14:paraId="32484F7C" w14:textId="71FCBAEC"/>
    <w:p w:rsidR="0C1B3FC0" w:rsidP="649B0715" w:rsidRDefault="0C1B3FC0" w14:paraId="50E09FEF" w14:textId="795E6942">
      <w:pPr>
        <w:pStyle w:val="Heading3"/>
        <w:spacing w:before="281" w:beforeAutospacing="off" w:after="281" w:afterAutospacing="off"/>
      </w:pPr>
      <w:r w:rsidRPr="649B0715" w:rsidR="0C1B3F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🎯 TL;DR:</w:t>
      </w:r>
    </w:p>
    <w:p w:rsidR="0C1B3FC0" w:rsidP="649B0715" w:rsidRDefault="0C1B3FC0" w14:paraId="10705B71" w14:textId="2728C94D">
      <w:pPr>
        <w:spacing w:before="240" w:beforeAutospacing="off" w:after="240" w:afterAutospacing="off"/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Yes, </w:t>
      </w: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S3 is the backbone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data lake.</w:t>
      </w:r>
    </w:p>
    <w:p w:rsidR="0C1B3FC0" w:rsidP="649B0715" w:rsidRDefault="0C1B3FC0" w14:paraId="77F1B8C1" w14:textId="39B5E592">
      <w:pPr>
        <w:spacing w:before="240" w:beforeAutospacing="off" w:after="240" w:afterAutospacing="off"/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Combine it with </w:t>
      </w: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Glue (for cataloging)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</w:t>
      </w: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Athena/Redshift/EMR (for querying)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</w:t>
      </w:r>
      <w:r w:rsidRPr="649B0715" w:rsidR="0C1B3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Lake Formation (for governance)</w:t>
      </w: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build a full-featured data lake.</w:t>
      </w:r>
    </w:p>
    <w:p w:rsidR="0C1B3FC0" w:rsidP="649B0715" w:rsidRDefault="0C1B3FC0" w14:paraId="415F5C19" w14:textId="143F5758">
      <w:pPr>
        <w:spacing w:before="240" w:beforeAutospacing="off" w:after="240" w:afterAutospacing="off"/>
      </w:pPr>
      <w:r w:rsidRPr="649B0715" w:rsidR="0C1B3FC0">
        <w:rPr>
          <w:rFonts w:ascii="Aptos" w:hAnsi="Aptos" w:eastAsia="Aptos" w:cs="Aptos"/>
          <w:noProof w:val="0"/>
          <w:sz w:val="24"/>
          <w:szCs w:val="24"/>
          <w:lang w:val="en-US"/>
        </w:rPr>
        <w:t>Want a sample setup or CloudFormation template for a starter data lake?</w:t>
      </w:r>
    </w:p>
    <w:p w:rsidR="649B0715" w:rsidP="649B0715" w:rsidRDefault="649B0715" w14:paraId="3BB2E434" w14:textId="5846A74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1B9D17E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5391e8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646d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e07d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fc0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0b28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ace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bce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5f1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aa43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2296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36e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3a56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6a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201697"/>
    <w:rsid w:val="0C1B3FC0"/>
    <w:rsid w:val="0EBE14BA"/>
    <w:rsid w:val="1D201697"/>
    <w:rsid w:val="224E69E2"/>
    <w:rsid w:val="4D3DD901"/>
    <w:rsid w:val="6197CB6E"/>
    <w:rsid w:val="649B0715"/>
    <w:rsid w:val="72A0D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01697"/>
  <w15:chartTrackingRefBased/>
  <w15:docId w15:val="{C8E482FB-AC3F-4A36-8372-C87D5F7FD3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197CB6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9d030a647204bfe" /><Relationship Type="http://schemas.openxmlformats.org/officeDocument/2006/relationships/numbering" Target="numbering.xml" Id="R506052af0a304a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2025-04-14T04:09:21.8816805Z</dcterms:created>
  <dcterms:modified xsi:type="dcterms:W3CDTF">2025-04-14T04:16:02.2388393Z</dcterms:modified>
  <dc:creator>Mohammed Fasha</dc:creator>
  <lastModifiedBy>Mohammed Fasha</lastModifiedBy>
</coreProperties>
</file>