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419" w14:textId="77777777" w:rsidR="00EF5F0B" w:rsidRPr="00772C9A" w:rsidRDefault="00EF5F0B" w:rsidP="003C37B4">
      <w:pPr>
        <w:pBdr>
          <w:bottom w:val="single" w:sz="6" w:space="0" w:color="EEEEEE"/>
        </w:pBdr>
        <w:shd w:val="clear" w:color="auto" w:fill="FFFFFF"/>
        <w:spacing w:before="100" w:beforeAutospacing="1" w:after="0" w:line="240" w:lineRule="auto"/>
        <w:outlineLvl w:val="0"/>
        <w:rPr>
          <w:rFonts w:ascii="Open Sans" w:eastAsia="Times New Roman" w:hAnsi="Open Sans" w:cs="Open Sans"/>
          <w:b/>
          <w:bCs/>
          <w:color w:val="333333"/>
          <w:kern w:val="36"/>
          <w:sz w:val="44"/>
          <w:szCs w:val="44"/>
        </w:rPr>
      </w:pPr>
      <w:r w:rsidRPr="00772C9A">
        <w:rPr>
          <w:rFonts w:ascii="Open Sans" w:eastAsia="Times New Roman" w:hAnsi="Open Sans" w:cs="Open Sans"/>
          <w:b/>
          <w:bCs/>
          <w:color w:val="333333"/>
          <w:kern w:val="36"/>
          <w:sz w:val="44"/>
          <w:szCs w:val="44"/>
        </w:rPr>
        <w:t>Lab 2: Build your VPC and Launch a Web Server</w:t>
      </w:r>
    </w:p>
    <w:p w14:paraId="2ECBD475"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Lab overview and objectives</w:t>
      </w:r>
    </w:p>
    <w:p w14:paraId="5CA24A05"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In this lab, you will use Amazon Virtual Private Cloud (VPC) to create your own VPC and add additional components to produce a customized network. You will also create a security group. You will then configure and customize an EC2 instance to run a web server and you will launch the EC2 instance to run in a subnet in the VPC.</w:t>
      </w:r>
    </w:p>
    <w:p w14:paraId="58FE8086"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Amazon Virtual Private Cloud (Amazon VPC)</w:t>
      </w:r>
      <w:r w:rsidRPr="00772C9A">
        <w:rPr>
          <w:rFonts w:ascii="Open Sans" w:eastAsia="Times New Roman" w:hAnsi="Open Sans" w:cs="Open Sans"/>
          <w:color w:val="333333"/>
          <w:sz w:val="18"/>
          <w:szCs w:val="18"/>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14:paraId="3695854C"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After completing this lab, you should be able to do the following:</w:t>
      </w:r>
    </w:p>
    <w:p w14:paraId="21278EAD" w14:textId="77777777" w:rsidR="00EF5F0B" w:rsidRPr="00772C9A" w:rsidRDefault="00EF5F0B" w:rsidP="003C37B4">
      <w:pPr>
        <w:numPr>
          <w:ilvl w:val="0"/>
          <w:numId w:val="1"/>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Create a VPC.</w:t>
      </w:r>
    </w:p>
    <w:p w14:paraId="05994311" w14:textId="77777777" w:rsidR="00EF5F0B" w:rsidRPr="00772C9A" w:rsidRDefault="00EF5F0B" w:rsidP="003C37B4">
      <w:pPr>
        <w:numPr>
          <w:ilvl w:val="0"/>
          <w:numId w:val="1"/>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Create subnets.</w:t>
      </w:r>
    </w:p>
    <w:p w14:paraId="63AE89D6" w14:textId="77777777" w:rsidR="00EF5F0B" w:rsidRPr="00772C9A" w:rsidRDefault="00EF5F0B" w:rsidP="003C37B4">
      <w:pPr>
        <w:numPr>
          <w:ilvl w:val="0"/>
          <w:numId w:val="1"/>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Configure a security group.</w:t>
      </w:r>
    </w:p>
    <w:p w14:paraId="7FB265B0" w14:textId="66A2C354" w:rsidR="00EF5F0B" w:rsidRPr="00813E68" w:rsidRDefault="00EF5F0B" w:rsidP="00813E68">
      <w:pPr>
        <w:numPr>
          <w:ilvl w:val="0"/>
          <w:numId w:val="1"/>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Launch an EC2 instance into a VPC.</w:t>
      </w:r>
    </w:p>
    <w:p w14:paraId="79F41230"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Duration</w:t>
      </w:r>
    </w:p>
    <w:p w14:paraId="4CD6408E" w14:textId="2C5E15C8" w:rsidR="00EF5F0B" w:rsidRPr="00772C9A" w:rsidRDefault="00EF5F0B" w:rsidP="00813E68">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This lab takes approximately </w:t>
      </w:r>
      <w:r w:rsidRPr="00772C9A">
        <w:rPr>
          <w:rFonts w:ascii="Open Sans" w:eastAsia="Times New Roman" w:hAnsi="Open Sans" w:cs="Open Sans"/>
          <w:b/>
          <w:bCs/>
          <w:color w:val="333333"/>
          <w:sz w:val="18"/>
          <w:szCs w:val="18"/>
        </w:rPr>
        <w:t>30 minutes</w:t>
      </w:r>
      <w:r w:rsidRPr="00772C9A">
        <w:rPr>
          <w:rFonts w:ascii="Open Sans" w:eastAsia="Times New Roman" w:hAnsi="Open Sans" w:cs="Open Sans"/>
          <w:color w:val="333333"/>
          <w:sz w:val="18"/>
          <w:szCs w:val="18"/>
        </w:rPr>
        <w:t xml:space="preserve"> to complete.</w:t>
      </w:r>
    </w:p>
    <w:p w14:paraId="52775DE7"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AWS service restrictions</w:t>
      </w:r>
    </w:p>
    <w:p w14:paraId="485A4A59"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4AE31398"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w:t>
      </w:r>
    </w:p>
    <w:p w14:paraId="4B594AE3" w14:textId="77777777" w:rsidR="00813E68" w:rsidRDefault="00813E68">
      <w:pPr>
        <w:rPr>
          <w:rFonts w:ascii="Open Sans" w:eastAsia="Times New Roman" w:hAnsi="Open Sans" w:cs="Open Sans"/>
          <w:b/>
          <w:bCs/>
          <w:color w:val="333333"/>
          <w:sz w:val="32"/>
          <w:szCs w:val="32"/>
        </w:rPr>
      </w:pPr>
      <w:r>
        <w:rPr>
          <w:rFonts w:ascii="Open Sans" w:eastAsia="Times New Roman" w:hAnsi="Open Sans" w:cs="Open Sans"/>
          <w:b/>
          <w:bCs/>
          <w:color w:val="333333"/>
          <w:sz w:val="32"/>
          <w:szCs w:val="32"/>
        </w:rPr>
        <w:br w:type="page"/>
      </w:r>
    </w:p>
    <w:p w14:paraId="04739134" w14:textId="30767452"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Scenario</w:t>
      </w:r>
    </w:p>
    <w:p w14:paraId="60962957"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In this lab you build the following infrastructure:</w:t>
      </w:r>
    </w:p>
    <w:p w14:paraId="7BBCEA4F" w14:textId="2573FC15"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noProof/>
          <w:color w:val="333333"/>
          <w:sz w:val="18"/>
          <w:szCs w:val="18"/>
        </w:rPr>
        <w:drawing>
          <wp:inline distT="0" distB="0" distL="0" distR="0" wp14:anchorId="6D9A7F2D" wp14:editId="52204EEF">
            <wp:extent cx="5486400" cy="2597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597785"/>
                    </a:xfrm>
                    <a:prstGeom prst="rect">
                      <a:avLst/>
                    </a:prstGeom>
                  </pic:spPr>
                </pic:pic>
              </a:graphicData>
            </a:graphic>
          </wp:inline>
        </w:drawing>
      </w:r>
    </w:p>
    <w:p w14:paraId="1975D4A2"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Accessing the AWS Management Console</w:t>
      </w:r>
    </w:p>
    <w:p w14:paraId="586B0F1C" w14:textId="77777777" w:rsidR="00EF5F0B" w:rsidRPr="00772C9A" w:rsidRDefault="00EF5F0B" w:rsidP="003C37B4">
      <w:pPr>
        <w:numPr>
          <w:ilvl w:val="0"/>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At the top of these instructions, choose </w:t>
      </w:r>
      <w:r w:rsidRPr="00772C9A">
        <w:rPr>
          <w:rFonts w:ascii="Open Sans" w:eastAsia="Times New Roman" w:hAnsi="Open Sans" w:cs="Open Sans"/>
          <w:b/>
          <w:bCs/>
          <w:color w:val="333333"/>
          <w:sz w:val="18"/>
          <w:szCs w:val="18"/>
        </w:rPr>
        <w:t>Start Lab</w:t>
      </w:r>
      <w:r w:rsidRPr="00772C9A">
        <w:rPr>
          <w:rFonts w:ascii="Open Sans" w:eastAsia="Times New Roman" w:hAnsi="Open Sans" w:cs="Open Sans"/>
          <w:color w:val="333333"/>
          <w:sz w:val="18"/>
          <w:szCs w:val="18"/>
        </w:rPr>
        <w:t>.</w:t>
      </w:r>
    </w:p>
    <w:p w14:paraId="1E2F9139" w14:textId="77777777" w:rsidR="00EF5F0B" w:rsidRPr="00772C9A" w:rsidRDefault="00EF5F0B" w:rsidP="003C37B4">
      <w:pPr>
        <w:numPr>
          <w:ilvl w:val="1"/>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The lab session starts.</w:t>
      </w:r>
    </w:p>
    <w:p w14:paraId="21E2E856" w14:textId="77777777" w:rsidR="00EF5F0B" w:rsidRPr="00772C9A" w:rsidRDefault="00EF5F0B" w:rsidP="003C37B4">
      <w:pPr>
        <w:numPr>
          <w:ilvl w:val="1"/>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A timer displays at the top of the page and shows the time remaining in the session.</w:t>
      </w:r>
    </w:p>
    <w:p w14:paraId="18F800AA" w14:textId="77777777" w:rsidR="00EF5F0B" w:rsidRPr="00772C9A" w:rsidRDefault="00EF5F0B" w:rsidP="003C37B4">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Tip:</w:t>
      </w:r>
      <w:r w:rsidRPr="00772C9A">
        <w:rPr>
          <w:rFonts w:ascii="Open Sans" w:eastAsia="Times New Roman" w:hAnsi="Open Sans" w:cs="Open Sans"/>
          <w:color w:val="333333"/>
          <w:sz w:val="18"/>
          <w:szCs w:val="18"/>
        </w:rPr>
        <w:t xml:space="preserve"> To refresh the session length at any time, choose </w:t>
      </w:r>
      <w:r w:rsidRPr="00772C9A">
        <w:rPr>
          <w:rFonts w:ascii="Open Sans" w:eastAsia="Times New Roman" w:hAnsi="Open Sans" w:cs="Open Sans"/>
          <w:b/>
          <w:bCs/>
          <w:color w:val="333333"/>
          <w:sz w:val="18"/>
          <w:szCs w:val="18"/>
        </w:rPr>
        <w:t>Start Lab</w:t>
      </w:r>
      <w:r w:rsidRPr="00772C9A">
        <w:rPr>
          <w:rFonts w:ascii="Open Sans" w:eastAsia="Times New Roman" w:hAnsi="Open Sans" w:cs="Open Sans"/>
          <w:color w:val="333333"/>
          <w:sz w:val="18"/>
          <w:szCs w:val="18"/>
        </w:rPr>
        <w:t xml:space="preserve"> again before the timer reaches 0:00.</w:t>
      </w:r>
    </w:p>
    <w:p w14:paraId="55C1A3D0" w14:textId="7870F549" w:rsidR="00EF5F0B" w:rsidRPr="00813E68" w:rsidRDefault="00EF5F0B" w:rsidP="00813E68">
      <w:pPr>
        <w:numPr>
          <w:ilvl w:val="1"/>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Before you continue, wait until the circle icon to the right of the </w:t>
      </w:r>
      <w:r w:rsidRPr="00772C9A">
        <w:rPr>
          <w:rFonts w:ascii="Open Sans" w:eastAsia="Times New Roman" w:hAnsi="Open Sans" w:cs="Open Sans"/>
          <w:color w:val="333333"/>
          <w:sz w:val="18"/>
          <w:szCs w:val="18"/>
          <w:u w:val="single"/>
        </w:rPr>
        <w:t xml:space="preserve">AWS </w:t>
      </w:r>
      <w:r w:rsidRPr="00772C9A">
        <w:rPr>
          <w:rFonts w:ascii="Open Sans" w:eastAsia="Times New Roman" w:hAnsi="Open Sans" w:cs="Open Sans"/>
          <w:color w:val="333333"/>
          <w:sz w:val="18"/>
          <w:szCs w:val="18"/>
        </w:rPr>
        <w:t xml:space="preserve">link in the upper-left corner turns green. </w:t>
      </w:r>
      <w:r w:rsidRPr="00813E68">
        <w:rPr>
          <w:rFonts w:ascii="Open Sans" w:eastAsia="Times New Roman" w:hAnsi="Open Sans" w:cs="Open Sans"/>
          <w:color w:val="333333"/>
          <w:sz w:val="18"/>
          <w:szCs w:val="18"/>
        </w:rPr>
        <w:t> </w:t>
      </w:r>
    </w:p>
    <w:p w14:paraId="00B64133" w14:textId="77777777" w:rsidR="00EF5F0B" w:rsidRPr="00772C9A" w:rsidRDefault="00EF5F0B" w:rsidP="003C37B4">
      <w:pPr>
        <w:numPr>
          <w:ilvl w:val="0"/>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To connect to the AWS Management Console, choose the </w:t>
      </w:r>
      <w:r w:rsidRPr="00772C9A">
        <w:rPr>
          <w:rFonts w:ascii="Open Sans" w:eastAsia="Times New Roman" w:hAnsi="Open Sans" w:cs="Open Sans"/>
          <w:b/>
          <w:bCs/>
          <w:color w:val="333333"/>
          <w:sz w:val="18"/>
          <w:szCs w:val="18"/>
        </w:rPr>
        <w:t>AWS</w:t>
      </w:r>
      <w:r w:rsidRPr="00772C9A">
        <w:rPr>
          <w:rFonts w:ascii="Open Sans" w:eastAsia="Times New Roman" w:hAnsi="Open Sans" w:cs="Open Sans"/>
          <w:color w:val="333333"/>
          <w:sz w:val="18"/>
          <w:szCs w:val="18"/>
        </w:rPr>
        <w:t xml:space="preserve"> link in the upper-left corner.</w:t>
      </w:r>
    </w:p>
    <w:p w14:paraId="6AF004D0" w14:textId="77777777" w:rsidR="00EF5F0B" w:rsidRPr="00772C9A" w:rsidRDefault="00EF5F0B" w:rsidP="003C37B4">
      <w:pPr>
        <w:numPr>
          <w:ilvl w:val="1"/>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A new browser tab opens and connects you to the console.</w:t>
      </w:r>
    </w:p>
    <w:p w14:paraId="28E5FA34" w14:textId="02015475" w:rsidR="00EF5F0B" w:rsidRPr="00772C9A" w:rsidRDefault="00EF5F0B" w:rsidP="00813E68">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Tip:</w:t>
      </w:r>
      <w:r w:rsidRPr="00772C9A">
        <w:rPr>
          <w:rFonts w:ascii="Open Sans" w:eastAsia="Times New Roman" w:hAnsi="Open Sans" w:cs="Open Sans"/>
          <w:color w:val="333333"/>
          <w:sz w:val="18"/>
          <w:szCs w:val="18"/>
        </w:rPr>
        <w:t xml:space="preserve"> If a new browser tab does not open, a banner or icon is usually at the top of your browser with the message that your browser is preventing the site from opening pop-up windows. Choose the banner or icon, and then choose </w:t>
      </w:r>
      <w:r w:rsidRPr="00772C9A">
        <w:rPr>
          <w:rFonts w:ascii="Open Sans" w:eastAsia="Times New Roman" w:hAnsi="Open Sans" w:cs="Open Sans"/>
          <w:b/>
          <w:bCs/>
          <w:color w:val="333333"/>
          <w:sz w:val="18"/>
          <w:szCs w:val="18"/>
        </w:rPr>
        <w:t>Allow pop-ups</w:t>
      </w:r>
      <w:r w:rsidRPr="00772C9A">
        <w:rPr>
          <w:rFonts w:ascii="Open Sans" w:eastAsia="Times New Roman" w:hAnsi="Open Sans" w:cs="Open Sans"/>
          <w:color w:val="333333"/>
          <w:sz w:val="18"/>
          <w:szCs w:val="18"/>
        </w:rPr>
        <w:t>.</w:t>
      </w:r>
    </w:p>
    <w:p w14:paraId="19BC735C" w14:textId="77777777" w:rsidR="00EF5F0B" w:rsidRPr="00772C9A" w:rsidRDefault="00EF5F0B" w:rsidP="003C37B4">
      <w:pPr>
        <w:numPr>
          <w:ilvl w:val="0"/>
          <w:numId w:val="2"/>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Arrange the AWS Management Console tab so that it displays along side these instructions. Ideally, you will be able to see both browser tabs at the same time, to make it easier to follow the lab steps.</w:t>
      </w:r>
    </w:p>
    <w:p w14:paraId="2B49BA02" w14:textId="77777777" w:rsidR="00813E68" w:rsidRDefault="00813E68">
      <w:pPr>
        <w:rPr>
          <w:rFonts w:ascii="Open Sans" w:eastAsia="Times New Roman" w:hAnsi="Open Sans" w:cs="Open Sans"/>
          <w:b/>
          <w:bCs/>
          <w:color w:val="333333"/>
          <w:sz w:val="32"/>
          <w:szCs w:val="32"/>
        </w:rPr>
      </w:pPr>
      <w:r>
        <w:rPr>
          <w:rFonts w:ascii="Open Sans" w:eastAsia="Times New Roman" w:hAnsi="Open Sans" w:cs="Open Sans"/>
          <w:b/>
          <w:bCs/>
          <w:color w:val="333333"/>
          <w:sz w:val="32"/>
          <w:szCs w:val="32"/>
        </w:rPr>
        <w:br w:type="page"/>
      </w:r>
    </w:p>
    <w:p w14:paraId="6DA25B6C" w14:textId="0811BB43"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Getting Credit for your work</w:t>
      </w:r>
    </w:p>
    <w:p w14:paraId="089A379F"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At the end of this </w:t>
      </w:r>
      <w:proofErr w:type="gramStart"/>
      <w:r w:rsidRPr="00772C9A">
        <w:rPr>
          <w:rFonts w:ascii="Open Sans" w:eastAsia="Times New Roman" w:hAnsi="Open Sans" w:cs="Open Sans"/>
          <w:color w:val="333333"/>
          <w:sz w:val="18"/>
          <w:szCs w:val="18"/>
        </w:rPr>
        <w:t>lab</w:t>
      </w:r>
      <w:proofErr w:type="gramEnd"/>
      <w:r w:rsidRPr="00772C9A">
        <w:rPr>
          <w:rFonts w:ascii="Open Sans" w:eastAsia="Times New Roman" w:hAnsi="Open Sans" w:cs="Open Sans"/>
          <w:color w:val="333333"/>
          <w:sz w:val="18"/>
          <w:szCs w:val="18"/>
        </w:rPr>
        <w:t xml:space="preserve"> you will be instructed to submit the lab to receive a score based on your progress.</w:t>
      </w:r>
    </w:p>
    <w:p w14:paraId="09909EC4" w14:textId="771B6EAA" w:rsidR="00EF5F0B" w:rsidRPr="00772C9A" w:rsidRDefault="00EF5F0B" w:rsidP="00813E68">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Tip:</w:t>
      </w:r>
      <w:r w:rsidRPr="00772C9A">
        <w:rPr>
          <w:rFonts w:ascii="Open Sans" w:eastAsia="Times New Roman" w:hAnsi="Open Sans" w:cs="Open Sans"/>
          <w:color w:val="333333"/>
          <w:sz w:val="18"/>
          <w:szCs w:val="18"/>
        </w:rPr>
        <w:t xml:space="preserve"> The script that checks you works may only award points if you name resources and set configurations as specified. In particular, values in these instructions that appear in </w:t>
      </w:r>
      <w:r w:rsidRPr="00772C9A">
        <w:rPr>
          <w:rFonts w:ascii="Lucida Console" w:eastAsia="Times New Roman" w:hAnsi="Lucida Console" w:cs="Courier New"/>
          <w:color w:val="333333"/>
          <w:sz w:val="16"/>
          <w:szCs w:val="16"/>
          <w:bdr w:val="single" w:sz="6" w:space="0" w:color="E7EAED" w:frame="1"/>
          <w:shd w:val="clear" w:color="auto" w:fill="F3F4F4"/>
        </w:rPr>
        <w:t>This Format</w:t>
      </w:r>
      <w:r w:rsidRPr="00772C9A">
        <w:rPr>
          <w:rFonts w:ascii="Open Sans" w:eastAsia="Times New Roman" w:hAnsi="Open Sans" w:cs="Open Sans"/>
          <w:color w:val="333333"/>
          <w:sz w:val="18"/>
          <w:szCs w:val="18"/>
        </w:rPr>
        <w:t xml:space="preserve"> should be entered exactly as documented (case-sensitive).</w:t>
      </w:r>
    </w:p>
    <w:p w14:paraId="0C277157"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Task 1: Create Your VPC</w:t>
      </w:r>
    </w:p>
    <w:p w14:paraId="3DC83A35" w14:textId="644D857F" w:rsidR="00EF5F0B" w:rsidRPr="00772C9A" w:rsidRDefault="00EF5F0B" w:rsidP="00813E68">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this task, you will use the </w:t>
      </w:r>
      <w:r w:rsidRPr="00772C9A">
        <w:rPr>
          <w:rFonts w:ascii="Open Sans" w:eastAsia="Times New Roman" w:hAnsi="Open Sans" w:cs="Open Sans"/>
          <w:i/>
          <w:iCs/>
          <w:color w:val="333333"/>
          <w:sz w:val="18"/>
          <w:szCs w:val="18"/>
        </w:rPr>
        <w:t>VPC and more</w:t>
      </w:r>
      <w:r w:rsidRPr="00772C9A">
        <w:rPr>
          <w:rFonts w:ascii="Open Sans" w:eastAsia="Times New Roman" w:hAnsi="Open Sans" w:cs="Open Sans"/>
          <w:color w:val="333333"/>
          <w:sz w:val="18"/>
          <w:szCs w:val="18"/>
        </w:rPr>
        <w:t xml:space="preserve"> option in the VPC console to create multiple resources, including a </w:t>
      </w:r>
      <w:r w:rsidRPr="00772C9A">
        <w:rPr>
          <w:rFonts w:ascii="Open Sans" w:eastAsia="Times New Roman" w:hAnsi="Open Sans" w:cs="Open Sans"/>
          <w:i/>
          <w:iCs/>
          <w:color w:val="333333"/>
          <w:sz w:val="18"/>
          <w:szCs w:val="18"/>
        </w:rPr>
        <w:t>VPC</w:t>
      </w:r>
      <w:r w:rsidRPr="00772C9A">
        <w:rPr>
          <w:rFonts w:ascii="Open Sans" w:eastAsia="Times New Roman" w:hAnsi="Open Sans" w:cs="Open Sans"/>
          <w:color w:val="333333"/>
          <w:sz w:val="18"/>
          <w:szCs w:val="18"/>
        </w:rPr>
        <w:t xml:space="preserve">, an </w:t>
      </w:r>
      <w:r w:rsidRPr="00772C9A">
        <w:rPr>
          <w:rFonts w:ascii="Open Sans" w:eastAsia="Times New Roman" w:hAnsi="Open Sans" w:cs="Open Sans"/>
          <w:i/>
          <w:iCs/>
          <w:color w:val="333333"/>
          <w:sz w:val="18"/>
          <w:szCs w:val="18"/>
        </w:rPr>
        <w:t>Internet Gateway</w:t>
      </w:r>
      <w:r w:rsidRPr="00772C9A">
        <w:rPr>
          <w:rFonts w:ascii="Open Sans" w:eastAsia="Times New Roman" w:hAnsi="Open Sans" w:cs="Open Sans"/>
          <w:color w:val="333333"/>
          <w:sz w:val="18"/>
          <w:szCs w:val="18"/>
        </w:rPr>
        <w:t xml:space="preserve">, a </w:t>
      </w:r>
      <w:r w:rsidRPr="00772C9A">
        <w:rPr>
          <w:rFonts w:ascii="Open Sans" w:eastAsia="Times New Roman" w:hAnsi="Open Sans" w:cs="Open Sans"/>
          <w:i/>
          <w:iCs/>
          <w:color w:val="333333"/>
          <w:sz w:val="18"/>
          <w:szCs w:val="18"/>
        </w:rPr>
        <w:t>public subnet</w:t>
      </w:r>
      <w:r w:rsidRPr="00772C9A">
        <w:rPr>
          <w:rFonts w:ascii="Open Sans" w:eastAsia="Times New Roman" w:hAnsi="Open Sans" w:cs="Open Sans"/>
          <w:color w:val="333333"/>
          <w:sz w:val="18"/>
          <w:szCs w:val="18"/>
        </w:rPr>
        <w:t xml:space="preserve"> and a </w:t>
      </w:r>
      <w:r w:rsidRPr="00772C9A">
        <w:rPr>
          <w:rFonts w:ascii="Open Sans" w:eastAsia="Times New Roman" w:hAnsi="Open Sans" w:cs="Open Sans"/>
          <w:i/>
          <w:iCs/>
          <w:color w:val="333333"/>
          <w:sz w:val="18"/>
          <w:szCs w:val="18"/>
        </w:rPr>
        <w:t>private subnet</w:t>
      </w:r>
      <w:r w:rsidRPr="00772C9A">
        <w:rPr>
          <w:rFonts w:ascii="Open Sans" w:eastAsia="Times New Roman" w:hAnsi="Open Sans" w:cs="Open Sans"/>
          <w:color w:val="333333"/>
          <w:sz w:val="18"/>
          <w:szCs w:val="18"/>
        </w:rPr>
        <w:t xml:space="preserve"> in a single Availability Zone, two </w:t>
      </w:r>
      <w:r w:rsidRPr="00772C9A">
        <w:rPr>
          <w:rFonts w:ascii="Open Sans" w:eastAsia="Times New Roman" w:hAnsi="Open Sans" w:cs="Open Sans"/>
          <w:i/>
          <w:iCs/>
          <w:color w:val="333333"/>
          <w:sz w:val="18"/>
          <w:szCs w:val="18"/>
        </w:rPr>
        <w:t>route tables</w:t>
      </w:r>
      <w:r w:rsidRPr="00772C9A">
        <w:rPr>
          <w:rFonts w:ascii="Open Sans" w:eastAsia="Times New Roman" w:hAnsi="Open Sans" w:cs="Open Sans"/>
          <w:color w:val="333333"/>
          <w:sz w:val="18"/>
          <w:szCs w:val="18"/>
        </w:rPr>
        <w:t xml:space="preserve">, and a </w:t>
      </w:r>
      <w:r w:rsidRPr="00772C9A">
        <w:rPr>
          <w:rFonts w:ascii="Open Sans" w:eastAsia="Times New Roman" w:hAnsi="Open Sans" w:cs="Open Sans"/>
          <w:i/>
          <w:iCs/>
          <w:color w:val="333333"/>
          <w:sz w:val="18"/>
          <w:szCs w:val="18"/>
        </w:rPr>
        <w:t>NAT Gateway</w:t>
      </w:r>
      <w:r w:rsidRPr="00772C9A">
        <w:rPr>
          <w:rFonts w:ascii="Open Sans" w:eastAsia="Times New Roman" w:hAnsi="Open Sans" w:cs="Open Sans"/>
          <w:color w:val="333333"/>
          <w:sz w:val="18"/>
          <w:szCs w:val="18"/>
        </w:rPr>
        <w:t>.</w:t>
      </w:r>
    </w:p>
    <w:p w14:paraId="456DD321" w14:textId="77777777" w:rsidR="00EF5F0B" w:rsidRPr="00772C9A" w:rsidRDefault="00EF5F0B" w:rsidP="003C37B4">
      <w:pPr>
        <w:numPr>
          <w:ilvl w:val="0"/>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search box to the right of </w:t>
      </w:r>
      <w:r w:rsidRPr="00772C9A">
        <w:rPr>
          <w:rFonts w:ascii="Open Sans" w:eastAsia="Times New Roman" w:hAnsi="Open Sans" w:cs="Open Sans"/>
          <w:b/>
          <w:bCs/>
          <w:color w:val="333333"/>
          <w:sz w:val="18"/>
          <w:szCs w:val="18"/>
        </w:rPr>
        <w:t>Services</w:t>
      </w:r>
      <w:r w:rsidRPr="00772C9A">
        <w:rPr>
          <w:rFonts w:ascii="Open Sans" w:eastAsia="Times New Roman" w:hAnsi="Open Sans" w:cs="Open Sans"/>
          <w:color w:val="333333"/>
          <w:sz w:val="18"/>
          <w:szCs w:val="18"/>
        </w:rPr>
        <w:t xml:space="preserve">, search for and choose </w:t>
      </w:r>
      <w:r w:rsidRPr="00772C9A">
        <w:rPr>
          <w:rFonts w:ascii="Open Sans" w:eastAsia="Times New Roman" w:hAnsi="Open Sans" w:cs="Open Sans"/>
          <w:b/>
          <w:bCs/>
          <w:color w:val="333333"/>
          <w:sz w:val="18"/>
          <w:szCs w:val="18"/>
        </w:rPr>
        <w:t>VPC</w:t>
      </w:r>
      <w:r w:rsidRPr="00772C9A">
        <w:rPr>
          <w:rFonts w:ascii="Open Sans" w:eastAsia="Times New Roman" w:hAnsi="Open Sans" w:cs="Open Sans"/>
          <w:color w:val="333333"/>
          <w:sz w:val="18"/>
          <w:szCs w:val="18"/>
        </w:rPr>
        <w:t xml:space="preserve"> to open the VPC console.</w:t>
      </w:r>
    </w:p>
    <w:p w14:paraId="21496498" w14:textId="77777777" w:rsidR="00EF5F0B" w:rsidRPr="00772C9A" w:rsidRDefault="00EF5F0B" w:rsidP="003C37B4">
      <w:pPr>
        <w:numPr>
          <w:ilvl w:val="0"/>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Begin creating a VPC.</w:t>
      </w:r>
    </w:p>
    <w:p w14:paraId="17A4D943"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top right of the screen, verify that </w:t>
      </w:r>
      <w:r w:rsidRPr="00772C9A">
        <w:rPr>
          <w:rFonts w:ascii="Open Sans" w:eastAsia="Times New Roman" w:hAnsi="Open Sans" w:cs="Open Sans"/>
          <w:b/>
          <w:bCs/>
          <w:color w:val="333333"/>
          <w:sz w:val="18"/>
          <w:szCs w:val="18"/>
        </w:rPr>
        <w:t>N. Virginia (us-east-1)</w:t>
      </w:r>
      <w:r w:rsidRPr="00772C9A">
        <w:rPr>
          <w:rFonts w:ascii="Open Sans" w:eastAsia="Times New Roman" w:hAnsi="Open Sans" w:cs="Open Sans"/>
          <w:color w:val="333333"/>
          <w:sz w:val="18"/>
          <w:szCs w:val="18"/>
        </w:rPr>
        <w:t xml:space="preserve"> is the region. </w:t>
      </w:r>
    </w:p>
    <w:p w14:paraId="2A2FA21A"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the </w:t>
      </w:r>
      <w:r w:rsidRPr="00772C9A">
        <w:rPr>
          <w:rFonts w:ascii="Open Sans" w:eastAsia="Times New Roman" w:hAnsi="Open Sans" w:cs="Open Sans"/>
          <w:b/>
          <w:bCs/>
          <w:color w:val="333333"/>
          <w:sz w:val="18"/>
          <w:szCs w:val="18"/>
        </w:rPr>
        <w:t>VPC dashboard</w:t>
      </w:r>
      <w:r w:rsidRPr="00772C9A">
        <w:rPr>
          <w:rFonts w:ascii="Open Sans" w:eastAsia="Times New Roman" w:hAnsi="Open Sans" w:cs="Open Sans"/>
          <w:color w:val="333333"/>
          <w:sz w:val="18"/>
          <w:szCs w:val="18"/>
        </w:rPr>
        <w:t xml:space="preserve"> link which is towards the top left of the console.</w:t>
      </w:r>
    </w:p>
    <w:p w14:paraId="006A9338"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Next, choose </w:t>
      </w:r>
      <w:r w:rsidRPr="00772C9A">
        <w:rPr>
          <w:rFonts w:ascii="Open Sans" w:eastAsia="Times New Roman" w:hAnsi="Open Sans" w:cs="Open Sans"/>
          <w:b/>
          <w:bCs/>
          <w:color w:val="FFFFFF"/>
          <w:sz w:val="16"/>
          <w:szCs w:val="16"/>
          <w:shd w:val="clear" w:color="auto" w:fill="EC7211"/>
        </w:rPr>
        <w:t>Create VPC</w:t>
      </w:r>
      <w:r w:rsidRPr="00772C9A">
        <w:rPr>
          <w:rFonts w:ascii="Open Sans" w:eastAsia="Times New Roman" w:hAnsi="Open Sans" w:cs="Open Sans"/>
          <w:color w:val="333333"/>
          <w:sz w:val="18"/>
          <w:szCs w:val="18"/>
        </w:rPr>
        <w:t xml:space="preserve">. </w:t>
      </w:r>
    </w:p>
    <w:p w14:paraId="139E81AB" w14:textId="77777777" w:rsidR="00EF5F0B" w:rsidRPr="00772C9A" w:rsidRDefault="00EF5F0B" w:rsidP="003C37B4">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Note</w:t>
      </w:r>
      <w:r w:rsidRPr="00772C9A">
        <w:rPr>
          <w:rFonts w:ascii="Open Sans" w:eastAsia="Times New Roman" w:hAnsi="Open Sans" w:cs="Open Sans"/>
          <w:color w:val="333333"/>
          <w:sz w:val="18"/>
          <w:szCs w:val="18"/>
        </w:rPr>
        <w:t>: If you do not see a button with that name, choose the Launch VPC Wizard button instead.</w:t>
      </w:r>
    </w:p>
    <w:p w14:paraId="42E14B0C" w14:textId="77777777" w:rsidR="00EF5F0B" w:rsidRPr="00772C9A" w:rsidRDefault="00EF5F0B" w:rsidP="003C37B4">
      <w:pPr>
        <w:numPr>
          <w:ilvl w:val="0"/>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Configure the VPC details in the </w:t>
      </w:r>
      <w:r w:rsidRPr="00772C9A">
        <w:rPr>
          <w:rFonts w:ascii="Open Sans" w:eastAsia="Times New Roman" w:hAnsi="Open Sans" w:cs="Open Sans"/>
          <w:i/>
          <w:iCs/>
          <w:color w:val="333333"/>
          <w:sz w:val="18"/>
          <w:szCs w:val="18"/>
        </w:rPr>
        <w:t>VPC settings</w:t>
      </w:r>
      <w:r w:rsidRPr="00772C9A">
        <w:rPr>
          <w:rFonts w:ascii="Open Sans" w:eastAsia="Times New Roman" w:hAnsi="Open Sans" w:cs="Open Sans"/>
          <w:color w:val="333333"/>
          <w:sz w:val="18"/>
          <w:szCs w:val="18"/>
        </w:rPr>
        <w:t xml:space="preserve"> panel on the left:</w:t>
      </w:r>
    </w:p>
    <w:p w14:paraId="5808ED1A"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333333"/>
          <w:sz w:val="18"/>
          <w:szCs w:val="18"/>
        </w:rPr>
        <w:t>VPC and more</w:t>
      </w:r>
      <w:r w:rsidRPr="00772C9A">
        <w:rPr>
          <w:rFonts w:ascii="Open Sans" w:eastAsia="Times New Roman" w:hAnsi="Open Sans" w:cs="Open Sans"/>
          <w:color w:val="333333"/>
          <w:sz w:val="18"/>
          <w:szCs w:val="18"/>
        </w:rPr>
        <w:t>.</w:t>
      </w:r>
    </w:p>
    <w:p w14:paraId="697CE997"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Under </w:t>
      </w:r>
      <w:r w:rsidRPr="00772C9A">
        <w:rPr>
          <w:rFonts w:ascii="Open Sans" w:eastAsia="Times New Roman" w:hAnsi="Open Sans" w:cs="Open Sans"/>
          <w:b/>
          <w:bCs/>
          <w:color w:val="333333"/>
          <w:sz w:val="18"/>
          <w:szCs w:val="18"/>
        </w:rPr>
        <w:t>Name tag auto-generation</w:t>
      </w:r>
      <w:r w:rsidRPr="00772C9A">
        <w:rPr>
          <w:rFonts w:ascii="Open Sans" w:eastAsia="Times New Roman" w:hAnsi="Open Sans" w:cs="Open Sans"/>
          <w:color w:val="333333"/>
          <w:sz w:val="18"/>
          <w:szCs w:val="18"/>
        </w:rPr>
        <w:t xml:space="preserve">, keep </w:t>
      </w:r>
      <w:r w:rsidRPr="00772C9A">
        <w:rPr>
          <w:rFonts w:ascii="Open Sans" w:eastAsia="Times New Roman" w:hAnsi="Open Sans" w:cs="Open Sans"/>
          <w:i/>
          <w:iCs/>
          <w:color w:val="333333"/>
          <w:sz w:val="18"/>
          <w:szCs w:val="18"/>
        </w:rPr>
        <w:t>Auto-generate</w:t>
      </w:r>
      <w:r w:rsidRPr="00772C9A">
        <w:rPr>
          <w:rFonts w:ascii="Open Sans" w:eastAsia="Times New Roman" w:hAnsi="Open Sans" w:cs="Open Sans"/>
          <w:color w:val="333333"/>
          <w:sz w:val="18"/>
          <w:szCs w:val="18"/>
        </w:rPr>
        <w:t xml:space="preserve"> selected, however change the value from project to </w:t>
      </w:r>
      <w:r w:rsidRPr="00772C9A">
        <w:rPr>
          <w:rFonts w:ascii="Lucida Console" w:eastAsia="Times New Roman" w:hAnsi="Lucida Console" w:cs="Courier New"/>
          <w:color w:val="333333"/>
          <w:sz w:val="16"/>
          <w:szCs w:val="16"/>
          <w:bdr w:val="single" w:sz="6" w:space="0" w:color="E7EAED" w:frame="1"/>
          <w:shd w:val="clear" w:color="auto" w:fill="F3F4F4"/>
        </w:rPr>
        <w:t>lab</w:t>
      </w:r>
      <w:r w:rsidRPr="00772C9A">
        <w:rPr>
          <w:rFonts w:ascii="Open Sans" w:eastAsia="Times New Roman" w:hAnsi="Open Sans" w:cs="Open Sans"/>
          <w:color w:val="333333"/>
          <w:sz w:val="18"/>
          <w:szCs w:val="18"/>
        </w:rPr>
        <w:t>.</w:t>
      </w:r>
    </w:p>
    <w:p w14:paraId="781A3C50"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Keep the </w:t>
      </w:r>
      <w:r w:rsidRPr="00772C9A">
        <w:rPr>
          <w:rFonts w:ascii="Open Sans" w:eastAsia="Times New Roman" w:hAnsi="Open Sans" w:cs="Open Sans"/>
          <w:b/>
          <w:bCs/>
          <w:color w:val="333333"/>
          <w:sz w:val="18"/>
          <w:szCs w:val="18"/>
        </w:rPr>
        <w:t>IPv4 CIDR block</w:t>
      </w:r>
      <w:r w:rsidRPr="00772C9A">
        <w:rPr>
          <w:rFonts w:ascii="Open Sans" w:eastAsia="Times New Roman" w:hAnsi="Open Sans" w:cs="Open Sans"/>
          <w:color w:val="333333"/>
          <w:sz w:val="18"/>
          <w:szCs w:val="18"/>
        </w:rPr>
        <w:t xml:space="preserve"> set to 10.0.0.0/16</w:t>
      </w:r>
    </w:p>
    <w:p w14:paraId="2188CFF0"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For </w:t>
      </w:r>
      <w:r w:rsidRPr="00772C9A">
        <w:rPr>
          <w:rFonts w:ascii="Open Sans" w:eastAsia="Times New Roman" w:hAnsi="Open Sans" w:cs="Open Sans"/>
          <w:b/>
          <w:bCs/>
          <w:color w:val="333333"/>
          <w:sz w:val="18"/>
          <w:szCs w:val="18"/>
        </w:rPr>
        <w:t>Number of Availability Zones</w:t>
      </w:r>
      <w:r w:rsidRPr="00772C9A">
        <w:rPr>
          <w:rFonts w:ascii="Open Sans" w:eastAsia="Times New Roman" w:hAnsi="Open Sans" w:cs="Open Sans"/>
          <w:color w:val="333333"/>
          <w:sz w:val="18"/>
          <w:szCs w:val="18"/>
        </w:rPr>
        <w:t xml:space="preserve">, choose </w:t>
      </w:r>
      <w:r w:rsidRPr="00772C9A">
        <w:rPr>
          <w:rFonts w:ascii="Open Sans" w:eastAsia="Times New Roman" w:hAnsi="Open Sans" w:cs="Open Sans"/>
          <w:b/>
          <w:bCs/>
          <w:color w:val="333333"/>
          <w:sz w:val="18"/>
          <w:szCs w:val="18"/>
        </w:rPr>
        <w:t>1</w:t>
      </w:r>
      <w:r w:rsidRPr="00772C9A">
        <w:rPr>
          <w:rFonts w:ascii="Open Sans" w:eastAsia="Times New Roman" w:hAnsi="Open Sans" w:cs="Open Sans"/>
          <w:color w:val="333333"/>
          <w:sz w:val="18"/>
          <w:szCs w:val="18"/>
        </w:rPr>
        <w:t>.</w:t>
      </w:r>
    </w:p>
    <w:p w14:paraId="189DDBDE"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For </w:t>
      </w:r>
      <w:r w:rsidRPr="00772C9A">
        <w:rPr>
          <w:rFonts w:ascii="Open Sans" w:eastAsia="Times New Roman" w:hAnsi="Open Sans" w:cs="Open Sans"/>
          <w:b/>
          <w:bCs/>
          <w:color w:val="333333"/>
          <w:sz w:val="18"/>
          <w:szCs w:val="18"/>
        </w:rPr>
        <w:t xml:space="preserve">Number of </w:t>
      </w:r>
      <w:r w:rsidRPr="00772C9A">
        <w:rPr>
          <w:rFonts w:ascii="Open Sans" w:eastAsia="Times New Roman" w:hAnsi="Open Sans" w:cs="Open Sans"/>
          <w:b/>
          <w:bCs/>
          <w:i/>
          <w:iCs/>
          <w:color w:val="333333"/>
          <w:sz w:val="18"/>
          <w:szCs w:val="18"/>
        </w:rPr>
        <w:t>public</w:t>
      </w:r>
      <w:r w:rsidRPr="00772C9A">
        <w:rPr>
          <w:rFonts w:ascii="Open Sans" w:eastAsia="Times New Roman" w:hAnsi="Open Sans" w:cs="Open Sans"/>
          <w:b/>
          <w:bCs/>
          <w:color w:val="333333"/>
          <w:sz w:val="18"/>
          <w:szCs w:val="18"/>
        </w:rPr>
        <w:t xml:space="preserve"> subnets</w:t>
      </w:r>
      <w:r w:rsidRPr="00772C9A">
        <w:rPr>
          <w:rFonts w:ascii="Open Sans" w:eastAsia="Times New Roman" w:hAnsi="Open Sans" w:cs="Open Sans"/>
          <w:color w:val="333333"/>
          <w:sz w:val="18"/>
          <w:szCs w:val="18"/>
        </w:rPr>
        <w:t xml:space="preserve">, keep the </w:t>
      </w:r>
      <w:r w:rsidRPr="00772C9A">
        <w:rPr>
          <w:rFonts w:ascii="Open Sans" w:eastAsia="Times New Roman" w:hAnsi="Open Sans" w:cs="Open Sans"/>
          <w:b/>
          <w:bCs/>
          <w:color w:val="333333"/>
          <w:sz w:val="18"/>
          <w:szCs w:val="18"/>
        </w:rPr>
        <w:t>1</w:t>
      </w:r>
      <w:r w:rsidRPr="00772C9A">
        <w:rPr>
          <w:rFonts w:ascii="Open Sans" w:eastAsia="Times New Roman" w:hAnsi="Open Sans" w:cs="Open Sans"/>
          <w:color w:val="333333"/>
          <w:sz w:val="18"/>
          <w:szCs w:val="18"/>
        </w:rPr>
        <w:t xml:space="preserve"> setting.</w:t>
      </w:r>
    </w:p>
    <w:p w14:paraId="7B089788"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For </w:t>
      </w:r>
      <w:r w:rsidRPr="00772C9A">
        <w:rPr>
          <w:rFonts w:ascii="Open Sans" w:eastAsia="Times New Roman" w:hAnsi="Open Sans" w:cs="Open Sans"/>
          <w:b/>
          <w:bCs/>
          <w:color w:val="333333"/>
          <w:sz w:val="18"/>
          <w:szCs w:val="18"/>
        </w:rPr>
        <w:t xml:space="preserve">Number of </w:t>
      </w:r>
      <w:r w:rsidRPr="00772C9A">
        <w:rPr>
          <w:rFonts w:ascii="Open Sans" w:eastAsia="Times New Roman" w:hAnsi="Open Sans" w:cs="Open Sans"/>
          <w:b/>
          <w:bCs/>
          <w:i/>
          <w:iCs/>
          <w:color w:val="333333"/>
          <w:sz w:val="18"/>
          <w:szCs w:val="18"/>
        </w:rPr>
        <w:t>private</w:t>
      </w:r>
      <w:r w:rsidRPr="00772C9A">
        <w:rPr>
          <w:rFonts w:ascii="Open Sans" w:eastAsia="Times New Roman" w:hAnsi="Open Sans" w:cs="Open Sans"/>
          <w:b/>
          <w:bCs/>
          <w:color w:val="333333"/>
          <w:sz w:val="18"/>
          <w:szCs w:val="18"/>
        </w:rPr>
        <w:t xml:space="preserve"> subnets</w:t>
      </w:r>
      <w:r w:rsidRPr="00772C9A">
        <w:rPr>
          <w:rFonts w:ascii="Open Sans" w:eastAsia="Times New Roman" w:hAnsi="Open Sans" w:cs="Open Sans"/>
          <w:color w:val="333333"/>
          <w:sz w:val="18"/>
          <w:szCs w:val="18"/>
        </w:rPr>
        <w:t xml:space="preserve">, keep the </w:t>
      </w:r>
      <w:r w:rsidRPr="00772C9A">
        <w:rPr>
          <w:rFonts w:ascii="Open Sans" w:eastAsia="Times New Roman" w:hAnsi="Open Sans" w:cs="Open Sans"/>
          <w:b/>
          <w:bCs/>
          <w:color w:val="333333"/>
          <w:sz w:val="18"/>
          <w:szCs w:val="18"/>
        </w:rPr>
        <w:t>1</w:t>
      </w:r>
      <w:r w:rsidRPr="00772C9A">
        <w:rPr>
          <w:rFonts w:ascii="Open Sans" w:eastAsia="Times New Roman" w:hAnsi="Open Sans" w:cs="Open Sans"/>
          <w:color w:val="333333"/>
          <w:sz w:val="18"/>
          <w:szCs w:val="18"/>
        </w:rPr>
        <w:t xml:space="preserve"> setting.</w:t>
      </w:r>
    </w:p>
    <w:p w14:paraId="13AA2BFA"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Expand the </w:t>
      </w:r>
      <w:r w:rsidRPr="00772C9A">
        <w:rPr>
          <w:rFonts w:ascii="Open Sans" w:eastAsia="Times New Roman" w:hAnsi="Open Sans" w:cs="Open Sans"/>
          <w:b/>
          <w:bCs/>
          <w:color w:val="333333"/>
          <w:sz w:val="18"/>
          <w:szCs w:val="18"/>
        </w:rPr>
        <w:t>Customize subnets CIDR blocks</w:t>
      </w:r>
      <w:r w:rsidRPr="00772C9A">
        <w:rPr>
          <w:rFonts w:ascii="Open Sans" w:eastAsia="Times New Roman" w:hAnsi="Open Sans" w:cs="Open Sans"/>
          <w:color w:val="333333"/>
          <w:sz w:val="18"/>
          <w:szCs w:val="18"/>
        </w:rPr>
        <w:t xml:space="preserve"> section</w:t>
      </w:r>
    </w:p>
    <w:p w14:paraId="0265DB22" w14:textId="77777777" w:rsidR="00EF5F0B" w:rsidRPr="00772C9A" w:rsidRDefault="00EF5F0B" w:rsidP="003C37B4">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Change </w:t>
      </w:r>
      <w:r w:rsidRPr="00772C9A">
        <w:rPr>
          <w:rFonts w:ascii="Open Sans" w:eastAsia="Times New Roman" w:hAnsi="Open Sans" w:cs="Open Sans"/>
          <w:b/>
          <w:bCs/>
          <w:color w:val="333333"/>
          <w:sz w:val="18"/>
          <w:szCs w:val="18"/>
        </w:rPr>
        <w:t>Public subnet CIDR block in us-east-1a</w:t>
      </w:r>
      <w:r w:rsidRPr="00772C9A">
        <w:rPr>
          <w:rFonts w:ascii="Open Sans" w:eastAsia="Times New Roman" w:hAnsi="Open Sans" w:cs="Open Sans"/>
          <w:color w:val="333333"/>
          <w:sz w:val="18"/>
          <w:szCs w:val="18"/>
        </w:rPr>
        <w:t xml:space="preserve"> to </w:t>
      </w:r>
      <w:r w:rsidRPr="00772C9A">
        <w:rPr>
          <w:rFonts w:ascii="Lucida Console" w:eastAsia="Times New Roman" w:hAnsi="Lucida Console" w:cs="Courier New"/>
          <w:color w:val="333333"/>
          <w:sz w:val="16"/>
          <w:szCs w:val="16"/>
          <w:bdr w:val="single" w:sz="6" w:space="0" w:color="E7EAED" w:frame="1"/>
          <w:shd w:val="clear" w:color="auto" w:fill="F3F4F4"/>
        </w:rPr>
        <w:t>10.0.0.0/24</w:t>
      </w:r>
    </w:p>
    <w:p w14:paraId="18945B81" w14:textId="77777777" w:rsidR="00EF5F0B" w:rsidRPr="00772C9A" w:rsidRDefault="00EF5F0B" w:rsidP="003C37B4">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Change </w:t>
      </w:r>
      <w:r w:rsidRPr="00772C9A">
        <w:rPr>
          <w:rFonts w:ascii="Open Sans" w:eastAsia="Times New Roman" w:hAnsi="Open Sans" w:cs="Open Sans"/>
          <w:b/>
          <w:bCs/>
          <w:color w:val="333333"/>
          <w:sz w:val="18"/>
          <w:szCs w:val="18"/>
        </w:rPr>
        <w:t>Private subnet CIDR block in us-east-1a</w:t>
      </w:r>
      <w:r w:rsidRPr="00772C9A">
        <w:rPr>
          <w:rFonts w:ascii="Open Sans" w:eastAsia="Times New Roman" w:hAnsi="Open Sans" w:cs="Open Sans"/>
          <w:color w:val="333333"/>
          <w:sz w:val="18"/>
          <w:szCs w:val="18"/>
        </w:rPr>
        <w:t xml:space="preserve"> to </w:t>
      </w:r>
      <w:r w:rsidRPr="00772C9A">
        <w:rPr>
          <w:rFonts w:ascii="Lucida Console" w:eastAsia="Times New Roman" w:hAnsi="Lucida Console" w:cs="Courier New"/>
          <w:color w:val="333333"/>
          <w:sz w:val="16"/>
          <w:szCs w:val="16"/>
          <w:bdr w:val="single" w:sz="6" w:space="0" w:color="E7EAED" w:frame="1"/>
          <w:shd w:val="clear" w:color="auto" w:fill="F3F4F4"/>
        </w:rPr>
        <w:t>10.0.1.0/24</w:t>
      </w:r>
    </w:p>
    <w:p w14:paraId="0E872787"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Set </w:t>
      </w:r>
      <w:r w:rsidRPr="00772C9A">
        <w:rPr>
          <w:rFonts w:ascii="Open Sans" w:eastAsia="Times New Roman" w:hAnsi="Open Sans" w:cs="Open Sans"/>
          <w:b/>
          <w:bCs/>
          <w:color w:val="333333"/>
          <w:sz w:val="18"/>
          <w:szCs w:val="18"/>
        </w:rPr>
        <w:t>NAT gateways</w:t>
      </w:r>
      <w:r w:rsidRPr="00772C9A">
        <w:rPr>
          <w:rFonts w:ascii="Open Sans" w:eastAsia="Times New Roman" w:hAnsi="Open Sans" w:cs="Open Sans"/>
          <w:color w:val="333333"/>
          <w:sz w:val="18"/>
          <w:szCs w:val="18"/>
        </w:rPr>
        <w:t xml:space="preserve"> to </w:t>
      </w:r>
      <w:proofErr w:type="gramStart"/>
      <w:r w:rsidRPr="00772C9A">
        <w:rPr>
          <w:rFonts w:ascii="Open Sans" w:eastAsia="Times New Roman" w:hAnsi="Open Sans" w:cs="Open Sans"/>
          <w:b/>
          <w:bCs/>
          <w:color w:val="333333"/>
          <w:sz w:val="18"/>
          <w:szCs w:val="18"/>
        </w:rPr>
        <w:t>In</w:t>
      </w:r>
      <w:proofErr w:type="gramEnd"/>
      <w:r w:rsidRPr="00772C9A">
        <w:rPr>
          <w:rFonts w:ascii="Open Sans" w:eastAsia="Times New Roman" w:hAnsi="Open Sans" w:cs="Open Sans"/>
          <w:b/>
          <w:bCs/>
          <w:color w:val="333333"/>
          <w:sz w:val="18"/>
          <w:szCs w:val="18"/>
        </w:rPr>
        <w:t xml:space="preserve"> 1 AZ</w:t>
      </w:r>
      <w:r w:rsidRPr="00772C9A">
        <w:rPr>
          <w:rFonts w:ascii="Open Sans" w:eastAsia="Times New Roman" w:hAnsi="Open Sans" w:cs="Open Sans"/>
          <w:color w:val="333333"/>
          <w:sz w:val="18"/>
          <w:szCs w:val="18"/>
        </w:rPr>
        <w:t>.</w:t>
      </w:r>
    </w:p>
    <w:p w14:paraId="72043158"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Set </w:t>
      </w:r>
      <w:r w:rsidRPr="00772C9A">
        <w:rPr>
          <w:rFonts w:ascii="Open Sans" w:eastAsia="Times New Roman" w:hAnsi="Open Sans" w:cs="Open Sans"/>
          <w:b/>
          <w:bCs/>
          <w:color w:val="333333"/>
          <w:sz w:val="18"/>
          <w:szCs w:val="18"/>
        </w:rPr>
        <w:t>VPC endpoints</w:t>
      </w:r>
      <w:r w:rsidRPr="00772C9A">
        <w:rPr>
          <w:rFonts w:ascii="Open Sans" w:eastAsia="Times New Roman" w:hAnsi="Open Sans" w:cs="Open Sans"/>
          <w:color w:val="333333"/>
          <w:sz w:val="18"/>
          <w:szCs w:val="18"/>
        </w:rPr>
        <w:t xml:space="preserve"> to </w:t>
      </w:r>
      <w:r w:rsidRPr="00772C9A">
        <w:rPr>
          <w:rFonts w:ascii="Open Sans" w:eastAsia="Times New Roman" w:hAnsi="Open Sans" w:cs="Open Sans"/>
          <w:b/>
          <w:bCs/>
          <w:color w:val="333333"/>
          <w:sz w:val="18"/>
          <w:szCs w:val="18"/>
        </w:rPr>
        <w:t>None</w:t>
      </w:r>
      <w:r w:rsidRPr="00772C9A">
        <w:rPr>
          <w:rFonts w:ascii="Open Sans" w:eastAsia="Times New Roman" w:hAnsi="Open Sans" w:cs="Open Sans"/>
          <w:color w:val="333333"/>
          <w:sz w:val="18"/>
          <w:szCs w:val="18"/>
        </w:rPr>
        <w:t>.</w:t>
      </w:r>
    </w:p>
    <w:p w14:paraId="00965089" w14:textId="764D12FF" w:rsidR="00EF5F0B" w:rsidRPr="00813E68" w:rsidRDefault="00EF5F0B" w:rsidP="00813E68">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Keep both </w:t>
      </w:r>
      <w:r w:rsidRPr="00772C9A">
        <w:rPr>
          <w:rFonts w:ascii="Open Sans" w:eastAsia="Times New Roman" w:hAnsi="Open Sans" w:cs="Open Sans"/>
          <w:b/>
          <w:bCs/>
          <w:color w:val="333333"/>
          <w:sz w:val="18"/>
          <w:szCs w:val="18"/>
        </w:rPr>
        <w:t>DNS hostnames</w:t>
      </w:r>
      <w:r w:rsidRPr="00772C9A">
        <w:rPr>
          <w:rFonts w:ascii="Open Sans" w:eastAsia="Times New Roman" w:hAnsi="Open Sans" w:cs="Open Sans"/>
          <w:color w:val="333333"/>
          <w:sz w:val="18"/>
          <w:szCs w:val="18"/>
        </w:rPr>
        <w:t xml:space="preserve"> and </w:t>
      </w:r>
      <w:r w:rsidRPr="00772C9A">
        <w:rPr>
          <w:rFonts w:ascii="Open Sans" w:eastAsia="Times New Roman" w:hAnsi="Open Sans" w:cs="Open Sans"/>
          <w:b/>
          <w:bCs/>
          <w:color w:val="333333"/>
          <w:sz w:val="18"/>
          <w:szCs w:val="18"/>
        </w:rPr>
        <w:t>DNS resolution</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enabled</w:t>
      </w:r>
      <w:r w:rsidRPr="00772C9A">
        <w:rPr>
          <w:rFonts w:ascii="Open Sans" w:eastAsia="Times New Roman" w:hAnsi="Open Sans" w:cs="Open Sans"/>
          <w:color w:val="333333"/>
          <w:sz w:val="18"/>
          <w:szCs w:val="18"/>
        </w:rPr>
        <w:t>.</w:t>
      </w:r>
    </w:p>
    <w:p w14:paraId="219C43AE" w14:textId="77777777" w:rsidR="00EF5F0B" w:rsidRPr="00772C9A" w:rsidRDefault="00EF5F0B" w:rsidP="003C37B4">
      <w:pPr>
        <w:numPr>
          <w:ilvl w:val="0"/>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w:t>
      </w:r>
      <w:r w:rsidRPr="00772C9A">
        <w:rPr>
          <w:rFonts w:ascii="Open Sans" w:eastAsia="Times New Roman" w:hAnsi="Open Sans" w:cs="Open Sans"/>
          <w:i/>
          <w:iCs/>
          <w:color w:val="333333"/>
          <w:sz w:val="18"/>
          <w:szCs w:val="18"/>
        </w:rPr>
        <w:t>Preview</w:t>
      </w:r>
      <w:r w:rsidRPr="00772C9A">
        <w:rPr>
          <w:rFonts w:ascii="Open Sans" w:eastAsia="Times New Roman" w:hAnsi="Open Sans" w:cs="Open Sans"/>
          <w:color w:val="333333"/>
          <w:sz w:val="18"/>
          <w:szCs w:val="18"/>
        </w:rPr>
        <w:t xml:space="preserve"> panel on the right, confirm the settings you have configured.</w:t>
      </w:r>
    </w:p>
    <w:p w14:paraId="02DD2EA0"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VPC:</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lab-vpc</w:t>
      </w:r>
    </w:p>
    <w:p w14:paraId="7A5268E1"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Subnets</w:t>
      </w:r>
      <w:r w:rsidRPr="00772C9A">
        <w:rPr>
          <w:rFonts w:ascii="Open Sans" w:eastAsia="Times New Roman" w:hAnsi="Open Sans" w:cs="Open Sans"/>
          <w:color w:val="333333"/>
          <w:sz w:val="18"/>
          <w:szCs w:val="18"/>
        </w:rPr>
        <w:t>:</w:t>
      </w:r>
    </w:p>
    <w:p w14:paraId="468E8380" w14:textId="77777777" w:rsidR="00EF5F0B" w:rsidRPr="00772C9A" w:rsidRDefault="00EF5F0B" w:rsidP="003C37B4">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us-east-1a</w:t>
      </w:r>
    </w:p>
    <w:p w14:paraId="6457B31E" w14:textId="77777777" w:rsidR="00EF5F0B" w:rsidRPr="00772C9A" w:rsidRDefault="00EF5F0B" w:rsidP="003C37B4">
      <w:pPr>
        <w:numPr>
          <w:ilvl w:val="3"/>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i/>
          <w:iCs/>
          <w:color w:val="333333"/>
          <w:sz w:val="18"/>
          <w:szCs w:val="18"/>
        </w:rPr>
        <w:t>Public</w:t>
      </w:r>
      <w:r w:rsidRPr="00772C9A">
        <w:rPr>
          <w:rFonts w:ascii="Open Sans" w:eastAsia="Times New Roman" w:hAnsi="Open Sans" w:cs="Open Sans"/>
          <w:b/>
          <w:bCs/>
          <w:color w:val="333333"/>
          <w:sz w:val="18"/>
          <w:szCs w:val="18"/>
        </w:rPr>
        <w:t xml:space="preserve"> subnet name:</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lab-subnet-public1-us-east-1a</w:t>
      </w:r>
    </w:p>
    <w:p w14:paraId="137F7C23" w14:textId="77777777" w:rsidR="00EF5F0B" w:rsidRPr="00772C9A" w:rsidRDefault="00EF5F0B" w:rsidP="003C37B4">
      <w:pPr>
        <w:numPr>
          <w:ilvl w:val="3"/>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i/>
          <w:iCs/>
          <w:color w:val="333333"/>
          <w:sz w:val="18"/>
          <w:szCs w:val="18"/>
        </w:rPr>
        <w:t>Private</w:t>
      </w:r>
      <w:r w:rsidRPr="00772C9A">
        <w:rPr>
          <w:rFonts w:ascii="Open Sans" w:eastAsia="Times New Roman" w:hAnsi="Open Sans" w:cs="Open Sans"/>
          <w:b/>
          <w:bCs/>
          <w:color w:val="333333"/>
          <w:sz w:val="18"/>
          <w:szCs w:val="18"/>
        </w:rPr>
        <w:t xml:space="preserve"> subnet name:</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lab-subnet-private1-us-east-1a</w:t>
      </w:r>
    </w:p>
    <w:p w14:paraId="1CCA1652"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Route tables</w:t>
      </w:r>
    </w:p>
    <w:p w14:paraId="0FC705D5" w14:textId="77777777" w:rsidR="00EF5F0B" w:rsidRPr="00772C9A" w:rsidRDefault="00EF5F0B" w:rsidP="003C37B4">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Lucida Console" w:eastAsia="Times New Roman" w:hAnsi="Lucida Console" w:cs="Courier New"/>
          <w:color w:val="333333"/>
          <w:sz w:val="16"/>
          <w:szCs w:val="16"/>
          <w:bdr w:val="single" w:sz="6" w:space="0" w:color="E7EAED" w:frame="1"/>
          <w:shd w:val="clear" w:color="auto" w:fill="F3F4F4"/>
        </w:rPr>
        <w:t>lab-rtb-public</w:t>
      </w:r>
    </w:p>
    <w:p w14:paraId="61377F23" w14:textId="77777777" w:rsidR="00EF5F0B" w:rsidRPr="00772C9A" w:rsidRDefault="00EF5F0B" w:rsidP="003C37B4">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Lucida Console" w:eastAsia="Times New Roman" w:hAnsi="Lucida Console" w:cs="Courier New"/>
          <w:color w:val="333333"/>
          <w:sz w:val="16"/>
          <w:szCs w:val="16"/>
          <w:bdr w:val="single" w:sz="6" w:space="0" w:color="E7EAED" w:frame="1"/>
          <w:shd w:val="clear" w:color="auto" w:fill="F3F4F4"/>
        </w:rPr>
        <w:t>lab-rtb-private1-us-east-1a</w:t>
      </w:r>
    </w:p>
    <w:p w14:paraId="29155BDA" w14:textId="77777777" w:rsidR="00EF5F0B" w:rsidRPr="00772C9A" w:rsidRDefault="00EF5F0B" w:rsidP="003C37B4">
      <w:pPr>
        <w:numPr>
          <w:ilvl w:val="1"/>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Network connections</w:t>
      </w:r>
    </w:p>
    <w:p w14:paraId="33717085" w14:textId="77777777" w:rsidR="00EF5F0B" w:rsidRPr="00772C9A" w:rsidRDefault="00EF5F0B" w:rsidP="003C37B4">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Lucida Console" w:eastAsia="Times New Roman" w:hAnsi="Lucida Console" w:cs="Courier New"/>
          <w:color w:val="333333"/>
          <w:sz w:val="16"/>
          <w:szCs w:val="16"/>
          <w:bdr w:val="single" w:sz="6" w:space="0" w:color="E7EAED" w:frame="1"/>
          <w:shd w:val="clear" w:color="auto" w:fill="F3F4F4"/>
        </w:rPr>
        <w:t>lab-igw</w:t>
      </w:r>
    </w:p>
    <w:p w14:paraId="05A35CC5" w14:textId="30F46E5B" w:rsidR="00EF5F0B" w:rsidRPr="00813E68" w:rsidRDefault="00EF5F0B" w:rsidP="00813E68">
      <w:pPr>
        <w:numPr>
          <w:ilvl w:val="2"/>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Lucida Console" w:eastAsia="Times New Roman" w:hAnsi="Lucida Console" w:cs="Courier New"/>
          <w:color w:val="333333"/>
          <w:sz w:val="16"/>
          <w:szCs w:val="16"/>
          <w:bdr w:val="single" w:sz="6" w:space="0" w:color="E7EAED" w:frame="1"/>
          <w:shd w:val="clear" w:color="auto" w:fill="F3F4F4"/>
        </w:rPr>
        <w:t>lab-nat-public1-us-east-1a</w:t>
      </w:r>
      <w:r w:rsidRPr="00772C9A">
        <w:rPr>
          <w:rFonts w:ascii="Open Sans" w:eastAsia="Times New Roman" w:hAnsi="Open Sans" w:cs="Open Sans"/>
          <w:color w:val="333333"/>
          <w:sz w:val="18"/>
          <w:szCs w:val="18"/>
        </w:rPr>
        <w:t xml:space="preserve"> </w:t>
      </w:r>
      <w:r w:rsidRPr="00813E68">
        <w:rPr>
          <w:rFonts w:ascii="Open Sans" w:eastAsia="Times New Roman" w:hAnsi="Open Sans" w:cs="Open Sans"/>
          <w:color w:val="333333"/>
          <w:sz w:val="18"/>
          <w:szCs w:val="18"/>
        </w:rPr>
        <w:t> </w:t>
      </w:r>
    </w:p>
    <w:p w14:paraId="672AA7AA" w14:textId="77777777" w:rsidR="00EF5F0B" w:rsidRPr="00772C9A" w:rsidRDefault="00EF5F0B" w:rsidP="003C37B4">
      <w:pPr>
        <w:numPr>
          <w:ilvl w:val="0"/>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At the bottom of the screen, choose </w:t>
      </w:r>
      <w:r w:rsidRPr="00772C9A">
        <w:rPr>
          <w:rFonts w:ascii="Open Sans" w:eastAsia="Times New Roman" w:hAnsi="Open Sans" w:cs="Open Sans"/>
          <w:b/>
          <w:bCs/>
          <w:color w:val="FFFFFF"/>
          <w:sz w:val="16"/>
          <w:szCs w:val="16"/>
          <w:shd w:val="clear" w:color="auto" w:fill="EC7211"/>
        </w:rPr>
        <w:t>Create VPC</w:t>
      </w:r>
    </w:p>
    <w:p w14:paraId="6A6F0424"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VPC resources are created. The NAT Gateway will take a few minutes to activate. </w:t>
      </w:r>
    </w:p>
    <w:p w14:paraId="2A7303EA" w14:textId="6D67B48A"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Please wait until </w:t>
      </w:r>
      <w:r w:rsidRPr="00772C9A">
        <w:rPr>
          <w:rFonts w:ascii="Open Sans" w:eastAsia="Times New Roman" w:hAnsi="Open Sans" w:cs="Open Sans"/>
          <w:i/>
          <w:iCs/>
          <w:color w:val="333333"/>
          <w:sz w:val="18"/>
          <w:szCs w:val="18"/>
        </w:rPr>
        <w:t>all</w:t>
      </w:r>
      <w:r w:rsidRPr="00772C9A">
        <w:rPr>
          <w:rFonts w:ascii="Open Sans" w:eastAsia="Times New Roman" w:hAnsi="Open Sans" w:cs="Open Sans"/>
          <w:color w:val="333333"/>
          <w:sz w:val="18"/>
          <w:szCs w:val="18"/>
        </w:rPr>
        <w:t xml:space="preserve"> the resources are created before proceding to the next step.</w:t>
      </w:r>
    </w:p>
    <w:p w14:paraId="1969EB99" w14:textId="77777777" w:rsidR="00EF5F0B" w:rsidRPr="00772C9A" w:rsidRDefault="00EF5F0B" w:rsidP="003C37B4">
      <w:pPr>
        <w:numPr>
          <w:ilvl w:val="0"/>
          <w:numId w:val="3"/>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Once it is complete, choose </w:t>
      </w:r>
      <w:r w:rsidRPr="00772C9A">
        <w:rPr>
          <w:rFonts w:ascii="Open Sans" w:eastAsia="Times New Roman" w:hAnsi="Open Sans" w:cs="Open Sans"/>
          <w:b/>
          <w:bCs/>
          <w:color w:val="FFFFFF"/>
          <w:sz w:val="16"/>
          <w:szCs w:val="16"/>
          <w:shd w:val="clear" w:color="auto" w:fill="EC7211"/>
        </w:rPr>
        <w:t>View VPC</w:t>
      </w:r>
    </w:p>
    <w:p w14:paraId="0F7FF9EB"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wizard has provisioned a VPC with a public subnet and a private subnet in one Availability Zone with route tables for each subnet. It also created an Internet Gateway and a NAT Gateway. </w:t>
      </w:r>
    </w:p>
    <w:p w14:paraId="3BA35BBA" w14:textId="77777777" w:rsidR="00EF5F0B"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To view the settings of these resources, browse through the VPC console links that display the resource details. For example, choose </w:t>
      </w:r>
      <w:r w:rsidRPr="00772C9A">
        <w:rPr>
          <w:rFonts w:ascii="Open Sans" w:eastAsia="Times New Roman" w:hAnsi="Open Sans" w:cs="Open Sans"/>
          <w:b/>
          <w:bCs/>
          <w:color w:val="333333"/>
          <w:sz w:val="18"/>
          <w:szCs w:val="18"/>
        </w:rPr>
        <w:t>Subnets</w:t>
      </w:r>
      <w:r w:rsidRPr="00772C9A">
        <w:rPr>
          <w:rFonts w:ascii="Open Sans" w:eastAsia="Times New Roman" w:hAnsi="Open Sans" w:cs="Open Sans"/>
          <w:color w:val="333333"/>
          <w:sz w:val="18"/>
          <w:szCs w:val="18"/>
        </w:rPr>
        <w:t xml:space="preserve"> to view the subnet details and choose </w:t>
      </w:r>
      <w:r w:rsidRPr="00772C9A">
        <w:rPr>
          <w:rFonts w:ascii="Open Sans" w:eastAsia="Times New Roman" w:hAnsi="Open Sans" w:cs="Open Sans"/>
          <w:b/>
          <w:bCs/>
          <w:color w:val="333333"/>
          <w:sz w:val="18"/>
          <w:szCs w:val="18"/>
        </w:rPr>
        <w:t>Route tables</w:t>
      </w:r>
      <w:r w:rsidRPr="00772C9A">
        <w:rPr>
          <w:rFonts w:ascii="Open Sans" w:eastAsia="Times New Roman" w:hAnsi="Open Sans" w:cs="Open Sans"/>
          <w:color w:val="333333"/>
          <w:sz w:val="18"/>
          <w:szCs w:val="18"/>
        </w:rPr>
        <w:t xml:space="preserve"> to view the route table details. The diagram below summarizes the VPC resources you have just created and how they are configured.</w:t>
      </w:r>
    </w:p>
    <w:p w14:paraId="44222973" w14:textId="11C48414" w:rsidR="00281902" w:rsidRPr="00772C9A" w:rsidRDefault="00281902"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281902">
        <w:rPr>
          <w:rFonts w:ascii="Open Sans" w:eastAsia="Times New Roman" w:hAnsi="Open Sans" w:cs="Open Sans"/>
          <w:color w:val="333333"/>
          <w:sz w:val="18"/>
          <w:szCs w:val="18"/>
        </w:rPr>
        <w:drawing>
          <wp:inline distT="0" distB="0" distL="0" distR="0" wp14:anchorId="3B0B9BE1" wp14:editId="01F2EDCE">
            <wp:extent cx="5962997" cy="290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8875" cy="2904967"/>
                    </a:xfrm>
                    <a:prstGeom prst="rect">
                      <a:avLst/>
                    </a:prstGeom>
                  </pic:spPr>
                </pic:pic>
              </a:graphicData>
            </a:graphic>
          </wp:inline>
        </w:drawing>
      </w:r>
    </w:p>
    <w:p w14:paraId="19B567B0" w14:textId="762960F1"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 An </w:t>
      </w:r>
      <w:r w:rsidRPr="00772C9A">
        <w:rPr>
          <w:rFonts w:ascii="Open Sans" w:eastAsia="Times New Roman" w:hAnsi="Open Sans" w:cs="Open Sans"/>
          <w:i/>
          <w:iCs/>
          <w:color w:val="333333"/>
          <w:sz w:val="18"/>
          <w:szCs w:val="18"/>
        </w:rPr>
        <w:t>Internet gateway</w:t>
      </w:r>
      <w:r w:rsidRPr="00772C9A">
        <w:rPr>
          <w:rFonts w:ascii="Open Sans" w:eastAsia="Times New Roman" w:hAnsi="Open Sans" w:cs="Open Sans"/>
          <w:color w:val="333333"/>
          <w:sz w:val="18"/>
          <w:szCs w:val="18"/>
        </w:rPr>
        <w:t xml:space="preserve"> is a VPC resource that allows communication between EC2 instances in your VPC and the Internet. </w:t>
      </w:r>
    </w:p>
    <w:p w14:paraId="5F579890"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w:t>
      </w:r>
      <w:r w:rsidRPr="00772C9A">
        <w:rPr>
          <w:rFonts w:ascii="Lucida Console" w:eastAsia="Times New Roman" w:hAnsi="Lucida Console" w:cs="Courier New"/>
          <w:color w:val="333333"/>
          <w:sz w:val="16"/>
          <w:szCs w:val="16"/>
          <w:bdr w:val="single" w:sz="6" w:space="0" w:color="E7EAED" w:frame="1"/>
          <w:shd w:val="clear" w:color="auto" w:fill="F3F4F4"/>
        </w:rPr>
        <w:t>lab-subnet-public1-us-east-1a</w:t>
      </w:r>
      <w:r w:rsidRPr="00772C9A">
        <w:rPr>
          <w:rFonts w:ascii="Open Sans" w:eastAsia="Times New Roman" w:hAnsi="Open Sans" w:cs="Open Sans"/>
          <w:color w:val="333333"/>
          <w:sz w:val="18"/>
          <w:szCs w:val="18"/>
        </w:rPr>
        <w:t xml:space="preserve"> public subnet has a CIDR of </w:t>
      </w:r>
      <w:r w:rsidRPr="00772C9A">
        <w:rPr>
          <w:rFonts w:ascii="Open Sans" w:eastAsia="Times New Roman" w:hAnsi="Open Sans" w:cs="Open Sans"/>
          <w:b/>
          <w:bCs/>
          <w:color w:val="333333"/>
          <w:sz w:val="18"/>
          <w:szCs w:val="18"/>
        </w:rPr>
        <w:t>10.0.0.0/24</w:t>
      </w:r>
      <w:r w:rsidRPr="00772C9A">
        <w:rPr>
          <w:rFonts w:ascii="Open Sans" w:eastAsia="Times New Roman" w:hAnsi="Open Sans" w:cs="Open Sans"/>
          <w:color w:val="333333"/>
          <w:sz w:val="18"/>
          <w:szCs w:val="18"/>
        </w:rPr>
        <w:t xml:space="preserve">, which means that it contains all IP addresses starting with </w:t>
      </w:r>
      <w:r w:rsidRPr="00772C9A">
        <w:rPr>
          <w:rFonts w:ascii="Open Sans" w:eastAsia="Times New Roman" w:hAnsi="Open Sans" w:cs="Open Sans"/>
          <w:b/>
          <w:bCs/>
          <w:color w:val="333333"/>
          <w:sz w:val="18"/>
          <w:szCs w:val="18"/>
        </w:rPr>
        <w:t>10.0.0.x</w:t>
      </w:r>
      <w:r w:rsidRPr="00772C9A">
        <w:rPr>
          <w:rFonts w:ascii="Open Sans" w:eastAsia="Times New Roman" w:hAnsi="Open Sans" w:cs="Open Sans"/>
          <w:color w:val="333333"/>
          <w:sz w:val="18"/>
          <w:szCs w:val="18"/>
        </w:rPr>
        <w:t>. The fact the route table associated with this public subnet routes 0.0.0.0/0 network traffic to the internet gateway is what makes it a public subnet.</w:t>
      </w:r>
    </w:p>
    <w:p w14:paraId="3E84AD0C"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 </w:t>
      </w:r>
      <w:r w:rsidRPr="00772C9A">
        <w:rPr>
          <w:rFonts w:ascii="Open Sans" w:eastAsia="Times New Roman" w:hAnsi="Open Sans" w:cs="Open Sans"/>
          <w:i/>
          <w:iCs/>
          <w:color w:val="333333"/>
          <w:sz w:val="18"/>
          <w:szCs w:val="18"/>
        </w:rPr>
        <w:t>NAT Gateway</w:t>
      </w:r>
      <w:r w:rsidRPr="00772C9A">
        <w:rPr>
          <w:rFonts w:ascii="Open Sans" w:eastAsia="Times New Roman" w:hAnsi="Open Sans" w:cs="Open Sans"/>
          <w:color w:val="333333"/>
          <w:sz w:val="18"/>
          <w:szCs w:val="18"/>
        </w:rPr>
        <w:t xml:space="preserve">, is a VPC resource used to provide internet connectivity to any EC2 instances running in </w:t>
      </w:r>
      <w:r w:rsidRPr="00772C9A">
        <w:rPr>
          <w:rFonts w:ascii="Open Sans" w:eastAsia="Times New Roman" w:hAnsi="Open Sans" w:cs="Open Sans"/>
          <w:i/>
          <w:iCs/>
          <w:color w:val="333333"/>
          <w:sz w:val="18"/>
          <w:szCs w:val="18"/>
        </w:rPr>
        <w:t>private</w:t>
      </w:r>
      <w:r w:rsidRPr="00772C9A">
        <w:rPr>
          <w:rFonts w:ascii="Open Sans" w:eastAsia="Times New Roman" w:hAnsi="Open Sans" w:cs="Open Sans"/>
          <w:color w:val="333333"/>
          <w:sz w:val="18"/>
          <w:szCs w:val="18"/>
        </w:rPr>
        <w:t xml:space="preserve"> subnets in the VPC without those EC2 instances needing to have a direct connection to the internet gateway.</w:t>
      </w:r>
    </w:p>
    <w:p w14:paraId="02EF6BF2"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w:t>
      </w:r>
      <w:r w:rsidRPr="00772C9A">
        <w:rPr>
          <w:rFonts w:ascii="Lucida Console" w:eastAsia="Times New Roman" w:hAnsi="Lucida Console" w:cs="Courier New"/>
          <w:color w:val="333333"/>
          <w:sz w:val="16"/>
          <w:szCs w:val="16"/>
          <w:bdr w:val="single" w:sz="6" w:space="0" w:color="E7EAED" w:frame="1"/>
          <w:shd w:val="clear" w:color="auto" w:fill="F3F4F4"/>
        </w:rPr>
        <w:t>lab-subnet-private1-us-east-1a</w:t>
      </w:r>
      <w:r w:rsidRPr="00772C9A">
        <w:rPr>
          <w:rFonts w:ascii="Open Sans" w:eastAsia="Times New Roman" w:hAnsi="Open Sans" w:cs="Open Sans"/>
          <w:color w:val="333333"/>
          <w:sz w:val="18"/>
          <w:szCs w:val="18"/>
        </w:rPr>
        <w:t xml:space="preserve"> private subnet has a CIDR of </w:t>
      </w:r>
      <w:r w:rsidRPr="00772C9A">
        <w:rPr>
          <w:rFonts w:ascii="Open Sans" w:eastAsia="Times New Roman" w:hAnsi="Open Sans" w:cs="Open Sans"/>
          <w:b/>
          <w:bCs/>
          <w:color w:val="333333"/>
          <w:sz w:val="18"/>
          <w:szCs w:val="18"/>
        </w:rPr>
        <w:t>10.0.1.0/24</w:t>
      </w:r>
      <w:r w:rsidRPr="00772C9A">
        <w:rPr>
          <w:rFonts w:ascii="Open Sans" w:eastAsia="Times New Roman" w:hAnsi="Open Sans" w:cs="Open Sans"/>
          <w:color w:val="333333"/>
          <w:sz w:val="18"/>
          <w:szCs w:val="18"/>
        </w:rPr>
        <w:t xml:space="preserve">, which means that it contains all IP addresses starting with </w:t>
      </w:r>
      <w:r w:rsidRPr="00772C9A">
        <w:rPr>
          <w:rFonts w:ascii="Open Sans" w:eastAsia="Times New Roman" w:hAnsi="Open Sans" w:cs="Open Sans"/>
          <w:b/>
          <w:bCs/>
          <w:color w:val="333333"/>
          <w:sz w:val="18"/>
          <w:szCs w:val="18"/>
        </w:rPr>
        <w:t>10.0.1.x</w:t>
      </w:r>
      <w:r w:rsidRPr="00772C9A">
        <w:rPr>
          <w:rFonts w:ascii="Open Sans" w:eastAsia="Times New Roman" w:hAnsi="Open Sans" w:cs="Open Sans"/>
          <w:color w:val="333333"/>
          <w:sz w:val="18"/>
          <w:szCs w:val="18"/>
        </w:rPr>
        <w:t>.</w:t>
      </w:r>
    </w:p>
    <w:p w14:paraId="360CDA70"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w:t>
      </w:r>
    </w:p>
    <w:p w14:paraId="39299707" w14:textId="77777777" w:rsidR="00813E68" w:rsidRDefault="00813E68">
      <w:pPr>
        <w:rPr>
          <w:rFonts w:ascii="Open Sans" w:eastAsia="Times New Roman" w:hAnsi="Open Sans" w:cs="Open Sans"/>
          <w:b/>
          <w:bCs/>
          <w:color w:val="333333"/>
          <w:sz w:val="32"/>
          <w:szCs w:val="32"/>
        </w:rPr>
      </w:pPr>
      <w:r>
        <w:rPr>
          <w:rFonts w:ascii="Open Sans" w:eastAsia="Times New Roman" w:hAnsi="Open Sans" w:cs="Open Sans"/>
          <w:b/>
          <w:bCs/>
          <w:color w:val="333333"/>
          <w:sz w:val="32"/>
          <w:szCs w:val="32"/>
        </w:rPr>
        <w:br w:type="page"/>
      </w:r>
    </w:p>
    <w:p w14:paraId="2624C505" w14:textId="3E8616E8"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Task 2: Create Additional Subnets</w:t>
      </w:r>
    </w:p>
    <w:p w14:paraId="6BA7227C"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this task, you will create two additional subnets for the VPC in a second Availability Zone. Having subnets in multiple Availability Zones within a VPC is useful for deploying solutions that provide </w:t>
      </w:r>
      <w:r w:rsidRPr="00772C9A">
        <w:rPr>
          <w:rFonts w:ascii="Open Sans" w:eastAsia="Times New Roman" w:hAnsi="Open Sans" w:cs="Open Sans"/>
          <w:i/>
          <w:iCs/>
          <w:color w:val="333333"/>
          <w:sz w:val="18"/>
          <w:szCs w:val="18"/>
        </w:rPr>
        <w:t>High Availability</w:t>
      </w:r>
      <w:r w:rsidRPr="00772C9A">
        <w:rPr>
          <w:rFonts w:ascii="Open Sans" w:eastAsia="Times New Roman" w:hAnsi="Open Sans" w:cs="Open Sans"/>
          <w:color w:val="333333"/>
          <w:sz w:val="18"/>
          <w:szCs w:val="18"/>
        </w:rPr>
        <w:t xml:space="preserve">. </w:t>
      </w:r>
    </w:p>
    <w:p w14:paraId="6DEFFCC5" w14:textId="77DD9E2D" w:rsidR="00EF5F0B" w:rsidRPr="00772C9A" w:rsidRDefault="00EF5F0B" w:rsidP="00813E68">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After creating a VPC as you have already done, you can still configure it further, for example, by adding more </w:t>
      </w:r>
      <w:r w:rsidRPr="00772C9A">
        <w:rPr>
          <w:rFonts w:ascii="Open Sans" w:eastAsia="Times New Roman" w:hAnsi="Open Sans" w:cs="Open Sans"/>
          <w:b/>
          <w:bCs/>
          <w:color w:val="333333"/>
          <w:sz w:val="18"/>
          <w:szCs w:val="18"/>
        </w:rPr>
        <w:t>subnets</w:t>
      </w:r>
      <w:r w:rsidRPr="00772C9A">
        <w:rPr>
          <w:rFonts w:ascii="Open Sans" w:eastAsia="Times New Roman" w:hAnsi="Open Sans" w:cs="Open Sans"/>
          <w:color w:val="333333"/>
          <w:sz w:val="18"/>
          <w:szCs w:val="18"/>
        </w:rPr>
        <w:t xml:space="preserve">. Each subnet you create resides entirely within one Availability Zone. </w:t>
      </w:r>
    </w:p>
    <w:p w14:paraId="2AC10AA7"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left navigation pane, choose </w:t>
      </w:r>
      <w:r w:rsidRPr="00772C9A">
        <w:rPr>
          <w:rFonts w:ascii="Open Sans" w:eastAsia="Times New Roman" w:hAnsi="Open Sans" w:cs="Open Sans"/>
          <w:b/>
          <w:bCs/>
          <w:color w:val="333333"/>
          <w:sz w:val="18"/>
          <w:szCs w:val="18"/>
        </w:rPr>
        <w:t>Subnets</w:t>
      </w:r>
      <w:r w:rsidRPr="00772C9A">
        <w:rPr>
          <w:rFonts w:ascii="Open Sans" w:eastAsia="Times New Roman" w:hAnsi="Open Sans" w:cs="Open Sans"/>
          <w:color w:val="333333"/>
          <w:sz w:val="18"/>
          <w:szCs w:val="18"/>
        </w:rPr>
        <w:t>.</w:t>
      </w:r>
    </w:p>
    <w:p w14:paraId="2063A5F0" w14:textId="373D326B"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First, you will create a second </w:t>
      </w:r>
      <w:r w:rsidRPr="00772C9A">
        <w:rPr>
          <w:rFonts w:ascii="Open Sans" w:eastAsia="Times New Roman" w:hAnsi="Open Sans" w:cs="Open Sans"/>
          <w:i/>
          <w:iCs/>
          <w:color w:val="333333"/>
          <w:sz w:val="18"/>
          <w:szCs w:val="18"/>
        </w:rPr>
        <w:t>public</w:t>
      </w:r>
      <w:r w:rsidRPr="00772C9A">
        <w:rPr>
          <w:rFonts w:ascii="Open Sans" w:eastAsia="Times New Roman" w:hAnsi="Open Sans" w:cs="Open Sans"/>
          <w:color w:val="333333"/>
          <w:sz w:val="18"/>
          <w:szCs w:val="18"/>
        </w:rPr>
        <w:t xml:space="preserve"> subnet. </w:t>
      </w:r>
    </w:p>
    <w:p w14:paraId="29E1B930"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Create subnet</w:t>
      </w:r>
      <w:r w:rsidRPr="00772C9A">
        <w:rPr>
          <w:rFonts w:ascii="Open Sans" w:eastAsia="Times New Roman" w:hAnsi="Open Sans" w:cs="Open Sans"/>
          <w:color w:val="333333"/>
          <w:sz w:val="18"/>
          <w:szCs w:val="18"/>
        </w:rPr>
        <w:t xml:space="preserve"> then configure:</w:t>
      </w:r>
    </w:p>
    <w:p w14:paraId="538A2779"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VPC ID:</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b/>
          <w:bCs/>
          <w:color w:val="333333"/>
          <w:sz w:val="18"/>
          <w:szCs w:val="18"/>
        </w:rPr>
        <w:t>lab-vpc</w:t>
      </w:r>
      <w:r w:rsidRPr="00772C9A">
        <w:rPr>
          <w:rFonts w:ascii="Open Sans" w:eastAsia="Times New Roman" w:hAnsi="Open Sans" w:cs="Open Sans"/>
          <w:color w:val="333333"/>
          <w:sz w:val="18"/>
          <w:szCs w:val="18"/>
        </w:rPr>
        <w:t xml:space="preserve"> (select from the menu).</w:t>
      </w:r>
    </w:p>
    <w:p w14:paraId="76194045"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Subnet name:</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lab-subnet-public2</w:t>
      </w:r>
    </w:p>
    <w:p w14:paraId="41C385D0"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Availability Zone:</w:t>
      </w:r>
      <w:r w:rsidRPr="00772C9A">
        <w:rPr>
          <w:rFonts w:ascii="Open Sans" w:eastAsia="Times New Roman" w:hAnsi="Open Sans" w:cs="Open Sans"/>
          <w:color w:val="333333"/>
          <w:sz w:val="18"/>
          <w:szCs w:val="18"/>
        </w:rPr>
        <w:t xml:space="preserve"> Select the </w:t>
      </w:r>
      <w:r w:rsidRPr="00772C9A">
        <w:rPr>
          <w:rFonts w:ascii="Open Sans" w:eastAsia="Times New Roman" w:hAnsi="Open Sans" w:cs="Open Sans"/>
          <w:i/>
          <w:iCs/>
          <w:color w:val="333333"/>
          <w:sz w:val="18"/>
          <w:szCs w:val="18"/>
        </w:rPr>
        <w:t>second</w:t>
      </w:r>
      <w:r w:rsidRPr="00772C9A">
        <w:rPr>
          <w:rFonts w:ascii="Open Sans" w:eastAsia="Times New Roman" w:hAnsi="Open Sans" w:cs="Open Sans"/>
          <w:color w:val="333333"/>
          <w:sz w:val="18"/>
          <w:szCs w:val="18"/>
        </w:rPr>
        <w:t xml:space="preserve"> Availability Zone (for example, us-east-1b)</w:t>
      </w:r>
    </w:p>
    <w:p w14:paraId="04F14206"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IPv4 CIDR block:</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10.0.2.0/24</w:t>
      </w:r>
    </w:p>
    <w:p w14:paraId="3323EC7C" w14:textId="6A4C914C"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subnet will have all IP addresses starting with </w:t>
      </w:r>
      <w:r w:rsidRPr="00772C9A">
        <w:rPr>
          <w:rFonts w:ascii="Open Sans" w:eastAsia="Times New Roman" w:hAnsi="Open Sans" w:cs="Open Sans"/>
          <w:b/>
          <w:bCs/>
          <w:color w:val="333333"/>
          <w:sz w:val="18"/>
          <w:szCs w:val="18"/>
        </w:rPr>
        <w:t>10.0.2.x</w:t>
      </w:r>
      <w:r w:rsidRPr="00772C9A">
        <w:rPr>
          <w:rFonts w:ascii="Open Sans" w:eastAsia="Times New Roman" w:hAnsi="Open Sans" w:cs="Open Sans"/>
          <w:color w:val="333333"/>
          <w:sz w:val="18"/>
          <w:szCs w:val="18"/>
        </w:rPr>
        <w:t>.</w:t>
      </w:r>
    </w:p>
    <w:p w14:paraId="04342C77"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Create subnet</w:t>
      </w:r>
    </w:p>
    <w:p w14:paraId="20977FCF" w14:textId="7874E63D"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second </w:t>
      </w:r>
      <w:r w:rsidRPr="00772C9A">
        <w:rPr>
          <w:rFonts w:ascii="Open Sans" w:eastAsia="Times New Roman" w:hAnsi="Open Sans" w:cs="Open Sans"/>
          <w:i/>
          <w:iCs/>
          <w:color w:val="333333"/>
          <w:sz w:val="18"/>
          <w:szCs w:val="18"/>
        </w:rPr>
        <w:t>public</w:t>
      </w:r>
      <w:r w:rsidRPr="00772C9A">
        <w:rPr>
          <w:rFonts w:ascii="Open Sans" w:eastAsia="Times New Roman" w:hAnsi="Open Sans" w:cs="Open Sans"/>
          <w:color w:val="333333"/>
          <w:sz w:val="18"/>
          <w:szCs w:val="18"/>
        </w:rPr>
        <w:t xml:space="preserve"> subnet was created. You will now create a second </w:t>
      </w:r>
      <w:r w:rsidRPr="00772C9A">
        <w:rPr>
          <w:rFonts w:ascii="Open Sans" w:eastAsia="Times New Roman" w:hAnsi="Open Sans" w:cs="Open Sans"/>
          <w:i/>
          <w:iCs/>
          <w:color w:val="333333"/>
          <w:sz w:val="18"/>
          <w:szCs w:val="18"/>
        </w:rPr>
        <w:t>private</w:t>
      </w:r>
      <w:r w:rsidRPr="00772C9A">
        <w:rPr>
          <w:rFonts w:ascii="Open Sans" w:eastAsia="Times New Roman" w:hAnsi="Open Sans" w:cs="Open Sans"/>
          <w:color w:val="333333"/>
          <w:sz w:val="18"/>
          <w:szCs w:val="18"/>
        </w:rPr>
        <w:t xml:space="preserve"> subnet.</w:t>
      </w:r>
    </w:p>
    <w:p w14:paraId="6F0EFE4A"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Create subnet</w:t>
      </w:r>
      <w:r w:rsidRPr="00772C9A">
        <w:rPr>
          <w:rFonts w:ascii="Open Sans" w:eastAsia="Times New Roman" w:hAnsi="Open Sans" w:cs="Open Sans"/>
          <w:color w:val="333333"/>
          <w:sz w:val="18"/>
          <w:szCs w:val="18"/>
        </w:rPr>
        <w:t xml:space="preserve"> then configure:</w:t>
      </w:r>
    </w:p>
    <w:p w14:paraId="2D3E51C6"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VPC ID:</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lab-vpc</w:t>
      </w:r>
    </w:p>
    <w:p w14:paraId="4AD3DA31"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Subnet name:</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lab-subnet-private2</w:t>
      </w:r>
    </w:p>
    <w:p w14:paraId="3C666BA8"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Availability Zone:</w:t>
      </w:r>
      <w:r w:rsidRPr="00772C9A">
        <w:rPr>
          <w:rFonts w:ascii="Open Sans" w:eastAsia="Times New Roman" w:hAnsi="Open Sans" w:cs="Open Sans"/>
          <w:color w:val="333333"/>
          <w:sz w:val="18"/>
          <w:szCs w:val="18"/>
        </w:rPr>
        <w:t xml:space="preserve"> Select the </w:t>
      </w:r>
      <w:r w:rsidRPr="00772C9A">
        <w:rPr>
          <w:rFonts w:ascii="Open Sans" w:eastAsia="Times New Roman" w:hAnsi="Open Sans" w:cs="Open Sans"/>
          <w:i/>
          <w:iCs/>
          <w:color w:val="333333"/>
          <w:sz w:val="18"/>
          <w:szCs w:val="18"/>
        </w:rPr>
        <w:t>second</w:t>
      </w:r>
      <w:r w:rsidRPr="00772C9A">
        <w:rPr>
          <w:rFonts w:ascii="Open Sans" w:eastAsia="Times New Roman" w:hAnsi="Open Sans" w:cs="Open Sans"/>
          <w:color w:val="333333"/>
          <w:sz w:val="18"/>
          <w:szCs w:val="18"/>
        </w:rPr>
        <w:t xml:space="preserve"> Availability Zone (for example, us-east-1b)</w:t>
      </w:r>
    </w:p>
    <w:p w14:paraId="403CEE6A" w14:textId="77777777" w:rsidR="00EF5F0B" w:rsidRPr="00772C9A" w:rsidRDefault="00EF5F0B" w:rsidP="003C37B4">
      <w:pPr>
        <w:numPr>
          <w:ilvl w:val="1"/>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IPv4 CIDR block:</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10.0.3.0/24</w:t>
      </w:r>
    </w:p>
    <w:p w14:paraId="3316D380" w14:textId="3DC8AF29"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subnet will have all IP addresses starting with </w:t>
      </w:r>
      <w:r w:rsidRPr="00772C9A">
        <w:rPr>
          <w:rFonts w:ascii="Open Sans" w:eastAsia="Times New Roman" w:hAnsi="Open Sans" w:cs="Open Sans"/>
          <w:b/>
          <w:bCs/>
          <w:color w:val="333333"/>
          <w:sz w:val="18"/>
          <w:szCs w:val="18"/>
        </w:rPr>
        <w:t>10.0.3.x</w:t>
      </w:r>
      <w:r w:rsidRPr="00772C9A">
        <w:rPr>
          <w:rFonts w:ascii="Open Sans" w:eastAsia="Times New Roman" w:hAnsi="Open Sans" w:cs="Open Sans"/>
          <w:color w:val="333333"/>
          <w:sz w:val="18"/>
          <w:szCs w:val="18"/>
        </w:rPr>
        <w:t>.</w:t>
      </w:r>
    </w:p>
    <w:p w14:paraId="0DBCA826"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Create subnet</w:t>
      </w:r>
    </w:p>
    <w:p w14:paraId="198B7AB2"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second </w:t>
      </w:r>
      <w:r w:rsidRPr="00772C9A">
        <w:rPr>
          <w:rFonts w:ascii="Open Sans" w:eastAsia="Times New Roman" w:hAnsi="Open Sans" w:cs="Open Sans"/>
          <w:i/>
          <w:iCs/>
          <w:color w:val="333333"/>
          <w:sz w:val="18"/>
          <w:szCs w:val="18"/>
        </w:rPr>
        <w:t>private</w:t>
      </w:r>
      <w:r w:rsidRPr="00772C9A">
        <w:rPr>
          <w:rFonts w:ascii="Open Sans" w:eastAsia="Times New Roman" w:hAnsi="Open Sans" w:cs="Open Sans"/>
          <w:color w:val="333333"/>
          <w:sz w:val="18"/>
          <w:szCs w:val="18"/>
        </w:rPr>
        <w:t xml:space="preserve"> subnet was created. </w:t>
      </w:r>
    </w:p>
    <w:p w14:paraId="16EEBDAE"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You will now configure this new </w:t>
      </w:r>
      <w:r w:rsidRPr="00772C9A">
        <w:rPr>
          <w:rFonts w:ascii="Open Sans" w:eastAsia="Times New Roman" w:hAnsi="Open Sans" w:cs="Open Sans"/>
          <w:i/>
          <w:iCs/>
          <w:color w:val="333333"/>
          <w:sz w:val="18"/>
          <w:szCs w:val="18"/>
        </w:rPr>
        <w:t>private</w:t>
      </w:r>
      <w:r w:rsidRPr="00772C9A">
        <w:rPr>
          <w:rFonts w:ascii="Open Sans" w:eastAsia="Times New Roman" w:hAnsi="Open Sans" w:cs="Open Sans"/>
          <w:color w:val="333333"/>
          <w:sz w:val="18"/>
          <w:szCs w:val="18"/>
        </w:rPr>
        <w:t xml:space="preserve"> subnet to route internet-bound traffic to the NAT Gateway so that resources in the second private subnet are able to connect to the Internet, while still keeping the resources private. This is done by configuring a </w:t>
      </w:r>
      <w:r w:rsidRPr="00772C9A">
        <w:rPr>
          <w:rFonts w:ascii="Open Sans" w:eastAsia="Times New Roman" w:hAnsi="Open Sans" w:cs="Open Sans"/>
          <w:i/>
          <w:iCs/>
          <w:color w:val="333333"/>
          <w:sz w:val="18"/>
          <w:szCs w:val="18"/>
        </w:rPr>
        <w:t>Route Table</w:t>
      </w:r>
      <w:r w:rsidRPr="00772C9A">
        <w:rPr>
          <w:rFonts w:ascii="Open Sans" w:eastAsia="Times New Roman" w:hAnsi="Open Sans" w:cs="Open Sans"/>
          <w:color w:val="333333"/>
          <w:sz w:val="18"/>
          <w:szCs w:val="18"/>
        </w:rPr>
        <w:t>.</w:t>
      </w:r>
    </w:p>
    <w:p w14:paraId="03FAB24E" w14:textId="17D4DCD0"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 </w:t>
      </w:r>
      <w:r w:rsidRPr="00772C9A">
        <w:rPr>
          <w:rFonts w:ascii="Open Sans" w:eastAsia="Times New Roman" w:hAnsi="Open Sans" w:cs="Open Sans"/>
          <w:i/>
          <w:iCs/>
          <w:color w:val="333333"/>
          <w:sz w:val="18"/>
          <w:szCs w:val="18"/>
        </w:rPr>
        <w:t>route table</w:t>
      </w:r>
      <w:r w:rsidRPr="00772C9A">
        <w:rPr>
          <w:rFonts w:ascii="Open Sans" w:eastAsia="Times New Roman" w:hAnsi="Open Sans" w:cs="Open Sans"/>
          <w:color w:val="333333"/>
          <w:sz w:val="18"/>
          <w:szCs w:val="18"/>
        </w:rPr>
        <w:t xml:space="preserve"> contains a set of rules, called </w:t>
      </w:r>
      <w:r w:rsidRPr="00772C9A">
        <w:rPr>
          <w:rFonts w:ascii="Open Sans" w:eastAsia="Times New Roman" w:hAnsi="Open Sans" w:cs="Open Sans"/>
          <w:i/>
          <w:iCs/>
          <w:color w:val="333333"/>
          <w:sz w:val="18"/>
          <w:szCs w:val="18"/>
        </w:rPr>
        <w:t>routes</w:t>
      </w:r>
      <w:r w:rsidRPr="00772C9A">
        <w:rPr>
          <w:rFonts w:ascii="Open Sans" w:eastAsia="Times New Roman" w:hAnsi="Open Sans" w:cs="Open Sans"/>
          <w:color w:val="333333"/>
          <w:sz w:val="18"/>
          <w:szCs w:val="18"/>
        </w:rPr>
        <w:t>, that are used to determine where network traffic is directed. Each subnet in a VPC must be associated with a route table; the route table controls routing for the subnet.</w:t>
      </w:r>
    </w:p>
    <w:p w14:paraId="1621C8EB" w14:textId="7614180F" w:rsidR="00EF5F0B" w:rsidRPr="00813E68" w:rsidRDefault="00EF5F0B" w:rsidP="00813E68">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left navigation pane, choose </w:t>
      </w:r>
      <w:r w:rsidRPr="00772C9A">
        <w:rPr>
          <w:rFonts w:ascii="Open Sans" w:eastAsia="Times New Roman" w:hAnsi="Open Sans" w:cs="Open Sans"/>
          <w:b/>
          <w:bCs/>
          <w:color w:val="333333"/>
          <w:sz w:val="18"/>
          <w:szCs w:val="18"/>
        </w:rPr>
        <w:t>Route tables</w:t>
      </w:r>
      <w:r w:rsidRPr="00772C9A">
        <w:rPr>
          <w:rFonts w:ascii="Open Sans" w:eastAsia="Times New Roman" w:hAnsi="Open Sans" w:cs="Open Sans"/>
          <w:color w:val="333333"/>
          <w:sz w:val="18"/>
          <w:szCs w:val="18"/>
        </w:rPr>
        <w:t>.</w:t>
      </w:r>
      <w:r w:rsidRPr="00813E68">
        <w:rPr>
          <w:rFonts w:ascii="Open Sans" w:eastAsia="Times New Roman" w:hAnsi="Open Sans" w:cs="Open Sans"/>
          <w:color w:val="333333"/>
          <w:sz w:val="18"/>
          <w:szCs w:val="18"/>
        </w:rPr>
        <w:t> </w:t>
      </w:r>
    </w:p>
    <w:p w14:paraId="29258FED"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Select the </w:t>
      </w:r>
      <w:r w:rsidRPr="00772C9A">
        <w:rPr>
          <w:rFonts w:ascii="Open Sans" w:eastAsia="Times New Roman" w:hAnsi="Open Sans" w:cs="Open Sans"/>
          <w:b/>
          <w:bCs/>
          <w:color w:val="333333"/>
          <w:sz w:val="18"/>
          <w:szCs w:val="18"/>
        </w:rPr>
        <w:t>lab-rtb-private1-us-east-1a</w:t>
      </w:r>
      <w:r w:rsidRPr="00772C9A">
        <w:rPr>
          <w:rFonts w:ascii="Open Sans" w:eastAsia="Times New Roman" w:hAnsi="Open Sans" w:cs="Open Sans"/>
          <w:color w:val="333333"/>
          <w:sz w:val="18"/>
          <w:szCs w:val="18"/>
        </w:rPr>
        <w:t xml:space="preserve"> route table.</w:t>
      </w:r>
    </w:p>
    <w:p w14:paraId="210F458D"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Note:</w:t>
      </w:r>
      <w:r w:rsidRPr="00772C9A">
        <w:rPr>
          <w:rFonts w:ascii="Open Sans" w:eastAsia="Times New Roman" w:hAnsi="Open Sans" w:cs="Open Sans"/>
          <w:color w:val="333333"/>
          <w:sz w:val="18"/>
          <w:szCs w:val="18"/>
        </w:rPr>
        <w:t xml:space="preserve"> If the newly created routes are not visible, choose refresh button at the top to update the list of routes.</w:t>
      </w:r>
    </w:p>
    <w:p w14:paraId="61EBEC84"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lower pane, choose the </w:t>
      </w:r>
      <w:r w:rsidRPr="00772C9A">
        <w:rPr>
          <w:rFonts w:ascii="Open Sans" w:eastAsia="Times New Roman" w:hAnsi="Open Sans" w:cs="Open Sans"/>
          <w:b/>
          <w:bCs/>
          <w:color w:val="333333"/>
          <w:sz w:val="18"/>
          <w:szCs w:val="18"/>
        </w:rPr>
        <w:t>Routes</w:t>
      </w:r>
      <w:r w:rsidRPr="00772C9A">
        <w:rPr>
          <w:rFonts w:ascii="Open Sans" w:eastAsia="Times New Roman" w:hAnsi="Open Sans" w:cs="Open Sans"/>
          <w:color w:val="333333"/>
          <w:sz w:val="18"/>
          <w:szCs w:val="18"/>
        </w:rPr>
        <w:t xml:space="preserve"> tab.</w:t>
      </w:r>
    </w:p>
    <w:p w14:paraId="32DD69EF"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Note that </w:t>
      </w:r>
      <w:r w:rsidRPr="00772C9A">
        <w:rPr>
          <w:rFonts w:ascii="Open Sans" w:eastAsia="Times New Roman" w:hAnsi="Open Sans" w:cs="Open Sans"/>
          <w:b/>
          <w:bCs/>
          <w:color w:val="333333"/>
          <w:sz w:val="18"/>
          <w:szCs w:val="18"/>
        </w:rPr>
        <w:t>Destination 0.0.0.0/0</w:t>
      </w:r>
      <w:r w:rsidRPr="00772C9A">
        <w:rPr>
          <w:rFonts w:ascii="Open Sans" w:eastAsia="Times New Roman" w:hAnsi="Open Sans" w:cs="Open Sans"/>
          <w:color w:val="333333"/>
          <w:sz w:val="18"/>
          <w:szCs w:val="18"/>
        </w:rPr>
        <w:t xml:space="preserve"> is set to </w:t>
      </w:r>
      <w:r w:rsidRPr="00772C9A">
        <w:rPr>
          <w:rFonts w:ascii="Open Sans" w:eastAsia="Times New Roman" w:hAnsi="Open Sans" w:cs="Open Sans"/>
          <w:b/>
          <w:bCs/>
          <w:color w:val="333333"/>
          <w:sz w:val="18"/>
          <w:szCs w:val="18"/>
        </w:rPr>
        <w:t>Target nat-xxxxxxxx</w:t>
      </w:r>
      <w:r w:rsidRPr="00772C9A">
        <w:rPr>
          <w:rFonts w:ascii="Open Sans" w:eastAsia="Times New Roman" w:hAnsi="Open Sans" w:cs="Open Sans"/>
          <w:color w:val="333333"/>
          <w:sz w:val="18"/>
          <w:szCs w:val="18"/>
        </w:rPr>
        <w:t>. This means that traffic destined for the internet (0.0.0.0/0) will be sent to the NAT Gateway. The NAT Gateway will then forward the traffic to the internet.</w:t>
      </w:r>
    </w:p>
    <w:p w14:paraId="6DE6128C" w14:textId="7D9D7C19"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This route table is therefore being used to route traffic from private subnets. </w:t>
      </w:r>
    </w:p>
    <w:p w14:paraId="2E62697D" w14:textId="77777777" w:rsidR="00EF5F0B" w:rsidRPr="00772C9A" w:rsidRDefault="00EF5F0B" w:rsidP="003C37B4">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the </w:t>
      </w:r>
      <w:r w:rsidRPr="00772C9A">
        <w:rPr>
          <w:rFonts w:ascii="Open Sans" w:eastAsia="Times New Roman" w:hAnsi="Open Sans" w:cs="Open Sans"/>
          <w:b/>
          <w:bCs/>
          <w:color w:val="333333"/>
          <w:sz w:val="18"/>
          <w:szCs w:val="18"/>
        </w:rPr>
        <w:t>Subnet associations</w:t>
      </w:r>
      <w:r w:rsidRPr="00772C9A">
        <w:rPr>
          <w:rFonts w:ascii="Open Sans" w:eastAsia="Times New Roman" w:hAnsi="Open Sans" w:cs="Open Sans"/>
          <w:color w:val="333333"/>
          <w:sz w:val="18"/>
          <w:szCs w:val="18"/>
        </w:rPr>
        <w:t xml:space="preserve"> tab.</w:t>
      </w:r>
    </w:p>
    <w:p w14:paraId="1075B828"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You created this route table in task 1 when you chose to create a VPC and multiple resources in the VPC. That action also created </w:t>
      </w:r>
      <w:r w:rsidRPr="00772C9A">
        <w:rPr>
          <w:rFonts w:ascii="Open Sans" w:eastAsia="Times New Roman" w:hAnsi="Open Sans" w:cs="Open Sans"/>
          <w:i/>
          <w:iCs/>
          <w:color w:val="333333"/>
          <w:sz w:val="18"/>
          <w:szCs w:val="18"/>
        </w:rPr>
        <w:t>lab-subnet-private-1</w:t>
      </w:r>
      <w:r w:rsidRPr="00772C9A">
        <w:rPr>
          <w:rFonts w:ascii="Open Sans" w:eastAsia="Times New Roman" w:hAnsi="Open Sans" w:cs="Open Sans"/>
          <w:color w:val="333333"/>
          <w:sz w:val="18"/>
          <w:szCs w:val="18"/>
        </w:rPr>
        <w:t xml:space="preserve"> and associated that subnet with this route table. </w:t>
      </w:r>
    </w:p>
    <w:p w14:paraId="52D1742F" w14:textId="16DF18FB"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Now that you have created another private subnet, lab-subnet-private-2, you will associate this route table with that subnet as well.</w:t>
      </w:r>
    </w:p>
    <w:p w14:paraId="1CC98E9E" w14:textId="5238174B" w:rsidR="00EF5F0B" w:rsidRPr="00813E68" w:rsidRDefault="00EF5F0B" w:rsidP="00813E68">
      <w:pPr>
        <w:numPr>
          <w:ilvl w:val="0"/>
          <w:numId w:val="4"/>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Explicit subnet associations panel, choose </w:t>
      </w:r>
      <w:r w:rsidRPr="00772C9A">
        <w:rPr>
          <w:rFonts w:ascii="Open Sans" w:eastAsia="Times New Roman" w:hAnsi="Open Sans" w:cs="Open Sans"/>
          <w:b/>
          <w:bCs/>
          <w:color w:val="545B64"/>
          <w:sz w:val="16"/>
          <w:szCs w:val="16"/>
          <w:bdr w:val="single" w:sz="6" w:space="2" w:color="545B64" w:frame="1"/>
          <w:shd w:val="clear" w:color="auto" w:fill="FFFFFF"/>
        </w:rPr>
        <w:t>Edit subnet associations</w:t>
      </w:r>
    </w:p>
    <w:p w14:paraId="3BA1342C" w14:textId="092815A5" w:rsidR="00EF5F0B" w:rsidRPr="00813E68" w:rsidRDefault="00EF5F0B" w:rsidP="00813E68">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Leave </w:t>
      </w:r>
      <w:r w:rsidRPr="00772C9A">
        <w:rPr>
          <w:rFonts w:ascii="Open Sans" w:eastAsia="Times New Roman" w:hAnsi="Open Sans" w:cs="Open Sans"/>
          <w:b/>
          <w:bCs/>
          <w:color w:val="333333"/>
          <w:sz w:val="18"/>
          <w:szCs w:val="18"/>
        </w:rPr>
        <w:t>lab-subnet-private1-us-east-1a</w:t>
      </w:r>
      <w:r w:rsidRPr="00772C9A">
        <w:rPr>
          <w:rFonts w:ascii="Open Sans" w:eastAsia="Times New Roman" w:hAnsi="Open Sans" w:cs="Open Sans"/>
          <w:color w:val="333333"/>
          <w:sz w:val="18"/>
          <w:szCs w:val="18"/>
        </w:rPr>
        <w:t xml:space="preserve"> selected, but also select </w:t>
      </w:r>
      <w:r w:rsidRPr="00772C9A">
        <w:rPr>
          <w:rFonts w:ascii="Open Sans" w:eastAsia="Times New Roman" w:hAnsi="Open Sans" w:cs="Open Sans"/>
          <w:b/>
          <w:bCs/>
          <w:color w:val="333333"/>
          <w:sz w:val="18"/>
          <w:szCs w:val="18"/>
        </w:rPr>
        <w:t>lab-subnet-private2</w:t>
      </w:r>
      <w:r w:rsidRPr="00772C9A">
        <w:rPr>
          <w:rFonts w:ascii="Open Sans" w:eastAsia="Times New Roman" w:hAnsi="Open Sans" w:cs="Open Sans"/>
          <w:color w:val="333333"/>
          <w:sz w:val="18"/>
          <w:szCs w:val="18"/>
        </w:rPr>
        <w:t>.</w:t>
      </w:r>
    </w:p>
    <w:p w14:paraId="325B4AE3" w14:textId="77777777" w:rsidR="00EF5F0B" w:rsidRPr="00772C9A" w:rsidRDefault="00EF5F0B" w:rsidP="003C37B4">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Save associations</w:t>
      </w:r>
    </w:p>
    <w:p w14:paraId="112C5282" w14:textId="612D5954"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 will now configure the Route Table that is used by the Public Subnets.</w:t>
      </w:r>
    </w:p>
    <w:p w14:paraId="209550F6" w14:textId="2A742FA7" w:rsidR="00EF5F0B" w:rsidRPr="00813E68" w:rsidRDefault="00EF5F0B" w:rsidP="00813E68">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Select the </w:t>
      </w:r>
      <w:r w:rsidRPr="00772C9A">
        <w:rPr>
          <w:rFonts w:ascii="Open Sans" w:eastAsia="Times New Roman" w:hAnsi="Open Sans" w:cs="Open Sans"/>
          <w:b/>
          <w:bCs/>
          <w:color w:val="333333"/>
          <w:sz w:val="18"/>
          <w:szCs w:val="18"/>
        </w:rPr>
        <w:t>lab-rtb-public</w:t>
      </w:r>
      <w:r w:rsidRPr="00772C9A">
        <w:rPr>
          <w:rFonts w:ascii="Open Sans" w:eastAsia="Times New Roman" w:hAnsi="Open Sans" w:cs="Open Sans"/>
          <w:color w:val="333333"/>
          <w:sz w:val="18"/>
          <w:szCs w:val="18"/>
        </w:rPr>
        <w:t xml:space="preserve"> route table (and deselect any other subnets).</w:t>
      </w:r>
    </w:p>
    <w:p w14:paraId="1B4F9F0C" w14:textId="77777777" w:rsidR="00EF5F0B" w:rsidRPr="00772C9A" w:rsidRDefault="00EF5F0B" w:rsidP="003C37B4">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lower pane, choose the </w:t>
      </w:r>
      <w:r w:rsidRPr="00772C9A">
        <w:rPr>
          <w:rFonts w:ascii="Open Sans" w:eastAsia="Times New Roman" w:hAnsi="Open Sans" w:cs="Open Sans"/>
          <w:b/>
          <w:bCs/>
          <w:color w:val="333333"/>
          <w:sz w:val="18"/>
          <w:szCs w:val="18"/>
        </w:rPr>
        <w:t>Routes</w:t>
      </w:r>
      <w:r w:rsidRPr="00772C9A">
        <w:rPr>
          <w:rFonts w:ascii="Open Sans" w:eastAsia="Times New Roman" w:hAnsi="Open Sans" w:cs="Open Sans"/>
          <w:color w:val="333333"/>
          <w:sz w:val="18"/>
          <w:szCs w:val="18"/>
        </w:rPr>
        <w:t xml:space="preserve"> tab.</w:t>
      </w:r>
    </w:p>
    <w:p w14:paraId="5895533E"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Note that </w:t>
      </w:r>
      <w:r w:rsidRPr="00772C9A">
        <w:rPr>
          <w:rFonts w:ascii="Open Sans" w:eastAsia="Times New Roman" w:hAnsi="Open Sans" w:cs="Open Sans"/>
          <w:b/>
          <w:bCs/>
          <w:color w:val="333333"/>
          <w:sz w:val="18"/>
          <w:szCs w:val="18"/>
        </w:rPr>
        <w:t>Destination 0.0.0.0/0</w:t>
      </w:r>
      <w:r w:rsidRPr="00772C9A">
        <w:rPr>
          <w:rFonts w:ascii="Open Sans" w:eastAsia="Times New Roman" w:hAnsi="Open Sans" w:cs="Open Sans"/>
          <w:color w:val="333333"/>
          <w:sz w:val="18"/>
          <w:szCs w:val="18"/>
        </w:rPr>
        <w:t xml:space="preserve"> is set to Target </w:t>
      </w:r>
      <w:r w:rsidRPr="00772C9A">
        <w:rPr>
          <w:rFonts w:ascii="Open Sans" w:eastAsia="Times New Roman" w:hAnsi="Open Sans" w:cs="Open Sans"/>
          <w:b/>
          <w:bCs/>
          <w:color w:val="333333"/>
          <w:sz w:val="18"/>
          <w:szCs w:val="18"/>
        </w:rPr>
        <w:t>igw-xxxxxxxx</w:t>
      </w:r>
      <w:r w:rsidRPr="00772C9A">
        <w:rPr>
          <w:rFonts w:ascii="Open Sans" w:eastAsia="Times New Roman" w:hAnsi="Open Sans" w:cs="Open Sans"/>
          <w:color w:val="333333"/>
          <w:sz w:val="18"/>
          <w:szCs w:val="18"/>
        </w:rPr>
        <w:t>, which is an Internet Gateway. This means that internet-bound traffic will be sent straight to the internet via this Internet Gateway.</w:t>
      </w:r>
    </w:p>
    <w:p w14:paraId="77449AF3" w14:textId="68041E5E" w:rsidR="00EF5F0B" w:rsidRPr="00772C9A" w:rsidRDefault="00EF5F0B" w:rsidP="00813E68">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 will now associate this route table to the second public subnet you created.</w:t>
      </w:r>
    </w:p>
    <w:p w14:paraId="016C374C" w14:textId="7B3EBE74" w:rsidR="00EF5F0B" w:rsidRPr="00813E68" w:rsidRDefault="00EF5F0B" w:rsidP="00813E68">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the </w:t>
      </w:r>
      <w:r w:rsidRPr="00772C9A">
        <w:rPr>
          <w:rFonts w:ascii="Open Sans" w:eastAsia="Times New Roman" w:hAnsi="Open Sans" w:cs="Open Sans"/>
          <w:b/>
          <w:bCs/>
          <w:color w:val="333333"/>
          <w:sz w:val="18"/>
          <w:szCs w:val="18"/>
        </w:rPr>
        <w:t>Subnet associations</w:t>
      </w:r>
      <w:r w:rsidRPr="00772C9A">
        <w:rPr>
          <w:rFonts w:ascii="Open Sans" w:eastAsia="Times New Roman" w:hAnsi="Open Sans" w:cs="Open Sans"/>
          <w:color w:val="333333"/>
          <w:sz w:val="18"/>
          <w:szCs w:val="18"/>
        </w:rPr>
        <w:t xml:space="preserve"> tab.</w:t>
      </w:r>
    </w:p>
    <w:p w14:paraId="12E93ADD" w14:textId="4271C30D" w:rsidR="00EF5F0B" w:rsidRPr="00813E68" w:rsidRDefault="00EF5F0B" w:rsidP="00813E68">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Explicit subnet associations area, choose </w:t>
      </w:r>
      <w:r w:rsidRPr="00772C9A">
        <w:rPr>
          <w:rFonts w:ascii="Open Sans" w:eastAsia="Times New Roman" w:hAnsi="Open Sans" w:cs="Open Sans"/>
          <w:b/>
          <w:bCs/>
          <w:color w:val="545B64"/>
          <w:sz w:val="16"/>
          <w:szCs w:val="16"/>
          <w:bdr w:val="single" w:sz="6" w:space="2" w:color="545B64" w:frame="1"/>
          <w:shd w:val="clear" w:color="auto" w:fill="FFFFFF"/>
        </w:rPr>
        <w:t>Edit subnet associations</w:t>
      </w:r>
      <w:r w:rsidRPr="00813E68">
        <w:rPr>
          <w:rFonts w:ascii="Open Sans" w:eastAsia="Times New Roman" w:hAnsi="Open Sans" w:cs="Open Sans"/>
          <w:color w:val="333333"/>
          <w:sz w:val="18"/>
          <w:szCs w:val="18"/>
        </w:rPr>
        <w:t> </w:t>
      </w:r>
    </w:p>
    <w:p w14:paraId="1A870641" w14:textId="00013857" w:rsidR="00EF5F0B" w:rsidRPr="00813E68" w:rsidRDefault="00EF5F0B" w:rsidP="00813E68">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Leave </w:t>
      </w:r>
      <w:r w:rsidRPr="00772C9A">
        <w:rPr>
          <w:rFonts w:ascii="Open Sans" w:eastAsia="Times New Roman" w:hAnsi="Open Sans" w:cs="Open Sans"/>
          <w:b/>
          <w:bCs/>
          <w:color w:val="333333"/>
          <w:sz w:val="18"/>
          <w:szCs w:val="18"/>
        </w:rPr>
        <w:t>lab-subnet-public1-us-east-1a</w:t>
      </w:r>
      <w:r w:rsidRPr="00772C9A">
        <w:rPr>
          <w:rFonts w:ascii="Open Sans" w:eastAsia="Times New Roman" w:hAnsi="Open Sans" w:cs="Open Sans"/>
          <w:color w:val="333333"/>
          <w:sz w:val="18"/>
          <w:szCs w:val="18"/>
        </w:rPr>
        <w:t xml:space="preserve"> selected, but also select </w:t>
      </w:r>
      <w:r w:rsidRPr="00772C9A">
        <w:rPr>
          <w:rFonts w:ascii="Open Sans" w:eastAsia="Times New Roman" w:hAnsi="Open Sans" w:cs="Open Sans"/>
          <w:b/>
          <w:bCs/>
          <w:color w:val="333333"/>
          <w:sz w:val="18"/>
          <w:szCs w:val="18"/>
        </w:rPr>
        <w:t>lab-subnet-public2</w:t>
      </w:r>
      <w:r w:rsidRPr="00772C9A">
        <w:rPr>
          <w:rFonts w:ascii="Open Sans" w:eastAsia="Times New Roman" w:hAnsi="Open Sans" w:cs="Open Sans"/>
          <w:color w:val="333333"/>
          <w:sz w:val="18"/>
          <w:szCs w:val="18"/>
        </w:rPr>
        <w:t>.</w:t>
      </w:r>
    </w:p>
    <w:p w14:paraId="4907B468" w14:textId="77777777" w:rsidR="00EF5F0B" w:rsidRPr="00772C9A" w:rsidRDefault="00EF5F0B" w:rsidP="003C37B4">
      <w:pPr>
        <w:numPr>
          <w:ilvl w:val="0"/>
          <w:numId w:val="5"/>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Save associations</w:t>
      </w:r>
    </w:p>
    <w:p w14:paraId="47A0D23C"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Your VPC now has public and private subnets configured in two Availability Zones. The route tables you created in task 1 have also been updated to route network traffic for the two new subnets.</w:t>
      </w:r>
    </w:p>
    <w:p w14:paraId="7FAE1EDC" w14:textId="620EC78F" w:rsidR="00EF5F0B" w:rsidRPr="00772C9A" w:rsidRDefault="001F6D60"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1F6D60">
        <w:rPr>
          <w:rFonts w:ascii="Open Sans" w:eastAsia="Times New Roman" w:hAnsi="Open Sans" w:cs="Open Sans"/>
          <w:color w:val="333333"/>
          <w:sz w:val="18"/>
          <w:szCs w:val="18"/>
        </w:rPr>
        <w:drawing>
          <wp:inline distT="0" distB="0" distL="0" distR="0" wp14:anchorId="6C0AA777" wp14:editId="2F290550">
            <wp:extent cx="5744707" cy="2721032"/>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0404" cy="2723731"/>
                    </a:xfrm>
                    <a:prstGeom prst="rect">
                      <a:avLst/>
                    </a:prstGeom>
                  </pic:spPr>
                </pic:pic>
              </a:graphicData>
            </a:graphic>
          </wp:inline>
        </w:drawing>
      </w:r>
    </w:p>
    <w:p w14:paraId="55E2E0AC"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w:t>
      </w:r>
    </w:p>
    <w:p w14:paraId="7BD1FEF9"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Task 3: Create a VPC Security Group</w:t>
      </w:r>
    </w:p>
    <w:p w14:paraId="33EDA303" w14:textId="1B6B79A4" w:rsidR="00EF5F0B" w:rsidRPr="00772C9A" w:rsidRDefault="00EF5F0B" w:rsidP="00813E68">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In this task, you will create a VPC security group, which acts as a virtual firewall. When you launch an instance, you associate one or more security groups with the instance. You can add rules to each security group that allow traffic to or from its associated instances.</w:t>
      </w:r>
    </w:p>
    <w:p w14:paraId="3978D2D1" w14:textId="0845E930" w:rsidR="00EF5F0B" w:rsidRPr="00813E68" w:rsidRDefault="00EF5F0B" w:rsidP="00813E68">
      <w:pPr>
        <w:numPr>
          <w:ilvl w:val="0"/>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left navigation pane, choose </w:t>
      </w:r>
      <w:r w:rsidRPr="00772C9A">
        <w:rPr>
          <w:rFonts w:ascii="Open Sans" w:eastAsia="Times New Roman" w:hAnsi="Open Sans" w:cs="Open Sans"/>
          <w:b/>
          <w:bCs/>
          <w:color w:val="333333"/>
          <w:sz w:val="18"/>
          <w:szCs w:val="18"/>
        </w:rPr>
        <w:t>Security groups</w:t>
      </w:r>
      <w:r w:rsidRPr="00772C9A">
        <w:rPr>
          <w:rFonts w:ascii="Open Sans" w:eastAsia="Times New Roman" w:hAnsi="Open Sans" w:cs="Open Sans"/>
          <w:color w:val="333333"/>
          <w:sz w:val="18"/>
          <w:szCs w:val="18"/>
        </w:rPr>
        <w:t>.</w:t>
      </w:r>
    </w:p>
    <w:p w14:paraId="6B3C8187" w14:textId="77777777" w:rsidR="00EF5F0B" w:rsidRPr="00772C9A" w:rsidRDefault="00EF5F0B" w:rsidP="003C37B4">
      <w:pPr>
        <w:numPr>
          <w:ilvl w:val="0"/>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FFFFFF"/>
          <w:sz w:val="16"/>
          <w:szCs w:val="16"/>
          <w:shd w:val="clear" w:color="auto" w:fill="EC7211"/>
        </w:rPr>
        <w:t>Create security group</w:t>
      </w:r>
      <w:r w:rsidRPr="00772C9A">
        <w:rPr>
          <w:rFonts w:ascii="Open Sans" w:eastAsia="Times New Roman" w:hAnsi="Open Sans" w:cs="Open Sans"/>
          <w:color w:val="333333"/>
          <w:sz w:val="18"/>
          <w:szCs w:val="18"/>
        </w:rPr>
        <w:t xml:space="preserve"> and then configure:</w:t>
      </w:r>
    </w:p>
    <w:p w14:paraId="0B41FD93" w14:textId="77777777" w:rsidR="00EF5F0B" w:rsidRPr="00772C9A" w:rsidRDefault="00EF5F0B" w:rsidP="003C37B4">
      <w:pPr>
        <w:numPr>
          <w:ilvl w:val="1"/>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Security group name:</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Web Security Group</w:t>
      </w:r>
    </w:p>
    <w:p w14:paraId="7DA9A8AC" w14:textId="77777777" w:rsidR="00EF5F0B" w:rsidRPr="00772C9A" w:rsidRDefault="00EF5F0B" w:rsidP="003C37B4">
      <w:pPr>
        <w:numPr>
          <w:ilvl w:val="1"/>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Description:</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Enable HTTP access</w:t>
      </w:r>
    </w:p>
    <w:p w14:paraId="797CCEAF" w14:textId="65F0796A" w:rsidR="00EF5F0B" w:rsidRPr="00813E68" w:rsidRDefault="00EF5F0B" w:rsidP="00813E68">
      <w:pPr>
        <w:numPr>
          <w:ilvl w:val="1"/>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VPC:</w:t>
      </w:r>
      <w:r w:rsidRPr="00772C9A">
        <w:rPr>
          <w:rFonts w:ascii="Open Sans" w:eastAsia="Times New Roman" w:hAnsi="Open Sans" w:cs="Open Sans"/>
          <w:color w:val="333333"/>
          <w:sz w:val="18"/>
          <w:szCs w:val="18"/>
        </w:rPr>
        <w:t xml:space="preserve"> choose the X to remove the currently selected VPC, then from the </w:t>
      </w:r>
      <w:proofErr w:type="gramStart"/>
      <w:r w:rsidRPr="00772C9A">
        <w:rPr>
          <w:rFonts w:ascii="Open Sans" w:eastAsia="Times New Roman" w:hAnsi="Open Sans" w:cs="Open Sans"/>
          <w:color w:val="333333"/>
          <w:sz w:val="18"/>
          <w:szCs w:val="18"/>
        </w:rPr>
        <w:t>drop down</w:t>
      </w:r>
      <w:proofErr w:type="gramEnd"/>
      <w:r w:rsidRPr="00772C9A">
        <w:rPr>
          <w:rFonts w:ascii="Open Sans" w:eastAsia="Times New Roman" w:hAnsi="Open Sans" w:cs="Open Sans"/>
          <w:color w:val="333333"/>
          <w:sz w:val="18"/>
          <w:szCs w:val="18"/>
        </w:rPr>
        <w:t xml:space="preserve"> list choose </w:t>
      </w:r>
      <w:r w:rsidRPr="00772C9A">
        <w:rPr>
          <w:rFonts w:ascii="Open Sans" w:eastAsia="Times New Roman" w:hAnsi="Open Sans" w:cs="Open Sans"/>
          <w:b/>
          <w:bCs/>
          <w:color w:val="333333"/>
          <w:sz w:val="18"/>
          <w:szCs w:val="18"/>
        </w:rPr>
        <w:t>lab-vpc</w:t>
      </w:r>
      <w:r w:rsidRPr="00813E68">
        <w:rPr>
          <w:rFonts w:ascii="Open Sans" w:eastAsia="Times New Roman" w:hAnsi="Open Sans" w:cs="Open Sans"/>
          <w:color w:val="333333"/>
          <w:sz w:val="18"/>
          <w:szCs w:val="18"/>
        </w:rPr>
        <w:t> </w:t>
      </w:r>
    </w:p>
    <w:p w14:paraId="02282BBC" w14:textId="76E78F3A" w:rsidR="00EF5F0B" w:rsidRPr="00A83DEB" w:rsidRDefault="00EF5F0B" w:rsidP="00A83DEB">
      <w:pPr>
        <w:numPr>
          <w:ilvl w:val="0"/>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w:t>
      </w:r>
      <w:r w:rsidRPr="00772C9A">
        <w:rPr>
          <w:rFonts w:ascii="Open Sans" w:eastAsia="Times New Roman" w:hAnsi="Open Sans" w:cs="Open Sans"/>
          <w:b/>
          <w:bCs/>
          <w:color w:val="333333"/>
          <w:sz w:val="18"/>
          <w:szCs w:val="18"/>
        </w:rPr>
        <w:t>Inbound rules</w:t>
      </w:r>
      <w:r w:rsidRPr="00772C9A">
        <w:rPr>
          <w:rFonts w:ascii="Open Sans" w:eastAsia="Times New Roman" w:hAnsi="Open Sans" w:cs="Open Sans"/>
          <w:color w:val="333333"/>
          <w:sz w:val="18"/>
          <w:szCs w:val="18"/>
        </w:rPr>
        <w:t xml:space="preserve"> pane, choose </w:t>
      </w:r>
      <w:r w:rsidRPr="00772C9A">
        <w:rPr>
          <w:rFonts w:ascii="Open Sans" w:eastAsia="Times New Roman" w:hAnsi="Open Sans" w:cs="Open Sans"/>
          <w:b/>
          <w:bCs/>
          <w:color w:val="545B64"/>
          <w:sz w:val="16"/>
          <w:szCs w:val="16"/>
          <w:bdr w:val="single" w:sz="6" w:space="2" w:color="545B64" w:frame="1"/>
          <w:shd w:val="clear" w:color="auto" w:fill="FFFFFF"/>
        </w:rPr>
        <w:t>Add rule</w:t>
      </w:r>
    </w:p>
    <w:p w14:paraId="5A228C7C" w14:textId="77777777" w:rsidR="00EF5F0B" w:rsidRPr="00772C9A" w:rsidRDefault="00EF5F0B" w:rsidP="003C37B4">
      <w:pPr>
        <w:numPr>
          <w:ilvl w:val="0"/>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Configure the following settings:</w:t>
      </w:r>
    </w:p>
    <w:p w14:paraId="7A744BEF" w14:textId="77777777" w:rsidR="00EF5F0B" w:rsidRPr="00772C9A" w:rsidRDefault="00EF5F0B" w:rsidP="003C37B4">
      <w:pPr>
        <w:numPr>
          <w:ilvl w:val="1"/>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Type:</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HTTP</w:t>
      </w:r>
    </w:p>
    <w:p w14:paraId="5A920D54" w14:textId="77777777" w:rsidR="00EF5F0B" w:rsidRPr="00772C9A" w:rsidRDefault="00EF5F0B" w:rsidP="003C37B4">
      <w:pPr>
        <w:numPr>
          <w:ilvl w:val="1"/>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Source:</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Anywhere-IPv4</w:t>
      </w:r>
    </w:p>
    <w:p w14:paraId="5EAD492D" w14:textId="7B8CA2D5" w:rsidR="00EF5F0B" w:rsidRPr="00A83DEB" w:rsidRDefault="00EF5F0B" w:rsidP="00A83DEB">
      <w:pPr>
        <w:numPr>
          <w:ilvl w:val="1"/>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Description:</w:t>
      </w:r>
      <w:r w:rsidRPr="00772C9A">
        <w:rPr>
          <w:rFonts w:ascii="Open Sans" w:eastAsia="Times New Roman" w:hAnsi="Open Sans" w:cs="Open Sans"/>
          <w:color w:val="333333"/>
          <w:sz w:val="18"/>
          <w:szCs w:val="18"/>
        </w:rPr>
        <w:t xml:space="preserve"> </w:t>
      </w:r>
      <w:r w:rsidRPr="00772C9A">
        <w:rPr>
          <w:rFonts w:ascii="Lucida Console" w:eastAsia="Times New Roman" w:hAnsi="Lucida Console" w:cs="Courier New"/>
          <w:color w:val="333333"/>
          <w:sz w:val="16"/>
          <w:szCs w:val="16"/>
          <w:bdr w:val="single" w:sz="6" w:space="0" w:color="E7EAED" w:frame="1"/>
          <w:shd w:val="clear" w:color="auto" w:fill="F3F4F4"/>
        </w:rPr>
        <w:t>Permit web requests</w:t>
      </w:r>
      <w:r w:rsidRPr="00A83DEB">
        <w:rPr>
          <w:rFonts w:ascii="Open Sans" w:eastAsia="Times New Roman" w:hAnsi="Open Sans" w:cs="Open Sans"/>
          <w:color w:val="333333"/>
          <w:sz w:val="18"/>
          <w:szCs w:val="18"/>
        </w:rPr>
        <w:t> </w:t>
      </w:r>
    </w:p>
    <w:p w14:paraId="38DD2654" w14:textId="77777777" w:rsidR="00EF5F0B" w:rsidRPr="00772C9A" w:rsidRDefault="00EF5F0B" w:rsidP="003C37B4">
      <w:pPr>
        <w:numPr>
          <w:ilvl w:val="0"/>
          <w:numId w:val="6"/>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Scroll to the bottom of the page and choose </w:t>
      </w:r>
      <w:r w:rsidRPr="00772C9A">
        <w:rPr>
          <w:rFonts w:ascii="Open Sans" w:eastAsia="Times New Roman" w:hAnsi="Open Sans" w:cs="Open Sans"/>
          <w:b/>
          <w:bCs/>
          <w:color w:val="FFFFFF"/>
          <w:sz w:val="16"/>
          <w:szCs w:val="16"/>
          <w:shd w:val="clear" w:color="auto" w:fill="EC7211"/>
        </w:rPr>
        <w:t>Create security group</w:t>
      </w:r>
    </w:p>
    <w:p w14:paraId="7E5B5E38" w14:textId="51B75ACD" w:rsidR="00EF5F0B" w:rsidRPr="00772C9A" w:rsidRDefault="00EF5F0B" w:rsidP="00A83DEB">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 will use this security group in the next task when launching an Amazon EC2 instance.</w:t>
      </w:r>
    </w:p>
    <w:p w14:paraId="1F73520E" w14:textId="77777777" w:rsidR="00A83DEB" w:rsidRDefault="00A83DEB">
      <w:pPr>
        <w:rPr>
          <w:rFonts w:ascii="Open Sans" w:eastAsia="Times New Roman" w:hAnsi="Open Sans" w:cs="Open Sans"/>
          <w:b/>
          <w:bCs/>
          <w:color w:val="333333"/>
          <w:sz w:val="32"/>
          <w:szCs w:val="32"/>
        </w:rPr>
      </w:pPr>
      <w:r>
        <w:rPr>
          <w:rFonts w:ascii="Open Sans" w:eastAsia="Times New Roman" w:hAnsi="Open Sans" w:cs="Open Sans"/>
          <w:b/>
          <w:bCs/>
          <w:color w:val="333333"/>
          <w:sz w:val="32"/>
          <w:szCs w:val="32"/>
        </w:rPr>
        <w:br w:type="page"/>
      </w:r>
    </w:p>
    <w:p w14:paraId="123A8647" w14:textId="02234DFB"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Task 4: Launch a Web Server Instance</w:t>
      </w:r>
    </w:p>
    <w:p w14:paraId="6AE0DCC4" w14:textId="3685A66F" w:rsidR="00EF5F0B" w:rsidRPr="00772C9A" w:rsidRDefault="00EF5F0B" w:rsidP="00A83DEB">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In this task, you will launch an Amazon EC2 instance into the new VPC. You will configure the instance to act as a web server.</w:t>
      </w:r>
    </w:p>
    <w:p w14:paraId="54266B71" w14:textId="683E929D" w:rsidR="00EF5F0B" w:rsidRPr="00A83DEB" w:rsidRDefault="00EF5F0B" w:rsidP="00A83DEB">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search box to the right of </w:t>
      </w:r>
      <w:r w:rsidRPr="00772C9A">
        <w:rPr>
          <w:rFonts w:ascii="Open Sans" w:eastAsia="Times New Roman" w:hAnsi="Open Sans" w:cs="Open Sans"/>
          <w:b/>
          <w:bCs/>
          <w:color w:val="333333"/>
          <w:sz w:val="18"/>
          <w:szCs w:val="18"/>
        </w:rPr>
        <w:t>Services</w:t>
      </w:r>
      <w:r w:rsidRPr="00772C9A">
        <w:rPr>
          <w:rFonts w:ascii="Open Sans" w:eastAsia="Times New Roman" w:hAnsi="Open Sans" w:cs="Open Sans"/>
          <w:color w:val="333333"/>
          <w:sz w:val="18"/>
          <w:szCs w:val="18"/>
        </w:rPr>
        <w:t xml:space="preserve">, search for and choose </w:t>
      </w:r>
      <w:r w:rsidRPr="00772C9A">
        <w:rPr>
          <w:rFonts w:ascii="Open Sans" w:eastAsia="Times New Roman" w:hAnsi="Open Sans" w:cs="Open Sans"/>
          <w:b/>
          <w:bCs/>
          <w:color w:val="333333"/>
          <w:sz w:val="18"/>
          <w:szCs w:val="18"/>
        </w:rPr>
        <w:t>EC2</w:t>
      </w:r>
      <w:r w:rsidRPr="00772C9A">
        <w:rPr>
          <w:rFonts w:ascii="Open Sans" w:eastAsia="Times New Roman" w:hAnsi="Open Sans" w:cs="Open Sans"/>
          <w:color w:val="333333"/>
          <w:sz w:val="18"/>
          <w:szCs w:val="18"/>
        </w:rPr>
        <w:t xml:space="preserve"> to open the EC2 console.</w:t>
      </w:r>
    </w:p>
    <w:p w14:paraId="264C76D2" w14:textId="3DF30510" w:rsidR="00EF5F0B" w:rsidRPr="00A83DEB" w:rsidRDefault="00EF5F0B" w:rsidP="00A83DEB">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From the </w:t>
      </w:r>
      <w:r w:rsidRPr="00772C9A">
        <w:rPr>
          <w:rFonts w:ascii="Open Sans" w:eastAsia="Times New Roman" w:hAnsi="Open Sans" w:cs="Open Sans"/>
          <w:b/>
          <w:bCs/>
          <w:color w:val="FFFFFF"/>
          <w:sz w:val="16"/>
          <w:szCs w:val="16"/>
          <w:shd w:val="clear" w:color="auto" w:fill="EC7211"/>
        </w:rPr>
        <w:t>Launch instance</w:t>
      </w:r>
      <w:r w:rsidRPr="00772C9A">
        <w:rPr>
          <w:rFonts w:ascii="Open Sans" w:eastAsia="Times New Roman" w:hAnsi="Open Sans" w:cs="Open Sans"/>
          <w:color w:val="333333"/>
          <w:sz w:val="18"/>
          <w:szCs w:val="18"/>
        </w:rPr>
        <w:t xml:space="preserve"> menu choose </w:t>
      </w:r>
      <w:r w:rsidRPr="00772C9A">
        <w:rPr>
          <w:rFonts w:ascii="Open Sans" w:eastAsia="Times New Roman" w:hAnsi="Open Sans" w:cs="Open Sans"/>
          <w:b/>
          <w:bCs/>
          <w:color w:val="333333"/>
          <w:sz w:val="18"/>
          <w:szCs w:val="18"/>
        </w:rPr>
        <w:t>Launch instance</w:t>
      </w:r>
      <w:r w:rsidRPr="00772C9A">
        <w:rPr>
          <w:rFonts w:ascii="Open Sans" w:eastAsia="Times New Roman" w:hAnsi="Open Sans" w:cs="Open Sans"/>
          <w:color w:val="333333"/>
          <w:sz w:val="18"/>
          <w:szCs w:val="18"/>
        </w:rPr>
        <w:t>.</w:t>
      </w:r>
    </w:p>
    <w:p w14:paraId="5E770EC9"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Name the instance:</w:t>
      </w:r>
    </w:p>
    <w:p w14:paraId="187F0D36"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Give it the name </w:t>
      </w:r>
      <w:r w:rsidRPr="00772C9A">
        <w:rPr>
          <w:rFonts w:ascii="Lucida Console" w:eastAsia="Times New Roman" w:hAnsi="Lucida Console" w:cs="Courier New"/>
          <w:color w:val="333333"/>
          <w:sz w:val="16"/>
          <w:szCs w:val="16"/>
          <w:bdr w:val="single" w:sz="6" w:space="0" w:color="E7EAED" w:frame="1"/>
          <w:shd w:val="clear" w:color="auto" w:fill="F3F4F4"/>
        </w:rPr>
        <w:t>Web Server 1</w:t>
      </w:r>
    </w:p>
    <w:p w14:paraId="47A68A03" w14:textId="271B3460" w:rsidR="00EF5F0B" w:rsidRPr="00772C9A" w:rsidRDefault="00EF5F0B" w:rsidP="00A83DEB">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When you name your instance, AWS creates a tag and associates it with the instance. A tag is a key value pair. The key for this pair is </w:t>
      </w:r>
      <w:r w:rsidRPr="00772C9A">
        <w:rPr>
          <w:rFonts w:ascii="Open Sans" w:eastAsia="Times New Roman" w:hAnsi="Open Sans" w:cs="Open Sans"/>
          <w:b/>
          <w:bCs/>
          <w:i/>
          <w:iCs/>
          <w:color w:val="333333"/>
          <w:sz w:val="18"/>
          <w:szCs w:val="18"/>
        </w:rPr>
        <w:t>*Name*</w:t>
      </w:r>
      <w:r w:rsidRPr="00772C9A">
        <w:rPr>
          <w:rFonts w:ascii="Open Sans" w:eastAsia="Times New Roman" w:hAnsi="Open Sans" w:cs="Open Sans"/>
          <w:color w:val="333333"/>
          <w:sz w:val="18"/>
          <w:szCs w:val="18"/>
        </w:rPr>
        <w:t>, and the value is the name you enter for your EC2 instance. </w:t>
      </w:r>
    </w:p>
    <w:p w14:paraId="5B09816F"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Choose an AMI from which to create the instance:</w:t>
      </w:r>
    </w:p>
    <w:p w14:paraId="16B77231"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list of available </w:t>
      </w:r>
      <w:r w:rsidRPr="00772C9A">
        <w:rPr>
          <w:rFonts w:ascii="Open Sans" w:eastAsia="Times New Roman" w:hAnsi="Open Sans" w:cs="Open Sans"/>
          <w:i/>
          <w:iCs/>
          <w:color w:val="333333"/>
          <w:sz w:val="18"/>
          <w:szCs w:val="18"/>
        </w:rPr>
        <w:t>Quick Start</w:t>
      </w:r>
      <w:r w:rsidRPr="00772C9A">
        <w:rPr>
          <w:rFonts w:ascii="Open Sans" w:eastAsia="Times New Roman" w:hAnsi="Open Sans" w:cs="Open Sans"/>
          <w:color w:val="333333"/>
          <w:sz w:val="18"/>
          <w:szCs w:val="18"/>
        </w:rPr>
        <w:t xml:space="preserve"> AMIs, keep the default </w:t>
      </w:r>
      <w:r w:rsidRPr="00772C9A">
        <w:rPr>
          <w:rFonts w:ascii="Open Sans" w:eastAsia="Times New Roman" w:hAnsi="Open Sans" w:cs="Open Sans"/>
          <w:b/>
          <w:bCs/>
          <w:color w:val="333333"/>
          <w:sz w:val="18"/>
          <w:szCs w:val="18"/>
        </w:rPr>
        <w:t>Amazon Linux</w:t>
      </w:r>
      <w:r w:rsidRPr="00772C9A">
        <w:rPr>
          <w:rFonts w:ascii="Open Sans" w:eastAsia="Times New Roman" w:hAnsi="Open Sans" w:cs="Open Sans"/>
          <w:color w:val="333333"/>
          <w:sz w:val="18"/>
          <w:szCs w:val="18"/>
        </w:rPr>
        <w:t xml:space="preserve"> selected. </w:t>
      </w:r>
    </w:p>
    <w:p w14:paraId="16A486BD"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Also keep the default </w:t>
      </w:r>
      <w:r w:rsidRPr="00772C9A">
        <w:rPr>
          <w:rFonts w:ascii="Open Sans" w:eastAsia="Times New Roman" w:hAnsi="Open Sans" w:cs="Open Sans"/>
          <w:b/>
          <w:bCs/>
          <w:color w:val="333333"/>
          <w:sz w:val="18"/>
          <w:szCs w:val="18"/>
        </w:rPr>
        <w:t>Amazon Linux 2023 AMI</w:t>
      </w:r>
      <w:r w:rsidRPr="00772C9A">
        <w:rPr>
          <w:rFonts w:ascii="Open Sans" w:eastAsia="Times New Roman" w:hAnsi="Open Sans" w:cs="Open Sans"/>
          <w:color w:val="333333"/>
          <w:sz w:val="18"/>
          <w:szCs w:val="18"/>
        </w:rPr>
        <w:t xml:space="preserve"> selected.</w:t>
      </w:r>
    </w:p>
    <w:p w14:paraId="48996D25" w14:textId="747E7F40" w:rsidR="00EF5F0B" w:rsidRPr="00772C9A" w:rsidRDefault="00EF5F0B" w:rsidP="00A83DEB">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type of </w:t>
      </w:r>
      <w:r w:rsidRPr="00772C9A">
        <w:rPr>
          <w:rFonts w:ascii="Open Sans" w:eastAsia="Times New Roman" w:hAnsi="Open Sans" w:cs="Open Sans"/>
          <w:i/>
          <w:iCs/>
          <w:color w:val="333333"/>
          <w:sz w:val="18"/>
          <w:szCs w:val="18"/>
        </w:rPr>
        <w:t>Amazon Machine Image (AMI)</w:t>
      </w:r>
      <w:r w:rsidRPr="00772C9A">
        <w:rPr>
          <w:rFonts w:ascii="Open Sans" w:eastAsia="Times New Roman" w:hAnsi="Open Sans" w:cs="Open Sans"/>
          <w:color w:val="333333"/>
          <w:sz w:val="18"/>
          <w:szCs w:val="18"/>
        </w:rPr>
        <w:t xml:space="preserve"> you choose determines the Operating System that will run on the EC2 instance that you launch.</w:t>
      </w:r>
    </w:p>
    <w:p w14:paraId="40FCFD3B"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Choose an Instance type:</w:t>
      </w:r>
    </w:p>
    <w:p w14:paraId="448BA3A4"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w:t>
      </w:r>
      <w:r w:rsidRPr="00772C9A">
        <w:rPr>
          <w:rFonts w:ascii="Open Sans" w:eastAsia="Times New Roman" w:hAnsi="Open Sans" w:cs="Open Sans"/>
          <w:i/>
          <w:iCs/>
          <w:color w:val="333333"/>
          <w:sz w:val="18"/>
          <w:szCs w:val="18"/>
        </w:rPr>
        <w:t>Instance type</w:t>
      </w:r>
      <w:r w:rsidRPr="00772C9A">
        <w:rPr>
          <w:rFonts w:ascii="Open Sans" w:eastAsia="Times New Roman" w:hAnsi="Open Sans" w:cs="Open Sans"/>
          <w:color w:val="333333"/>
          <w:sz w:val="18"/>
          <w:szCs w:val="18"/>
        </w:rPr>
        <w:t xml:space="preserve"> panel, keep the default </w:t>
      </w:r>
      <w:r w:rsidRPr="00772C9A">
        <w:rPr>
          <w:rFonts w:ascii="Open Sans" w:eastAsia="Times New Roman" w:hAnsi="Open Sans" w:cs="Open Sans"/>
          <w:b/>
          <w:bCs/>
          <w:color w:val="333333"/>
          <w:sz w:val="18"/>
          <w:szCs w:val="18"/>
        </w:rPr>
        <w:t>t</w:t>
      </w:r>
      <w:proofErr w:type="gramStart"/>
      <w:r w:rsidRPr="00772C9A">
        <w:rPr>
          <w:rFonts w:ascii="Open Sans" w:eastAsia="Times New Roman" w:hAnsi="Open Sans" w:cs="Open Sans"/>
          <w:b/>
          <w:bCs/>
          <w:color w:val="333333"/>
          <w:sz w:val="18"/>
          <w:szCs w:val="18"/>
        </w:rPr>
        <w:t>2.micro</w:t>
      </w:r>
      <w:proofErr w:type="gramEnd"/>
      <w:r w:rsidRPr="00772C9A">
        <w:rPr>
          <w:rFonts w:ascii="Open Sans" w:eastAsia="Times New Roman" w:hAnsi="Open Sans" w:cs="Open Sans"/>
          <w:color w:val="333333"/>
          <w:sz w:val="18"/>
          <w:szCs w:val="18"/>
        </w:rPr>
        <w:t xml:space="preserve"> selected.</w:t>
      </w:r>
    </w:p>
    <w:p w14:paraId="08F2102C" w14:textId="1DD20AD1" w:rsidR="00EF5F0B" w:rsidRPr="00772C9A" w:rsidRDefault="00EF5F0B" w:rsidP="00A83DEB">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The </w:t>
      </w:r>
      <w:r w:rsidRPr="00772C9A">
        <w:rPr>
          <w:rFonts w:ascii="Open Sans" w:eastAsia="Times New Roman" w:hAnsi="Open Sans" w:cs="Open Sans"/>
          <w:i/>
          <w:iCs/>
          <w:color w:val="333333"/>
          <w:sz w:val="18"/>
          <w:szCs w:val="18"/>
        </w:rPr>
        <w:t>Instance Type</w:t>
      </w:r>
      <w:r w:rsidRPr="00772C9A">
        <w:rPr>
          <w:rFonts w:ascii="Open Sans" w:eastAsia="Times New Roman" w:hAnsi="Open Sans" w:cs="Open Sans"/>
          <w:color w:val="333333"/>
          <w:sz w:val="18"/>
          <w:szCs w:val="18"/>
        </w:rPr>
        <w:t xml:space="preserve"> defines the hardware resources assigned to the instance. </w:t>
      </w:r>
    </w:p>
    <w:p w14:paraId="49631850"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Select the key pair to associate with the instance:</w:t>
      </w:r>
    </w:p>
    <w:p w14:paraId="79A894F8"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From the </w:t>
      </w:r>
      <w:r w:rsidRPr="00772C9A">
        <w:rPr>
          <w:rFonts w:ascii="Open Sans" w:eastAsia="Times New Roman" w:hAnsi="Open Sans" w:cs="Open Sans"/>
          <w:b/>
          <w:bCs/>
          <w:color w:val="333333"/>
          <w:sz w:val="18"/>
          <w:szCs w:val="18"/>
        </w:rPr>
        <w:t>Key pair name</w:t>
      </w:r>
      <w:r w:rsidRPr="00772C9A">
        <w:rPr>
          <w:rFonts w:ascii="Open Sans" w:eastAsia="Times New Roman" w:hAnsi="Open Sans" w:cs="Open Sans"/>
          <w:color w:val="333333"/>
          <w:sz w:val="18"/>
          <w:szCs w:val="18"/>
        </w:rPr>
        <w:t xml:space="preserve"> menu, select </w:t>
      </w:r>
      <w:r w:rsidRPr="00772C9A">
        <w:rPr>
          <w:rFonts w:ascii="Open Sans" w:eastAsia="Times New Roman" w:hAnsi="Open Sans" w:cs="Open Sans"/>
          <w:b/>
          <w:bCs/>
          <w:color w:val="333333"/>
          <w:sz w:val="18"/>
          <w:szCs w:val="18"/>
        </w:rPr>
        <w:t>vockey</w:t>
      </w:r>
      <w:r w:rsidRPr="00772C9A">
        <w:rPr>
          <w:rFonts w:ascii="Open Sans" w:eastAsia="Times New Roman" w:hAnsi="Open Sans" w:cs="Open Sans"/>
          <w:color w:val="333333"/>
          <w:sz w:val="18"/>
          <w:szCs w:val="18"/>
        </w:rPr>
        <w:t>.</w:t>
      </w:r>
    </w:p>
    <w:p w14:paraId="524DCC76" w14:textId="5BC1A2E6" w:rsidR="00EF5F0B" w:rsidRPr="00772C9A" w:rsidRDefault="00EF5F0B" w:rsidP="00A83DEB">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The vockey key pair you selected will allow you to connect to this instance via SSH after it has launched. Although you will not need to do that in this lab, it is still required to identify an existing key pair, or create a new one, or choose to proceed without a key pair, when you launch an instance.</w:t>
      </w:r>
    </w:p>
    <w:p w14:paraId="0DA9BE69"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Configure the Network settings:</w:t>
      </w:r>
    </w:p>
    <w:p w14:paraId="43FA7911"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Next to Network settings, choose </w:t>
      </w:r>
      <w:r w:rsidRPr="00772C9A">
        <w:rPr>
          <w:rFonts w:ascii="Open Sans" w:eastAsia="Times New Roman" w:hAnsi="Open Sans" w:cs="Open Sans"/>
          <w:b/>
          <w:bCs/>
          <w:color w:val="333333"/>
          <w:sz w:val="18"/>
          <w:szCs w:val="18"/>
        </w:rPr>
        <w:t>Edit</w:t>
      </w:r>
      <w:r w:rsidRPr="00772C9A">
        <w:rPr>
          <w:rFonts w:ascii="Open Sans" w:eastAsia="Times New Roman" w:hAnsi="Open Sans" w:cs="Open Sans"/>
          <w:color w:val="333333"/>
          <w:sz w:val="18"/>
          <w:szCs w:val="18"/>
        </w:rPr>
        <w:t xml:space="preserve">, then configure: </w:t>
      </w:r>
    </w:p>
    <w:p w14:paraId="7B03607B" w14:textId="77777777" w:rsidR="00EF5F0B" w:rsidRPr="00772C9A" w:rsidRDefault="00EF5F0B" w:rsidP="003C37B4">
      <w:pPr>
        <w:numPr>
          <w:ilvl w:val="2"/>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Network:</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lab-vpc</w:t>
      </w:r>
      <w:r w:rsidRPr="00772C9A">
        <w:rPr>
          <w:rFonts w:ascii="Open Sans" w:eastAsia="Times New Roman" w:hAnsi="Open Sans" w:cs="Open Sans"/>
          <w:color w:val="333333"/>
          <w:sz w:val="18"/>
          <w:szCs w:val="18"/>
        </w:rPr>
        <w:t xml:space="preserve"> </w:t>
      </w:r>
    </w:p>
    <w:p w14:paraId="4B9950AF" w14:textId="77777777" w:rsidR="00EF5F0B" w:rsidRPr="00772C9A" w:rsidRDefault="00EF5F0B" w:rsidP="003C37B4">
      <w:pPr>
        <w:numPr>
          <w:ilvl w:val="2"/>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Subnet:</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lab-subnet-public2</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not</w:t>
      </w:r>
      <w:r w:rsidRPr="00772C9A">
        <w:rPr>
          <w:rFonts w:ascii="Open Sans" w:eastAsia="Times New Roman" w:hAnsi="Open Sans" w:cs="Open Sans"/>
          <w:color w:val="333333"/>
          <w:sz w:val="18"/>
          <w:szCs w:val="18"/>
        </w:rPr>
        <w:t xml:space="preserve"> Private!)</w:t>
      </w:r>
    </w:p>
    <w:p w14:paraId="53B9291B" w14:textId="77777777" w:rsidR="00EF5F0B" w:rsidRPr="00772C9A" w:rsidRDefault="00EF5F0B" w:rsidP="003C37B4">
      <w:pPr>
        <w:numPr>
          <w:ilvl w:val="2"/>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Auto-assign public IP:</w:t>
      </w:r>
      <w:r w:rsidRPr="00772C9A">
        <w:rPr>
          <w:rFonts w:ascii="Open Sans" w:eastAsia="Times New Roman" w:hAnsi="Open Sans" w:cs="Open Sans"/>
          <w:color w:val="333333"/>
          <w:sz w:val="18"/>
          <w:szCs w:val="18"/>
        </w:rPr>
        <w:t xml:space="preserve"> </w:t>
      </w:r>
      <w:r w:rsidRPr="00772C9A">
        <w:rPr>
          <w:rFonts w:ascii="Open Sans" w:eastAsia="Times New Roman" w:hAnsi="Open Sans" w:cs="Open Sans"/>
          <w:i/>
          <w:iCs/>
          <w:color w:val="333333"/>
          <w:sz w:val="18"/>
          <w:szCs w:val="18"/>
        </w:rPr>
        <w:t>Enable</w:t>
      </w:r>
    </w:p>
    <w:p w14:paraId="016AE15B"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Next, you will configure the instance to use the </w:t>
      </w:r>
      <w:r w:rsidRPr="00772C9A">
        <w:rPr>
          <w:rFonts w:ascii="Open Sans" w:eastAsia="Times New Roman" w:hAnsi="Open Sans" w:cs="Open Sans"/>
          <w:i/>
          <w:iCs/>
          <w:color w:val="333333"/>
          <w:sz w:val="18"/>
          <w:szCs w:val="18"/>
        </w:rPr>
        <w:t>Web Security Group</w:t>
      </w:r>
      <w:r w:rsidRPr="00772C9A">
        <w:rPr>
          <w:rFonts w:ascii="Open Sans" w:eastAsia="Times New Roman" w:hAnsi="Open Sans" w:cs="Open Sans"/>
          <w:color w:val="333333"/>
          <w:sz w:val="18"/>
          <w:szCs w:val="18"/>
        </w:rPr>
        <w:t xml:space="preserve"> that you created earlier.</w:t>
      </w:r>
    </w:p>
    <w:p w14:paraId="7C540CCA" w14:textId="77777777" w:rsidR="00EF5F0B" w:rsidRPr="00772C9A" w:rsidRDefault="00EF5F0B" w:rsidP="003C37B4">
      <w:pPr>
        <w:numPr>
          <w:ilvl w:val="2"/>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Under Firewall (security groups), choose </w:t>
      </w:r>
      <w:r w:rsidRPr="00772C9A">
        <w:rPr>
          <w:rFonts w:ascii="Open Sans" w:eastAsia="Times New Roman" w:hAnsi="Open Sans" w:cs="Open Sans"/>
          <w:b/>
          <w:bCs/>
          <w:color w:val="333333"/>
          <w:sz w:val="18"/>
          <w:szCs w:val="18"/>
        </w:rPr>
        <w:t>Select existing security group</w:t>
      </w:r>
      <w:r w:rsidRPr="00772C9A">
        <w:rPr>
          <w:rFonts w:ascii="Open Sans" w:eastAsia="Times New Roman" w:hAnsi="Open Sans" w:cs="Open Sans"/>
          <w:color w:val="333333"/>
          <w:sz w:val="18"/>
          <w:szCs w:val="18"/>
        </w:rPr>
        <w:t>.</w:t>
      </w:r>
    </w:p>
    <w:p w14:paraId="3F7B8C15" w14:textId="77777777" w:rsidR="00EF5F0B" w:rsidRPr="00772C9A" w:rsidRDefault="00EF5F0B" w:rsidP="003C37B4">
      <w:pPr>
        <w:numPr>
          <w:ilvl w:val="2"/>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For </w:t>
      </w:r>
      <w:r w:rsidRPr="00772C9A">
        <w:rPr>
          <w:rFonts w:ascii="Open Sans" w:eastAsia="Times New Roman" w:hAnsi="Open Sans" w:cs="Open Sans"/>
          <w:b/>
          <w:bCs/>
          <w:color w:val="333333"/>
          <w:sz w:val="18"/>
          <w:szCs w:val="18"/>
        </w:rPr>
        <w:t>Common security groups</w:t>
      </w:r>
      <w:r w:rsidRPr="00772C9A">
        <w:rPr>
          <w:rFonts w:ascii="Open Sans" w:eastAsia="Times New Roman" w:hAnsi="Open Sans" w:cs="Open Sans"/>
          <w:color w:val="333333"/>
          <w:sz w:val="18"/>
          <w:szCs w:val="18"/>
        </w:rPr>
        <w:t xml:space="preserve">, select </w:t>
      </w:r>
      <w:r w:rsidRPr="00772C9A">
        <w:rPr>
          <w:rFonts w:ascii="Open Sans" w:eastAsia="Times New Roman" w:hAnsi="Open Sans" w:cs="Open Sans"/>
          <w:b/>
          <w:bCs/>
          <w:color w:val="333333"/>
          <w:sz w:val="18"/>
          <w:szCs w:val="18"/>
        </w:rPr>
        <w:t>Web Security Group</w:t>
      </w:r>
      <w:r w:rsidRPr="00772C9A">
        <w:rPr>
          <w:rFonts w:ascii="Open Sans" w:eastAsia="Times New Roman" w:hAnsi="Open Sans" w:cs="Open Sans"/>
          <w:color w:val="333333"/>
          <w:sz w:val="18"/>
          <w:szCs w:val="18"/>
        </w:rPr>
        <w:t>.</w:t>
      </w:r>
    </w:p>
    <w:p w14:paraId="51E61F1C" w14:textId="384E1A0A" w:rsidR="00EF5F0B" w:rsidRPr="00772C9A" w:rsidRDefault="00EF5F0B" w:rsidP="00A83DEB">
      <w:pPr>
        <w:shd w:val="clear" w:color="auto" w:fill="FFFFFF"/>
        <w:spacing w:before="100" w:beforeAutospacing="1" w:after="0" w:line="240" w:lineRule="auto"/>
        <w:ind w:left="216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This security group will permit HTTP access to the instance. </w:t>
      </w:r>
    </w:p>
    <w:p w14:paraId="04445C81"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In the </w:t>
      </w:r>
      <w:r w:rsidRPr="00772C9A">
        <w:rPr>
          <w:rFonts w:ascii="Open Sans" w:eastAsia="Times New Roman" w:hAnsi="Open Sans" w:cs="Open Sans"/>
          <w:i/>
          <w:iCs/>
          <w:color w:val="333333"/>
          <w:sz w:val="18"/>
          <w:szCs w:val="18"/>
        </w:rPr>
        <w:t>Configure storage</w:t>
      </w:r>
      <w:r w:rsidRPr="00772C9A">
        <w:rPr>
          <w:rFonts w:ascii="Open Sans" w:eastAsia="Times New Roman" w:hAnsi="Open Sans" w:cs="Open Sans"/>
          <w:color w:val="333333"/>
          <w:sz w:val="18"/>
          <w:szCs w:val="18"/>
        </w:rPr>
        <w:t xml:space="preserve"> section, keep the default settings.</w:t>
      </w:r>
    </w:p>
    <w:p w14:paraId="2CFDB9D9" w14:textId="30ECA641" w:rsidR="00EF5F0B" w:rsidRPr="00772C9A" w:rsidRDefault="00EF5F0B" w:rsidP="00A83DEB">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Note</w:t>
      </w:r>
      <w:r w:rsidRPr="00772C9A">
        <w:rPr>
          <w:rFonts w:ascii="Open Sans" w:eastAsia="Times New Roman" w:hAnsi="Open Sans" w:cs="Open Sans"/>
          <w:color w:val="333333"/>
          <w:sz w:val="18"/>
          <w:szCs w:val="18"/>
        </w:rPr>
        <w:t xml:space="preserve">: The default settings specify that the </w:t>
      </w:r>
      <w:r w:rsidRPr="00772C9A">
        <w:rPr>
          <w:rFonts w:ascii="Open Sans" w:eastAsia="Times New Roman" w:hAnsi="Open Sans" w:cs="Open Sans"/>
          <w:i/>
          <w:iCs/>
          <w:color w:val="333333"/>
          <w:sz w:val="18"/>
          <w:szCs w:val="18"/>
        </w:rPr>
        <w:t>root volume</w:t>
      </w:r>
      <w:r w:rsidRPr="00772C9A">
        <w:rPr>
          <w:rFonts w:ascii="Open Sans" w:eastAsia="Times New Roman" w:hAnsi="Open Sans" w:cs="Open Sans"/>
          <w:color w:val="333333"/>
          <w:sz w:val="18"/>
          <w:szCs w:val="18"/>
        </w:rPr>
        <w:t xml:space="preserve"> of the instance, which will host the Amazon Linux guest operating system that you specified earlier, will run on a </w:t>
      </w:r>
      <w:proofErr w:type="gramStart"/>
      <w:r w:rsidRPr="00772C9A">
        <w:rPr>
          <w:rFonts w:ascii="Open Sans" w:eastAsia="Times New Roman" w:hAnsi="Open Sans" w:cs="Open Sans"/>
          <w:color w:val="333333"/>
          <w:sz w:val="18"/>
          <w:szCs w:val="18"/>
        </w:rPr>
        <w:t>general purpose</w:t>
      </w:r>
      <w:proofErr w:type="gramEnd"/>
      <w:r w:rsidRPr="00772C9A">
        <w:rPr>
          <w:rFonts w:ascii="Open Sans" w:eastAsia="Times New Roman" w:hAnsi="Open Sans" w:cs="Open Sans"/>
          <w:color w:val="333333"/>
          <w:sz w:val="18"/>
          <w:szCs w:val="18"/>
        </w:rPr>
        <w:t xml:space="preserve"> SSD (</w:t>
      </w:r>
      <w:r w:rsidRPr="00772C9A">
        <w:rPr>
          <w:rFonts w:ascii="Open Sans" w:eastAsia="Times New Roman" w:hAnsi="Open Sans" w:cs="Open Sans"/>
          <w:i/>
          <w:iCs/>
          <w:color w:val="333333"/>
          <w:sz w:val="18"/>
          <w:szCs w:val="18"/>
        </w:rPr>
        <w:t>gp3</w:t>
      </w:r>
      <w:r w:rsidRPr="00772C9A">
        <w:rPr>
          <w:rFonts w:ascii="Open Sans" w:eastAsia="Times New Roman" w:hAnsi="Open Sans" w:cs="Open Sans"/>
          <w:color w:val="333333"/>
          <w:sz w:val="18"/>
          <w:szCs w:val="18"/>
        </w:rPr>
        <w:t>) hard drive that is 8 GiB in size. You could alternatively add more storage volumes, however that is not needed in this lab.</w:t>
      </w:r>
    </w:p>
    <w:p w14:paraId="1CCF7F98"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Configure a script to run on the instance when it launches: </w:t>
      </w:r>
    </w:p>
    <w:p w14:paraId="5F5EA1D0"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Expand the </w:t>
      </w:r>
      <w:r w:rsidRPr="00772C9A">
        <w:rPr>
          <w:rFonts w:ascii="Open Sans" w:eastAsia="Times New Roman" w:hAnsi="Open Sans" w:cs="Open Sans"/>
          <w:b/>
          <w:bCs/>
          <w:color w:val="333333"/>
          <w:sz w:val="18"/>
          <w:szCs w:val="18"/>
        </w:rPr>
        <w:t>Advanced details</w:t>
      </w:r>
      <w:r w:rsidRPr="00772C9A">
        <w:rPr>
          <w:rFonts w:ascii="Open Sans" w:eastAsia="Times New Roman" w:hAnsi="Open Sans" w:cs="Open Sans"/>
          <w:color w:val="333333"/>
          <w:sz w:val="18"/>
          <w:szCs w:val="18"/>
        </w:rPr>
        <w:t xml:space="preserve"> panel.</w:t>
      </w:r>
    </w:p>
    <w:p w14:paraId="4C72A039" w14:textId="77777777" w:rsidR="00EF5F0B" w:rsidRPr="00772C9A" w:rsidRDefault="00EF5F0B" w:rsidP="003C37B4">
      <w:pPr>
        <w:numPr>
          <w:ilvl w:val="1"/>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Scroll to the bottom of the page and then copy and paste the code shown below into the </w:t>
      </w:r>
      <w:r w:rsidRPr="00772C9A">
        <w:rPr>
          <w:rFonts w:ascii="Open Sans" w:eastAsia="Times New Roman" w:hAnsi="Open Sans" w:cs="Open Sans"/>
          <w:b/>
          <w:bCs/>
          <w:color w:val="333333"/>
          <w:sz w:val="18"/>
          <w:szCs w:val="18"/>
        </w:rPr>
        <w:t>User data</w:t>
      </w:r>
      <w:r w:rsidRPr="00772C9A">
        <w:rPr>
          <w:rFonts w:ascii="Open Sans" w:eastAsia="Times New Roman" w:hAnsi="Open Sans" w:cs="Open Sans"/>
          <w:color w:val="333333"/>
          <w:sz w:val="18"/>
          <w:szCs w:val="18"/>
        </w:rPr>
        <w:t xml:space="preserve"> box:</w:t>
      </w:r>
    </w:p>
    <w:p w14:paraId="6479879E" w14:textId="40C7CEB0" w:rsidR="00EF5F0B" w:rsidRPr="00772C9A" w:rsidRDefault="00626734" w:rsidP="003C37B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ind w:left="1440"/>
        <w:rPr>
          <w:rFonts w:ascii="Lucida Console" w:eastAsia="Times New Roman" w:hAnsi="Lucida Console" w:cs="Courier New"/>
          <w:color w:val="333333"/>
          <w:sz w:val="16"/>
          <w:szCs w:val="16"/>
        </w:rPr>
      </w:pPr>
      <w:r>
        <w:rPr>
          <w:rFonts w:ascii="Lucida Console" w:eastAsia="Times New Roman" w:hAnsi="Lucida Console" w:cs="Courier New"/>
          <w:color w:val="333333"/>
          <w:sz w:val="16"/>
          <w:szCs w:val="16"/>
        </w:rPr>
        <w:pict w14:anchorId="70E6A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6pt;height:69.8pt">
            <v:imagedata r:id="rId8" o:title=""/>
          </v:shape>
        </w:pict>
      </w:r>
    </w:p>
    <w:p w14:paraId="25549B3B"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proofErr w:type="gramStart"/>
      <w:r w:rsidRPr="00772C9A">
        <w:rPr>
          <w:rFonts w:ascii="inherit" w:eastAsia="Times New Roman" w:hAnsi="inherit" w:cs="Courier New"/>
          <w:color w:val="555555"/>
          <w:sz w:val="14"/>
          <w:szCs w:val="14"/>
        </w:rPr>
        <w:t>#!/</w:t>
      </w:r>
      <w:proofErr w:type="gramEnd"/>
      <w:r w:rsidRPr="00772C9A">
        <w:rPr>
          <w:rFonts w:ascii="inherit" w:eastAsia="Times New Roman" w:hAnsi="inherit" w:cs="Courier New"/>
          <w:color w:val="555555"/>
          <w:sz w:val="14"/>
          <w:szCs w:val="14"/>
        </w:rPr>
        <w:t>bin/bash</w:t>
      </w:r>
    </w:p>
    <w:p w14:paraId="39D3F050"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AA5500"/>
          <w:sz w:val="14"/>
          <w:szCs w:val="14"/>
        </w:rPr>
        <w:t># Install Apache Web Server and PHP</w:t>
      </w:r>
    </w:p>
    <w:p w14:paraId="12B70AA7"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333333"/>
          <w:sz w:val="14"/>
          <w:szCs w:val="14"/>
        </w:rPr>
        <w:t xml:space="preserve">dnf install </w:t>
      </w:r>
      <w:r w:rsidRPr="00772C9A">
        <w:rPr>
          <w:rFonts w:ascii="inherit" w:eastAsia="Times New Roman" w:hAnsi="inherit" w:cs="Courier New"/>
          <w:color w:val="0000CC"/>
          <w:sz w:val="14"/>
          <w:szCs w:val="14"/>
        </w:rPr>
        <w:t>-y</w:t>
      </w:r>
      <w:r w:rsidRPr="00772C9A">
        <w:rPr>
          <w:rFonts w:ascii="inherit" w:eastAsia="Times New Roman" w:hAnsi="inherit" w:cs="Courier New"/>
          <w:color w:val="333333"/>
          <w:sz w:val="14"/>
          <w:szCs w:val="14"/>
        </w:rPr>
        <w:t xml:space="preserve"> httpd </w:t>
      </w:r>
      <w:r w:rsidRPr="00772C9A">
        <w:rPr>
          <w:rFonts w:ascii="inherit" w:eastAsia="Times New Roman" w:hAnsi="inherit" w:cs="Courier New"/>
          <w:color w:val="3300AA"/>
          <w:sz w:val="14"/>
          <w:szCs w:val="14"/>
        </w:rPr>
        <w:t>wget</w:t>
      </w:r>
      <w:r w:rsidRPr="00772C9A">
        <w:rPr>
          <w:rFonts w:ascii="inherit" w:eastAsia="Times New Roman" w:hAnsi="inherit" w:cs="Courier New"/>
          <w:color w:val="333333"/>
          <w:sz w:val="14"/>
          <w:szCs w:val="14"/>
        </w:rPr>
        <w:t xml:space="preserve"> php mariadb105-server</w:t>
      </w:r>
    </w:p>
    <w:p w14:paraId="13205720"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AA5500"/>
          <w:sz w:val="14"/>
          <w:szCs w:val="14"/>
        </w:rPr>
        <w:t># Download Lab files</w:t>
      </w:r>
    </w:p>
    <w:p w14:paraId="5ABB31C7"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3300AA"/>
          <w:sz w:val="14"/>
          <w:szCs w:val="14"/>
        </w:rPr>
        <w:t>wget</w:t>
      </w:r>
      <w:r w:rsidRPr="00772C9A">
        <w:rPr>
          <w:rFonts w:ascii="inherit" w:eastAsia="Times New Roman" w:hAnsi="inherit" w:cs="Courier New"/>
          <w:color w:val="333333"/>
          <w:sz w:val="14"/>
          <w:szCs w:val="14"/>
        </w:rPr>
        <w:t xml:space="preserve"> https://aws-tc-largeobjects.s3.us-west-2.amazonaws.com/CUR-TF-100-ACCLFO-2/2-lab2-vpc/s3/lab-app.zip</w:t>
      </w:r>
    </w:p>
    <w:p w14:paraId="5A718040"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333333"/>
          <w:sz w:val="14"/>
          <w:szCs w:val="14"/>
        </w:rPr>
        <w:t xml:space="preserve">unzip lab-app.zip </w:t>
      </w:r>
      <w:r w:rsidRPr="00772C9A">
        <w:rPr>
          <w:rFonts w:ascii="inherit" w:eastAsia="Times New Roman" w:hAnsi="inherit" w:cs="Courier New"/>
          <w:color w:val="0000CC"/>
          <w:sz w:val="14"/>
          <w:szCs w:val="14"/>
        </w:rPr>
        <w:t>-d</w:t>
      </w:r>
      <w:r w:rsidRPr="00772C9A">
        <w:rPr>
          <w:rFonts w:ascii="inherit" w:eastAsia="Times New Roman" w:hAnsi="inherit" w:cs="Courier New"/>
          <w:color w:val="333333"/>
          <w:sz w:val="14"/>
          <w:szCs w:val="14"/>
        </w:rPr>
        <w:t xml:space="preserve"> /var/www/html/</w:t>
      </w:r>
    </w:p>
    <w:p w14:paraId="4F51F2BD"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AA5500"/>
          <w:sz w:val="14"/>
          <w:szCs w:val="14"/>
        </w:rPr>
        <w:t># Turn on web server</w:t>
      </w:r>
    </w:p>
    <w:p w14:paraId="15DA0E2F"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333333"/>
          <w:sz w:val="14"/>
          <w:szCs w:val="14"/>
        </w:rPr>
        <w:t>chkconfig httpd on</w:t>
      </w:r>
    </w:p>
    <w:p w14:paraId="695EEC86" w14:textId="77777777" w:rsidR="00EF5F0B" w:rsidRPr="00772C9A" w:rsidRDefault="00EF5F0B" w:rsidP="003C37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14"/>
          <w:szCs w:val="14"/>
        </w:rPr>
      </w:pPr>
      <w:r w:rsidRPr="00772C9A">
        <w:rPr>
          <w:rFonts w:ascii="inherit" w:eastAsia="Times New Roman" w:hAnsi="inherit" w:cs="Courier New"/>
          <w:color w:val="3300AA"/>
          <w:sz w:val="14"/>
          <w:szCs w:val="14"/>
        </w:rPr>
        <w:t>service</w:t>
      </w:r>
      <w:r w:rsidRPr="00772C9A">
        <w:rPr>
          <w:rFonts w:ascii="inherit" w:eastAsia="Times New Roman" w:hAnsi="inherit" w:cs="Courier New"/>
          <w:color w:val="333333"/>
          <w:sz w:val="14"/>
          <w:szCs w:val="14"/>
        </w:rPr>
        <w:t xml:space="preserve"> httpd </w:t>
      </w:r>
      <w:r w:rsidRPr="00772C9A">
        <w:rPr>
          <w:rFonts w:ascii="inherit" w:eastAsia="Times New Roman" w:hAnsi="inherit" w:cs="Courier New"/>
          <w:color w:val="3300AA"/>
          <w:sz w:val="14"/>
          <w:szCs w:val="14"/>
        </w:rPr>
        <w:t>start</w:t>
      </w:r>
    </w:p>
    <w:p w14:paraId="426CE598" w14:textId="1F6CA4F3" w:rsidR="00EF5F0B" w:rsidRPr="00772C9A" w:rsidRDefault="00EF5F0B" w:rsidP="00A83DEB">
      <w:pPr>
        <w:shd w:val="clear" w:color="auto" w:fill="FFFFFF"/>
        <w:spacing w:before="100" w:beforeAutospacing="1" w:after="0" w:line="240" w:lineRule="auto"/>
        <w:ind w:left="144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This script will run with root user permissions on the guest OS of the instance. It will run automatically when the instance launches for the first time. The script installs a web server, a database, and PHP libraries, and then it downloads and installs a PHP web application on the web server.</w:t>
      </w:r>
    </w:p>
    <w:p w14:paraId="66B0CB50"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At the bottom of the </w:t>
      </w:r>
      <w:r w:rsidRPr="00772C9A">
        <w:rPr>
          <w:rFonts w:ascii="Open Sans" w:eastAsia="Times New Roman" w:hAnsi="Open Sans" w:cs="Open Sans"/>
          <w:b/>
          <w:bCs/>
          <w:color w:val="333333"/>
          <w:sz w:val="18"/>
          <w:szCs w:val="18"/>
        </w:rPr>
        <w:t>Summary</w:t>
      </w:r>
      <w:r w:rsidRPr="00772C9A">
        <w:rPr>
          <w:rFonts w:ascii="Open Sans" w:eastAsia="Times New Roman" w:hAnsi="Open Sans" w:cs="Open Sans"/>
          <w:color w:val="333333"/>
          <w:sz w:val="18"/>
          <w:szCs w:val="18"/>
        </w:rPr>
        <w:t xml:space="preserve"> panel on the right side of the screen choose </w:t>
      </w:r>
      <w:r w:rsidRPr="00772C9A">
        <w:rPr>
          <w:rFonts w:ascii="Open Sans" w:eastAsia="Times New Roman" w:hAnsi="Open Sans" w:cs="Open Sans"/>
          <w:b/>
          <w:bCs/>
          <w:color w:val="FFFFFF"/>
          <w:sz w:val="16"/>
          <w:szCs w:val="16"/>
          <w:shd w:val="clear" w:color="auto" w:fill="EC7211"/>
        </w:rPr>
        <w:t>Launch instance</w:t>
      </w:r>
    </w:p>
    <w:p w14:paraId="2774A6C3"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 will see a Success message.</w:t>
      </w:r>
    </w:p>
    <w:p w14:paraId="78081EBB" w14:textId="28E1826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 Choose </w:t>
      </w:r>
      <w:r w:rsidRPr="00772C9A">
        <w:rPr>
          <w:rFonts w:ascii="Open Sans" w:eastAsia="Times New Roman" w:hAnsi="Open Sans" w:cs="Open Sans"/>
          <w:b/>
          <w:bCs/>
          <w:color w:val="FFFFFF"/>
          <w:sz w:val="16"/>
          <w:szCs w:val="16"/>
          <w:shd w:val="clear" w:color="auto" w:fill="EC7211"/>
        </w:rPr>
        <w:t>View all instances</w:t>
      </w:r>
    </w:p>
    <w:p w14:paraId="6A8FEB4F"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Wait until </w:t>
      </w:r>
      <w:r w:rsidRPr="00772C9A">
        <w:rPr>
          <w:rFonts w:ascii="Open Sans" w:eastAsia="Times New Roman" w:hAnsi="Open Sans" w:cs="Open Sans"/>
          <w:b/>
          <w:bCs/>
          <w:color w:val="333333"/>
          <w:sz w:val="18"/>
          <w:szCs w:val="18"/>
        </w:rPr>
        <w:t>Web Server 1</w:t>
      </w:r>
      <w:r w:rsidRPr="00772C9A">
        <w:rPr>
          <w:rFonts w:ascii="Open Sans" w:eastAsia="Times New Roman" w:hAnsi="Open Sans" w:cs="Open Sans"/>
          <w:color w:val="333333"/>
          <w:sz w:val="18"/>
          <w:szCs w:val="18"/>
        </w:rPr>
        <w:t xml:space="preserve"> shows </w:t>
      </w:r>
      <w:r w:rsidRPr="00772C9A">
        <w:rPr>
          <w:rFonts w:ascii="Open Sans" w:eastAsia="Times New Roman" w:hAnsi="Open Sans" w:cs="Open Sans"/>
          <w:i/>
          <w:iCs/>
          <w:color w:val="333333"/>
          <w:sz w:val="18"/>
          <w:szCs w:val="18"/>
        </w:rPr>
        <w:t>2/2 checks passed</w:t>
      </w:r>
      <w:r w:rsidRPr="00772C9A">
        <w:rPr>
          <w:rFonts w:ascii="Open Sans" w:eastAsia="Times New Roman" w:hAnsi="Open Sans" w:cs="Open Sans"/>
          <w:color w:val="333333"/>
          <w:sz w:val="18"/>
          <w:szCs w:val="18"/>
        </w:rPr>
        <w:t xml:space="preserve"> in the </w:t>
      </w:r>
      <w:r w:rsidRPr="00772C9A">
        <w:rPr>
          <w:rFonts w:ascii="Open Sans" w:eastAsia="Times New Roman" w:hAnsi="Open Sans" w:cs="Open Sans"/>
          <w:b/>
          <w:bCs/>
          <w:color w:val="333333"/>
          <w:sz w:val="18"/>
          <w:szCs w:val="18"/>
        </w:rPr>
        <w:t>Status check</w:t>
      </w:r>
      <w:r w:rsidRPr="00772C9A">
        <w:rPr>
          <w:rFonts w:ascii="Open Sans" w:eastAsia="Times New Roman" w:hAnsi="Open Sans" w:cs="Open Sans"/>
          <w:color w:val="333333"/>
          <w:sz w:val="18"/>
          <w:szCs w:val="18"/>
        </w:rPr>
        <w:t xml:space="preserve"> column.</w:t>
      </w:r>
    </w:p>
    <w:p w14:paraId="2E432DD0"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This may take a few minutes. Choose the refresh icon at the top of the page every 30 seconds or so to more quickly become aware of the latest status of the instance.</w:t>
      </w:r>
    </w:p>
    <w:p w14:paraId="7C09BE0D" w14:textId="0C9C5997" w:rsidR="00EF5F0B" w:rsidRPr="00772C9A" w:rsidRDefault="00EF5F0B" w:rsidP="00A83DEB">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 will now connect to the web server running on the EC2 instance.</w:t>
      </w:r>
    </w:p>
    <w:p w14:paraId="7C68656F" w14:textId="61457C19" w:rsidR="00EF5F0B" w:rsidRPr="00A83DEB" w:rsidRDefault="00EF5F0B" w:rsidP="00A83DEB">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Select </w:t>
      </w:r>
      <w:r w:rsidRPr="00772C9A">
        <w:rPr>
          <w:rFonts w:ascii="Open Sans" w:eastAsia="Times New Roman" w:hAnsi="Open Sans" w:cs="Open Sans"/>
          <w:b/>
          <w:bCs/>
          <w:color w:val="333333"/>
          <w:sz w:val="18"/>
          <w:szCs w:val="18"/>
        </w:rPr>
        <w:t>Web Server 1</w:t>
      </w:r>
      <w:r w:rsidRPr="00772C9A">
        <w:rPr>
          <w:rFonts w:ascii="Open Sans" w:eastAsia="Times New Roman" w:hAnsi="Open Sans" w:cs="Open Sans"/>
          <w:color w:val="333333"/>
          <w:sz w:val="18"/>
          <w:szCs w:val="18"/>
        </w:rPr>
        <w:t>.</w:t>
      </w:r>
    </w:p>
    <w:p w14:paraId="7470EB45" w14:textId="1A678DDF" w:rsidR="00EF5F0B" w:rsidRPr="00A83DEB" w:rsidRDefault="00EF5F0B" w:rsidP="00A83DEB">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Copy the </w:t>
      </w:r>
      <w:r w:rsidRPr="00772C9A">
        <w:rPr>
          <w:rFonts w:ascii="Open Sans" w:eastAsia="Times New Roman" w:hAnsi="Open Sans" w:cs="Open Sans"/>
          <w:b/>
          <w:bCs/>
          <w:color w:val="333333"/>
          <w:sz w:val="18"/>
          <w:szCs w:val="18"/>
        </w:rPr>
        <w:t>Public IPv4 DNS</w:t>
      </w:r>
      <w:r w:rsidRPr="00772C9A">
        <w:rPr>
          <w:rFonts w:ascii="Open Sans" w:eastAsia="Times New Roman" w:hAnsi="Open Sans" w:cs="Open Sans"/>
          <w:color w:val="333333"/>
          <w:sz w:val="18"/>
          <w:szCs w:val="18"/>
        </w:rPr>
        <w:t xml:space="preserve"> value shown in the </w:t>
      </w:r>
      <w:r w:rsidRPr="00772C9A">
        <w:rPr>
          <w:rFonts w:ascii="Open Sans" w:eastAsia="Times New Roman" w:hAnsi="Open Sans" w:cs="Open Sans"/>
          <w:b/>
          <w:bCs/>
          <w:color w:val="333333"/>
          <w:sz w:val="18"/>
          <w:szCs w:val="18"/>
        </w:rPr>
        <w:t>Details</w:t>
      </w:r>
      <w:r w:rsidRPr="00772C9A">
        <w:rPr>
          <w:rFonts w:ascii="Open Sans" w:eastAsia="Times New Roman" w:hAnsi="Open Sans" w:cs="Open Sans"/>
          <w:color w:val="333333"/>
          <w:sz w:val="18"/>
          <w:szCs w:val="18"/>
        </w:rPr>
        <w:t xml:space="preserve"> tab at the bottom of the page.</w:t>
      </w:r>
    </w:p>
    <w:p w14:paraId="2AFEAE67" w14:textId="77777777" w:rsidR="00EF5F0B" w:rsidRPr="00772C9A" w:rsidRDefault="00EF5F0B" w:rsidP="003C37B4">
      <w:pPr>
        <w:numPr>
          <w:ilvl w:val="0"/>
          <w:numId w:val="7"/>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Open a new web browser tab, paste the </w:t>
      </w:r>
      <w:r w:rsidRPr="00772C9A">
        <w:rPr>
          <w:rFonts w:ascii="Open Sans" w:eastAsia="Times New Roman" w:hAnsi="Open Sans" w:cs="Open Sans"/>
          <w:b/>
          <w:bCs/>
          <w:color w:val="333333"/>
          <w:sz w:val="18"/>
          <w:szCs w:val="18"/>
        </w:rPr>
        <w:t>Public DNS</w:t>
      </w:r>
      <w:r w:rsidRPr="00772C9A">
        <w:rPr>
          <w:rFonts w:ascii="Open Sans" w:eastAsia="Times New Roman" w:hAnsi="Open Sans" w:cs="Open Sans"/>
          <w:color w:val="333333"/>
          <w:sz w:val="18"/>
          <w:szCs w:val="18"/>
        </w:rPr>
        <w:t xml:space="preserve"> value and press Enter.</w:t>
      </w:r>
    </w:p>
    <w:p w14:paraId="07757479"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You should see a web page displaying the AWS logo and instance meta-data values.</w:t>
      </w:r>
    </w:p>
    <w:p w14:paraId="4001EB46"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The complete architecture you deployed is:</w:t>
      </w:r>
    </w:p>
    <w:p w14:paraId="24ABA171" w14:textId="229BF626" w:rsidR="00EF5F0B" w:rsidRPr="00772C9A" w:rsidRDefault="00302463"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302463">
        <w:rPr>
          <w:rFonts w:ascii="Open Sans" w:eastAsia="Times New Roman" w:hAnsi="Open Sans" w:cs="Open Sans"/>
          <w:color w:val="333333"/>
          <w:sz w:val="18"/>
          <w:szCs w:val="18"/>
        </w:rPr>
        <w:drawing>
          <wp:inline distT="0" distB="0" distL="0" distR="0" wp14:anchorId="543EC9F3" wp14:editId="6E5C7541">
            <wp:extent cx="5419899" cy="2672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116" cy="2679581"/>
                    </a:xfrm>
                    <a:prstGeom prst="rect">
                      <a:avLst/>
                    </a:prstGeom>
                  </pic:spPr>
                </pic:pic>
              </a:graphicData>
            </a:graphic>
          </wp:inline>
        </w:drawing>
      </w:r>
    </w:p>
    <w:p w14:paraId="675D2AB0"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w:t>
      </w:r>
    </w:p>
    <w:p w14:paraId="7C3B9C71"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Submitting your work</w:t>
      </w:r>
    </w:p>
    <w:p w14:paraId="574FFF99" w14:textId="2C6A2E82" w:rsidR="00EF5F0B" w:rsidRPr="00A83DEB" w:rsidRDefault="00EF5F0B" w:rsidP="00A83DEB">
      <w:pPr>
        <w:numPr>
          <w:ilvl w:val="0"/>
          <w:numId w:val="8"/>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To record your progress, choose </w:t>
      </w:r>
      <w:r w:rsidRPr="00772C9A">
        <w:rPr>
          <w:rFonts w:ascii="Open Sans" w:eastAsia="Times New Roman" w:hAnsi="Open Sans" w:cs="Open Sans"/>
          <w:b/>
          <w:bCs/>
          <w:color w:val="333333"/>
          <w:sz w:val="18"/>
          <w:szCs w:val="18"/>
        </w:rPr>
        <w:t>Submit</w:t>
      </w:r>
      <w:r w:rsidRPr="00772C9A">
        <w:rPr>
          <w:rFonts w:ascii="Open Sans" w:eastAsia="Times New Roman" w:hAnsi="Open Sans" w:cs="Open Sans"/>
          <w:color w:val="333333"/>
          <w:sz w:val="18"/>
          <w:szCs w:val="18"/>
        </w:rPr>
        <w:t xml:space="preserve"> at the top of these instructions.</w:t>
      </w:r>
    </w:p>
    <w:p w14:paraId="330D76A3" w14:textId="77777777" w:rsidR="00EF5F0B" w:rsidRPr="00772C9A" w:rsidRDefault="00EF5F0B" w:rsidP="003C37B4">
      <w:pPr>
        <w:numPr>
          <w:ilvl w:val="0"/>
          <w:numId w:val="8"/>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When prompted, choose </w:t>
      </w:r>
      <w:r w:rsidRPr="00772C9A">
        <w:rPr>
          <w:rFonts w:ascii="Open Sans" w:eastAsia="Times New Roman" w:hAnsi="Open Sans" w:cs="Open Sans"/>
          <w:b/>
          <w:bCs/>
          <w:color w:val="333333"/>
          <w:sz w:val="18"/>
          <w:szCs w:val="18"/>
        </w:rPr>
        <w:t>Yes</w:t>
      </w:r>
      <w:r w:rsidRPr="00772C9A">
        <w:rPr>
          <w:rFonts w:ascii="Open Sans" w:eastAsia="Times New Roman" w:hAnsi="Open Sans" w:cs="Open Sans"/>
          <w:color w:val="333333"/>
          <w:sz w:val="18"/>
          <w:szCs w:val="18"/>
        </w:rPr>
        <w:t>.</w:t>
      </w:r>
    </w:p>
    <w:p w14:paraId="268D0DD4" w14:textId="77777777" w:rsidR="00EF5F0B" w:rsidRPr="00772C9A" w:rsidRDefault="00EF5F0B" w:rsidP="003C37B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After a couple of minutes, the grades panel appears and shows you how many points you earned for each task. If the results don't display after a couple of minutes, choose </w:t>
      </w:r>
      <w:r w:rsidRPr="00772C9A">
        <w:rPr>
          <w:rFonts w:ascii="Open Sans" w:eastAsia="Times New Roman" w:hAnsi="Open Sans" w:cs="Open Sans"/>
          <w:b/>
          <w:bCs/>
          <w:color w:val="333333"/>
          <w:sz w:val="18"/>
          <w:szCs w:val="18"/>
        </w:rPr>
        <w:t>Grades</w:t>
      </w:r>
      <w:r w:rsidRPr="00772C9A">
        <w:rPr>
          <w:rFonts w:ascii="Open Sans" w:eastAsia="Times New Roman" w:hAnsi="Open Sans" w:cs="Open Sans"/>
          <w:color w:val="333333"/>
          <w:sz w:val="18"/>
          <w:szCs w:val="18"/>
        </w:rPr>
        <w:t xml:space="preserve"> at the top of these instructions.</w:t>
      </w:r>
    </w:p>
    <w:p w14:paraId="312FC0C3" w14:textId="016D4B31" w:rsidR="00EF5F0B" w:rsidRPr="00772C9A" w:rsidRDefault="00EF5F0B" w:rsidP="00A83DEB">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Tip:</w:t>
      </w:r>
      <w:r w:rsidRPr="00772C9A">
        <w:rPr>
          <w:rFonts w:ascii="Open Sans" w:eastAsia="Times New Roman" w:hAnsi="Open Sans" w:cs="Open Sans"/>
          <w:color w:val="333333"/>
          <w:sz w:val="18"/>
          <w:szCs w:val="18"/>
        </w:rPr>
        <w:t xml:space="preserve"> You can submit your work multiple times. After you change your work, choose </w:t>
      </w:r>
      <w:r w:rsidRPr="00772C9A">
        <w:rPr>
          <w:rFonts w:ascii="Open Sans" w:eastAsia="Times New Roman" w:hAnsi="Open Sans" w:cs="Open Sans"/>
          <w:b/>
          <w:bCs/>
          <w:color w:val="333333"/>
          <w:sz w:val="18"/>
          <w:szCs w:val="18"/>
        </w:rPr>
        <w:t>Submit</w:t>
      </w:r>
      <w:r w:rsidRPr="00772C9A">
        <w:rPr>
          <w:rFonts w:ascii="Open Sans" w:eastAsia="Times New Roman" w:hAnsi="Open Sans" w:cs="Open Sans"/>
          <w:color w:val="333333"/>
          <w:sz w:val="18"/>
          <w:szCs w:val="18"/>
        </w:rPr>
        <w:t xml:space="preserve"> again. Your last submission is recorded for this lab.</w:t>
      </w:r>
    </w:p>
    <w:p w14:paraId="1002C605" w14:textId="77777777" w:rsidR="00EF5F0B" w:rsidRPr="00772C9A" w:rsidRDefault="00EF5F0B" w:rsidP="003C37B4">
      <w:pPr>
        <w:numPr>
          <w:ilvl w:val="0"/>
          <w:numId w:val="8"/>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To find detailed feedback about your work, choose </w:t>
      </w:r>
      <w:r w:rsidRPr="00772C9A">
        <w:rPr>
          <w:rFonts w:ascii="Open Sans" w:eastAsia="Times New Roman" w:hAnsi="Open Sans" w:cs="Open Sans"/>
          <w:b/>
          <w:bCs/>
          <w:color w:val="333333"/>
          <w:sz w:val="18"/>
          <w:szCs w:val="18"/>
        </w:rPr>
        <w:t>Submission Report</w:t>
      </w:r>
      <w:r w:rsidRPr="00772C9A">
        <w:rPr>
          <w:rFonts w:ascii="Open Sans" w:eastAsia="Times New Roman" w:hAnsi="Open Sans" w:cs="Open Sans"/>
          <w:color w:val="333333"/>
          <w:sz w:val="18"/>
          <w:szCs w:val="18"/>
        </w:rPr>
        <w:t>.</w:t>
      </w:r>
    </w:p>
    <w:p w14:paraId="46EC85F8" w14:textId="2CE59AED" w:rsidR="00EF5F0B" w:rsidRPr="00772C9A" w:rsidRDefault="00EF5F0B" w:rsidP="00A83DEB">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b/>
          <w:bCs/>
          <w:color w:val="333333"/>
          <w:sz w:val="18"/>
          <w:szCs w:val="18"/>
        </w:rPr>
        <w:t>Tip:</w:t>
      </w:r>
      <w:r w:rsidRPr="00772C9A">
        <w:rPr>
          <w:rFonts w:ascii="Open Sans" w:eastAsia="Times New Roman" w:hAnsi="Open Sans" w:cs="Open Sans"/>
          <w:color w:val="333333"/>
          <w:sz w:val="18"/>
          <w:szCs w:val="18"/>
        </w:rPr>
        <w:t xml:space="preserve"> For any checks where you did not receive full points, there are sometimes helpful details provided in the submission report.</w:t>
      </w:r>
    </w:p>
    <w:p w14:paraId="7ADC56BA" w14:textId="77777777" w:rsidR="00EF5F0B" w:rsidRPr="00772C9A" w:rsidRDefault="00EF5F0B" w:rsidP="003C37B4">
      <w:pPr>
        <w:pBdr>
          <w:bottom w:val="single" w:sz="6" w:space="0" w:color="EEEEEE"/>
        </w:pBdr>
        <w:shd w:val="clear" w:color="auto" w:fill="FFFFFF"/>
        <w:spacing w:before="100" w:beforeAutospacing="1" w:after="0" w:line="240" w:lineRule="auto"/>
        <w:outlineLvl w:val="1"/>
        <w:rPr>
          <w:rFonts w:ascii="Open Sans" w:eastAsia="Times New Roman" w:hAnsi="Open Sans" w:cs="Open Sans"/>
          <w:b/>
          <w:bCs/>
          <w:color w:val="333333"/>
          <w:sz w:val="32"/>
          <w:szCs w:val="32"/>
        </w:rPr>
      </w:pPr>
      <w:r w:rsidRPr="00772C9A">
        <w:rPr>
          <w:rFonts w:ascii="Open Sans" w:eastAsia="Times New Roman" w:hAnsi="Open Sans" w:cs="Open Sans"/>
          <w:b/>
          <w:bCs/>
          <w:color w:val="333333"/>
          <w:sz w:val="32"/>
          <w:szCs w:val="32"/>
        </w:rPr>
        <w:t xml:space="preserve">Lab complete </w:t>
      </w:r>
    </w:p>
    <w:p w14:paraId="57729D0D" w14:textId="27A362EA" w:rsidR="00EF5F0B" w:rsidRPr="00772C9A" w:rsidRDefault="00EF5F0B" w:rsidP="0062673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Congratulations! You have completed the lab.</w:t>
      </w:r>
    </w:p>
    <w:p w14:paraId="62FFE0F3" w14:textId="77777777" w:rsidR="00EF5F0B" w:rsidRPr="00772C9A" w:rsidRDefault="00EF5F0B" w:rsidP="003C37B4">
      <w:pPr>
        <w:numPr>
          <w:ilvl w:val="0"/>
          <w:numId w:val="9"/>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Choose </w:t>
      </w:r>
      <w:r w:rsidRPr="00772C9A">
        <w:rPr>
          <w:rFonts w:ascii="Open Sans" w:eastAsia="Times New Roman" w:hAnsi="Open Sans" w:cs="Open Sans"/>
          <w:b/>
          <w:bCs/>
          <w:color w:val="333333"/>
          <w:sz w:val="18"/>
          <w:szCs w:val="18"/>
        </w:rPr>
        <w:t>End Lab</w:t>
      </w:r>
      <w:r w:rsidRPr="00772C9A">
        <w:rPr>
          <w:rFonts w:ascii="Open Sans" w:eastAsia="Times New Roman" w:hAnsi="Open Sans" w:cs="Open Sans"/>
          <w:color w:val="333333"/>
          <w:sz w:val="18"/>
          <w:szCs w:val="18"/>
        </w:rPr>
        <w:t xml:space="preserve"> at the top of this page, and then select </w:t>
      </w:r>
      <w:r w:rsidRPr="00772C9A">
        <w:rPr>
          <w:rFonts w:ascii="Open Sans" w:eastAsia="Times New Roman" w:hAnsi="Open Sans" w:cs="Open Sans"/>
          <w:b/>
          <w:bCs/>
          <w:color w:val="FFFFFF"/>
          <w:sz w:val="16"/>
          <w:szCs w:val="16"/>
          <w:shd w:val="clear" w:color="auto" w:fill="257ACF"/>
        </w:rPr>
        <w:t>Yes</w:t>
      </w:r>
      <w:r w:rsidRPr="00772C9A">
        <w:rPr>
          <w:rFonts w:ascii="Open Sans" w:eastAsia="Times New Roman" w:hAnsi="Open Sans" w:cs="Open Sans"/>
          <w:color w:val="333333"/>
          <w:sz w:val="18"/>
          <w:szCs w:val="18"/>
        </w:rPr>
        <w:t xml:space="preserve"> to confirm that you want to end the lab.</w:t>
      </w:r>
    </w:p>
    <w:p w14:paraId="119D6A52" w14:textId="4272728D" w:rsidR="00EF5F0B" w:rsidRPr="00772C9A" w:rsidRDefault="00EF5F0B" w:rsidP="00626734">
      <w:pPr>
        <w:shd w:val="clear" w:color="auto" w:fill="FFFFFF"/>
        <w:spacing w:before="100" w:beforeAutospacing="1" w:after="0" w:line="240" w:lineRule="auto"/>
        <w:ind w:left="720"/>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A panel indicates that </w:t>
      </w:r>
      <w:r w:rsidRPr="00772C9A">
        <w:rPr>
          <w:rFonts w:ascii="Open Sans" w:eastAsia="Times New Roman" w:hAnsi="Open Sans" w:cs="Open Sans"/>
          <w:i/>
          <w:iCs/>
          <w:color w:val="333333"/>
          <w:sz w:val="18"/>
          <w:szCs w:val="18"/>
        </w:rPr>
        <w:t>You may close this message box now...</w:t>
      </w:r>
    </w:p>
    <w:p w14:paraId="5F04863B" w14:textId="77777777" w:rsidR="00EF5F0B" w:rsidRPr="00772C9A" w:rsidRDefault="00EF5F0B" w:rsidP="003C37B4">
      <w:pPr>
        <w:numPr>
          <w:ilvl w:val="0"/>
          <w:numId w:val="10"/>
        </w:numPr>
        <w:shd w:val="clear" w:color="auto" w:fill="FFFFFF"/>
        <w:spacing w:before="100" w:beforeAutospacing="1"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xml:space="preserve">Select the </w:t>
      </w:r>
      <w:r w:rsidRPr="00772C9A">
        <w:rPr>
          <w:rFonts w:ascii="Open Sans" w:eastAsia="Times New Roman" w:hAnsi="Open Sans" w:cs="Open Sans"/>
          <w:b/>
          <w:bCs/>
          <w:color w:val="333333"/>
          <w:sz w:val="18"/>
          <w:szCs w:val="18"/>
        </w:rPr>
        <w:t>X</w:t>
      </w:r>
      <w:r w:rsidRPr="00772C9A">
        <w:rPr>
          <w:rFonts w:ascii="Open Sans" w:eastAsia="Times New Roman" w:hAnsi="Open Sans" w:cs="Open Sans"/>
          <w:color w:val="333333"/>
          <w:sz w:val="18"/>
          <w:szCs w:val="18"/>
        </w:rPr>
        <w:t xml:space="preserve"> in the top-right corner to close the panel.</w:t>
      </w:r>
    </w:p>
    <w:p w14:paraId="4B9E7959"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w:t>
      </w:r>
    </w:p>
    <w:p w14:paraId="19A22519" w14:textId="77777777" w:rsidR="00EF5F0B" w:rsidRPr="00772C9A" w:rsidRDefault="00EF5F0B" w:rsidP="003C37B4">
      <w:pPr>
        <w:shd w:val="clear" w:color="auto" w:fill="FFFFFF"/>
        <w:spacing w:before="192" w:after="0" w:line="240" w:lineRule="auto"/>
        <w:rPr>
          <w:rFonts w:ascii="Open Sans" w:eastAsia="Times New Roman" w:hAnsi="Open Sans" w:cs="Open Sans"/>
          <w:color w:val="333333"/>
          <w:sz w:val="18"/>
          <w:szCs w:val="18"/>
        </w:rPr>
      </w:pPr>
      <w:r w:rsidRPr="00772C9A">
        <w:rPr>
          <w:rFonts w:ascii="Open Sans" w:eastAsia="Times New Roman" w:hAnsi="Open Sans" w:cs="Open Sans"/>
          <w:color w:val="333333"/>
          <w:sz w:val="18"/>
          <w:szCs w:val="18"/>
        </w:rPr>
        <w:t>© 2023, Amazon Web Services, Inc. and its affiliates. All rights reserved. This work may not be reproduced or redistributed, in whole or in part, without prior written permission from Amazon Web Services, Inc. Commercial copying, lending, or selling is prohibited.</w:t>
      </w:r>
    </w:p>
    <w:p w14:paraId="60161582" w14:textId="77777777" w:rsidR="000A47CE" w:rsidRPr="00772C9A" w:rsidRDefault="000A47CE" w:rsidP="003C37B4">
      <w:pPr>
        <w:spacing w:after="0" w:line="240" w:lineRule="auto"/>
        <w:rPr>
          <w:sz w:val="16"/>
          <w:szCs w:val="16"/>
        </w:rPr>
      </w:pPr>
    </w:p>
    <w:sectPr w:rsidR="000A47CE" w:rsidRPr="00772C9A" w:rsidSect="00AC7928">
      <w:pgSz w:w="12240" w:h="15840"/>
      <w:pgMar w:top="72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F00"/>
    <w:multiLevelType w:val="multilevel"/>
    <w:tmpl w:val="DCFEC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B6826"/>
    <w:multiLevelType w:val="multilevel"/>
    <w:tmpl w:val="9782CA4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30830"/>
    <w:multiLevelType w:val="multilevel"/>
    <w:tmpl w:val="84DC7BE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5241D"/>
    <w:multiLevelType w:val="multilevel"/>
    <w:tmpl w:val="281E5B76"/>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E7AC3"/>
    <w:multiLevelType w:val="multilevel"/>
    <w:tmpl w:val="9C5AB7E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A7B88"/>
    <w:multiLevelType w:val="multilevel"/>
    <w:tmpl w:val="DA56C96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A73EE"/>
    <w:multiLevelType w:val="multilevel"/>
    <w:tmpl w:val="60D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54969"/>
    <w:multiLevelType w:val="multilevel"/>
    <w:tmpl w:val="ED068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A766F"/>
    <w:multiLevelType w:val="multilevel"/>
    <w:tmpl w:val="A0BE072A"/>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66FE2"/>
    <w:multiLevelType w:val="multilevel"/>
    <w:tmpl w:val="0A28134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4"/>
  </w:num>
  <w:num w:numId="5">
    <w:abstractNumId w:val="5"/>
  </w:num>
  <w:num w:numId="6">
    <w:abstractNumId w:val="8"/>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0B"/>
    <w:rsid w:val="000A47CE"/>
    <w:rsid w:val="001F6D60"/>
    <w:rsid w:val="00281902"/>
    <w:rsid w:val="00302463"/>
    <w:rsid w:val="003C37B4"/>
    <w:rsid w:val="00626734"/>
    <w:rsid w:val="006D4D7C"/>
    <w:rsid w:val="00772C9A"/>
    <w:rsid w:val="00813E68"/>
    <w:rsid w:val="00877F4A"/>
    <w:rsid w:val="00A83DEB"/>
    <w:rsid w:val="00AC7928"/>
    <w:rsid w:val="00B95139"/>
    <w:rsid w:val="00DE35C2"/>
    <w:rsid w:val="00EF5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C3239A"/>
  <w15:chartTrackingRefBased/>
  <w15:docId w15:val="{EE44E640-C777-497D-81B6-837B8901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5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5F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5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F0B"/>
    <w:rPr>
      <w:b/>
      <w:bCs/>
    </w:rPr>
  </w:style>
  <w:style w:type="character" w:styleId="HTMLCode">
    <w:name w:val="HTML Code"/>
    <w:basedOn w:val="DefaultParagraphFont"/>
    <w:uiPriority w:val="99"/>
    <w:semiHidden/>
    <w:unhideWhenUsed/>
    <w:rsid w:val="00EF5F0B"/>
    <w:rPr>
      <w:rFonts w:ascii="Courier New" w:eastAsia="Times New Roman" w:hAnsi="Courier New" w:cs="Courier New"/>
      <w:sz w:val="20"/>
      <w:szCs w:val="20"/>
    </w:rPr>
  </w:style>
  <w:style w:type="character" w:styleId="Emphasis">
    <w:name w:val="Emphasis"/>
    <w:basedOn w:val="DefaultParagraphFont"/>
    <w:uiPriority w:val="20"/>
    <w:qFormat/>
    <w:rsid w:val="00EF5F0B"/>
    <w:rPr>
      <w:i/>
      <w:iCs/>
    </w:rPr>
  </w:style>
  <w:style w:type="paragraph" w:styleId="HTMLPreformatted">
    <w:name w:val="HTML Preformatted"/>
    <w:basedOn w:val="Normal"/>
    <w:link w:val="HTMLPreformattedChar"/>
    <w:uiPriority w:val="99"/>
    <w:semiHidden/>
    <w:unhideWhenUsed/>
    <w:rsid w:val="00E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F0B"/>
    <w:rPr>
      <w:rFonts w:ascii="Courier New" w:eastAsia="Times New Roman" w:hAnsi="Courier New" w:cs="Courier New"/>
      <w:sz w:val="20"/>
      <w:szCs w:val="20"/>
    </w:rPr>
  </w:style>
  <w:style w:type="character" w:customStyle="1" w:styleId="cm-meta">
    <w:name w:val="cm-meta"/>
    <w:basedOn w:val="DefaultParagraphFont"/>
    <w:rsid w:val="00EF5F0B"/>
  </w:style>
  <w:style w:type="character" w:customStyle="1" w:styleId="cm-comment">
    <w:name w:val="cm-comment"/>
    <w:basedOn w:val="DefaultParagraphFont"/>
    <w:rsid w:val="00EF5F0B"/>
  </w:style>
  <w:style w:type="character" w:customStyle="1" w:styleId="cm-attribute">
    <w:name w:val="cm-attribute"/>
    <w:basedOn w:val="DefaultParagraphFont"/>
    <w:rsid w:val="00EF5F0B"/>
  </w:style>
  <w:style w:type="character" w:customStyle="1" w:styleId="cm-builtin">
    <w:name w:val="cm-builtin"/>
    <w:basedOn w:val="DefaultParagraphFont"/>
    <w:rsid w:val="00EF5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31279">
      <w:bodyDiv w:val="1"/>
      <w:marLeft w:val="0"/>
      <w:marRight w:val="0"/>
      <w:marTop w:val="0"/>
      <w:marBottom w:val="0"/>
      <w:divBdr>
        <w:top w:val="none" w:sz="0" w:space="0" w:color="auto"/>
        <w:left w:val="none" w:sz="0" w:space="0" w:color="auto"/>
        <w:bottom w:val="none" w:sz="0" w:space="0" w:color="auto"/>
        <w:right w:val="none" w:sz="0" w:space="0" w:color="auto"/>
      </w:divBdr>
      <w:divsChild>
        <w:div w:id="510143651">
          <w:marLeft w:val="0"/>
          <w:marRight w:val="0"/>
          <w:marTop w:val="0"/>
          <w:marBottom w:val="0"/>
          <w:divBdr>
            <w:top w:val="none" w:sz="0" w:space="0" w:color="auto"/>
            <w:left w:val="none" w:sz="0" w:space="0" w:color="auto"/>
            <w:bottom w:val="none" w:sz="0" w:space="0" w:color="auto"/>
            <w:right w:val="none" w:sz="0" w:space="0" w:color="auto"/>
          </w:divBdr>
        </w:div>
        <w:div w:id="382757154">
          <w:marLeft w:val="0"/>
          <w:marRight w:val="0"/>
          <w:marTop w:val="0"/>
          <w:marBottom w:val="0"/>
          <w:divBdr>
            <w:top w:val="none" w:sz="0" w:space="0" w:color="auto"/>
            <w:left w:val="none" w:sz="0" w:space="0" w:color="auto"/>
            <w:bottom w:val="none" w:sz="0" w:space="0" w:color="auto"/>
            <w:right w:val="none" w:sz="0" w:space="0" w:color="auto"/>
          </w:divBdr>
          <w:divsChild>
            <w:div w:id="1066104297">
              <w:marLeft w:val="0"/>
              <w:marRight w:val="0"/>
              <w:marTop w:val="0"/>
              <w:marBottom w:val="0"/>
              <w:divBdr>
                <w:top w:val="none" w:sz="0" w:space="0" w:color="auto"/>
                <w:left w:val="none" w:sz="0" w:space="0" w:color="auto"/>
                <w:bottom w:val="none" w:sz="0" w:space="0" w:color="auto"/>
                <w:right w:val="none" w:sz="0" w:space="0" w:color="auto"/>
              </w:divBdr>
              <w:divsChild>
                <w:div w:id="361783751">
                  <w:marLeft w:val="0"/>
                  <w:marRight w:val="0"/>
                  <w:marTop w:val="0"/>
                  <w:marBottom w:val="0"/>
                  <w:divBdr>
                    <w:top w:val="none" w:sz="0" w:space="0" w:color="auto"/>
                    <w:left w:val="none" w:sz="0" w:space="0" w:color="auto"/>
                    <w:bottom w:val="none" w:sz="0" w:space="0" w:color="auto"/>
                    <w:right w:val="none" w:sz="0" w:space="0" w:color="auto"/>
                  </w:divBdr>
                  <w:divsChild>
                    <w:div w:id="353459207">
                      <w:marLeft w:val="0"/>
                      <w:marRight w:val="0"/>
                      <w:marTop w:val="0"/>
                      <w:marBottom w:val="0"/>
                      <w:divBdr>
                        <w:top w:val="none" w:sz="0" w:space="0" w:color="auto"/>
                        <w:left w:val="none" w:sz="0" w:space="0" w:color="auto"/>
                        <w:bottom w:val="none" w:sz="0" w:space="0" w:color="auto"/>
                        <w:right w:val="none" w:sz="0" w:space="0" w:color="auto"/>
                      </w:divBdr>
                      <w:divsChild>
                        <w:div w:id="1358114930">
                          <w:marLeft w:val="0"/>
                          <w:marRight w:val="0"/>
                          <w:marTop w:val="0"/>
                          <w:marBottom w:val="0"/>
                          <w:divBdr>
                            <w:top w:val="none" w:sz="0" w:space="0" w:color="auto"/>
                            <w:left w:val="none" w:sz="0" w:space="0" w:color="auto"/>
                            <w:bottom w:val="none" w:sz="0" w:space="0" w:color="auto"/>
                            <w:right w:val="none" w:sz="0" w:space="0" w:color="auto"/>
                          </w:divBdr>
                          <w:divsChild>
                            <w:div w:id="324089201">
                              <w:marLeft w:val="0"/>
                              <w:marRight w:val="0"/>
                              <w:marTop w:val="0"/>
                              <w:marBottom w:val="0"/>
                              <w:divBdr>
                                <w:top w:val="none" w:sz="0" w:space="0" w:color="auto"/>
                                <w:left w:val="none" w:sz="0" w:space="0" w:color="auto"/>
                                <w:bottom w:val="none" w:sz="0" w:space="0" w:color="auto"/>
                                <w:right w:val="none" w:sz="0" w:space="0" w:color="auto"/>
                              </w:divBdr>
                              <w:divsChild>
                                <w:div w:id="2816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2340</Words>
  <Characters>13342</Characters>
  <Application>Microsoft Office Word</Application>
  <DocSecurity>0</DocSecurity>
  <Lines>111</Lines>
  <Paragraphs>31</Paragraphs>
  <ScaleCrop>false</ScaleCrop>
  <Company>University of Petra</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Fasha</dc:creator>
  <cp:keywords/>
  <dc:description/>
  <cp:lastModifiedBy>Mohammed Fasha</cp:lastModifiedBy>
  <cp:revision>14</cp:revision>
  <cp:lastPrinted>2025-04-15T07:54:00Z</cp:lastPrinted>
  <dcterms:created xsi:type="dcterms:W3CDTF">2025-04-15T07:24:00Z</dcterms:created>
  <dcterms:modified xsi:type="dcterms:W3CDTF">2025-04-15T07:57:00Z</dcterms:modified>
</cp:coreProperties>
</file>