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E66CDA" w14:textId="77777777" w:rsidR="009254B7" w:rsidRPr="009254B7" w:rsidRDefault="009254B7" w:rsidP="009254B7">
      <w:pPr>
        <w:spacing w:before="100" w:beforeAutospacing="1" w:after="100" w:afterAutospacing="1" w:line="240" w:lineRule="auto"/>
        <w:outlineLvl w:val="1"/>
        <w:rPr>
          <w:rFonts w:ascii="Times New Roman" w:eastAsia="Times New Roman" w:hAnsi="Times New Roman" w:cs="Times New Roman"/>
          <w:b/>
          <w:bCs/>
          <w:sz w:val="36"/>
          <w:szCs w:val="36"/>
        </w:rPr>
      </w:pPr>
      <w:r w:rsidRPr="009254B7">
        <w:rPr>
          <w:rFonts w:ascii="Times New Roman" w:eastAsia="Times New Roman" w:hAnsi="Times New Roman" w:cs="Times New Roman"/>
          <w:b/>
          <w:bCs/>
          <w:sz w:val="36"/>
          <w:szCs w:val="36"/>
        </w:rPr>
        <w:t>Introduction to Apache Spark</w:t>
      </w:r>
    </w:p>
    <w:p w14:paraId="0AEA8C4A" w14:textId="77777777" w:rsidR="009254B7" w:rsidRPr="009254B7" w:rsidRDefault="009254B7" w:rsidP="009254B7">
      <w:pPr>
        <w:spacing w:before="100" w:beforeAutospacing="1" w:after="100" w:afterAutospacing="1" w:line="240" w:lineRule="auto"/>
        <w:outlineLvl w:val="2"/>
        <w:rPr>
          <w:rFonts w:ascii="Times New Roman" w:eastAsia="Times New Roman" w:hAnsi="Times New Roman" w:cs="Times New Roman"/>
          <w:b/>
          <w:bCs/>
          <w:sz w:val="27"/>
          <w:szCs w:val="27"/>
        </w:rPr>
      </w:pPr>
      <w:r w:rsidRPr="009254B7">
        <w:rPr>
          <w:rFonts w:ascii="Times New Roman" w:eastAsia="Times New Roman" w:hAnsi="Times New Roman" w:cs="Times New Roman"/>
          <w:b/>
          <w:bCs/>
          <w:sz w:val="27"/>
          <w:szCs w:val="27"/>
        </w:rPr>
        <w:t>What is Apache Spark?</w:t>
      </w:r>
    </w:p>
    <w:p w14:paraId="6314A2FC"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Apache Spark is an open-source, distributed computing system that processes large datasets quickly across clusters of computers. It’s widely used in data analytics, big data processing, and machine learning due to its speed, ease of use, and versatility.</w:t>
      </w:r>
    </w:p>
    <w:p w14:paraId="29BD8EEA"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Key Features of Apache Spark:</w:t>
      </w:r>
    </w:p>
    <w:p w14:paraId="68207A07" w14:textId="77777777" w:rsidR="009254B7" w:rsidRPr="009254B7" w:rsidRDefault="009254B7" w:rsidP="00925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Speed</w:t>
      </w:r>
      <w:r w:rsidRPr="009254B7">
        <w:rPr>
          <w:rFonts w:ascii="Times New Roman" w:eastAsia="Times New Roman" w:hAnsi="Times New Roman" w:cs="Times New Roman"/>
          <w:sz w:val="24"/>
          <w:szCs w:val="24"/>
        </w:rPr>
        <w:t>: Spark can process data up to 100 times faster than traditional data-processing frameworks.</w:t>
      </w:r>
    </w:p>
    <w:p w14:paraId="40F64246" w14:textId="77777777" w:rsidR="009254B7" w:rsidRPr="009254B7" w:rsidRDefault="009254B7" w:rsidP="00925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Distributed Computing</w:t>
      </w:r>
      <w:r w:rsidRPr="009254B7">
        <w:rPr>
          <w:rFonts w:ascii="Times New Roman" w:eastAsia="Times New Roman" w:hAnsi="Times New Roman" w:cs="Times New Roman"/>
          <w:sz w:val="24"/>
          <w:szCs w:val="24"/>
        </w:rPr>
        <w:t>: It divides large datasets across multiple machines, enabling parallel processing.</w:t>
      </w:r>
    </w:p>
    <w:p w14:paraId="42594834" w14:textId="77777777" w:rsidR="009254B7" w:rsidRPr="009254B7" w:rsidRDefault="009254B7" w:rsidP="00925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Ease of Use</w:t>
      </w:r>
      <w:r w:rsidRPr="009254B7">
        <w:rPr>
          <w:rFonts w:ascii="Times New Roman" w:eastAsia="Times New Roman" w:hAnsi="Times New Roman" w:cs="Times New Roman"/>
          <w:sz w:val="24"/>
          <w:szCs w:val="24"/>
        </w:rPr>
        <w:t>: Spark provides APIs in Python, Scala, Java, and R, making it accessible to various developers.</w:t>
      </w:r>
    </w:p>
    <w:p w14:paraId="7633C562" w14:textId="77777777" w:rsidR="009254B7" w:rsidRPr="009254B7" w:rsidRDefault="009254B7" w:rsidP="009254B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Unified Data Processing Engine</w:t>
      </w:r>
      <w:r w:rsidRPr="009254B7">
        <w:rPr>
          <w:rFonts w:ascii="Times New Roman" w:eastAsia="Times New Roman" w:hAnsi="Times New Roman" w:cs="Times New Roman"/>
          <w:sz w:val="24"/>
          <w:szCs w:val="24"/>
        </w:rPr>
        <w:t xml:space="preserve">: Spark has multiple components for different tasks, including Spark SQL, </w:t>
      </w:r>
      <w:proofErr w:type="spellStart"/>
      <w:r w:rsidRPr="009254B7">
        <w:rPr>
          <w:rFonts w:ascii="Times New Roman" w:eastAsia="Times New Roman" w:hAnsi="Times New Roman" w:cs="Times New Roman"/>
          <w:sz w:val="24"/>
          <w:szCs w:val="24"/>
        </w:rPr>
        <w:t>MLlib</w:t>
      </w:r>
      <w:proofErr w:type="spellEnd"/>
      <w:r w:rsidRPr="009254B7">
        <w:rPr>
          <w:rFonts w:ascii="Times New Roman" w:eastAsia="Times New Roman" w:hAnsi="Times New Roman" w:cs="Times New Roman"/>
          <w:sz w:val="24"/>
          <w:szCs w:val="24"/>
        </w:rPr>
        <w:t xml:space="preserve"> for machine learning, and Spark Streaming for real-time data.</w:t>
      </w:r>
    </w:p>
    <w:p w14:paraId="3B284048" w14:textId="77777777" w:rsidR="009254B7" w:rsidRPr="009254B7" w:rsidRDefault="009254B7" w:rsidP="009254B7">
      <w:pPr>
        <w:spacing w:before="100" w:beforeAutospacing="1" w:after="100" w:afterAutospacing="1" w:line="240" w:lineRule="auto"/>
        <w:outlineLvl w:val="2"/>
        <w:rPr>
          <w:rFonts w:ascii="Times New Roman" w:eastAsia="Times New Roman" w:hAnsi="Times New Roman" w:cs="Times New Roman"/>
          <w:b/>
          <w:bCs/>
          <w:sz w:val="27"/>
          <w:szCs w:val="27"/>
        </w:rPr>
      </w:pPr>
      <w:r w:rsidRPr="009254B7">
        <w:rPr>
          <w:rFonts w:ascii="Times New Roman" w:eastAsia="Times New Roman" w:hAnsi="Times New Roman" w:cs="Times New Roman"/>
          <w:b/>
          <w:bCs/>
          <w:sz w:val="27"/>
          <w:szCs w:val="27"/>
        </w:rPr>
        <w:t>Spark Architecture and Components</w:t>
      </w:r>
    </w:p>
    <w:p w14:paraId="1236D16B"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1. Spark Core</w:t>
      </w:r>
    </w:p>
    <w:p w14:paraId="5C0C9F61" w14:textId="77777777" w:rsidR="009254B7" w:rsidRPr="009254B7" w:rsidRDefault="009254B7" w:rsidP="00925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RDDs (Resilient Distributed Datasets)</w:t>
      </w:r>
      <w:r w:rsidRPr="009254B7">
        <w:rPr>
          <w:rFonts w:ascii="Times New Roman" w:eastAsia="Times New Roman" w:hAnsi="Times New Roman" w:cs="Times New Roman"/>
          <w:sz w:val="24"/>
          <w:szCs w:val="24"/>
        </w:rPr>
        <w:t xml:space="preserve">: The fundamental data structure in Spark, RDDs are immutable, fault-tolerant collections of objects distributed across nodes. They support operations like </w:t>
      </w:r>
      <w:r w:rsidRPr="009254B7">
        <w:rPr>
          <w:rFonts w:ascii="Courier New" w:eastAsia="Times New Roman" w:hAnsi="Courier New" w:cs="Courier New"/>
          <w:sz w:val="20"/>
          <w:szCs w:val="20"/>
        </w:rPr>
        <w:t>map</w:t>
      </w:r>
      <w:r w:rsidRPr="009254B7">
        <w:rPr>
          <w:rFonts w:ascii="Times New Roman" w:eastAsia="Times New Roman" w:hAnsi="Times New Roman" w:cs="Times New Roman"/>
          <w:sz w:val="24"/>
          <w:szCs w:val="24"/>
        </w:rPr>
        <w:t xml:space="preserve">, </w:t>
      </w:r>
      <w:r w:rsidRPr="009254B7">
        <w:rPr>
          <w:rFonts w:ascii="Courier New" w:eastAsia="Times New Roman" w:hAnsi="Courier New" w:cs="Courier New"/>
          <w:sz w:val="20"/>
          <w:szCs w:val="20"/>
        </w:rPr>
        <w:t>filter</w:t>
      </w:r>
      <w:r w:rsidRPr="009254B7">
        <w:rPr>
          <w:rFonts w:ascii="Times New Roman" w:eastAsia="Times New Roman" w:hAnsi="Times New Roman" w:cs="Times New Roman"/>
          <w:sz w:val="24"/>
          <w:szCs w:val="24"/>
        </w:rPr>
        <w:t xml:space="preserve">, and </w:t>
      </w:r>
      <w:r w:rsidRPr="009254B7">
        <w:rPr>
          <w:rFonts w:ascii="Courier New" w:eastAsia="Times New Roman" w:hAnsi="Courier New" w:cs="Courier New"/>
          <w:sz w:val="20"/>
          <w:szCs w:val="20"/>
        </w:rPr>
        <w:t>reduce</w:t>
      </w:r>
      <w:r w:rsidRPr="009254B7">
        <w:rPr>
          <w:rFonts w:ascii="Times New Roman" w:eastAsia="Times New Roman" w:hAnsi="Times New Roman" w:cs="Times New Roman"/>
          <w:sz w:val="24"/>
          <w:szCs w:val="24"/>
        </w:rPr>
        <w:t>.</w:t>
      </w:r>
    </w:p>
    <w:p w14:paraId="6B4B3E34" w14:textId="77777777" w:rsidR="009254B7" w:rsidRPr="009254B7" w:rsidRDefault="009254B7" w:rsidP="009254B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Transformations and Actions</w:t>
      </w:r>
      <w:r w:rsidRPr="009254B7">
        <w:rPr>
          <w:rFonts w:ascii="Times New Roman" w:eastAsia="Times New Roman" w:hAnsi="Times New Roman" w:cs="Times New Roman"/>
          <w:sz w:val="24"/>
          <w:szCs w:val="24"/>
        </w:rPr>
        <w:t xml:space="preserve">: Transformations (e.g., </w:t>
      </w:r>
      <w:r w:rsidRPr="009254B7">
        <w:rPr>
          <w:rFonts w:ascii="Courier New" w:eastAsia="Times New Roman" w:hAnsi="Courier New" w:cs="Courier New"/>
          <w:sz w:val="20"/>
          <w:szCs w:val="20"/>
        </w:rPr>
        <w:t>map</w:t>
      </w:r>
      <w:r w:rsidRPr="009254B7">
        <w:rPr>
          <w:rFonts w:ascii="Times New Roman" w:eastAsia="Times New Roman" w:hAnsi="Times New Roman" w:cs="Times New Roman"/>
          <w:sz w:val="24"/>
          <w:szCs w:val="24"/>
        </w:rPr>
        <w:t xml:space="preserve">, </w:t>
      </w:r>
      <w:r w:rsidRPr="009254B7">
        <w:rPr>
          <w:rFonts w:ascii="Courier New" w:eastAsia="Times New Roman" w:hAnsi="Courier New" w:cs="Courier New"/>
          <w:sz w:val="20"/>
          <w:szCs w:val="20"/>
        </w:rPr>
        <w:t>filter</w:t>
      </w:r>
      <w:r w:rsidRPr="009254B7">
        <w:rPr>
          <w:rFonts w:ascii="Times New Roman" w:eastAsia="Times New Roman" w:hAnsi="Times New Roman" w:cs="Times New Roman"/>
          <w:sz w:val="24"/>
          <w:szCs w:val="24"/>
        </w:rPr>
        <w:t xml:space="preserve">) create a new RDD, while actions (e.g., </w:t>
      </w:r>
      <w:r w:rsidRPr="009254B7">
        <w:rPr>
          <w:rFonts w:ascii="Courier New" w:eastAsia="Times New Roman" w:hAnsi="Courier New" w:cs="Courier New"/>
          <w:sz w:val="20"/>
          <w:szCs w:val="20"/>
        </w:rPr>
        <w:t>count</w:t>
      </w:r>
      <w:r w:rsidRPr="009254B7">
        <w:rPr>
          <w:rFonts w:ascii="Times New Roman" w:eastAsia="Times New Roman" w:hAnsi="Times New Roman" w:cs="Times New Roman"/>
          <w:sz w:val="24"/>
          <w:szCs w:val="24"/>
        </w:rPr>
        <w:t xml:space="preserve">, </w:t>
      </w:r>
      <w:r w:rsidRPr="009254B7">
        <w:rPr>
          <w:rFonts w:ascii="Courier New" w:eastAsia="Times New Roman" w:hAnsi="Courier New" w:cs="Courier New"/>
          <w:sz w:val="20"/>
          <w:szCs w:val="20"/>
        </w:rPr>
        <w:t>collect</w:t>
      </w:r>
      <w:r w:rsidRPr="009254B7">
        <w:rPr>
          <w:rFonts w:ascii="Times New Roman" w:eastAsia="Times New Roman" w:hAnsi="Times New Roman" w:cs="Times New Roman"/>
          <w:sz w:val="24"/>
          <w:szCs w:val="24"/>
        </w:rPr>
        <w:t>) execute computations and return results.</w:t>
      </w:r>
    </w:p>
    <w:p w14:paraId="409E354B"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2. Spark SQL</w:t>
      </w:r>
    </w:p>
    <w:p w14:paraId="106F6760" w14:textId="77777777" w:rsidR="009254B7" w:rsidRPr="009254B7" w:rsidRDefault="009254B7" w:rsidP="009254B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 xml:space="preserve">Spark SQL allows querying structured data using SQL or the </w:t>
      </w:r>
      <w:proofErr w:type="spellStart"/>
      <w:r w:rsidRPr="009254B7">
        <w:rPr>
          <w:rFonts w:ascii="Times New Roman" w:eastAsia="Times New Roman" w:hAnsi="Times New Roman" w:cs="Times New Roman"/>
          <w:sz w:val="24"/>
          <w:szCs w:val="24"/>
        </w:rPr>
        <w:t>DataFrame</w:t>
      </w:r>
      <w:proofErr w:type="spellEnd"/>
      <w:r w:rsidRPr="009254B7">
        <w:rPr>
          <w:rFonts w:ascii="Times New Roman" w:eastAsia="Times New Roman" w:hAnsi="Times New Roman" w:cs="Times New Roman"/>
          <w:sz w:val="24"/>
          <w:szCs w:val="24"/>
        </w:rPr>
        <w:t xml:space="preserve"> API. It’s optimized for performance and commonly used for analyzing large datasets.</w:t>
      </w:r>
    </w:p>
    <w:p w14:paraId="1CDD7B49"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 xml:space="preserve">3. </w:t>
      </w:r>
      <w:proofErr w:type="spellStart"/>
      <w:r w:rsidRPr="009254B7">
        <w:rPr>
          <w:rFonts w:ascii="Times New Roman" w:eastAsia="Times New Roman" w:hAnsi="Times New Roman" w:cs="Times New Roman"/>
          <w:b/>
          <w:bCs/>
          <w:sz w:val="24"/>
          <w:szCs w:val="24"/>
        </w:rPr>
        <w:t>MLlib</w:t>
      </w:r>
      <w:proofErr w:type="spellEnd"/>
      <w:r w:rsidRPr="009254B7">
        <w:rPr>
          <w:rFonts w:ascii="Times New Roman" w:eastAsia="Times New Roman" w:hAnsi="Times New Roman" w:cs="Times New Roman"/>
          <w:b/>
          <w:bCs/>
          <w:sz w:val="24"/>
          <w:szCs w:val="24"/>
        </w:rPr>
        <w:t xml:space="preserve"> (Machine Learning Library)</w:t>
      </w:r>
    </w:p>
    <w:p w14:paraId="77CF55D7" w14:textId="77777777" w:rsidR="009254B7" w:rsidRPr="009254B7" w:rsidRDefault="009254B7" w:rsidP="009254B7">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9254B7">
        <w:rPr>
          <w:rFonts w:ascii="Times New Roman" w:eastAsia="Times New Roman" w:hAnsi="Times New Roman" w:cs="Times New Roman"/>
          <w:sz w:val="24"/>
          <w:szCs w:val="24"/>
        </w:rPr>
        <w:t>MLlib</w:t>
      </w:r>
      <w:proofErr w:type="spellEnd"/>
      <w:r w:rsidRPr="009254B7">
        <w:rPr>
          <w:rFonts w:ascii="Times New Roman" w:eastAsia="Times New Roman" w:hAnsi="Times New Roman" w:cs="Times New Roman"/>
          <w:sz w:val="24"/>
          <w:szCs w:val="24"/>
        </w:rPr>
        <w:t xml:space="preserve"> is Spark’s library for scalable machine learning algorithms, including regression, classification, clustering, and collaborative filtering.</w:t>
      </w:r>
    </w:p>
    <w:p w14:paraId="681D0D64"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4. Spark Streaming</w:t>
      </w:r>
    </w:p>
    <w:p w14:paraId="3D97B1EF" w14:textId="77777777" w:rsidR="009254B7" w:rsidRPr="009254B7" w:rsidRDefault="009254B7" w:rsidP="009254B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Enables real-time data processing for applications needing continuous, live data feeds.</w:t>
      </w:r>
    </w:p>
    <w:p w14:paraId="7F91FA48"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lastRenderedPageBreak/>
        <w:t xml:space="preserve">5. </w:t>
      </w:r>
      <w:proofErr w:type="spellStart"/>
      <w:r w:rsidRPr="009254B7">
        <w:rPr>
          <w:rFonts w:ascii="Times New Roman" w:eastAsia="Times New Roman" w:hAnsi="Times New Roman" w:cs="Times New Roman"/>
          <w:b/>
          <w:bCs/>
          <w:sz w:val="24"/>
          <w:szCs w:val="24"/>
        </w:rPr>
        <w:t>GraphX</w:t>
      </w:r>
      <w:proofErr w:type="spellEnd"/>
    </w:p>
    <w:p w14:paraId="1E3BA1E8" w14:textId="77777777" w:rsidR="009254B7" w:rsidRPr="009254B7" w:rsidRDefault="009254B7" w:rsidP="009254B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A graph processing library in Spark for graph-parallel computations, useful for tasks like social network analysis.</w:t>
      </w:r>
    </w:p>
    <w:p w14:paraId="70BEFD99" w14:textId="77777777" w:rsidR="009254B7" w:rsidRPr="009254B7" w:rsidRDefault="009254B7" w:rsidP="009254B7">
      <w:pPr>
        <w:spacing w:before="100" w:beforeAutospacing="1" w:after="100" w:afterAutospacing="1" w:line="240" w:lineRule="auto"/>
        <w:outlineLvl w:val="2"/>
        <w:rPr>
          <w:rFonts w:ascii="Times New Roman" w:eastAsia="Times New Roman" w:hAnsi="Times New Roman" w:cs="Times New Roman"/>
          <w:b/>
          <w:bCs/>
          <w:sz w:val="27"/>
          <w:szCs w:val="27"/>
        </w:rPr>
      </w:pPr>
      <w:r w:rsidRPr="009254B7">
        <w:rPr>
          <w:rFonts w:ascii="Times New Roman" w:eastAsia="Times New Roman" w:hAnsi="Times New Roman" w:cs="Times New Roman"/>
          <w:b/>
          <w:bCs/>
          <w:sz w:val="27"/>
          <w:szCs w:val="27"/>
        </w:rPr>
        <w:t>How Spark Works: Understanding Distributed Processing</w:t>
      </w:r>
    </w:p>
    <w:p w14:paraId="6A13B8E3" w14:textId="77777777" w:rsidR="009254B7" w:rsidRPr="009254B7" w:rsidRDefault="009254B7" w:rsidP="009254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 xml:space="preserve">Spark uses a </w:t>
      </w:r>
      <w:r w:rsidRPr="009254B7">
        <w:rPr>
          <w:rFonts w:ascii="Times New Roman" w:eastAsia="Times New Roman" w:hAnsi="Times New Roman" w:cs="Times New Roman"/>
          <w:b/>
          <w:bCs/>
          <w:sz w:val="24"/>
          <w:szCs w:val="24"/>
        </w:rPr>
        <w:t>driver program</w:t>
      </w:r>
      <w:r w:rsidRPr="009254B7">
        <w:rPr>
          <w:rFonts w:ascii="Times New Roman" w:eastAsia="Times New Roman" w:hAnsi="Times New Roman" w:cs="Times New Roman"/>
          <w:sz w:val="24"/>
          <w:szCs w:val="24"/>
        </w:rPr>
        <w:t xml:space="preserve"> to initiate the computation and </w:t>
      </w:r>
      <w:r w:rsidRPr="009254B7">
        <w:rPr>
          <w:rFonts w:ascii="Times New Roman" w:eastAsia="Times New Roman" w:hAnsi="Times New Roman" w:cs="Times New Roman"/>
          <w:b/>
          <w:bCs/>
          <w:sz w:val="24"/>
          <w:szCs w:val="24"/>
        </w:rPr>
        <w:t>worker nodes</w:t>
      </w:r>
      <w:r w:rsidRPr="009254B7">
        <w:rPr>
          <w:rFonts w:ascii="Times New Roman" w:eastAsia="Times New Roman" w:hAnsi="Times New Roman" w:cs="Times New Roman"/>
          <w:sz w:val="24"/>
          <w:szCs w:val="24"/>
        </w:rPr>
        <w:t xml:space="preserve"> to perform parallel processing. The </w:t>
      </w:r>
      <w:r w:rsidRPr="009254B7">
        <w:rPr>
          <w:rFonts w:ascii="Times New Roman" w:eastAsia="Times New Roman" w:hAnsi="Times New Roman" w:cs="Times New Roman"/>
          <w:b/>
          <w:bCs/>
          <w:sz w:val="24"/>
          <w:szCs w:val="24"/>
        </w:rPr>
        <w:t>driver</w:t>
      </w:r>
      <w:r w:rsidRPr="009254B7">
        <w:rPr>
          <w:rFonts w:ascii="Times New Roman" w:eastAsia="Times New Roman" w:hAnsi="Times New Roman" w:cs="Times New Roman"/>
          <w:sz w:val="24"/>
          <w:szCs w:val="24"/>
        </w:rPr>
        <w:t xml:space="preserve"> creates a </w:t>
      </w:r>
      <w:r w:rsidRPr="009254B7">
        <w:rPr>
          <w:rFonts w:ascii="Times New Roman" w:eastAsia="Times New Roman" w:hAnsi="Times New Roman" w:cs="Times New Roman"/>
          <w:b/>
          <w:bCs/>
          <w:sz w:val="24"/>
          <w:szCs w:val="24"/>
        </w:rPr>
        <w:t>DAG (Directed Acyclic Graph)</w:t>
      </w:r>
      <w:r w:rsidRPr="009254B7">
        <w:rPr>
          <w:rFonts w:ascii="Times New Roman" w:eastAsia="Times New Roman" w:hAnsi="Times New Roman" w:cs="Times New Roman"/>
          <w:sz w:val="24"/>
          <w:szCs w:val="24"/>
        </w:rPr>
        <w:t xml:space="preserve"> representing tasks, which Spark splits into stages and schedules across worker nodes.</w:t>
      </w:r>
    </w:p>
    <w:p w14:paraId="11A8C24C" w14:textId="77777777" w:rsidR="009254B7" w:rsidRPr="009254B7" w:rsidRDefault="009254B7" w:rsidP="009254B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Cluster Managers</w:t>
      </w:r>
      <w:r w:rsidRPr="009254B7">
        <w:rPr>
          <w:rFonts w:ascii="Times New Roman" w:eastAsia="Times New Roman" w:hAnsi="Times New Roman" w:cs="Times New Roman"/>
          <w:sz w:val="24"/>
          <w:szCs w:val="24"/>
        </w:rPr>
        <w:t xml:space="preserve"> (like Hadoop YARN, Apache Mesos, or Spark’s built-in Standalone Cluster Manager) coordinate the nodes.</w:t>
      </w:r>
    </w:p>
    <w:p w14:paraId="12328B52" w14:textId="77777777" w:rsidR="009254B7" w:rsidRPr="009254B7" w:rsidRDefault="009254B7" w:rsidP="009254B7">
      <w:pPr>
        <w:spacing w:before="100" w:beforeAutospacing="1" w:after="100" w:afterAutospacing="1" w:line="240" w:lineRule="auto"/>
        <w:outlineLvl w:val="2"/>
        <w:rPr>
          <w:rFonts w:ascii="Times New Roman" w:eastAsia="Times New Roman" w:hAnsi="Times New Roman" w:cs="Times New Roman"/>
          <w:b/>
          <w:bCs/>
          <w:sz w:val="27"/>
          <w:szCs w:val="27"/>
        </w:rPr>
      </w:pPr>
      <w:r w:rsidRPr="009254B7">
        <w:rPr>
          <w:rFonts w:ascii="Times New Roman" w:eastAsia="Times New Roman" w:hAnsi="Times New Roman" w:cs="Times New Roman"/>
          <w:b/>
          <w:bCs/>
          <w:sz w:val="27"/>
          <w:szCs w:val="27"/>
        </w:rPr>
        <w:t>Getting Started with PySpark</w:t>
      </w:r>
    </w:p>
    <w:p w14:paraId="3817749F"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1. Setting Up PySpark</w:t>
      </w:r>
    </w:p>
    <w:p w14:paraId="76E1DB90"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 xml:space="preserve">You can run PySpark on a local machine or on a distributed cluster. For classroom purposes, we’ll focus on setting up PySpark locally with a </w:t>
      </w:r>
      <w:proofErr w:type="spellStart"/>
      <w:r w:rsidRPr="009254B7">
        <w:rPr>
          <w:rFonts w:ascii="Times New Roman" w:eastAsia="Times New Roman" w:hAnsi="Times New Roman" w:cs="Times New Roman"/>
          <w:sz w:val="24"/>
          <w:szCs w:val="24"/>
        </w:rPr>
        <w:t>Jupyter</w:t>
      </w:r>
      <w:proofErr w:type="spellEnd"/>
      <w:r w:rsidRPr="009254B7">
        <w:rPr>
          <w:rFonts w:ascii="Times New Roman" w:eastAsia="Times New Roman" w:hAnsi="Times New Roman" w:cs="Times New Roman"/>
          <w:sz w:val="24"/>
          <w:szCs w:val="24"/>
        </w:rPr>
        <w:t xml:space="preserve"> Notebook environment.</w:t>
      </w:r>
    </w:p>
    <w:p w14:paraId="51B1216B"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Installation Steps:</w:t>
      </w:r>
    </w:p>
    <w:p w14:paraId="135BD453" w14:textId="77777777" w:rsidR="009254B7" w:rsidRPr="009254B7" w:rsidRDefault="009254B7" w:rsidP="009254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Install Java</w:t>
      </w:r>
      <w:r w:rsidRPr="009254B7">
        <w:rPr>
          <w:rFonts w:ascii="Times New Roman" w:eastAsia="Times New Roman" w:hAnsi="Times New Roman" w:cs="Times New Roman"/>
          <w:sz w:val="24"/>
          <w:szCs w:val="24"/>
        </w:rPr>
        <w:t xml:space="preserve"> (required for Spark):</w:t>
      </w:r>
    </w:p>
    <w:p w14:paraId="57984C32" w14:textId="0A05C4B2"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254B7">
        <w:rPr>
          <w:rFonts w:ascii="Courier New" w:eastAsia="Times New Roman" w:hAnsi="Courier New" w:cs="Courier New"/>
          <w:sz w:val="20"/>
          <w:szCs w:val="20"/>
        </w:rPr>
        <w:t>default-</w:t>
      </w:r>
      <w:proofErr w:type="spellStart"/>
      <w:r w:rsidRPr="009254B7">
        <w:rPr>
          <w:rFonts w:ascii="Courier New" w:eastAsia="Times New Roman" w:hAnsi="Courier New" w:cs="Courier New"/>
          <w:sz w:val="20"/>
          <w:szCs w:val="20"/>
        </w:rPr>
        <w:t>jre</w:t>
      </w:r>
      <w:proofErr w:type="spellEnd"/>
    </w:p>
    <w:p w14:paraId="08AFFECC" w14:textId="77777777" w:rsidR="009254B7" w:rsidRPr="009254B7" w:rsidRDefault="009254B7" w:rsidP="009254B7">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b/>
          <w:bCs/>
          <w:sz w:val="24"/>
          <w:szCs w:val="24"/>
        </w:rPr>
        <w:t>Install PySpark</w:t>
      </w:r>
      <w:r w:rsidRPr="009254B7">
        <w:rPr>
          <w:rFonts w:ascii="Times New Roman" w:eastAsia="Times New Roman" w:hAnsi="Times New Roman" w:cs="Times New Roman"/>
          <w:sz w:val="24"/>
          <w:szCs w:val="24"/>
        </w:rPr>
        <w:t>:</w:t>
      </w:r>
    </w:p>
    <w:p w14:paraId="7BFDE4D1"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pip install </w:t>
      </w:r>
      <w:proofErr w:type="spellStart"/>
      <w:r w:rsidRPr="009254B7">
        <w:rPr>
          <w:rFonts w:ascii="Courier New" w:eastAsia="Times New Roman" w:hAnsi="Courier New" w:cs="Courier New"/>
          <w:sz w:val="20"/>
          <w:szCs w:val="20"/>
        </w:rPr>
        <w:t>pyspark</w:t>
      </w:r>
      <w:proofErr w:type="spellEnd"/>
    </w:p>
    <w:p w14:paraId="56400FA6"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2. Running Your First PySpark Program</w:t>
      </w:r>
    </w:p>
    <w:p w14:paraId="72A53888"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 xml:space="preserve">You can check if PySpark is installed correctly by launching a </w:t>
      </w:r>
      <w:proofErr w:type="spellStart"/>
      <w:r w:rsidRPr="009254B7">
        <w:rPr>
          <w:rFonts w:ascii="Times New Roman" w:eastAsia="Times New Roman" w:hAnsi="Times New Roman" w:cs="Times New Roman"/>
          <w:sz w:val="24"/>
          <w:szCs w:val="24"/>
        </w:rPr>
        <w:t>Jupyter</w:t>
      </w:r>
      <w:proofErr w:type="spellEnd"/>
      <w:r w:rsidRPr="009254B7">
        <w:rPr>
          <w:rFonts w:ascii="Times New Roman" w:eastAsia="Times New Roman" w:hAnsi="Times New Roman" w:cs="Times New Roman"/>
          <w:sz w:val="24"/>
          <w:szCs w:val="24"/>
        </w:rPr>
        <w:t xml:space="preserve"> Notebook and running this code to initialize Spark:</w:t>
      </w:r>
    </w:p>
    <w:p w14:paraId="058063E3"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from </w:t>
      </w:r>
      <w:proofErr w:type="spellStart"/>
      <w:r w:rsidRPr="009254B7">
        <w:rPr>
          <w:rFonts w:ascii="Courier New" w:eastAsia="Times New Roman" w:hAnsi="Courier New" w:cs="Courier New"/>
          <w:sz w:val="20"/>
          <w:szCs w:val="20"/>
        </w:rPr>
        <w:t>pyspark.sql</w:t>
      </w:r>
      <w:proofErr w:type="spellEnd"/>
      <w:r w:rsidRPr="009254B7">
        <w:rPr>
          <w:rFonts w:ascii="Courier New" w:eastAsia="Times New Roman" w:hAnsi="Courier New" w:cs="Courier New"/>
          <w:sz w:val="20"/>
          <w:szCs w:val="20"/>
        </w:rPr>
        <w:t xml:space="preserve"> import SparkSession</w:t>
      </w:r>
    </w:p>
    <w:p w14:paraId="2984C0C6"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E44671"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Create a Spark session</w:t>
      </w:r>
    </w:p>
    <w:p w14:paraId="246F4714"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spark = </w:t>
      </w:r>
      <w:proofErr w:type="spellStart"/>
      <w:r w:rsidRPr="009254B7">
        <w:rPr>
          <w:rFonts w:ascii="Courier New" w:eastAsia="Times New Roman" w:hAnsi="Courier New" w:cs="Courier New"/>
          <w:sz w:val="20"/>
          <w:szCs w:val="20"/>
        </w:rPr>
        <w:t>SparkSession.builder</w:t>
      </w:r>
      <w:proofErr w:type="spellEnd"/>
      <w:r w:rsidRPr="009254B7">
        <w:rPr>
          <w:rFonts w:ascii="Courier New" w:eastAsia="Times New Roman" w:hAnsi="Courier New" w:cs="Courier New"/>
          <w:sz w:val="20"/>
          <w:szCs w:val="20"/>
        </w:rPr>
        <w:t xml:space="preserve"> \</w:t>
      </w:r>
    </w:p>
    <w:p w14:paraId="5C067E90"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    </w:t>
      </w:r>
      <w:proofErr w:type="gramStart"/>
      <w:r w:rsidRPr="009254B7">
        <w:rPr>
          <w:rFonts w:ascii="Courier New" w:eastAsia="Times New Roman" w:hAnsi="Courier New" w:cs="Courier New"/>
          <w:sz w:val="20"/>
          <w:szCs w:val="20"/>
        </w:rPr>
        <w:t>.</w:t>
      </w:r>
      <w:proofErr w:type="spellStart"/>
      <w:r w:rsidRPr="009254B7">
        <w:rPr>
          <w:rFonts w:ascii="Courier New" w:eastAsia="Times New Roman" w:hAnsi="Courier New" w:cs="Courier New"/>
          <w:sz w:val="20"/>
          <w:szCs w:val="20"/>
        </w:rPr>
        <w:t>appName</w:t>
      </w:r>
      <w:proofErr w:type="spellEnd"/>
      <w:proofErr w:type="gramEnd"/>
      <w:r w:rsidRPr="009254B7">
        <w:rPr>
          <w:rFonts w:ascii="Courier New" w:eastAsia="Times New Roman" w:hAnsi="Courier New" w:cs="Courier New"/>
          <w:sz w:val="20"/>
          <w:szCs w:val="20"/>
        </w:rPr>
        <w:t>("Introduction to Spark") \</w:t>
      </w:r>
    </w:p>
    <w:p w14:paraId="00325247"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    </w:t>
      </w:r>
      <w:proofErr w:type="gramStart"/>
      <w:r w:rsidRPr="009254B7">
        <w:rPr>
          <w:rFonts w:ascii="Courier New" w:eastAsia="Times New Roman" w:hAnsi="Courier New" w:cs="Courier New"/>
          <w:sz w:val="20"/>
          <w:szCs w:val="20"/>
        </w:rPr>
        <w:t>.</w:t>
      </w:r>
      <w:proofErr w:type="spellStart"/>
      <w:r w:rsidRPr="009254B7">
        <w:rPr>
          <w:rFonts w:ascii="Courier New" w:eastAsia="Times New Roman" w:hAnsi="Courier New" w:cs="Courier New"/>
          <w:sz w:val="20"/>
          <w:szCs w:val="20"/>
        </w:rPr>
        <w:t>getOrCreate</w:t>
      </w:r>
      <w:proofErr w:type="spellEnd"/>
      <w:proofErr w:type="gramEnd"/>
      <w:r w:rsidRPr="009254B7">
        <w:rPr>
          <w:rFonts w:ascii="Courier New" w:eastAsia="Times New Roman" w:hAnsi="Courier New" w:cs="Courier New"/>
          <w:sz w:val="20"/>
          <w:szCs w:val="20"/>
        </w:rPr>
        <w:t>()</w:t>
      </w:r>
    </w:p>
    <w:p w14:paraId="258B19DA"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6B928B"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Display Spark version</w:t>
      </w:r>
    </w:p>
    <w:p w14:paraId="0DE1B843"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54B7">
        <w:rPr>
          <w:rFonts w:ascii="Courier New" w:eastAsia="Times New Roman" w:hAnsi="Courier New" w:cs="Courier New"/>
          <w:sz w:val="20"/>
          <w:szCs w:val="20"/>
        </w:rPr>
        <w:t>print(</w:t>
      </w:r>
      <w:proofErr w:type="gramEnd"/>
      <w:r w:rsidRPr="009254B7">
        <w:rPr>
          <w:rFonts w:ascii="Courier New" w:eastAsia="Times New Roman" w:hAnsi="Courier New" w:cs="Courier New"/>
          <w:sz w:val="20"/>
          <w:szCs w:val="20"/>
        </w:rPr>
        <w:t xml:space="preserve">"Spark version:", </w:t>
      </w:r>
      <w:proofErr w:type="spellStart"/>
      <w:r w:rsidRPr="009254B7">
        <w:rPr>
          <w:rFonts w:ascii="Courier New" w:eastAsia="Times New Roman" w:hAnsi="Courier New" w:cs="Courier New"/>
          <w:sz w:val="20"/>
          <w:szCs w:val="20"/>
        </w:rPr>
        <w:t>spark.version</w:t>
      </w:r>
      <w:proofErr w:type="spellEnd"/>
      <w:r w:rsidRPr="009254B7">
        <w:rPr>
          <w:rFonts w:ascii="Courier New" w:eastAsia="Times New Roman" w:hAnsi="Courier New" w:cs="Courier New"/>
          <w:sz w:val="20"/>
          <w:szCs w:val="20"/>
        </w:rPr>
        <w:t>)</w:t>
      </w:r>
    </w:p>
    <w:p w14:paraId="2766AD0C"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lastRenderedPageBreak/>
        <w:t>This initializes Spark and shows the version number, confirming that your environment is ready.</w:t>
      </w:r>
    </w:p>
    <w:p w14:paraId="29095C82" w14:textId="77777777" w:rsidR="009254B7" w:rsidRPr="009254B7" w:rsidRDefault="009254B7" w:rsidP="009254B7">
      <w:pPr>
        <w:spacing w:before="100" w:beforeAutospacing="1" w:after="100" w:afterAutospacing="1" w:line="240" w:lineRule="auto"/>
        <w:outlineLvl w:val="2"/>
        <w:rPr>
          <w:rFonts w:ascii="Times New Roman" w:eastAsia="Times New Roman" w:hAnsi="Times New Roman" w:cs="Times New Roman"/>
          <w:b/>
          <w:bCs/>
          <w:sz w:val="27"/>
          <w:szCs w:val="27"/>
        </w:rPr>
      </w:pPr>
      <w:r w:rsidRPr="009254B7">
        <w:rPr>
          <w:rFonts w:ascii="Times New Roman" w:eastAsia="Times New Roman" w:hAnsi="Times New Roman" w:cs="Times New Roman"/>
          <w:b/>
          <w:bCs/>
          <w:sz w:val="27"/>
          <w:szCs w:val="27"/>
        </w:rPr>
        <w:t xml:space="preserve">Basic Operations with RDDs and </w:t>
      </w:r>
      <w:proofErr w:type="spellStart"/>
      <w:r w:rsidRPr="009254B7">
        <w:rPr>
          <w:rFonts w:ascii="Times New Roman" w:eastAsia="Times New Roman" w:hAnsi="Times New Roman" w:cs="Times New Roman"/>
          <w:b/>
          <w:bCs/>
          <w:sz w:val="27"/>
          <w:szCs w:val="27"/>
        </w:rPr>
        <w:t>DataFrames</w:t>
      </w:r>
      <w:proofErr w:type="spellEnd"/>
    </w:p>
    <w:p w14:paraId="672EB513"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Creating an RDD</w:t>
      </w:r>
    </w:p>
    <w:p w14:paraId="05E58F8B"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Create an RDD from a list and perform a basic transformation and action.</w:t>
      </w:r>
    </w:p>
    <w:p w14:paraId="4B472989"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Example RDD</w:t>
      </w:r>
    </w:p>
    <w:p w14:paraId="04115CB7"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data = [1, 2, 3, 4, 5]</w:t>
      </w:r>
    </w:p>
    <w:p w14:paraId="291E9A32"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254B7">
        <w:rPr>
          <w:rFonts w:ascii="Courier New" w:eastAsia="Times New Roman" w:hAnsi="Courier New" w:cs="Courier New"/>
          <w:sz w:val="20"/>
          <w:szCs w:val="20"/>
        </w:rPr>
        <w:t>rdd</w:t>
      </w:r>
      <w:proofErr w:type="spellEnd"/>
      <w:r w:rsidRPr="009254B7">
        <w:rPr>
          <w:rFonts w:ascii="Courier New" w:eastAsia="Times New Roman" w:hAnsi="Courier New" w:cs="Courier New"/>
          <w:sz w:val="20"/>
          <w:szCs w:val="20"/>
        </w:rPr>
        <w:t xml:space="preserve"> = </w:t>
      </w:r>
      <w:proofErr w:type="spellStart"/>
      <w:proofErr w:type="gramStart"/>
      <w:r w:rsidRPr="009254B7">
        <w:rPr>
          <w:rFonts w:ascii="Courier New" w:eastAsia="Times New Roman" w:hAnsi="Courier New" w:cs="Courier New"/>
          <w:sz w:val="20"/>
          <w:szCs w:val="20"/>
        </w:rPr>
        <w:t>spark.sparkContext.parallelize</w:t>
      </w:r>
      <w:proofErr w:type="spellEnd"/>
      <w:proofErr w:type="gramEnd"/>
      <w:r w:rsidRPr="009254B7">
        <w:rPr>
          <w:rFonts w:ascii="Courier New" w:eastAsia="Times New Roman" w:hAnsi="Courier New" w:cs="Courier New"/>
          <w:sz w:val="20"/>
          <w:szCs w:val="20"/>
        </w:rPr>
        <w:t>(data)</w:t>
      </w:r>
    </w:p>
    <w:p w14:paraId="160E2F1B"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931E877"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Apply transformations and actions</w:t>
      </w:r>
    </w:p>
    <w:p w14:paraId="4AAFE5E9"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254B7">
        <w:rPr>
          <w:rFonts w:ascii="Courier New" w:eastAsia="Times New Roman" w:hAnsi="Courier New" w:cs="Courier New"/>
          <w:sz w:val="20"/>
          <w:szCs w:val="20"/>
        </w:rPr>
        <w:t>squared_rdd</w:t>
      </w:r>
      <w:proofErr w:type="spellEnd"/>
      <w:r w:rsidRPr="009254B7">
        <w:rPr>
          <w:rFonts w:ascii="Courier New" w:eastAsia="Times New Roman" w:hAnsi="Courier New" w:cs="Courier New"/>
          <w:sz w:val="20"/>
          <w:szCs w:val="20"/>
        </w:rPr>
        <w:t xml:space="preserve"> = </w:t>
      </w:r>
      <w:proofErr w:type="spellStart"/>
      <w:proofErr w:type="gramStart"/>
      <w:r w:rsidRPr="009254B7">
        <w:rPr>
          <w:rFonts w:ascii="Courier New" w:eastAsia="Times New Roman" w:hAnsi="Courier New" w:cs="Courier New"/>
          <w:sz w:val="20"/>
          <w:szCs w:val="20"/>
        </w:rPr>
        <w:t>rdd.map</w:t>
      </w:r>
      <w:proofErr w:type="spellEnd"/>
      <w:r w:rsidRPr="009254B7">
        <w:rPr>
          <w:rFonts w:ascii="Courier New" w:eastAsia="Times New Roman" w:hAnsi="Courier New" w:cs="Courier New"/>
          <w:sz w:val="20"/>
          <w:szCs w:val="20"/>
        </w:rPr>
        <w:t>(</w:t>
      </w:r>
      <w:proofErr w:type="gramEnd"/>
      <w:r w:rsidRPr="009254B7">
        <w:rPr>
          <w:rFonts w:ascii="Courier New" w:eastAsia="Times New Roman" w:hAnsi="Courier New" w:cs="Courier New"/>
          <w:sz w:val="20"/>
          <w:szCs w:val="20"/>
        </w:rPr>
        <w:t>lambda x: x * x)</w:t>
      </w:r>
    </w:p>
    <w:p w14:paraId="5913FCD3"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9254B7">
        <w:rPr>
          <w:rFonts w:ascii="Courier New" w:eastAsia="Times New Roman" w:hAnsi="Courier New" w:cs="Courier New"/>
          <w:sz w:val="20"/>
          <w:szCs w:val="20"/>
        </w:rPr>
        <w:t>print(</w:t>
      </w:r>
      <w:proofErr w:type="gramEnd"/>
      <w:r w:rsidRPr="009254B7">
        <w:rPr>
          <w:rFonts w:ascii="Courier New" w:eastAsia="Times New Roman" w:hAnsi="Courier New" w:cs="Courier New"/>
          <w:sz w:val="20"/>
          <w:szCs w:val="20"/>
        </w:rPr>
        <w:t xml:space="preserve">"Squared values:", </w:t>
      </w:r>
      <w:proofErr w:type="spellStart"/>
      <w:r w:rsidRPr="009254B7">
        <w:rPr>
          <w:rFonts w:ascii="Courier New" w:eastAsia="Times New Roman" w:hAnsi="Courier New" w:cs="Courier New"/>
          <w:sz w:val="20"/>
          <w:szCs w:val="20"/>
        </w:rPr>
        <w:t>squared_rdd.collect</w:t>
      </w:r>
      <w:proofErr w:type="spellEnd"/>
      <w:r w:rsidRPr="009254B7">
        <w:rPr>
          <w:rFonts w:ascii="Courier New" w:eastAsia="Times New Roman" w:hAnsi="Courier New" w:cs="Courier New"/>
          <w:sz w:val="20"/>
          <w:szCs w:val="20"/>
        </w:rPr>
        <w:t>())</w:t>
      </w:r>
    </w:p>
    <w:p w14:paraId="6ED71B0B" w14:textId="77777777" w:rsidR="009254B7" w:rsidRPr="009254B7" w:rsidRDefault="009254B7" w:rsidP="009254B7">
      <w:pPr>
        <w:spacing w:before="100" w:beforeAutospacing="1" w:after="100" w:afterAutospacing="1" w:line="240" w:lineRule="auto"/>
        <w:outlineLvl w:val="3"/>
        <w:rPr>
          <w:rFonts w:ascii="Times New Roman" w:eastAsia="Times New Roman" w:hAnsi="Times New Roman" w:cs="Times New Roman"/>
          <w:b/>
          <w:bCs/>
          <w:sz w:val="24"/>
          <w:szCs w:val="24"/>
        </w:rPr>
      </w:pPr>
      <w:r w:rsidRPr="009254B7">
        <w:rPr>
          <w:rFonts w:ascii="Times New Roman" w:eastAsia="Times New Roman" w:hAnsi="Times New Roman" w:cs="Times New Roman"/>
          <w:b/>
          <w:bCs/>
          <w:sz w:val="24"/>
          <w:szCs w:val="24"/>
        </w:rPr>
        <w:t xml:space="preserve">Creating a </w:t>
      </w:r>
      <w:proofErr w:type="spellStart"/>
      <w:r w:rsidRPr="009254B7">
        <w:rPr>
          <w:rFonts w:ascii="Times New Roman" w:eastAsia="Times New Roman" w:hAnsi="Times New Roman" w:cs="Times New Roman"/>
          <w:b/>
          <w:bCs/>
          <w:sz w:val="24"/>
          <w:szCs w:val="24"/>
        </w:rPr>
        <w:t>DataFrame</w:t>
      </w:r>
      <w:proofErr w:type="spellEnd"/>
    </w:p>
    <w:p w14:paraId="4D356085" w14:textId="77777777" w:rsidR="009254B7" w:rsidRPr="009254B7" w:rsidRDefault="009254B7" w:rsidP="009254B7">
      <w:pPr>
        <w:spacing w:before="100" w:beforeAutospacing="1" w:after="100" w:afterAutospacing="1" w:line="240" w:lineRule="auto"/>
        <w:rPr>
          <w:rFonts w:ascii="Times New Roman" w:eastAsia="Times New Roman" w:hAnsi="Times New Roman" w:cs="Times New Roman"/>
          <w:sz w:val="24"/>
          <w:szCs w:val="24"/>
        </w:rPr>
      </w:pPr>
      <w:r w:rsidRPr="009254B7">
        <w:rPr>
          <w:rFonts w:ascii="Times New Roman" w:eastAsia="Times New Roman" w:hAnsi="Times New Roman" w:cs="Times New Roman"/>
          <w:sz w:val="24"/>
          <w:szCs w:val="24"/>
        </w:rPr>
        <w:t xml:space="preserve">Load a dataset as a </w:t>
      </w:r>
      <w:proofErr w:type="spellStart"/>
      <w:r w:rsidRPr="009254B7">
        <w:rPr>
          <w:rFonts w:ascii="Times New Roman" w:eastAsia="Times New Roman" w:hAnsi="Times New Roman" w:cs="Times New Roman"/>
          <w:sz w:val="24"/>
          <w:szCs w:val="24"/>
        </w:rPr>
        <w:t>DataFrame</w:t>
      </w:r>
      <w:proofErr w:type="spellEnd"/>
      <w:r w:rsidRPr="009254B7">
        <w:rPr>
          <w:rFonts w:ascii="Times New Roman" w:eastAsia="Times New Roman" w:hAnsi="Times New Roman" w:cs="Times New Roman"/>
          <w:sz w:val="24"/>
          <w:szCs w:val="24"/>
        </w:rPr>
        <w:t xml:space="preserve"> and perform simple data operations.</w:t>
      </w:r>
    </w:p>
    <w:p w14:paraId="78D14F85"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bookmarkStart w:id="0" w:name="_GoBack"/>
      <w:bookmarkEnd w:id="0"/>
      <w:r w:rsidRPr="009254B7">
        <w:rPr>
          <w:rFonts w:ascii="Courier New" w:eastAsia="Times New Roman" w:hAnsi="Courier New" w:cs="Courier New"/>
          <w:sz w:val="20"/>
          <w:szCs w:val="20"/>
        </w:rPr>
        <w:t xml:space="preserve"># Load data into </w:t>
      </w:r>
      <w:proofErr w:type="spellStart"/>
      <w:r w:rsidRPr="009254B7">
        <w:rPr>
          <w:rFonts w:ascii="Courier New" w:eastAsia="Times New Roman" w:hAnsi="Courier New" w:cs="Courier New"/>
          <w:sz w:val="20"/>
          <w:szCs w:val="20"/>
        </w:rPr>
        <w:t>DataFrame</w:t>
      </w:r>
      <w:proofErr w:type="spellEnd"/>
    </w:p>
    <w:p w14:paraId="10E4A0C6"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data = [("Alice", 20), ("Bob", 25), ("Cathy", 30)]</w:t>
      </w:r>
    </w:p>
    <w:p w14:paraId="2DF87E5C"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columns = ["Name", "Age"]</w:t>
      </w:r>
    </w:p>
    <w:p w14:paraId="31144C44"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df = </w:t>
      </w:r>
      <w:proofErr w:type="spellStart"/>
      <w:proofErr w:type="gramStart"/>
      <w:r w:rsidRPr="009254B7">
        <w:rPr>
          <w:rFonts w:ascii="Courier New" w:eastAsia="Times New Roman" w:hAnsi="Courier New" w:cs="Courier New"/>
          <w:sz w:val="20"/>
          <w:szCs w:val="20"/>
        </w:rPr>
        <w:t>spark.createDataFrame</w:t>
      </w:r>
      <w:proofErr w:type="spellEnd"/>
      <w:proofErr w:type="gramEnd"/>
      <w:r w:rsidRPr="009254B7">
        <w:rPr>
          <w:rFonts w:ascii="Courier New" w:eastAsia="Times New Roman" w:hAnsi="Courier New" w:cs="Courier New"/>
          <w:sz w:val="20"/>
          <w:szCs w:val="20"/>
        </w:rPr>
        <w:t>(data, columns)</w:t>
      </w:r>
    </w:p>
    <w:p w14:paraId="72BE930F"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1C95CC"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254B7">
        <w:rPr>
          <w:rFonts w:ascii="Courier New" w:eastAsia="Times New Roman" w:hAnsi="Courier New" w:cs="Courier New"/>
          <w:sz w:val="20"/>
          <w:szCs w:val="20"/>
        </w:rPr>
        <w:t xml:space="preserve"># Show the </w:t>
      </w:r>
      <w:proofErr w:type="spellStart"/>
      <w:r w:rsidRPr="009254B7">
        <w:rPr>
          <w:rFonts w:ascii="Courier New" w:eastAsia="Times New Roman" w:hAnsi="Courier New" w:cs="Courier New"/>
          <w:sz w:val="20"/>
          <w:szCs w:val="20"/>
        </w:rPr>
        <w:t>DataFrame</w:t>
      </w:r>
      <w:proofErr w:type="spellEnd"/>
    </w:p>
    <w:p w14:paraId="27AB6397" w14:textId="77777777" w:rsidR="009254B7" w:rsidRPr="009254B7" w:rsidRDefault="009254B7" w:rsidP="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9254B7">
        <w:rPr>
          <w:rFonts w:ascii="Courier New" w:eastAsia="Times New Roman" w:hAnsi="Courier New" w:cs="Courier New"/>
          <w:sz w:val="20"/>
          <w:szCs w:val="20"/>
        </w:rPr>
        <w:t>df.show</w:t>
      </w:r>
      <w:proofErr w:type="spellEnd"/>
      <w:proofErr w:type="gramEnd"/>
      <w:r w:rsidRPr="009254B7">
        <w:rPr>
          <w:rFonts w:ascii="Courier New" w:eastAsia="Times New Roman" w:hAnsi="Courier New" w:cs="Courier New"/>
          <w:sz w:val="20"/>
          <w:szCs w:val="20"/>
        </w:rPr>
        <w:t>()</w:t>
      </w:r>
    </w:p>
    <w:p w14:paraId="75185F56" w14:textId="77777777" w:rsidR="009D2A19" w:rsidRDefault="009D2A19"/>
    <w:sectPr w:rsidR="009D2A1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0774D6"/>
    <w:multiLevelType w:val="multilevel"/>
    <w:tmpl w:val="06EE5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A6609"/>
    <w:multiLevelType w:val="multilevel"/>
    <w:tmpl w:val="56C6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D83749"/>
    <w:multiLevelType w:val="multilevel"/>
    <w:tmpl w:val="41C6D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A57D72"/>
    <w:multiLevelType w:val="multilevel"/>
    <w:tmpl w:val="97F6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1E5AB3"/>
    <w:multiLevelType w:val="multilevel"/>
    <w:tmpl w:val="921E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2E24EB"/>
    <w:multiLevelType w:val="multilevel"/>
    <w:tmpl w:val="EA60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004B82"/>
    <w:multiLevelType w:val="multilevel"/>
    <w:tmpl w:val="DA62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367A9"/>
    <w:multiLevelType w:val="multilevel"/>
    <w:tmpl w:val="FBDE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875FD8"/>
    <w:multiLevelType w:val="multilevel"/>
    <w:tmpl w:val="4976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6"/>
  </w:num>
  <w:num w:numId="4">
    <w:abstractNumId w:val="1"/>
  </w:num>
  <w:num w:numId="5">
    <w:abstractNumId w:val="7"/>
  </w:num>
  <w:num w:numId="6">
    <w:abstractNumId w:val="8"/>
  </w:num>
  <w:num w:numId="7">
    <w:abstractNumId w:val="5"/>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4B7"/>
    <w:rsid w:val="003200A8"/>
    <w:rsid w:val="009254B7"/>
    <w:rsid w:val="009D2A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F1B88"/>
  <w15:chartTrackingRefBased/>
  <w15:docId w15:val="{D6D925D6-9954-492E-A091-DC4157DF8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254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254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254B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54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254B7"/>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254B7"/>
    <w:rPr>
      <w:rFonts w:ascii="Times New Roman" w:eastAsia="Times New Roman" w:hAnsi="Times New Roman" w:cs="Times New Roman"/>
      <w:b/>
      <w:bCs/>
      <w:sz w:val="24"/>
      <w:szCs w:val="24"/>
    </w:rPr>
  </w:style>
  <w:style w:type="character" w:styleId="Strong">
    <w:name w:val="Strong"/>
    <w:basedOn w:val="DefaultParagraphFont"/>
    <w:uiPriority w:val="22"/>
    <w:qFormat/>
    <w:rsid w:val="009254B7"/>
    <w:rPr>
      <w:b/>
      <w:bCs/>
    </w:rPr>
  </w:style>
  <w:style w:type="paragraph" w:styleId="NormalWeb">
    <w:name w:val="Normal (Web)"/>
    <w:basedOn w:val="Normal"/>
    <w:uiPriority w:val="99"/>
    <w:semiHidden/>
    <w:unhideWhenUsed/>
    <w:rsid w:val="009254B7"/>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254B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254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54B7"/>
    <w:rPr>
      <w:rFonts w:ascii="Courier New" w:eastAsia="Times New Roman" w:hAnsi="Courier New" w:cs="Courier New"/>
      <w:sz w:val="20"/>
      <w:szCs w:val="20"/>
    </w:rPr>
  </w:style>
  <w:style w:type="character" w:customStyle="1" w:styleId="hljs-keyword">
    <w:name w:val="hljs-keyword"/>
    <w:basedOn w:val="DefaultParagraphFont"/>
    <w:rsid w:val="009254B7"/>
  </w:style>
  <w:style w:type="character" w:customStyle="1" w:styleId="hljs-comment">
    <w:name w:val="hljs-comment"/>
    <w:basedOn w:val="DefaultParagraphFont"/>
    <w:rsid w:val="009254B7"/>
  </w:style>
  <w:style w:type="character" w:customStyle="1" w:styleId="hljs-string">
    <w:name w:val="hljs-string"/>
    <w:basedOn w:val="DefaultParagraphFont"/>
    <w:rsid w:val="009254B7"/>
  </w:style>
  <w:style w:type="character" w:customStyle="1" w:styleId="hljs-builtin">
    <w:name w:val="hljs-built_in"/>
    <w:basedOn w:val="DefaultParagraphFont"/>
    <w:rsid w:val="009254B7"/>
  </w:style>
  <w:style w:type="character" w:customStyle="1" w:styleId="hljs-number">
    <w:name w:val="hljs-number"/>
    <w:basedOn w:val="DefaultParagraphFont"/>
    <w:rsid w:val="009254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902756">
      <w:bodyDiv w:val="1"/>
      <w:marLeft w:val="0"/>
      <w:marRight w:val="0"/>
      <w:marTop w:val="0"/>
      <w:marBottom w:val="0"/>
      <w:divBdr>
        <w:top w:val="none" w:sz="0" w:space="0" w:color="auto"/>
        <w:left w:val="none" w:sz="0" w:space="0" w:color="auto"/>
        <w:bottom w:val="none" w:sz="0" w:space="0" w:color="auto"/>
        <w:right w:val="none" w:sz="0" w:space="0" w:color="auto"/>
      </w:divBdr>
      <w:divsChild>
        <w:div w:id="887957896">
          <w:marLeft w:val="0"/>
          <w:marRight w:val="0"/>
          <w:marTop w:val="0"/>
          <w:marBottom w:val="0"/>
          <w:divBdr>
            <w:top w:val="none" w:sz="0" w:space="0" w:color="auto"/>
            <w:left w:val="none" w:sz="0" w:space="0" w:color="auto"/>
            <w:bottom w:val="none" w:sz="0" w:space="0" w:color="auto"/>
            <w:right w:val="none" w:sz="0" w:space="0" w:color="auto"/>
          </w:divBdr>
          <w:divsChild>
            <w:div w:id="2094278728">
              <w:marLeft w:val="0"/>
              <w:marRight w:val="0"/>
              <w:marTop w:val="0"/>
              <w:marBottom w:val="0"/>
              <w:divBdr>
                <w:top w:val="none" w:sz="0" w:space="0" w:color="auto"/>
                <w:left w:val="none" w:sz="0" w:space="0" w:color="auto"/>
                <w:bottom w:val="none" w:sz="0" w:space="0" w:color="auto"/>
                <w:right w:val="none" w:sz="0" w:space="0" w:color="auto"/>
              </w:divBdr>
            </w:div>
            <w:div w:id="1432815501">
              <w:marLeft w:val="0"/>
              <w:marRight w:val="0"/>
              <w:marTop w:val="0"/>
              <w:marBottom w:val="0"/>
              <w:divBdr>
                <w:top w:val="none" w:sz="0" w:space="0" w:color="auto"/>
                <w:left w:val="none" w:sz="0" w:space="0" w:color="auto"/>
                <w:bottom w:val="none" w:sz="0" w:space="0" w:color="auto"/>
                <w:right w:val="none" w:sz="0" w:space="0" w:color="auto"/>
              </w:divBdr>
              <w:divsChild>
                <w:div w:id="1307930180">
                  <w:marLeft w:val="0"/>
                  <w:marRight w:val="0"/>
                  <w:marTop w:val="0"/>
                  <w:marBottom w:val="0"/>
                  <w:divBdr>
                    <w:top w:val="none" w:sz="0" w:space="0" w:color="auto"/>
                    <w:left w:val="none" w:sz="0" w:space="0" w:color="auto"/>
                    <w:bottom w:val="none" w:sz="0" w:space="0" w:color="auto"/>
                    <w:right w:val="none" w:sz="0" w:space="0" w:color="auto"/>
                  </w:divBdr>
                  <w:divsChild>
                    <w:div w:id="18909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5860">
              <w:marLeft w:val="0"/>
              <w:marRight w:val="0"/>
              <w:marTop w:val="0"/>
              <w:marBottom w:val="0"/>
              <w:divBdr>
                <w:top w:val="none" w:sz="0" w:space="0" w:color="auto"/>
                <w:left w:val="none" w:sz="0" w:space="0" w:color="auto"/>
                <w:bottom w:val="none" w:sz="0" w:space="0" w:color="auto"/>
                <w:right w:val="none" w:sz="0" w:space="0" w:color="auto"/>
              </w:divBdr>
            </w:div>
          </w:divsChild>
        </w:div>
        <w:div w:id="1070738894">
          <w:marLeft w:val="0"/>
          <w:marRight w:val="0"/>
          <w:marTop w:val="0"/>
          <w:marBottom w:val="0"/>
          <w:divBdr>
            <w:top w:val="none" w:sz="0" w:space="0" w:color="auto"/>
            <w:left w:val="none" w:sz="0" w:space="0" w:color="auto"/>
            <w:bottom w:val="none" w:sz="0" w:space="0" w:color="auto"/>
            <w:right w:val="none" w:sz="0" w:space="0" w:color="auto"/>
          </w:divBdr>
          <w:divsChild>
            <w:div w:id="1569730144">
              <w:marLeft w:val="0"/>
              <w:marRight w:val="0"/>
              <w:marTop w:val="0"/>
              <w:marBottom w:val="0"/>
              <w:divBdr>
                <w:top w:val="none" w:sz="0" w:space="0" w:color="auto"/>
                <w:left w:val="none" w:sz="0" w:space="0" w:color="auto"/>
                <w:bottom w:val="none" w:sz="0" w:space="0" w:color="auto"/>
                <w:right w:val="none" w:sz="0" w:space="0" w:color="auto"/>
              </w:divBdr>
            </w:div>
            <w:div w:id="661157923">
              <w:marLeft w:val="0"/>
              <w:marRight w:val="0"/>
              <w:marTop w:val="0"/>
              <w:marBottom w:val="0"/>
              <w:divBdr>
                <w:top w:val="none" w:sz="0" w:space="0" w:color="auto"/>
                <w:left w:val="none" w:sz="0" w:space="0" w:color="auto"/>
                <w:bottom w:val="none" w:sz="0" w:space="0" w:color="auto"/>
                <w:right w:val="none" w:sz="0" w:space="0" w:color="auto"/>
              </w:divBdr>
              <w:divsChild>
                <w:div w:id="1672096565">
                  <w:marLeft w:val="0"/>
                  <w:marRight w:val="0"/>
                  <w:marTop w:val="0"/>
                  <w:marBottom w:val="0"/>
                  <w:divBdr>
                    <w:top w:val="none" w:sz="0" w:space="0" w:color="auto"/>
                    <w:left w:val="none" w:sz="0" w:space="0" w:color="auto"/>
                    <w:bottom w:val="none" w:sz="0" w:space="0" w:color="auto"/>
                    <w:right w:val="none" w:sz="0" w:space="0" w:color="auto"/>
                  </w:divBdr>
                  <w:divsChild>
                    <w:div w:id="79085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15843">
              <w:marLeft w:val="0"/>
              <w:marRight w:val="0"/>
              <w:marTop w:val="0"/>
              <w:marBottom w:val="0"/>
              <w:divBdr>
                <w:top w:val="none" w:sz="0" w:space="0" w:color="auto"/>
                <w:left w:val="none" w:sz="0" w:space="0" w:color="auto"/>
                <w:bottom w:val="none" w:sz="0" w:space="0" w:color="auto"/>
                <w:right w:val="none" w:sz="0" w:space="0" w:color="auto"/>
              </w:divBdr>
            </w:div>
          </w:divsChild>
        </w:div>
        <w:div w:id="845680561">
          <w:marLeft w:val="0"/>
          <w:marRight w:val="0"/>
          <w:marTop w:val="0"/>
          <w:marBottom w:val="0"/>
          <w:divBdr>
            <w:top w:val="none" w:sz="0" w:space="0" w:color="auto"/>
            <w:left w:val="none" w:sz="0" w:space="0" w:color="auto"/>
            <w:bottom w:val="none" w:sz="0" w:space="0" w:color="auto"/>
            <w:right w:val="none" w:sz="0" w:space="0" w:color="auto"/>
          </w:divBdr>
          <w:divsChild>
            <w:div w:id="1063216158">
              <w:marLeft w:val="0"/>
              <w:marRight w:val="0"/>
              <w:marTop w:val="0"/>
              <w:marBottom w:val="0"/>
              <w:divBdr>
                <w:top w:val="none" w:sz="0" w:space="0" w:color="auto"/>
                <w:left w:val="none" w:sz="0" w:space="0" w:color="auto"/>
                <w:bottom w:val="none" w:sz="0" w:space="0" w:color="auto"/>
                <w:right w:val="none" w:sz="0" w:space="0" w:color="auto"/>
              </w:divBdr>
            </w:div>
            <w:div w:id="1817989935">
              <w:marLeft w:val="0"/>
              <w:marRight w:val="0"/>
              <w:marTop w:val="0"/>
              <w:marBottom w:val="0"/>
              <w:divBdr>
                <w:top w:val="none" w:sz="0" w:space="0" w:color="auto"/>
                <w:left w:val="none" w:sz="0" w:space="0" w:color="auto"/>
                <w:bottom w:val="none" w:sz="0" w:space="0" w:color="auto"/>
                <w:right w:val="none" w:sz="0" w:space="0" w:color="auto"/>
              </w:divBdr>
              <w:divsChild>
                <w:div w:id="164710598">
                  <w:marLeft w:val="0"/>
                  <w:marRight w:val="0"/>
                  <w:marTop w:val="0"/>
                  <w:marBottom w:val="0"/>
                  <w:divBdr>
                    <w:top w:val="none" w:sz="0" w:space="0" w:color="auto"/>
                    <w:left w:val="none" w:sz="0" w:space="0" w:color="auto"/>
                    <w:bottom w:val="none" w:sz="0" w:space="0" w:color="auto"/>
                    <w:right w:val="none" w:sz="0" w:space="0" w:color="auto"/>
                  </w:divBdr>
                  <w:divsChild>
                    <w:div w:id="2128308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499164">
              <w:marLeft w:val="0"/>
              <w:marRight w:val="0"/>
              <w:marTop w:val="0"/>
              <w:marBottom w:val="0"/>
              <w:divBdr>
                <w:top w:val="none" w:sz="0" w:space="0" w:color="auto"/>
                <w:left w:val="none" w:sz="0" w:space="0" w:color="auto"/>
                <w:bottom w:val="none" w:sz="0" w:space="0" w:color="auto"/>
                <w:right w:val="none" w:sz="0" w:space="0" w:color="auto"/>
              </w:divBdr>
            </w:div>
          </w:divsChild>
        </w:div>
        <w:div w:id="645816148">
          <w:marLeft w:val="0"/>
          <w:marRight w:val="0"/>
          <w:marTop w:val="0"/>
          <w:marBottom w:val="0"/>
          <w:divBdr>
            <w:top w:val="none" w:sz="0" w:space="0" w:color="auto"/>
            <w:left w:val="none" w:sz="0" w:space="0" w:color="auto"/>
            <w:bottom w:val="none" w:sz="0" w:space="0" w:color="auto"/>
            <w:right w:val="none" w:sz="0" w:space="0" w:color="auto"/>
          </w:divBdr>
          <w:divsChild>
            <w:div w:id="211355610">
              <w:marLeft w:val="0"/>
              <w:marRight w:val="0"/>
              <w:marTop w:val="0"/>
              <w:marBottom w:val="0"/>
              <w:divBdr>
                <w:top w:val="none" w:sz="0" w:space="0" w:color="auto"/>
                <w:left w:val="none" w:sz="0" w:space="0" w:color="auto"/>
                <w:bottom w:val="none" w:sz="0" w:space="0" w:color="auto"/>
                <w:right w:val="none" w:sz="0" w:space="0" w:color="auto"/>
              </w:divBdr>
            </w:div>
            <w:div w:id="1054308466">
              <w:marLeft w:val="0"/>
              <w:marRight w:val="0"/>
              <w:marTop w:val="0"/>
              <w:marBottom w:val="0"/>
              <w:divBdr>
                <w:top w:val="none" w:sz="0" w:space="0" w:color="auto"/>
                <w:left w:val="none" w:sz="0" w:space="0" w:color="auto"/>
                <w:bottom w:val="none" w:sz="0" w:space="0" w:color="auto"/>
                <w:right w:val="none" w:sz="0" w:space="0" w:color="auto"/>
              </w:divBdr>
              <w:divsChild>
                <w:div w:id="169608270">
                  <w:marLeft w:val="0"/>
                  <w:marRight w:val="0"/>
                  <w:marTop w:val="0"/>
                  <w:marBottom w:val="0"/>
                  <w:divBdr>
                    <w:top w:val="none" w:sz="0" w:space="0" w:color="auto"/>
                    <w:left w:val="none" w:sz="0" w:space="0" w:color="auto"/>
                    <w:bottom w:val="none" w:sz="0" w:space="0" w:color="auto"/>
                    <w:right w:val="none" w:sz="0" w:space="0" w:color="auto"/>
                  </w:divBdr>
                  <w:divsChild>
                    <w:div w:id="96346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04218">
              <w:marLeft w:val="0"/>
              <w:marRight w:val="0"/>
              <w:marTop w:val="0"/>
              <w:marBottom w:val="0"/>
              <w:divBdr>
                <w:top w:val="none" w:sz="0" w:space="0" w:color="auto"/>
                <w:left w:val="none" w:sz="0" w:space="0" w:color="auto"/>
                <w:bottom w:val="none" w:sz="0" w:space="0" w:color="auto"/>
                <w:right w:val="none" w:sz="0" w:space="0" w:color="auto"/>
              </w:divBdr>
            </w:div>
          </w:divsChild>
        </w:div>
        <w:div w:id="13197024">
          <w:marLeft w:val="0"/>
          <w:marRight w:val="0"/>
          <w:marTop w:val="0"/>
          <w:marBottom w:val="0"/>
          <w:divBdr>
            <w:top w:val="none" w:sz="0" w:space="0" w:color="auto"/>
            <w:left w:val="none" w:sz="0" w:space="0" w:color="auto"/>
            <w:bottom w:val="none" w:sz="0" w:space="0" w:color="auto"/>
            <w:right w:val="none" w:sz="0" w:space="0" w:color="auto"/>
          </w:divBdr>
          <w:divsChild>
            <w:div w:id="756708433">
              <w:marLeft w:val="0"/>
              <w:marRight w:val="0"/>
              <w:marTop w:val="0"/>
              <w:marBottom w:val="0"/>
              <w:divBdr>
                <w:top w:val="none" w:sz="0" w:space="0" w:color="auto"/>
                <w:left w:val="none" w:sz="0" w:space="0" w:color="auto"/>
                <w:bottom w:val="none" w:sz="0" w:space="0" w:color="auto"/>
                <w:right w:val="none" w:sz="0" w:space="0" w:color="auto"/>
              </w:divBdr>
            </w:div>
            <w:div w:id="1881554480">
              <w:marLeft w:val="0"/>
              <w:marRight w:val="0"/>
              <w:marTop w:val="0"/>
              <w:marBottom w:val="0"/>
              <w:divBdr>
                <w:top w:val="none" w:sz="0" w:space="0" w:color="auto"/>
                <w:left w:val="none" w:sz="0" w:space="0" w:color="auto"/>
                <w:bottom w:val="none" w:sz="0" w:space="0" w:color="auto"/>
                <w:right w:val="none" w:sz="0" w:space="0" w:color="auto"/>
              </w:divBdr>
              <w:divsChild>
                <w:div w:id="1225415449">
                  <w:marLeft w:val="0"/>
                  <w:marRight w:val="0"/>
                  <w:marTop w:val="0"/>
                  <w:marBottom w:val="0"/>
                  <w:divBdr>
                    <w:top w:val="none" w:sz="0" w:space="0" w:color="auto"/>
                    <w:left w:val="none" w:sz="0" w:space="0" w:color="auto"/>
                    <w:bottom w:val="none" w:sz="0" w:space="0" w:color="auto"/>
                    <w:right w:val="none" w:sz="0" w:space="0" w:color="auto"/>
                  </w:divBdr>
                  <w:divsChild>
                    <w:div w:id="891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9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0DB0B4DCD4994BA0B53B90F48248FB" ma:contentTypeVersion="17" ma:contentTypeDescription="Create a new document." ma:contentTypeScope="" ma:versionID="89b596077de0219f935a6ab711f2d0ee">
  <xsd:schema xmlns:xsd="http://www.w3.org/2001/XMLSchema" xmlns:xs="http://www.w3.org/2001/XMLSchema" xmlns:p="http://schemas.microsoft.com/office/2006/metadata/properties" xmlns:ns3="5d9e8ea6-d7cf-4c00-b931-0c0027af1451" xmlns:ns4="24b8453d-154c-4c63-97d1-80f7846f6991" targetNamespace="http://schemas.microsoft.com/office/2006/metadata/properties" ma:root="true" ma:fieldsID="cd616adf96839ca32a36dfb6e4534def" ns3:_="" ns4:_="">
    <xsd:import namespace="5d9e8ea6-d7cf-4c00-b931-0c0027af1451"/>
    <xsd:import namespace="24b8453d-154c-4c63-97d1-80f7846f699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CR"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9e8ea6-d7cf-4c00-b931-0c0027af14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4b8453d-154c-4c63-97d1-80f7846f699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d9e8ea6-d7cf-4c00-b931-0c0027af1451" xsi:nil="true"/>
  </documentManagement>
</p:properties>
</file>

<file path=customXml/itemProps1.xml><?xml version="1.0" encoding="utf-8"?>
<ds:datastoreItem xmlns:ds="http://schemas.openxmlformats.org/officeDocument/2006/customXml" ds:itemID="{2463FD69-0DEE-4AB3-8135-F4025273A2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9e8ea6-d7cf-4c00-b931-0c0027af1451"/>
    <ds:schemaRef ds:uri="24b8453d-154c-4c63-97d1-80f7846f69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684C2D-05AB-4F16-A23C-2F50F90218A2}">
  <ds:schemaRefs>
    <ds:schemaRef ds:uri="http://schemas.microsoft.com/sharepoint/v3/contenttype/forms"/>
  </ds:schemaRefs>
</ds:datastoreItem>
</file>

<file path=customXml/itemProps3.xml><?xml version="1.0" encoding="utf-8"?>
<ds:datastoreItem xmlns:ds="http://schemas.openxmlformats.org/officeDocument/2006/customXml" ds:itemID="{19EA28AD-3425-414C-8EC7-B360D263FB8F}">
  <ds:schemaRefs>
    <ds:schemaRef ds:uri="http://purl.org/dc/dcmitype/"/>
    <ds:schemaRef ds:uri="http://schemas.openxmlformats.org/package/2006/metadata/core-properties"/>
    <ds:schemaRef ds:uri="24b8453d-154c-4c63-97d1-80f7846f6991"/>
    <ds:schemaRef ds:uri="http://purl.org/dc/terms/"/>
    <ds:schemaRef ds:uri="http://schemas.microsoft.com/office/2006/documentManagement/types"/>
    <ds:schemaRef ds:uri="http://purl.org/dc/elements/1.1/"/>
    <ds:schemaRef ds:uri="http://schemas.microsoft.com/office/infopath/2007/PartnerControls"/>
    <ds:schemaRef ds:uri="5d9e8ea6-d7cf-4c00-b931-0c0027af1451"/>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543</Words>
  <Characters>3100</Characters>
  <Application>Microsoft Office Word</Application>
  <DocSecurity>0</DocSecurity>
  <Lines>25</Lines>
  <Paragraphs>7</Paragraphs>
  <ScaleCrop>false</ScaleCrop>
  <Company>University of Petra</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Fasha</dc:creator>
  <cp:keywords/>
  <dc:description/>
  <cp:lastModifiedBy>Mohammed Fasha</cp:lastModifiedBy>
  <cp:revision>2</cp:revision>
  <dcterms:created xsi:type="dcterms:W3CDTF">2024-11-10T07:10:00Z</dcterms:created>
  <dcterms:modified xsi:type="dcterms:W3CDTF">2024-11-10T07:15:00Z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0x010100D30DB0B4DCD4994BA0B53B90F48248FB</vt:lpwstr>
  </property>
</Properties>
</file>