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horzAnchor="margin" w:tblpXSpec="center" w:tblpY="1092"/>
        <w:tblW w:w="4555" w:type="pct"/>
        <w:tblLook w:val="04A0" w:firstRow="1" w:lastRow="0" w:firstColumn="1" w:lastColumn="0" w:noHBand="0" w:noVBand="1"/>
      </w:tblPr>
      <w:tblGrid>
        <w:gridCol w:w="2969"/>
        <w:gridCol w:w="6949"/>
      </w:tblGrid>
      <w:tr w:rsidR="007715BF" w:rsidRPr="00CE36BE" w14:paraId="13E304B5" w14:textId="77777777" w:rsidTr="007715BF">
        <w:trPr>
          <w:trHeight w:val="432"/>
        </w:trPr>
        <w:tc>
          <w:tcPr>
            <w:tcW w:w="1497" w:type="pct"/>
            <w:shd w:val="clear" w:color="auto" w:fill="BFBFBF" w:themeFill="background1" w:themeFillShade="BF"/>
            <w:vAlign w:val="center"/>
          </w:tcPr>
          <w:p w14:paraId="62EF5D22" w14:textId="650B1546" w:rsidR="007715BF" w:rsidRPr="00CE36BE" w:rsidRDefault="007715BF" w:rsidP="00CE36BE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  <w:r w:rsidRPr="0019030B">
              <w:rPr>
                <w:rFonts w:ascii="Roboto Light" w:hAnsi="Roboto Light"/>
                <w:b/>
                <w:color w:val="3E3A39"/>
                <w:lang w:val="en-US"/>
              </w:rPr>
              <w:t>Session 1</w:t>
            </w:r>
          </w:p>
        </w:tc>
        <w:tc>
          <w:tcPr>
            <w:tcW w:w="3503" w:type="pct"/>
            <w:shd w:val="clear" w:color="auto" w:fill="BFBFBF" w:themeFill="background1" w:themeFillShade="BF"/>
            <w:vAlign w:val="center"/>
          </w:tcPr>
          <w:p w14:paraId="677F2609" w14:textId="57E60AA1" w:rsidR="007715BF" w:rsidRPr="003B5CF7" w:rsidRDefault="007715BF" w:rsidP="00CE36BE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  <w:tr w:rsidR="00BE1B06" w:rsidRPr="00BF3C94" w14:paraId="42D5DCCD" w14:textId="77777777" w:rsidTr="007715BF">
        <w:trPr>
          <w:trHeight w:val="1077"/>
        </w:trPr>
        <w:tc>
          <w:tcPr>
            <w:tcW w:w="1497" w:type="pct"/>
            <w:vAlign w:val="center"/>
          </w:tcPr>
          <w:p w14:paraId="41EC6723" w14:textId="0F3F89FC" w:rsidR="00BE1984" w:rsidRPr="00F93117" w:rsidRDefault="00C01D0E" w:rsidP="00BE1B06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 w:rsidRPr="00C01D0E">
              <w:rPr>
                <w:rFonts w:ascii="Roboto Light" w:hAnsi="Roboto Light"/>
                <w:bCs/>
                <w:color w:val="3E3A39"/>
                <w:lang w:val="en-US"/>
              </w:rPr>
              <w:t>Introduction to KNIME Analytics Platform and Data Access</w:t>
            </w:r>
          </w:p>
        </w:tc>
        <w:tc>
          <w:tcPr>
            <w:tcW w:w="3503" w:type="pct"/>
            <w:vAlign w:val="center"/>
          </w:tcPr>
          <w:p w14:paraId="5780AF55" w14:textId="53FA633A" w:rsidR="00241523" w:rsidRDefault="00580AAA" w:rsidP="00241523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br/>
            </w:r>
            <w:r w:rsidR="00B14A2D">
              <w:rPr>
                <w:rFonts w:ascii="Roboto Light" w:hAnsi="Roboto Light"/>
                <w:color w:val="3E3A39"/>
                <w:lang w:val="en-US"/>
              </w:rPr>
              <w:t>What is KNIME Analytics Platform</w:t>
            </w:r>
          </w:p>
          <w:p w14:paraId="206E6541" w14:textId="4CAF272B" w:rsidR="00B14A2D" w:rsidRDefault="00B14A2D" w:rsidP="00241523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Tour of the User Interface</w:t>
            </w:r>
          </w:p>
          <w:p w14:paraId="7EDB5B06" w14:textId="200A3BD9" w:rsidR="00580AAA" w:rsidRDefault="00580AAA" w:rsidP="00241523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Build your first workflow</w:t>
            </w:r>
          </w:p>
          <w:p w14:paraId="65C0850E" w14:textId="6DC05899" w:rsidR="00580AAA" w:rsidRDefault="00580AAA" w:rsidP="00241523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Read data from a file</w:t>
            </w:r>
          </w:p>
          <w:p w14:paraId="253D7C4A" w14:textId="47BD9C5C" w:rsidR="00BE1B06" w:rsidRDefault="00580AAA" w:rsidP="00580AAA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Read data from database</w:t>
            </w:r>
            <w:r>
              <w:rPr>
                <w:rFonts w:ascii="Roboto Light" w:hAnsi="Roboto Light"/>
                <w:color w:val="3E3A39"/>
                <w:lang w:val="en-US"/>
              </w:rPr>
              <w:br/>
            </w:r>
          </w:p>
        </w:tc>
      </w:tr>
      <w:tr w:rsidR="007715BF" w:rsidRPr="00721A0C" w14:paraId="1EC26B28" w14:textId="77777777" w:rsidTr="007715BF">
        <w:trPr>
          <w:trHeight w:val="432"/>
        </w:trPr>
        <w:tc>
          <w:tcPr>
            <w:tcW w:w="1497" w:type="pct"/>
            <w:shd w:val="clear" w:color="auto" w:fill="BFBFBF" w:themeFill="background1" w:themeFillShade="BF"/>
            <w:vAlign w:val="center"/>
          </w:tcPr>
          <w:p w14:paraId="58598160" w14:textId="6274C44B" w:rsidR="007715BF" w:rsidRPr="00CE36BE" w:rsidRDefault="007715BF" w:rsidP="007715BF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  <w:r w:rsidRPr="0019030B">
              <w:rPr>
                <w:rFonts w:ascii="Roboto Light" w:hAnsi="Roboto Light"/>
                <w:b/>
                <w:color w:val="3E3A39"/>
                <w:lang w:val="en-US"/>
              </w:rPr>
              <w:t>Session</w:t>
            </w:r>
            <w:r w:rsidR="0089416D" w:rsidRPr="0019030B">
              <w:rPr>
                <w:rFonts w:ascii="Roboto Light" w:hAnsi="Roboto Light"/>
                <w:b/>
                <w:color w:val="3E3A39"/>
                <w:lang w:val="en-US"/>
              </w:rPr>
              <w:t xml:space="preserve"> </w:t>
            </w:r>
            <w:r w:rsidRPr="0019030B">
              <w:rPr>
                <w:rFonts w:ascii="Roboto Light" w:hAnsi="Roboto Light"/>
                <w:b/>
                <w:color w:val="3E3A39"/>
                <w:lang w:val="en-US"/>
              </w:rPr>
              <w:t>2</w:t>
            </w:r>
          </w:p>
        </w:tc>
        <w:tc>
          <w:tcPr>
            <w:tcW w:w="3503" w:type="pct"/>
            <w:shd w:val="clear" w:color="auto" w:fill="BFBFBF" w:themeFill="background1" w:themeFillShade="BF"/>
            <w:vAlign w:val="center"/>
          </w:tcPr>
          <w:p w14:paraId="316F8808" w14:textId="290A2100" w:rsidR="007715BF" w:rsidRPr="003B5CF7" w:rsidRDefault="007715BF" w:rsidP="00CE36BE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  <w:tr w:rsidR="007715BF" w:rsidRPr="00BC4D2E" w14:paraId="4FF1F964" w14:textId="77777777" w:rsidTr="007715BF">
        <w:trPr>
          <w:trHeight w:val="1191"/>
        </w:trPr>
        <w:tc>
          <w:tcPr>
            <w:tcW w:w="1497" w:type="pct"/>
            <w:vAlign w:val="center"/>
          </w:tcPr>
          <w:p w14:paraId="2395A59D" w14:textId="7165BBEA" w:rsidR="00BE1984" w:rsidRPr="00F93117" w:rsidRDefault="00483279" w:rsidP="00F93117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 w:rsidRPr="00483279">
              <w:rPr>
                <w:rFonts w:ascii="Roboto Light" w:hAnsi="Roboto Light"/>
                <w:bCs/>
                <w:color w:val="3E3A39"/>
                <w:lang w:val="en-US"/>
              </w:rPr>
              <w:t>Data Cleaning, Data Transformation, and Workflow Documentation</w:t>
            </w:r>
          </w:p>
        </w:tc>
        <w:tc>
          <w:tcPr>
            <w:tcW w:w="3503" w:type="pct"/>
            <w:vAlign w:val="center"/>
          </w:tcPr>
          <w:p w14:paraId="3496F683" w14:textId="77777777" w:rsidR="009252E3" w:rsidRDefault="009252E3" w:rsidP="0099444E">
            <w:pPr>
              <w:rPr>
                <w:rFonts w:ascii="Roboto Light" w:hAnsi="Roboto Light"/>
                <w:color w:val="3E3A39"/>
                <w:lang w:val="en-US"/>
              </w:rPr>
            </w:pPr>
          </w:p>
          <w:p w14:paraId="00ACD2F5" w14:textId="34301B60" w:rsidR="006528DA" w:rsidRDefault="005D0A7C" w:rsidP="0099444E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Filter rows and columns</w:t>
            </w:r>
          </w:p>
          <w:p w14:paraId="3988958A" w14:textId="77777777" w:rsidR="009252E3" w:rsidRPr="009252E3" w:rsidRDefault="009252E3" w:rsidP="009252E3">
            <w:pPr>
              <w:rPr>
                <w:rFonts w:ascii="Roboto Light" w:hAnsi="Roboto Light"/>
                <w:color w:val="3E3A39"/>
                <w:lang w:val="en-US"/>
              </w:rPr>
            </w:pPr>
            <w:r w:rsidRPr="009252E3">
              <w:rPr>
                <w:rFonts w:ascii="Roboto Light" w:hAnsi="Roboto Light"/>
                <w:color w:val="3E3A39"/>
                <w:lang w:val="en-US"/>
              </w:rPr>
              <w:t>Transform values in cells</w:t>
            </w:r>
          </w:p>
          <w:p w14:paraId="47DD9F62" w14:textId="77777777" w:rsidR="009252E3" w:rsidRPr="009252E3" w:rsidRDefault="009252E3" w:rsidP="009252E3">
            <w:pPr>
              <w:rPr>
                <w:rFonts w:ascii="Roboto Light" w:hAnsi="Roboto Light"/>
                <w:color w:val="3E3A39"/>
                <w:lang w:val="en-US"/>
              </w:rPr>
            </w:pPr>
            <w:r w:rsidRPr="009252E3">
              <w:rPr>
                <w:rFonts w:ascii="Roboto Light" w:hAnsi="Roboto Light"/>
                <w:color w:val="3E3A39"/>
                <w:lang w:val="en-US"/>
              </w:rPr>
              <w:t>Transform tables</w:t>
            </w:r>
          </w:p>
          <w:p w14:paraId="0B6CB95C" w14:textId="734FEFEC" w:rsidR="005D0A7C" w:rsidRDefault="009252E3" w:rsidP="009252E3">
            <w:pPr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O</w:t>
            </w:r>
            <w:r w:rsidRPr="009252E3">
              <w:rPr>
                <w:rFonts w:ascii="Roboto Light" w:hAnsi="Roboto Light"/>
                <w:color w:val="3E3A39"/>
                <w:lang w:val="en-US"/>
              </w:rPr>
              <w:t>rganize and document workflows</w:t>
            </w:r>
          </w:p>
          <w:p w14:paraId="54F18116" w14:textId="7CE59E33" w:rsidR="007715BF" w:rsidRPr="0003549E" w:rsidRDefault="007715BF" w:rsidP="00BE1984">
            <w:pPr>
              <w:rPr>
                <w:rFonts w:ascii="Roboto Light" w:hAnsi="Roboto Light"/>
                <w:color w:val="3E3A39"/>
                <w:lang w:val="en-US"/>
              </w:rPr>
            </w:pPr>
          </w:p>
        </w:tc>
      </w:tr>
      <w:tr w:rsidR="007715BF" w:rsidRPr="007715BF" w14:paraId="0B2B0C88" w14:textId="77777777" w:rsidTr="007715BF">
        <w:trPr>
          <w:trHeight w:val="348"/>
        </w:trPr>
        <w:tc>
          <w:tcPr>
            <w:tcW w:w="1497" w:type="pct"/>
            <w:shd w:val="clear" w:color="auto" w:fill="BFBFBF" w:themeFill="background1" w:themeFillShade="BF"/>
            <w:vAlign w:val="center"/>
          </w:tcPr>
          <w:p w14:paraId="30F909BA" w14:textId="588CD048" w:rsidR="007715BF" w:rsidRPr="00CE36BE" w:rsidRDefault="007715BF" w:rsidP="007715BF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  <w:r w:rsidRPr="0019030B">
              <w:rPr>
                <w:rFonts w:ascii="Roboto Light" w:hAnsi="Roboto Light"/>
                <w:b/>
                <w:color w:val="3E3A39"/>
                <w:lang w:val="en-US"/>
              </w:rPr>
              <w:t>Session 3</w:t>
            </w:r>
          </w:p>
        </w:tc>
        <w:tc>
          <w:tcPr>
            <w:tcW w:w="3503" w:type="pct"/>
            <w:shd w:val="clear" w:color="auto" w:fill="BFBFBF" w:themeFill="background1" w:themeFillShade="BF"/>
            <w:vAlign w:val="center"/>
          </w:tcPr>
          <w:p w14:paraId="091524A2" w14:textId="22DD522A" w:rsidR="007715BF" w:rsidRPr="003B5CF7" w:rsidRDefault="007715BF" w:rsidP="00CE36BE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  <w:tr w:rsidR="007715BF" w:rsidRPr="00BC4D2E" w14:paraId="26B41C1B" w14:textId="77777777" w:rsidTr="007715BF">
        <w:trPr>
          <w:trHeight w:val="1077"/>
        </w:trPr>
        <w:tc>
          <w:tcPr>
            <w:tcW w:w="1497" w:type="pct"/>
            <w:tcBorders>
              <w:bottom w:val="single" w:sz="4" w:space="0" w:color="000000" w:themeColor="text1"/>
            </w:tcBorders>
            <w:vAlign w:val="center"/>
          </w:tcPr>
          <w:p w14:paraId="0D8C814B" w14:textId="567581F9" w:rsidR="00BE1984" w:rsidRPr="00F93117" w:rsidRDefault="00483279" w:rsidP="00F93117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  <w:r w:rsidRPr="00483279">
              <w:rPr>
                <w:rFonts w:ascii="Roboto Light" w:hAnsi="Roboto Light"/>
                <w:bCs/>
                <w:color w:val="3E3A39"/>
                <w:lang w:val="en-US"/>
              </w:rPr>
              <w:t>Data Merging, Data Aggregation, and Data Export</w:t>
            </w:r>
          </w:p>
        </w:tc>
        <w:tc>
          <w:tcPr>
            <w:tcW w:w="3503" w:type="pct"/>
            <w:tcBorders>
              <w:bottom w:val="single" w:sz="4" w:space="0" w:color="000000" w:themeColor="text1"/>
            </w:tcBorders>
            <w:vAlign w:val="center"/>
          </w:tcPr>
          <w:p w14:paraId="5F7DE69C" w14:textId="77777777" w:rsidR="0089416D" w:rsidRDefault="0089416D" w:rsidP="0089416D">
            <w:pPr>
              <w:rPr>
                <w:rFonts w:ascii="Roboto Light" w:hAnsi="Roboto Light"/>
                <w:color w:val="3E3A39"/>
                <w:lang w:val="en-US"/>
              </w:rPr>
            </w:pPr>
          </w:p>
          <w:p w14:paraId="1A927AC5" w14:textId="77777777" w:rsidR="001A2CD6" w:rsidRPr="001A2CD6" w:rsidRDefault="001A2CD6" w:rsidP="001A2CD6">
            <w:pPr>
              <w:rPr>
                <w:rFonts w:ascii="Roboto Light" w:hAnsi="Roboto Light"/>
                <w:color w:val="3E3A39"/>
                <w:lang w:val="en-US"/>
              </w:rPr>
            </w:pPr>
            <w:r w:rsidRPr="001A2CD6">
              <w:rPr>
                <w:rFonts w:ascii="Roboto Light" w:hAnsi="Roboto Light"/>
                <w:color w:val="3E3A39"/>
                <w:lang w:val="en-US"/>
              </w:rPr>
              <w:t>Concatenate multiple tables</w:t>
            </w:r>
          </w:p>
          <w:p w14:paraId="007C8FC4" w14:textId="77777777" w:rsidR="001A2CD6" w:rsidRPr="001A2CD6" w:rsidRDefault="001A2CD6" w:rsidP="001A2CD6">
            <w:pPr>
              <w:rPr>
                <w:rFonts w:ascii="Roboto Light" w:hAnsi="Roboto Light"/>
                <w:color w:val="3E3A39"/>
                <w:lang w:val="en-US"/>
              </w:rPr>
            </w:pPr>
            <w:r w:rsidRPr="001A2CD6">
              <w:rPr>
                <w:rFonts w:ascii="Roboto Light" w:hAnsi="Roboto Light"/>
                <w:color w:val="3E3A39"/>
                <w:lang w:val="en-US"/>
              </w:rPr>
              <w:t>Join tables in multiple ways</w:t>
            </w:r>
          </w:p>
          <w:p w14:paraId="45A40E85" w14:textId="77777777" w:rsidR="001A2CD6" w:rsidRPr="001A2CD6" w:rsidRDefault="001A2CD6" w:rsidP="001A2CD6">
            <w:pPr>
              <w:rPr>
                <w:rFonts w:ascii="Roboto Light" w:hAnsi="Roboto Light"/>
                <w:color w:val="3E3A39"/>
                <w:lang w:val="en-US"/>
              </w:rPr>
            </w:pPr>
            <w:r w:rsidRPr="001A2CD6">
              <w:rPr>
                <w:rFonts w:ascii="Roboto Light" w:hAnsi="Roboto Light"/>
                <w:color w:val="3E3A39"/>
                <w:lang w:val="en-US"/>
              </w:rPr>
              <w:t>Aggregate table values</w:t>
            </w:r>
          </w:p>
          <w:p w14:paraId="2F8F65C9" w14:textId="77777777" w:rsidR="00E02BEC" w:rsidRDefault="001A2CD6" w:rsidP="001A2CD6">
            <w:pPr>
              <w:rPr>
                <w:rFonts w:ascii="Roboto Light" w:hAnsi="Roboto Light"/>
                <w:color w:val="3E3A39"/>
                <w:lang w:val="en-US"/>
              </w:rPr>
            </w:pPr>
            <w:r w:rsidRPr="001A2CD6">
              <w:rPr>
                <w:rFonts w:ascii="Roboto Light" w:hAnsi="Roboto Light"/>
                <w:color w:val="3E3A39"/>
                <w:lang w:val="en-US"/>
              </w:rPr>
              <w:t>Write data to various file formats</w:t>
            </w:r>
          </w:p>
          <w:p w14:paraId="226C1025" w14:textId="41CDE6A0" w:rsidR="001A2CD6" w:rsidRPr="00F93117" w:rsidRDefault="001A2CD6" w:rsidP="001A2CD6">
            <w:pPr>
              <w:rPr>
                <w:rFonts w:ascii="Roboto Light" w:hAnsi="Roboto Light"/>
                <w:color w:val="3E3A39"/>
                <w:lang w:val="en-US"/>
              </w:rPr>
            </w:pPr>
          </w:p>
        </w:tc>
      </w:tr>
      <w:tr w:rsidR="007715BF" w:rsidRPr="007715BF" w14:paraId="61E28861" w14:textId="77777777" w:rsidTr="007715BF">
        <w:trPr>
          <w:trHeight w:val="393"/>
        </w:trPr>
        <w:tc>
          <w:tcPr>
            <w:tcW w:w="1497" w:type="pct"/>
            <w:shd w:val="clear" w:color="auto" w:fill="C0C4C6"/>
            <w:vAlign w:val="center"/>
          </w:tcPr>
          <w:p w14:paraId="66A70848" w14:textId="09CB461F" w:rsidR="007715BF" w:rsidRPr="007715BF" w:rsidRDefault="007715BF" w:rsidP="007715BF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/>
                <w:color w:val="3E3A39"/>
                <w:lang w:val="en-US"/>
              </w:rPr>
            </w:pPr>
            <w:r w:rsidRPr="007715BF">
              <w:rPr>
                <w:rFonts w:ascii="Roboto Light" w:hAnsi="Roboto Light"/>
                <w:b/>
                <w:color w:val="3E3A39"/>
                <w:lang w:val="en-US"/>
              </w:rPr>
              <w:t>Session 4</w:t>
            </w:r>
          </w:p>
        </w:tc>
        <w:tc>
          <w:tcPr>
            <w:tcW w:w="3503" w:type="pct"/>
            <w:shd w:val="clear" w:color="auto" w:fill="C0C4C6"/>
            <w:vAlign w:val="center"/>
          </w:tcPr>
          <w:p w14:paraId="020A581A" w14:textId="0475F47D" w:rsidR="007715BF" w:rsidRPr="00F93117" w:rsidRDefault="007715BF" w:rsidP="00143F4D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bCs/>
                <w:color w:val="3E3A39"/>
                <w:lang w:val="en-US"/>
              </w:rPr>
            </w:pPr>
          </w:p>
        </w:tc>
      </w:tr>
      <w:tr w:rsidR="007715BF" w:rsidRPr="00BF3C94" w14:paraId="451FAA03" w14:textId="77777777" w:rsidTr="007715BF">
        <w:trPr>
          <w:trHeight w:val="794"/>
        </w:trPr>
        <w:tc>
          <w:tcPr>
            <w:tcW w:w="1497" w:type="pct"/>
            <w:vAlign w:val="center"/>
          </w:tcPr>
          <w:p w14:paraId="1AB56C9F" w14:textId="082DC736" w:rsidR="00BE1984" w:rsidRPr="00AA50C4" w:rsidRDefault="00483279" w:rsidP="00143F4D">
            <w:pPr>
              <w:tabs>
                <w:tab w:val="left" w:pos="1188"/>
              </w:tabs>
              <w:rPr>
                <w:rFonts w:ascii="Roboto Light" w:hAnsi="Roboto Light"/>
                <w:bCs/>
                <w:color w:val="3E3A39"/>
                <w:lang w:val="en-US"/>
              </w:rPr>
            </w:pPr>
            <w:r w:rsidRPr="00483279">
              <w:rPr>
                <w:rFonts w:ascii="Roboto Light" w:hAnsi="Roboto Light"/>
                <w:bCs/>
                <w:color w:val="3E3A39"/>
                <w:lang w:val="en-US"/>
              </w:rPr>
              <w:t>Data Visualization and Reporting</w:t>
            </w:r>
          </w:p>
        </w:tc>
        <w:tc>
          <w:tcPr>
            <w:tcW w:w="3503" w:type="pct"/>
            <w:vAlign w:val="center"/>
          </w:tcPr>
          <w:p w14:paraId="1285B033" w14:textId="77777777" w:rsidR="00394474" w:rsidRDefault="00394474" w:rsidP="00394474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color w:val="3E3A39"/>
                <w:lang w:val="en-US"/>
              </w:rPr>
            </w:pPr>
          </w:p>
          <w:p w14:paraId="07E3915E" w14:textId="52333BB0" w:rsidR="00394474" w:rsidRPr="00394474" w:rsidRDefault="00394474" w:rsidP="00394474">
            <w:pPr>
              <w:tabs>
                <w:tab w:val="left" w:pos="1188"/>
              </w:tabs>
              <w:rPr>
                <w:rFonts w:ascii="Roboto Light" w:hAnsi="Roboto Light"/>
                <w:color w:val="3E3A39"/>
                <w:lang w:val="en-US"/>
              </w:rPr>
            </w:pPr>
            <w:r w:rsidRPr="00394474">
              <w:rPr>
                <w:rFonts w:ascii="Roboto Light" w:hAnsi="Roboto Light"/>
                <w:color w:val="3E3A39"/>
                <w:lang w:val="en-US"/>
              </w:rPr>
              <w:t>Visualize data with various plots</w:t>
            </w:r>
          </w:p>
          <w:p w14:paraId="404C8071" w14:textId="77777777" w:rsidR="00394474" w:rsidRPr="00394474" w:rsidRDefault="00394474" w:rsidP="00394474">
            <w:pPr>
              <w:tabs>
                <w:tab w:val="left" w:pos="1188"/>
              </w:tabs>
              <w:rPr>
                <w:rFonts w:ascii="Roboto Light" w:hAnsi="Roboto Light"/>
                <w:color w:val="3E3A39"/>
                <w:lang w:val="en-US"/>
              </w:rPr>
            </w:pPr>
            <w:r w:rsidRPr="00394474">
              <w:rPr>
                <w:rFonts w:ascii="Roboto Light" w:hAnsi="Roboto Light"/>
                <w:color w:val="3E3A39"/>
                <w:lang w:val="en-US"/>
              </w:rPr>
              <w:t>Create a dashboard with customized layout</w:t>
            </w:r>
          </w:p>
          <w:p w14:paraId="0314EF4D" w14:textId="77777777" w:rsidR="007715BF" w:rsidRDefault="00394474" w:rsidP="00394474">
            <w:pPr>
              <w:rPr>
                <w:rFonts w:ascii="Roboto Light" w:hAnsi="Roboto Light"/>
                <w:color w:val="3E3A39"/>
                <w:lang w:val="en-US"/>
              </w:rPr>
            </w:pPr>
            <w:r w:rsidRPr="00394474">
              <w:rPr>
                <w:rFonts w:ascii="Roboto Light" w:hAnsi="Roboto Light"/>
                <w:color w:val="3E3A39"/>
                <w:lang w:val="en-US"/>
              </w:rPr>
              <w:t>Produce a custom report</w:t>
            </w:r>
          </w:p>
          <w:p w14:paraId="6386CAD1" w14:textId="51E838DB" w:rsidR="00394474" w:rsidRPr="00F93117" w:rsidRDefault="00394474" w:rsidP="00394474">
            <w:pPr>
              <w:rPr>
                <w:rFonts w:ascii="Roboto Light" w:hAnsi="Roboto Light"/>
                <w:color w:val="3E3A39"/>
                <w:lang w:val="en-US"/>
              </w:rPr>
            </w:pPr>
          </w:p>
        </w:tc>
      </w:tr>
      <w:tr w:rsidR="007715BF" w:rsidRPr="007715BF" w14:paraId="30ECA7BD" w14:textId="77777777" w:rsidTr="007715BF">
        <w:trPr>
          <w:trHeight w:val="432"/>
        </w:trPr>
        <w:tc>
          <w:tcPr>
            <w:tcW w:w="1497" w:type="pct"/>
            <w:tcBorders>
              <w:bottom w:val="single" w:sz="4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4A96CE27" w14:textId="70AE65C3" w:rsidR="007715BF" w:rsidRPr="00C72BF1" w:rsidRDefault="007715BF" w:rsidP="007715BF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  <w:r w:rsidRPr="0019030B">
              <w:rPr>
                <w:rFonts w:ascii="Roboto Light" w:hAnsi="Roboto Light"/>
                <w:b/>
                <w:color w:val="3E3A39"/>
                <w:lang w:val="en-US"/>
              </w:rPr>
              <w:t>Session 5</w:t>
            </w:r>
          </w:p>
        </w:tc>
        <w:tc>
          <w:tcPr>
            <w:tcW w:w="3503" w:type="pct"/>
            <w:tcBorders>
              <w:bottom w:val="single" w:sz="4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4ECD3164" w14:textId="3FF0D42F" w:rsidR="007715BF" w:rsidRPr="00FD0D9C" w:rsidRDefault="007715BF" w:rsidP="00CE36BE">
            <w:pPr>
              <w:tabs>
                <w:tab w:val="left" w:pos="1188"/>
              </w:tabs>
              <w:autoSpaceDN w:val="0"/>
              <w:textAlignment w:val="baseline"/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  <w:tr w:rsidR="007715BF" w:rsidRPr="00BC4D2E" w14:paraId="114083F8" w14:textId="77777777" w:rsidTr="007715BF">
        <w:trPr>
          <w:trHeight w:val="432"/>
        </w:trPr>
        <w:tc>
          <w:tcPr>
            <w:tcW w:w="1497" w:type="pct"/>
            <w:shd w:val="clear" w:color="auto" w:fill="auto"/>
            <w:vAlign w:val="center"/>
          </w:tcPr>
          <w:p w14:paraId="182B4827" w14:textId="3752748F" w:rsidR="007715BF" w:rsidRPr="00C72BF1" w:rsidRDefault="007715BF" w:rsidP="00094EFE">
            <w:pPr>
              <w:tabs>
                <w:tab w:val="left" w:pos="1188"/>
              </w:tabs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Wrap</w:t>
            </w:r>
            <w:r w:rsidR="00483279">
              <w:rPr>
                <w:rFonts w:ascii="Roboto Light" w:hAnsi="Roboto Light"/>
                <w:color w:val="3E3A39"/>
                <w:lang w:val="en-US"/>
              </w:rPr>
              <w:t>-</w:t>
            </w:r>
            <w:r>
              <w:rPr>
                <w:rFonts w:ascii="Roboto Light" w:hAnsi="Roboto Light"/>
                <w:color w:val="3E3A39"/>
                <w:lang w:val="en-US"/>
              </w:rPr>
              <w:t>Up</w:t>
            </w:r>
          </w:p>
        </w:tc>
        <w:tc>
          <w:tcPr>
            <w:tcW w:w="3503" w:type="pct"/>
            <w:shd w:val="clear" w:color="auto" w:fill="auto"/>
            <w:vAlign w:val="center"/>
          </w:tcPr>
          <w:p w14:paraId="28C33D71" w14:textId="77777777" w:rsidR="00BE1B06" w:rsidRDefault="00BE1B06" w:rsidP="00CE36BE">
            <w:pPr>
              <w:tabs>
                <w:tab w:val="left" w:pos="1188"/>
              </w:tabs>
              <w:rPr>
                <w:rFonts w:ascii="Roboto Medium" w:hAnsi="Roboto Medium"/>
                <w:bCs/>
                <w:color w:val="3E3A39"/>
                <w:lang w:val="en-US"/>
              </w:rPr>
            </w:pPr>
          </w:p>
          <w:p w14:paraId="5A7EF886" w14:textId="50FC9DCF" w:rsidR="007715BF" w:rsidRDefault="007715BF" w:rsidP="0043457E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color w:val="3E3A39"/>
                <w:lang w:val="en-US"/>
              </w:rPr>
            </w:pPr>
            <w:r w:rsidRPr="0043457E">
              <w:rPr>
                <w:rFonts w:ascii="Roboto Light" w:hAnsi="Roboto Light"/>
                <w:color w:val="3E3A39"/>
                <w:lang w:val="en-US"/>
              </w:rPr>
              <w:t xml:space="preserve">Discussion of </w:t>
            </w:r>
            <w:r w:rsidR="00E4002F">
              <w:rPr>
                <w:rFonts w:ascii="Roboto Light" w:hAnsi="Roboto Light"/>
                <w:color w:val="3E3A39"/>
                <w:lang w:val="en-US"/>
              </w:rPr>
              <w:t xml:space="preserve">the </w:t>
            </w:r>
            <w:r w:rsidRPr="0043457E">
              <w:rPr>
                <w:rFonts w:ascii="Roboto Light" w:hAnsi="Roboto Light"/>
                <w:color w:val="3E3A39"/>
                <w:lang w:val="en-US"/>
              </w:rPr>
              <w:t xml:space="preserve">last </w:t>
            </w:r>
            <w:r w:rsidR="00E4002F">
              <w:rPr>
                <w:rFonts w:ascii="Roboto Light" w:hAnsi="Roboto Light"/>
                <w:color w:val="3E3A39"/>
                <w:lang w:val="en-US"/>
              </w:rPr>
              <w:t>e</w:t>
            </w:r>
            <w:r w:rsidRPr="0043457E">
              <w:rPr>
                <w:rFonts w:ascii="Roboto Light" w:hAnsi="Roboto Light"/>
                <w:color w:val="3E3A39"/>
                <w:lang w:val="en-US"/>
              </w:rPr>
              <w:t>xercise</w:t>
            </w:r>
          </w:p>
          <w:p w14:paraId="3AEE73B2" w14:textId="25FD4A8E" w:rsidR="00394474" w:rsidRPr="0043457E" w:rsidRDefault="00394474" w:rsidP="0043457E">
            <w:pPr>
              <w:tabs>
                <w:tab w:val="left" w:pos="1188"/>
              </w:tabs>
              <w:autoSpaceDN w:val="0"/>
              <w:textAlignment w:val="baseline"/>
              <w:rPr>
                <w:rFonts w:ascii="Roboto Light" w:hAnsi="Roboto Light"/>
                <w:color w:val="3E3A39"/>
                <w:lang w:val="en-US"/>
              </w:rPr>
            </w:pPr>
            <w:r>
              <w:rPr>
                <w:rFonts w:ascii="Roboto Light" w:hAnsi="Roboto Light"/>
                <w:color w:val="3E3A39"/>
                <w:lang w:val="en-US"/>
              </w:rPr>
              <w:t>Q&amp;A</w:t>
            </w:r>
          </w:p>
          <w:p w14:paraId="5A5F3351" w14:textId="624A95A9" w:rsidR="007715BF" w:rsidRPr="00FD0D9C" w:rsidRDefault="007715BF" w:rsidP="00CE36BE">
            <w:pPr>
              <w:tabs>
                <w:tab w:val="left" w:pos="1188"/>
              </w:tabs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  <w:tr w:rsidR="007715BF" w:rsidRPr="00BC4D2E" w14:paraId="0D6E26AA" w14:textId="77777777" w:rsidTr="007715BF">
        <w:trPr>
          <w:trHeight w:val="432"/>
        </w:trPr>
        <w:tc>
          <w:tcPr>
            <w:tcW w:w="1497" w:type="pct"/>
            <w:shd w:val="clear" w:color="auto" w:fill="BFBFBF" w:themeFill="background1" w:themeFillShade="BF"/>
          </w:tcPr>
          <w:p w14:paraId="1B37289C" w14:textId="77777777" w:rsidR="007715BF" w:rsidRPr="00C72BF1" w:rsidRDefault="007715BF" w:rsidP="002E104F">
            <w:pPr>
              <w:tabs>
                <w:tab w:val="left" w:pos="1188"/>
              </w:tabs>
              <w:rPr>
                <w:rFonts w:ascii="Roboto Medium" w:hAnsi="Roboto Medium"/>
                <w:b/>
                <w:bCs/>
                <w:color w:val="3E3A39"/>
                <w:lang w:val="en-US"/>
              </w:rPr>
            </w:pPr>
          </w:p>
        </w:tc>
        <w:tc>
          <w:tcPr>
            <w:tcW w:w="3503" w:type="pct"/>
            <w:shd w:val="clear" w:color="auto" w:fill="BFBFBF" w:themeFill="background1" w:themeFillShade="BF"/>
            <w:vAlign w:val="center"/>
          </w:tcPr>
          <w:p w14:paraId="44E48279" w14:textId="77777777" w:rsidR="007715BF" w:rsidRPr="00FD0D9C" w:rsidRDefault="007715BF" w:rsidP="00CE36BE">
            <w:pPr>
              <w:tabs>
                <w:tab w:val="left" w:pos="1188"/>
              </w:tabs>
              <w:rPr>
                <w:rFonts w:ascii="Roboto Medium" w:hAnsi="Roboto Medium"/>
                <w:bCs/>
                <w:color w:val="3E3A39"/>
                <w:lang w:val="en-US"/>
              </w:rPr>
            </w:pPr>
          </w:p>
        </w:tc>
      </w:tr>
    </w:tbl>
    <w:p w14:paraId="24EB2C0E" w14:textId="2D0EB4AF" w:rsidR="003C63C0" w:rsidRPr="00C01D0E" w:rsidRDefault="00BC5160" w:rsidP="002E104F">
      <w:pPr>
        <w:spacing w:after="0"/>
        <w:jc w:val="center"/>
        <w:rPr>
          <w:rFonts w:ascii="Roboto Medium" w:hAnsi="Roboto Medium"/>
          <w:sz w:val="28"/>
          <w:szCs w:val="28"/>
          <w:lang w:val="en-US"/>
        </w:rPr>
      </w:pPr>
      <w:r>
        <w:rPr>
          <w:rFonts w:ascii="Roboto Medium" w:hAnsi="Roboto Medium"/>
          <w:sz w:val="28"/>
          <w:szCs w:val="28"/>
          <w:lang w:val="en-US"/>
        </w:rPr>
        <w:t>[L</w:t>
      </w:r>
      <w:r w:rsidR="00C01D0E">
        <w:rPr>
          <w:rFonts w:ascii="Roboto Medium" w:hAnsi="Roboto Medium"/>
          <w:sz w:val="28"/>
          <w:szCs w:val="28"/>
          <w:lang w:val="en-US"/>
        </w:rPr>
        <w:t>1-</w:t>
      </w:r>
      <w:r w:rsidR="00BC4D2E">
        <w:rPr>
          <w:rFonts w:ascii="Roboto Medium" w:hAnsi="Roboto Medium"/>
          <w:sz w:val="28"/>
          <w:szCs w:val="28"/>
          <w:lang w:val="en-US"/>
        </w:rPr>
        <w:t>AP</w:t>
      </w:r>
      <w:r>
        <w:rPr>
          <w:rFonts w:ascii="Roboto Medium" w:hAnsi="Roboto Medium"/>
          <w:sz w:val="28"/>
          <w:szCs w:val="28"/>
          <w:lang w:val="en-US"/>
        </w:rPr>
        <w:t xml:space="preserve">] </w:t>
      </w:r>
      <w:r w:rsidR="00C01D0E" w:rsidRPr="00C01D0E">
        <w:rPr>
          <w:rFonts w:ascii="Roboto Medium" w:hAnsi="Roboto Medium"/>
          <w:sz w:val="28"/>
          <w:szCs w:val="28"/>
          <w:lang w:val="en-US"/>
        </w:rPr>
        <w:t>Data Literacy with KNIME Analytics Platform: Basics</w:t>
      </w:r>
    </w:p>
    <w:p w14:paraId="21EDE989" w14:textId="552BD509" w:rsidR="002E104F" w:rsidRDefault="00143F4D" w:rsidP="002E104F">
      <w:pPr>
        <w:spacing w:after="0"/>
        <w:jc w:val="center"/>
        <w:rPr>
          <w:rFonts w:ascii="Roboto Medium" w:hAnsi="Roboto Medium"/>
          <w:sz w:val="28"/>
          <w:szCs w:val="28"/>
          <w:lang w:val="en-US"/>
        </w:rPr>
      </w:pPr>
      <w:r>
        <w:rPr>
          <w:rFonts w:ascii="Roboto Medium" w:hAnsi="Roboto Medium"/>
          <w:sz w:val="28"/>
          <w:szCs w:val="28"/>
          <w:lang w:val="en-US"/>
        </w:rPr>
        <w:t>Online</w:t>
      </w:r>
    </w:p>
    <w:p w14:paraId="0D98AF3C" w14:textId="77777777" w:rsidR="00FD0D9C" w:rsidRPr="00A430E3" w:rsidRDefault="00FD0D9C" w:rsidP="002E104F">
      <w:pPr>
        <w:spacing w:after="0"/>
        <w:jc w:val="center"/>
        <w:rPr>
          <w:rFonts w:ascii="Roboto Medium" w:hAnsi="Roboto Medium"/>
          <w:sz w:val="28"/>
          <w:szCs w:val="28"/>
          <w:lang w:val="en-US"/>
        </w:rPr>
      </w:pPr>
    </w:p>
    <w:sectPr w:rsidR="00FD0D9C" w:rsidRPr="00A430E3" w:rsidSect="00143F4D">
      <w:headerReference w:type="default" r:id="rId12"/>
      <w:footerReference w:type="default" r:id="rId13"/>
      <w:pgSz w:w="12247" w:h="17180" w:code="9"/>
      <w:pgMar w:top="2552" w:right="675" w:bottom="2274" w:left="675" w:header="0" w:footer="5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191DE" w14:textId="77777777" w:rsidR="00A21FFB" w:rsidRDefault="00A21FFB">
      <w:pPr>
        <w:spacing w:after="0" w:line="240" w:lineRule="auto"/>
      </w:pPr>
      <w:r>
        <w:separator/>
      </w:r>
    </w:p>
  </w:endnote>
  <w:endnote w:type="continuationSeparator" w:id="0">
    <w:p w14:paraId="4C376E65" w14:textId="77777777" w:rsidR="00A21FFB" w:rsidRDefault="00A21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1984EBE-3890-4791-8BDC-8B7C8CB226CE}"/>
    <w:embedBold r:id="rId2" w:fontKey="{7EDD6491-45E7-4F86-932D-F91898BBC47C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inionPro-Regular">
    <w:charset w:val="4D"/>
    <w:family w:val="auto"/>
    <w:pitch w:val="default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5D7B8D51-BEA4-49AA-A873-A859CB45F9C8}"/>
    <w:embedBold r:id="rId4" w:fontKey="{4395E2C7-3436-466C-8384-223D648DCE84}"/>
  </w:font>
  <w:font w:name="Roboto Medium">
    <w:altName w:val="Roboto Medium"/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D91D40AB-D6F3-4F9E-97BF-8F55B97CFCA4}"/>
    <w:embedBold r:id="rId6" w:fontKey="{B9D98090-4FDE-4F21-8094-15BDFC843A2F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B175E1ED-80CF-4AD8-AF14-7246E5C38F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00F66" w14:textId="6D63FEAF" w:rsidR="00CE36BE" w:rsidRPr="003C63C0" w:rsidRDefault="00CE36BE" w:rsidP="00CE36BE">
    <w:pPr>
      <w:pStyle w:val="EinfAbs"/>
      <w:tabs>
        <w:tab w:val="left" w:pos="3686"/>
      </w:tabs>
      <w:rPr>
        <w:rFonts w:ascii="Roboto Light" w:hAnsi="Roboto Light" w:cs="Roboto Light"/>
        <w:sz w:val="13"/>
        <w:szCs w:val="13"/>
        <w:lang w:val="en-US"/>
      </w:rPr>
    </w:pPr>
    <w:r w:rsidRPr="003C63C0">
      <w:rPr>
        <w:rFonts w:ascii="Roboto Light" w:hAnsi="Roboto Light" w:cs="Roboto Light"/>
        <w:sz w:val="13"/>
        <w:szCs w:val="13"/>
        <w:lang w:val="en-US"/>
      </w:rPr>
      <w:t>© 20</w:t>
    </w:r>
    <w:r w:rsidR="00AC32B4">
      <w:rPr>
        <w:rFonts w:ascii="Roboto Light" w:hAnsi="Roboto Light" w:cs="Roboto Light"/>
        <w:sz w:val="13"/>
        <w:szCs w:val="13"/>
        <w:lang w:val="en-US"/>
      </w:rPr>
      <w:t>2</w:t>
    </w:r>
    <w:r w:rsidR="008D0CEB">
      <w:rPr>
        <w:rFonts w:ascii="Roboto Light" w:hAnsi="Roboto Light" w:cs="Roboto Light"/>
        <w:sz w:val="13"/>
        <w:szCs w:val="13"/>
        <w:lang w:val="en-US"/>
      </w:rPr>
      <w:t>3</w:t>
    </w:r>
    <w:r w:rsidRPr="003C63C0">
      <w:rPr>
        <w:rFonts w:ascii="Roboto Light" w:hAnsi="Roboto Light" w:cs="Roboto Light"/>
        <w:sz w:val="13"/>
        <w:szCs w:val="13"/>
        <w:lang w:val="en-US"/>
      </w:rPr>
      <w:t xml:space="preserve"> KNIME AG. All rights reserved.</w:t>
    </w:r>
  </w:p>
  <w:p w14:paraId="3F2BA029" w14:textId="77777777" w:rsidR="00CE36BE" w:rsidRPr="003C63C0" w:rsidRDefault="00CE36BE" w:rsidP="00CE36BE">
    <w:pPr>
      <w:pStyle w:val="EinfAbs"/>
      <w:tabs>
        <w:tab w:val="left" w:pos="3686"/>
      </w:tabs>
      <w:rPr>
        <w:rFonts w:ascii="Roboto Light" w:hAnsi="Roboto Light" w:cs="Roboto Light"/>
        <w:sz w:val="13"/>
        <w:szCs w:val="13"/>
        <w:lang w:val="en-US"/>
      </w:rPr>
    </w:pPr>
    <w:r w:rsidRPr="003C63C0">
      <w:rPr>
        <w:rFonts w:ascii="Roboto Light" w:hAnsi="Roboto Light" w:cs="Roboto Light"/>
        <w:sz w:val="13"/>
        <w:szCs w:val="13"/>
        <w:lang w:val="en-US"/>
      </w:rPr>
      <w:t>The KNIME® trademark and logo and OPEN FOR INNOVATION® trademark are used by KNIME AG under license from KNIME GmbH, and are registered in the United States.</w:t>
    </w:r>
  </w:p>
  <w:p w14:paraId="65882BD8" w14:textId="17855E5F" w:rsidR="00451A11" w:rsidRPr="00937195" w:rsidRDefault="00CE36BE" w:rsidP="00937195">
    <w:pPr>
      <w:tabs>
        <w:tab w:val="left" w:pos="3686"/>
      </w:tabs>
      <w:rPr>
        <w:lang w:val="en-US"/>
      </w:rPr>
    </w:pPr>
    <w:r w:rsidRPr="003C63C0">
      <w:rPr>
        <w:rFonts w:ascii="Roboto Light" w:hAnsi="Roboto Light" w:cs="Roboto Light"/>
        <w:sz w:val="13"/>
        <w:szCs w:val="13"/>
        <w:lang w:val="en-US"/>
      </w:rPr>
      <w:t>KNIME® is also registered in Germany.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C9F54" w14:textId="77777777" w:rsidR="00A21FFB" w:rsidRDefault="00A21FF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D88CF04" w14:textId="77777777" w:rsidR="00A21FFB" w:rsidRDefault="00A21F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B79D3" w14:textId="48567A38" w:rsidR="00D42554" w:rsidRDefault="00F75BB8" w:rsidP="003C63C0">
    <w:pPr>
      <w:pStyle w:val="Header"/>
      <w:ind w:left="-1134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72DDFAC" wp14:editId="2A29ACC1">
              <wp:simplePos x="0" y="0"/>
              <wp:positionH relativeFrom="column">
                <wp:posOffset>4816475</wp:posOffset>
              </wp:positionH>
              <wp:positionV relativeFrom="paragraph">
                <wp:posOffset>495300</wp:posOffset>
              </wp:positionV>
              <wp:extent cx="1878330" cy="501015"/>
              <wp:effectExtent l="0" t="0" r="1270" b="6985"/>
              <wp:wrapNone/>
              <wp:docPr id="6" name="Textfeld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8330" cy="5010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64E9159" w14:textId="14C309E3" w:rsidR="00FE4361" w:rsidRPr="00CE36BE" w:rsidRDefault="00FE4361" w:rsidP="00FE4361">
                          <w:pPr>
                            <w:jc w:val="right"/>
                            <w:rPr>
                              <w:rFonts w:ascii="Roboto Medium" w:hAnsi="Roboto Medium"/>
                              <w:b/>
                              <w:sz w:val="60"/>
                              <w:szCs w:val="60"/>
                            </w:rPr>
                          </w:pPr>
                          <w:r w:rsidRPr="00CE36BE">
                            <w:rPr>
                              <w:rFonts w:ascii="Roboto Medium" w:hAnsi="Roboto Medium"/>
                              <w:b/>
                              <w:sz w:val="60"/>
                              <w:szCs w:val="60"/>
                            </w:rPr>
                            <w:t>Agenda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2DDFAC" id="_x0000_t202" coordsize="21600,21600" o:spt="202" path="m,l,21600r21600,l21600,xe">
              <v:stroke joinstyle="miter"/>
              <v:path gradientshapeok="t" o:connecttype="rect"/>
            </v:shapetype>
            <v:shape id="Textfeld 6" o:spid="_x0000_s1026" type="#_x0000_t202" style="position:absolute;left:0;text-align:left;margin-left:379.25pt;margin-top:39pt;width:147.9pt;height:3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" filled="f" stroked="f" strokeweight=".5pt">
              <v:textbox inset="0,0,0,0">
                <w:txbxContent>
                  <w:p w14:paraId="464E9159" w14:textId="14C309E3" w:rsidR="00FE4361" w:rsidRPr="00CE36BE" w:rsidRDefault="00FE4361" w:rsidP="00FE4361">
                    <w:pPr>
                      <w:jc w:val="right"/>
                      <w:rPr>
                        <w:rFonts w:ascii="Roboto Medium" w:hAnsi="Roboto Medium"/>
                        <w:b/>
                        <w:sz w:val="60"/>
                        <w:szCs w:val="60"/>
                      </w:rPr>
                    </w:pPr>
                    <w:r w:rsidRPr="00CE36BE">
                      <w:rPr>
                        <w:rFonts w:ascii="Roboto Medium" w:hAnsi="Roboto Medium"/>
                        <w:b/>
                        <w:sz w:val="60"/>
                        <w:szCs w:val="60"/>
                      </w:rPr>
                      <w:t>Agenda</w:t>
                    </w:r>
                  </w:p>
                </w:txbxContent>
              </v:textbox>
            </v:shape>
          </w:pict>
        </mc:Fallback>
      </mc:AlternateContent>
    </w:r>
    <w:r w:rsidR="008F455C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14022C4C" wp14:editId="551ED534">
          <wp:simplePos x="0" y="0"/>
          <wp:positionH relativeFrom="margin">
            <wp:posOffset>168910</wp:posOffset>
          </wp:positionH>
          <wp:positionV relativeFrom="margin">
            <wp:posOffset>-1120936</wp:posOffset>
          </wp:positionV>
          <wp:extent cx="1426845" cy="458470"/>
          <wp:effectExtent l="0" t="0" r="1905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KNIME_Logo_CoW_SNTR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6845" cy="458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72BF1"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1D582A0" wp14:editId="2F349BA3">
              <wp:simplePos x="0" y="0"/>
              <wp:positionH relativeFrom="margin">
                <wp:posOffset>-878205</wp:posOffset>
              </wp:positionH>
              <wp:positionV relativeFrom="margin">
                <wp:posOffset>-500380</wp:posOffset>
              </wp:positionV>
              <wp:extent cx="8572500" cy="0"/>
              <wp:effectExtent l="0" t="19050" r="19050" b="19050"/>
              <wp:wrapNone/>
              <wp:docPr id="7" name="Gerade Verbindung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5725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FFD8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line w14:anchorId="36A71D58" id="Gerade Verbindung 7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" from="-69.15pt,-39.4pt" to="605.85pt,-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" strokecolor="#ffd800" strokeweight="2.25pt">
              <v:stroke joinstyle="miter"/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E73"/>
    <w:multiLevelType w:val="multilevel"/>
    <w:tmpl w:val="591865D0"/>
    <w:lvl w:ilvl="0">
      <w:numFmt w:val="bullet"/>
      <w:lvlText w:val=""/>
      <w:lvlJc w:val="left"/>
      <w:pPr>
        <w:ind w:left="103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5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47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19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1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3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5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07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798" w:hanging="360"/>
      </w:pPr>
      <w:rPr>
        <w:rFonts w:ascii="Wingdings" w:hAnsi="Wingdings"/>
      </w:rPr>
    </w:lvl>
  </w:abstractNum>
  <w:abstractNum w:abstractNumId="1" w15:restartNumberingAfterBreak="0">
    <w:nsid w:val="44E70B9E"/>
    <w:multiLevelType w:val="multilevel"/>
    <w:tmpl w:val="D222F3D2"/>
    <w:lvl w:ilvl="0">
      <w:numFmt w:val="bullet"/>
      <w:lvlText w:val=""/>
      <w:lvlJc w:val="left"/>
      <w:pPr>
        <w:ind w:left="103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5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47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19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1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3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5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07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798" w:hanging="360"/>
      </w:pPr>
      <w:rPr>
        <w:rFonts w:ascii="Wingdings" w:hAnsi="Wingdings"/>
      </w:rPr>
    </w:lvl>
  </w:abstractNum>
  <w:abstractNum w:abstractNumId="2" w15:restartNumberingAfterBreak="0">
    <w:nsid w:val="63BF5FAB"/>
    <w:multiLevelType w:val="hybridMultilevel"/>
    <w:tmpl w:val="FCF4DDF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66982C6F"/>
    <w:multiLevelType w:val="hybridMultilevel"/>
    <w:tmpl w:val="C3067206"/>
    <w:lvl w:ilvl="0" w:tplc="0407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num w:numId="1" w16cid:durableId="1878815900">
    <w:abstractNumId w:val="0"/>
  </w:num>
  <w:num w:numId="2" w16cid:durableId="335037734">
    <w:abstractNumId w:val="2"/>
  </w:num>
  <w:num w:numId="3" w16cid:durableId="1656110307">
    <w:abstractNumId w:val="3"/>
  </w:num>
  <w:num w:numId="4" w16cid:durableId="1127623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34D"/>
    <w:rsid w:val="00016592"/>
    <w:rsid w:val="000345F3"/>
    <w:rsid w:val="0003549E"/>
    <w:rsid w:val="0004231C"/>
    <w:rsid w:val="000440A9"/>
    <w:rsid w:val="000527E1"/>
    <w:rsid w:val="00073D22"/>
    <w:rsid w:val="000758B7"/>
    <w:rsid w:val="00077AFC"/>
    <w:rsid w:val="00094EFE"/>
    <w:rsid w:val="00126840"/>
    <w:rsid w:val="00143F4D"/>
    <w:rsid w:val="00181D4F"/>
    <w:rsid w:val="0019030B"/>
    <w:rsid w:val="001A2CD6"/>
    <w:rsid w:val="001C5D0C"/>
    <w:rsid w:val="001F4C44"/>
    <w:rsid w:val="001F5EEA"/>
    <w:rsid w:val="00214C0C"/>
    <w:rsid w:val="00217BB0"/>
    <w:rsid w:val="00227211"/>
    <w:rsid w:val="0023142C"/>
    <w:rsid w:val="0023276A"/>
    <w:rsid w:val="00241523"/>
    <w:rsid w:val="00255946"/>
    <w:rsid w:val="00267085"/>
    <w:rsid w:val="002866F9"/>
    <w:rsid w:val="00286F2B"/>
    <w:rsid w:val="002A170F"/>
    <w:rsid w:val="002C1DA1"/>
    <w:rsid w:val="002E104F"/>
    <w:rsid w:val="00322C28"/>
    <w:rsid w:val="003302C9"/>
    <w:rsid w:val="00343848"/>
    <w:rsid w:val="00394474"/>
    <w:rsid w:val="003B5CF7"/>
    <w:rsid w:val="003C246E"/>
    <w:rsid w:val="003C63C0"/>
    <w:rsid w:val="003E6620"/>
    <w:rsid w:val="003F2E0C"/>
    <w:rsid w:val="004061B6"/>
    <w:rsid w:val="00407831"/>
    <w:rsid w:val="0043457E"/>
    <w:rsid w:val="004443B8"/>
    <w:rsid w:val="00451A11"/>
    <w:rsid w:val="00483279"/>
    <w:rsid w:val="00491FCB"/>
    <w:rsid w:val="004A7313"/>
    <w:rsid w:val="004C0C8C"/>
    <w:rsid w:val="004C1C42"/>
    <w:rsid w:val="004C7B15"/>
    <w:rsid w:val="004D2452"/>
    <w:rsid w:val="004D2489"/>
    <w:rsid w:val="004E0FE6"/>
    <w:rsid w:val="004E6F8A"/>
    <w:rsid w:val="004F0963"/>
    <w:rsid w:val="00506391"/>
    <w:rsid w:val="005144DA"/>
    <w:rsid w:val="00532C75"/>
    <w:rsid w:val="005331B6"/>
    <w:rsid w:val="00546765"/>
    <w:rsid w:val="005726FA"/>
    <w:rsid w:val="00580AAA"/>
    <w:rsid w:val="00597B89"/>
    <w:rsid w:val="005D0A7C"/>
    <w:rsid w:val="0063234D"/>
    <w:rsid w:val="0063622D"/>
    <w:rsid w:val="006528DA"/>
    <w:rsid w:val="00660B73"/>
    <w:rsid w:val="006625B8"/>
    <w:rsid w:val="006960DF"/>
    <w:rsid w:val="006A1203"/>
    <w:rsid w:val="0070165F"/>
    <w:rsid w:val="00717CF5"/>
    <w:rsid w:val="00721A0C"/>
    <w:rsid w:val="007715BF"/>
    <w:rsid w:val="007739DD"/>
    <w:rsid w:val="0077689B"/>
    <w:rsid w:val="0078127A"/>
    <w:rsid w:val="007C71EE"/>
    <w:rsid w:val="007D4894"/>
    <w:rsid w:val="0080650B"/>
    <w:rsid w:val="008456AC"/>
    <w:rsid w:val="00851BE0"/>
    <w:rsid w:val="008609C7"/>
    <w:rsid w:val="008751CF"/>
    <w:rsid w:val="00880870"/>
    <w:rsid w:val="00881562"/>
    <w:rsid w:val="00883092"/>
    <w:rsid w:val="00893583"/>
    <w:rsid w:val="0089416D"/>
    <w:rsid w:val="008A2A91"/>
    <w:rsid w:val="008D0CEB"/>
    <w:rsid w:val="008D46DD"/>
    <w:rsid w:val="008F455C"/>
    <w:rsid w:val="00900F48"/>
    <w:rsid w:val="0090376C"/>
    <w:rsid w:val="009252E3"/>
    <w:rsid w:val="00937195"/>
    <w:rsid w:val="0099444E"/>
    <w:rsid w:val="009B213E"/>
    <w:rsid w:val="009B49F9"/>
    <w:rsid w:val="009D2097"/>
    <w:rsid w:val="00A05649"/>
    <w:rsid w:val="00A21FFB"/>
    <w:rsid w:val="00A4251C"/>
    <w:rsid w:val="00A430E3"/>
    <w:rsid w:val="00A72DF8"/>
    <w:rsid w:val="00A83721"/>
    <w:rsid w:val="00A85499"/>
    <w:rsid w:val="00A86468"/>
    <w:rsid w:val="00AA50C4"/>
    <w:rsid w:val="00AC32B4"/>
    <w:rsid w:val="00AD11C9"/>
    <w:rsid w:val="00AD313C"/>
    <w:rsid w:val="00AD56F0"/>
    <w:rsid w:val="00AD6079"/>
    <w:rsid w:val="00AF27D6"/>
    <w:rsid w:val="00B14A2D"/>
    <w:rsid w:val="00B1671C"/>
    <w:rsid w:val="00B426BD"/>
    <w:rsid w:val="00B459A0"/>
    <w:rsid w:val="00B53378"/>
    <w:rsid w:val="00B577B4"/>
    <w:rsid w:val="00B66AF8"/>
    <w:rsid w:val="00B96D2A"/>
    <w:rsid w:val="00BA4235"/>
    <w:rsid w:val="00BB6510"/>
    <w:rsid w:val="00BC4D2E"/>
    <w:rsid w:val="00BC5160"/>
    <w:rsid w:val="00BE0250"/>
    <w:rsid w:val="00BE1984"/>
    <w:rsid w:val="00BE1B06"/>
    <w:rsid w:val="00BE6AB0"/>
    <w:rsid w:val="00BF3C94"/>
    <w:rsid w:val="00C01D0E"/>
    <w:rsid w:val="00C22598"/>
    <w:rsid w:val="00C6565C"/>
    <w:rsid w:val="00C72BF1"/>
    <w:rsid w:val="00CA0B93"/>
    <w:rsid w:val="00CE36BE"/>
    <w:rsid w:val="00CF66EB"/>
    <w:rsid w:val="00D314F9"/>
    <w:rsid w:val="00D31D9B"/>
    <w:rsid w:val="00D42554"/>
    <w:rsid w:val="00D60AD0"/>
    <w:rsid w:val="00D6284F"/>
    <w:rsid w:val="00D76845"/>
    <w:rsid w:val="00D8702C"/>
    <w:rsid w:val="00DD3BFD"/>
    <w:rsid w:val="00DE6119"/>
    <w:rsid w:val="00DF5AF0"/>
    <w:rsid w:val="00E02BEC"/>
    <w:rsid w:val="00E072F5"/>
    <w:rsid w:val="00E26B7A"/>
    <w:rsid w:val="00E4002F"/>
    <w:rsid w:val="00E41EEA"/>
    <w:rsid w:val="00E431FC"/>
    <w:rsid w:val="00E4495A"/>
    <w:rsid w:val="00E55C76"/>
    <w:rsid w:val="00E96654"/>
    <w:rsid w:val="00EA6CB8"/>
    <w:rsid w:val="00EB30CA"/>
    <w:rsid w:val="00EC6D57"/>
    <w:rsid w:val="00ED5B10"/>
    <w:rsid w:val="00EE01AB"/>
    <w:rsid w:val="00EE7961"/>
    <w:rsid w:val="00EF3577"/>
    <w:rsid w:val="00F5446E"/>
    <w:rsid w:val="00F75BB8"/>
    <w:rsid w:val="00F93117"/>
    <w:rsid w:val="00FA2C6B"/>
    <w:rsid w:val="00FB12DB"/>
    <w:rsid w:val="00FD0D9C"/>
    <w:rsid w:val="00FE4361"/>
    <w:rsid w:val="00FF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5B4B01"/>
  <w15:docId w15:val="{F2C74FD7-D948-4E33-9B8D-D9D6C235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de-DE" w:eastAsia="en-US" w:bidi="ar-SA"/>
      </w:rPr>
    </w:rPrDefault>
    <w:pPrDefault>
      <w:pPr>
        <w:autoSpaceDN w:val="0"/>
        <w:spacing w:after="160" w:line="242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pPr>
      <w:spacing w:after="200" w:line="276" w:lineRule="auto"/>
      <w:ind w:left="720"/>
    </w:pPr>
    <w:rPr>
      <w:rFonts w:eastAsia="Times New Roman"/>
      <w:lang w:eastAsia="de-DE"/>
    </w:rPr>
  </w:style>
  <w:style w:type="paragraph" w:styleId="Header">
    <w:name w:val="header"/>
    <w:basedOn w:val="Normal"/>
    <w:link w:val="HeaderChar1"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link w:val="FooterChar1"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character" w:customStyle="1" w:styleId="FooterChar1">
    <w:name w:val="Footer Char1"/>
    <w:basedOn w:val="DefaultParagraphFont"/>
    <w:link w:val="Footer"/>
    <w:uiPriority w:val="99"/>
    <w:rsid w:val="00A86468"/>
  </w:style>
  <w:style w:type="character" w:customStyle="1" w:styleId="HeaderChar1">
    <w:name w:val="Header Char1"/>
    <w:basedOn w:val="DefaultParagraphFont"/>
    <w:link w:val="Header"/>
    <w:uiPriority w:val="99"/>
    <w:rsid w:val="00A86468"/>
  </w:style>
  <w:style w:type="paragraph" w:styleId="NoSpacing">
    <w:name w:val="No Spacing"/>
    <w:uiPriority w:val="1"/>
    <w:qFormat/>
    <w:rsid w:val="00A86468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2554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554"/>
    <w:rPr>
      <w:rFonts w:ascii="Times New Roman" w:hAnsi="Times New Roman"/>
      <w:sz w:val="18"/>
      <w:szCs w:val="18"/>
    </w:rPr>
  </w:style>
  <w:style w:type="paragraph" w:customStyle="1" w:styleId="EinfAbs">
    <w:name w:val="[Einf. Abs.]"/>
    <w:basedOn w:val="Normal"/>
    <w:uiPriority w:val="99"/>
    <w:rsid w:val="003C63C0"/>
    <w:pPr>
      <w:suppressAutoHyphens w:val="0"/>
      <w:autoSpaceDE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2E104F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eastAsia="de-D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105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2334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2440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7012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9823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1155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99119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6781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4479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1832">
          <w:marLeft w:val="547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dlc_DocId xmlns="a1d3deca-49d0-46fa-a3f9-6e0c4e618558">XFNKNFZNA3JN-2102554853-655431</_dlc_DocId>
    <_dlc_DocIdUrl xmlns="a1d3deca-49d0-46fa-a3f9-6e0c4e618558">
      <Url>https://knime.sharepoint.com/_layouts/15/DocIdRedir.aspx?ID=XFNKNFZNA3JN-2102554853-655431</Url>
      <Description>XFNKNFZNA3JN-2102554853-655431</Description>
    </_dlc_DocIdUrl>
    <lcf76f155ced4ddcb4097134ff3c332f xmlns="32a7ba11-dde9-4cf2-a6ac-8f31dc36ce67">
      <Terms xmlns="http://schemas.microsoft.com/office/infopath/2007/PartnerControls"/>
    </lcf76f155ced4ddcb4097134ff3c332f>
    <TaxCatchAll xmlns="a1d3deca-49d0-46fa-a3f9-6e0c4e61855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3E31740070594596117FEC384DD67F" ma:contentTypeVersion="18" ma:contentTypeDescription="Create a new document." ma:contentTypeScope="" ma:versionID="49aa72344bdd426e0b38491ef584f14a">
  <xsd:schema xmlns:xsd="http://www.w3.org/2001/XMLSchema" xmlns:xs="http://www.w3.org/2001/XMLSchema" xmlns:p="http://schemas.microsoft.com/office/2006/metadata/properties" xmlns:ns1="http://schemas.microsoft.com/sharepoint/v3" xmlns:ns2="a1d3deca-49d0-46fa-a3f9-6e0c4e618558" xmlns:ns3="32a7ba11-dde9-4cf2-a6ac-8f31dc36ce67" targetNamespace="http://schemas.microsoft.com/office/2006/metadata/properties" ma:root="true" ma:fieldsID="281ee772328fffea8ee3aebc8ee29d69" ns1:_="" ns2:_="" ns3:_="">
    <xsd:import namespace="http://schemas.microsoft.com/sharepoint/v3"/>
    <xsd:import namespace="a1d3deca-49d0-46fa-a3f9-6e0c4e618558"/>
    <xsd:import namespace="32a7ba11-dde9-4cf2-a6ac-8f31dc36ce6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  <xsd:element ref="ns2:_dlc_DocId" minOccurs="0"/>
                <xsd:element ref="ns2:_dlc_DocIdUrl" minOccurs="0"/>
                <xsd:element ref="ns2:_dlc_DocIdPersistId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d3deca-49d0-46fa-a3f9-6e0c4e61855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22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3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4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8" nillable="true" ma:displayName="Taxonomy Catch All Column" ma:hidden="true" ma:list="{cdf888eb-8435-4f9d-9d06-71d3a1695069}" ma:internalName="TaxCatchAll" ma:showField="CatchAllData" ma:web="a1d3deca-49d0-46fa-a3f9-6e0c4e61855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a7ba11-dde9-4cf2-a6ac-8f31dc36c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6" nillable="true" ma:displayName="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7" nillable="true" ma:taxonomy="true" ma:internalName="lcf76f155ced4ddcb4097134ff3c332f" ma:taxonomyFieldName="MediaServiceImageTags" ma:displayName="Image Tags" ma:readOnly="false" ma:fieldId="{5cf76f15-5ced-4ddc-b409-7134ff3c332f}" ma:taxonomyMulti="true" ma:sspId="25b91888-5ea6-45ea-a327-1c65e81744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F95AE2-E333-417A-A7BA-FFF941D0164D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C8D54E71-D731-41FD-9221-5BDBD9A3FD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a1d3deca-49d0-46fa-a3f9-6e0c4e618558"/>
    <ds:schemaRef ds:uri="32a7ba11-dde9-4cf2-a6ac-8f31dc36ce67"/>
  </ds:schemaRefs>
</ds:datastoreItem>
</file>

<file path=customXml/itemProps3.xml><?xml version="1.0" encoding="utf-8"?>
<ds:datastoreItem xmlns:ds="http://schemas.openxmlformats.org/officeDocument/2006/customXml" ds:itemID="{D79ACACD-F0B5-4CC1-BD64-6968B89694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1d3deca-49d0-46fa-a3f9-6e0c4e618558"/>
    <ds:schemaRef ds:uri="32a7ba11-dde9-4cf2-a6ac-8f31dc36c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1A4EF8A-3F92-4CDD-B6F7-B7A8B2AA41F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160262C-0620-4181-BAA9-825E11D8E00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124</Words>
  <Characters>713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Hayley Smith</dc:creator>
  <dc:description/>
  <cp:lastModifiedBy>Emilio Silvestri</cp:lastModifiedBy>
  <cp:revision>49</cp:revision>
  <cp:lastPrinted>2022-01-12T17:29:00Z</cp:lastPrinted>
  <dcterms:created xsi:type="dcterms:W3CDTF">2023-01-24T05:44:00Z</dcterms:created>
  <dcterms:modified xsi:type="dcterms:W3CDTF">2023-09-01T06:29:00Z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0x010100683E31740070594596117FEC384DD67F</vt:lpwstr>
  </property>
  <property fmtid="{D5CDD505-2E9C-101B-9397-08002B2CF9AE}" pid="3" name="_dlc_DocIdItemGuid">
    <vt:lpwstr>46542775-c08a-4ad0-b633-5ce790ad23d4</vt:lpwstr>
  </property>
  <property fmtid="{D5CDD505-2E9C-101B-9397-08002B2CF9AE}" pid="4" name="MediaServiceImageTags">
    <vt:lpwstr/>
  </property>
</Properties>
</file>