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C2214" w14:textId="67EA9D6A" w:rsidR="0094778D" w:rsidRPr="0094778D" w:rsidRDefault="0094778D" w:rsidP="0094778D">
      <w:pPr>
        <w:ind w:left="1530" w:right="2340"/>
        <w:jc w:val="center"/>
        <w:rPr>
          <w:b/>
          <w:bCs/>
        </w:rPr>
      </w:pPr>
      <w:r w:rsidRPr="0094778D">
        <w:rPr>
          <w:b/>
          <w:bCs/>
        </w:rPr>
        <w:t>Comparing the Performance of The Contemporary Arabic Large Language Models on Questions Answering</w:t>
      </w:r>
    </w:p>
    <w:p w14:paraId="7335ACF5" w14:textId="7BBF96E4" w:rsidR="0094778D" w:rsidRDefault="0094778D" w:rsidP="0094778D">
      <w:r>
        <w:t>Introduction</w:t>
      </w:r>
    </w:p>
    <w:p w14:paraId="25DDC078" w14:textId="77777777" w:rsidR="004C2D82" w:rsidRDefault="004C2D82">
      <w:r>
        <w:br w:type="page"/>
      </w:r>
    </w:p>
    <w:p w14:paraId="2E321553" w14:textId="77777777" w:rsidR="004B1B3C" w:rsidRDefault="004B1B3C" w:rsidP="000A73DE"/>
    <w:p w14:paraId="2D553199" w14:textId="42A02219" w:rsidR="004B1B3C" w:rsidRDefault="004B1B3C" w:rsidP="000A73DE">
      <w:pPr>
        <w:sectPr w:rsidR="004B1B3C">
          <w:pgSz w:w="12240" w:h="15840"/>
          <w:pgMar w:top="1440" w:right="1440" w:bottom="1440" w:left="1440" w:header="720" w:footer="720" w:gutter="0"/>
          <w:cols w:space="720"/>
          <w:docGrid w:linePitch="360"/>
        </w:sectPr>
      </w:pPr>
    </w:p>
    <w:p w14:paraId="2E77DDEB" w14:textId="77777777" w:rsidR="003C05D7" w:rsidRDefault="003C05D7" w:rsidP="000A73DE">
      <w:pPr>
        <w:sectPr w:rsidR="003C05D7">
          <w:pgSz w:w="12240" w:h="15840"/>
          <w:pgMar w:top="1440" w:right="1440" w:bottom="1440" w:left="1440" w:header="720" w:footer="720" w:gutter="0"/>
          <w:cols w:space="720"/>
          <w:docGrid w:linePitch="360"/>
        </w:sectPr>
      </w:pPr>
    </w:p>
    <w:p w14:paraId="28C2EACE" w14:textId="61055D6B" w:rsidR="000A73DE" w:rsidRDefault="000A73DE" w:rsidP="000A73DE">
      <w:r>
        <w:lastRenderedPageBreak/>
        <w:t>Literature Review on Arabic Large Language Models</w:t>
      </w:r>
    </w:p>
    <w:tbl>
      <w:tblPr>
        <w:tblW w:w="5000" w:type="pct"/>
        <w:tblLayout w:type="fixed"/>
        <w:tblLook w:val="04A0" w:firstRow="1" w:lastRow="0" w:firstColumn="1" w:lastColumn="0" w:noHBand="0" w:noVBand="1"/>
      </w:tblPr>
      <w:tblGrid>
        <w:gridCol w:w="449"/>
        <w:gridCol w:w="2207"/>
        <w:gridCol w:w="3966"/>
        <w:gridCol w:w="3279"/>
        <w:gridCol w:w="1184"/>
        <w:gridCol w:w="1896"/>
        <w:gridCol w:w="846"/>
        <w:gridCol w:w="479"/>
        <w:gridCol w:w="479"/>
        <w:gridCol w:w="479"/>
      </w:tblGrid>
      <w:tr w:rsidR="001F3B79" w:rsidRPr="001F3B79" w14:paraId="7C5F4BE3" w14:textId="77777777" w:rsidTr="006E171A">
        <w:trPr>
          <w:trHeight w:val="300"/>
        </w:trPr>
        <w:tc>
          <w:tcPr>
            <w:tcW w:w="147" w:type="pct"/>
            <w:tcBorders>
              <w:top w:val="nil"/>
              <w:left w:val="nil"/>
              <w:bottom w:val="nil"/>
              <w:right w:val="nil"/>
            </w:tcBorders>
            <w:shd w:val="clear" w:color="auto" w:fill="auto"/>
            <w:noWrap/>
            <w:vAlign w:val="bottom"/>
            <w:hideMark/>
          </w:tcPr>
          <w:p w14:paraId="4B8D88AA"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c>
          <w:tcPr>
            <w:tcW w:w="723" w:type="pct"/>
            <w:tcBorders>
              <w:top w:val="single" w:sz="4" w:space="0" w:color="auto"/>
              <w:left w:val="single" w:sz="4" w:space="0" w:color="auto"/>
              <w:bottom w:val="single" w:sz="4" w:space="0" w:color="auto"/>
              <w:right w:val="single" w:sz="4" w:space="0" w:color="auto"/>
            </w:tcBorders>
            <w:shd w:val="clear" w:color="auto" w:fill="auto"/>
            <w:noWrap/>
            <w:hideMark/>
          </w:tcPr>
          <w:p w14:paraId="0FC0B2FC" w14:textId="77777777" w:rsidR="001F3B79" w:rsidRPr="001F3B79" w:rsidRDefault="001F3B79" w:rsidP="001F3B79">
            <w:pPr>
              <w:spacing w:after="0" w:line="240" w:lineRule="auto"/>
              <w:jc w:val="center"/>
              <w:rPr>
                <w:rFonts w:ascii="Calibri" w:eastAsia="Times New Roman" w:hAnsi="Calibri" w:cs="Calibri"/>
                <w:b/>
                <w:bCs/>
                <w:color w:val="000000"/>
                <w:kern w:val="0"/>
                <w:sz w:val="18"/>
                <w:szCs w:val="18"/>
                <w14:ligatures w14:val="none"/>
              </w:rPr>
            </w:pPr>
            <w:r w:rsidRPr="001F3B79">
              <w:rPr>
                <w:rFonts w:ascii="Calibri" w:eastAsia="Times New Roman" w:hAnsi="Calibri" w:cs="Calibri"/>
                <w:b/>
                <w:bCs/>
                <w:color w:val="000000"/>
                <w:kern w:val="0"/>
                <w:sz w:val="18"/>
                <w:szCs w:val="18"/>
                <w14:ligatures w14:val="none"/>
              </w:rPr>
              <w:t>Model</w:t>
            </w:r>
          </w:p>
        </w:tc>
        <w:tc>
          <w:tcPr>
            <w:tcW w:w="1299" w:type="pct"/>
            <w:tcBorders>
              <w:top w:val="single" w:sz="4" w:space="0" w:color="auto"/>
              <w:left w:val="nil"/>
              <w:bottom w:val="single" w:sz="4" w:space="0" w:color="auto"/>
              <w:right w:val="single" w:sz="4" w:space="0" w:color="auto"/>
            </w:tcBorders>
            <w:shd w:val="clear" w:color="auto" w:fill="auto"/>
            <w:noWrap/>
            <w:hideMark/>
          </w:tcPr>
          <w:p w14:paraId="6E9F1D20" w14:textId="77777777" w:rsidR="001F3B79" w:rsidRPr="001F3B79" w:rsidRDefault="001F3B79" w:rsidP="001F3B79">
            <w:pPr>
              <w:spacing w:after="0" w:line="240" w:lineRule="auto"/>
              <w:jc w:val="center"/>
              <w:rPr>
                <w:rFonts w:ascii="Calibri" w:eastAsia="Times New Roman" w:hAnsi="Calibri" w:cs="Calibri"/>
                <w:b/>
                <w:bCs/>
                <w:color w:val="000000"/>
                <w:kern w:val="0"/>
                <w:sz w:val="18"/>
                <w:szCs w:val="18"/>
                <w14:ligatures w14:val="none"/>
              </w:rPr>
            </w:pPr>
            <w:r w:rsidRPr="001F3B79">
              <w:rPr>
                <w:rFonts w:ascii="Calibri" w:eastAsia="Times New Roman" w:hAnsi="Calibri" w:cs="Calibri"/>
                <w:b/>
                <w:bCs/>
                <w:color w:val="000000"/>
                <w:kern w:val="0"/>
                <w:sz w:val="18"/>
                <w:szCs w:val="18"/>
                <w14:ligatures w14:val="none"/>
              </w:rPr>
              <w:t>Description</w:t>
            </w:r>
          </w:p>
        </w:tc>
        <w:tc>
          <w:tcPr>
            <w:tcW w:w="1074" w:type="pct"/>
            <w:tcBorders>
              <w:top w:val="single" w:sz="4" w:space="0" w:color="auto"/>
              <w:left w:val="nil"/>
              <w:bottom w:val="single" w:sz="4" w:space="0" w:color="auto"/>
              <w:right w:val="single" w:sz="4" w:space="0" w:color="auto"/>
            </w:tcBorders>
            <w:shd w:val="clear" w:color="auto" w:fill="auto"/>
            <w:noWrap/>
            <w:hideMark/>
          </w:tcPr>
          <w:p w14:paraId="692D3B93" w14:textId="77777777" w:rsidR="001F3B79" w:rsidRPr="001F3B79" w:rsidRDefault="001F3B79" w:rsidP="001F3B79">
            <w:pPr>
              <w:spacing w:after="0" w:line="240" w:lineRule="auto"/>
              <w:jc w:val="center"/>
              <w:rPr>
                <w:rFonts w:ascii="Calibri" w:eastAsia="Times New Roman" w:hAnsi="Calibri" w:cs="Calibri"/>
                <w:b/>
                <w:bCs/>
                <w:color w:val="000000"/>
                <w:kern w:val="0"/>
                <w:sz w:val="18"/>
                <w:szCs w:val="18"/>
                <w14:ligatures w14:val="none"/>
              </w:rPr>
            </w:pPr>
            <w:r w:rsidRPr="001F3B79">
              <w:rPr>
                <w:rFonts w:ascii="Calibri" w:eastAsia="Times New Roman" w:hAnsi="Calibri" w:cs="Calibri"/>
                <w:b/>
                <w:bCs/>
                <w:color w:val="000000"/>
                <w:kern w:val="0"/>
                <w:sz w:val="18"/>
                <w:szCs w:val="18"/>
                <w14:ligatures w14:val="none"/>
              </w:rPr>
              <w:t>Link</w:t>
            </w:r>
          </w:p>
        </w:tc>
        <w:tc>
          <w:tcPr>
            <w:tcW w:w="388" w:type="pct"/>
            <w:tcBorders>
              <w:top w:val="single" w:sz="4" w:space="0" w:color="auto"/>
              <w:left w:val="nil"/>
              <w:bottom w:val="single" w:sz="4" w:space="0" w:color="auto"/>
              <w:right w:val="single" w:sz="4" w:space="0" w:color="auto"/>
            </w:tcBorders>
            <w:shd w:val="clear" w:color="auto" w:fill="auto"/>
            <w:noWrap/>
            <w:hideMark/>
          </w:tcPr>
          <w:p w14:paraId="0753666D" w14:textId="77777777" w:rsidR="001F3B79" w:rsidRPr="001F3B79" w:rsidRDefault="001F3B79" w:rsidP="001F3B79">
            <w:pPr>
              <w:spacing w:after="0" w:line="240" w:lineRule="auto"/>
              <w:jc w:val="center"/>
              <w:rPr>
                <w:rFonts w:ascii="Calibri" w:eastAsia="Times New Roman" w:hAnsi="Calibri" w:cs="Calibri"/>
                <w:b/>
                <w:bCs/>
                <w:color w:val="000000"/>
                <w:kern w:val="0"/>
                <w:sz w:val="18"/>
                <w:szCs w:val="18"/>
                <w14:ligatures w14:val="none"/>
              </w:rPr>
            </w:pPr>
            <w:r w:rsidRPr="001F3B79">
              <w:rPr>
                <w:rFonts w:ascii="Calibri" w:eastAsia="Times New Roman" w:hAnsi="Calibri" w:cs="Calibri"/>
                <w:b/>
                <w:bCs/>
                <w:color w:val="000000"/>
                <w:kern w:val="0"/>
                <w:sz w:val="18"/>
                <w:szCs w:val="18"/>
                <w14:ligatures w14:val="none"/>
              </w:rPr>
              <w:t>Date</w:t>
            </w:r>
          </w:p>
        </w:tc>
        <w:tc>
          <w:tcPr>
            <w:tcW w:w="621" w:type="pct"/>
            <w:tcBorders>
              <w:top w:val="single" w:sz="4" w:space="0" w:color="auto"/>
              <w:left w:val="nil"/>
              <w:bottom w:val="single" w:sz="4" w:space="0" w:color="auto"/>
              <w:right w:val="single" w:sz="4" w:space="0" w:color="auto"/>
            </w:tcBorders>
            <w:shd w:val="clear" w:color="auto" w:fill="auto"/>
            <w:noWrap/>
            <w:hideMark/>
          </w:tcPr>
          <w:p w14:paraId="258D05EB" w14:textId="77777777" w:rsidR="001F3B79" w:rsidRPr="001F3B79" w:rsidRDefault="001F3B79" w:rsidP="001F3B79">
            <w:pPr>
              <w:spacing w:after="0" w:line="240" w:lineRule="auto"/>
              <w:jc w:val="center"/>
              <w:rPr>
                <w:rFonts w:ascii="Calibri" w:eastAsia="Times New Roman" w:hAnsi="Calibri" w:cs="Calibri"/>
                <w:b/>
                <w:bCs/>
                <w:color w:val="000000"/>
                <w:kern w:val="0"/>
                <w:sz w:val="18"/>
                <w:szCs w:val="18"/>
                <w14:ligatures w14:val="none"/>
              </w:rPr>
            </w:pPr>
            <w:r w:rsidRPr="001F3B79">
              <w:rPr>
                <w:rFonts w:ascii="Calibri" w:eastAsia="Times New Roman" w:hAnsi="Calibri" w:cs="Calibri"/>
                <w:b/>
                <w:bCs/>
                <w:color w:val="000000"/>
                <w:kern w:val="0"/>
                <w:sz w:val="18"/>
                <w:szCs w:val="18"/>
                <w14:ligatures w14:val="none"/>
              </w:rPr>
              <w:t>Code Available</w:t>
            </w:r>
          </w:p>
        </w:tc>
        <w:tc>
          <w:tcPr>
            <w:tcW w:w="277" w:type="pct"/>
            <w:tcBorders>
              <w:top w:val="single" w:sz="4" w:space="0" w:color="auto"/>
              <w:left w:val="nil"/>
              <w:bottom w:val="single" w:sz="4" w:space="0" w:color="auto"/>
              <w:right w:val="single" w:sz="4" w:space="0" w:color="auto"/>
            </w:tcBorders>
            <w:shd w:val="clear" w:color="auto" w:fill="auto"/>
            <w:noWrap/>
            <w:hideMark/>
          </w:tcPr>
          <w:p w14:paraId="2E28C331" w14:textId="77777777" w:rsidR="001F3B79" w:rsidRPr="001F3B79" w:rsidRDefault="001F3B79" w:rsidP="001F3B79">
            <w:pPr>
              <w:spacing w:after="0" w:line="240" w:lineRule="auto"/>
              <w:jc w:val="center"/>
              <w:rPr>
                <w:rFonts w:ascii="Calibri" w:eastAsia="Times New Roman" w:hAnsi="Calibri" w:cs="Calibri"/>
                <w:b/>
                <w:bCs/>
                <w:color w:val="000000"/>
                <w:kern w:val="0"/>
                <w:sz w:val="18"/>
                <w:szCs w:val="18"/>
                <w14:ligatures w14:val="none"/>
              </w:rPr>
            </w:pPr>
            <w:r w:rsidRPr="001F3B79">
              <w:rPr>
                <w:rFonts w:ascii="Calibri" w:eastAsia="Times New Roman" w:hAnsi="Calibri" w:cs="Calibri"/>
                <w:b/>
                <w:bCs/>
                <w:color w:val="000000"/>
                <w:kern w:val="0"/>
                <w:sz w:val="18"/>
                <w:szCs w:val="18"/>
                <w14:ligatures w14:val="none"/>
              </w:rPr>
              <w:t>Model Weights Available</w:t>
            </w:r>
          </w:p>
        </w:tc>
        <w:tc>
          <w:tcPr>
            <w:tcW w:w="157" w:type="pct"/>
            <w:tcBorders>
              <w:top w:val="nil"/>
              <w:left w:val="nil"/>
              <w:bottom w:val="nil"/>
              <w:right w:val="nil"/>
            </w:tcBorders>
            <w:shd w:val="clear" w:color="auto" w:fill="auto"/>
            <w:noWrap/>
            <w:vAlign w:val="bottom"/>
            <w:hideMark/>
          </w:tcPr>
          <w:p w14:paraId="6CD4F8D4" w14:textId="77777777" w:rsidR="001F3B79" w:rsidRPr="001F3B79" w:rsidRDefault="001F3B79" w:rsidP="001F3B79">
            <w:pPr>
              <w:spacing w:after="0" w:line="240" w:lineRule="auto"/>
              <w:jc w:val="center"/>
              <w:rPr>
                <w:rFonts w:ascii="Calibri" w:eastAsia="Times New Roman" w:hAnsi="Calibri" w:cs="Calibri"/>
                <w:b/>
                <w:bCs/>
                <w:color w:val="000000"/>
                <w:kern w:val="0"/>
                <w:sz w:val="18"/>
                <w:szCs w:val="18"/>
                <w14:ligatures w14:val="none"/>
              </w:rPr>
            </w:pPr>
          </w:p>
        </w:tc>
        <w:tc>
          <w:tcPr>
            <w:tcW w:w="157" w:type="pct"/>
            <w:tcBorders>
              <w:top w:val="nil"/>
              <w:left w:val="nil"/>
              <w:bottom w:val="nil"/>
              <w:right w:val="nil"/>
            </w:tcBorders>
            <w:shd w:val="clear" w:color="auto" w:fill="auto"/>
            <w:noWrap/>
            <w:vAlign w:val="bottom"/>
            <w:hideMark/>
          </w:tcPr>
          <w:p w14:paraId="415AC88A"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c>
          <w:tcPr>
            <w:tcW w:w="157" w:type="pct"/>
            <w:tcBorders>
              <w:top w:val="nil"/>
              <w:left w:val="nil"/>
              <w:bottom w:val="nil"/>
              <w:right w:val="nil"/>
            </w:tcBorders>
            <w:shd w:val="clear" w:color="auto" w:fill="auto"/>
            <w:noWrap/>
            <w:vAlign w:val="bottom"/>
            <w:hideMark/>
          </w:tcPr>
          <w:p w14:paraId="52CC22C9"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r>
      <w:tr w:rsidR="001F3B79" w:rsidRPr="001F3B79" w14:paraId="26FCF5D7" w14:textId="77777777" w:rsidTr="006E171A">
        <w:trPr>
          <w:trHeight w:val="300"/>
        </w:trPr>
        <w:tc>
          <w:tcPr>
            <w:tcW w:w="147" w:type="pct"/>
            <w:tcBorders>
              <w:top w:val="nil"/>
              <w:left w:val="nil"/>
              <w:bottom w:val="nil"/>
              <w:right w:val="nil"/>
            </w:tcBorders>
            <w:shd w:val="clear" w:color="auto" w:fill="auto"/>
            <w:noWrap/>
            <w:vAlign w:val="bottom"/>
            <w:hideMark/>
          </w:tcPr>
          <w:p w14:paraId="6EEF3F9E"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1</w:t>
            </w:r>
          </w:p>
        </w:tc>
        <w:tc>
          <w:tcPr>
            <w:tcW w:w="723" w:type="pct"/>
            <w:tcBorders>
              <w:top w:val="nil"/>
              <w:left w:val="nil"/>
              <w:bottom w:val="nil"/>
              <w:right w:val="nil"/>
            </w:tcBorders>
            <w:shd w:val="clear" w:color="auto" w:fill="auto"/>
            <w:noWrap/>
            <w:vAlign w:val="bottom"/>
            <w:hideMark/>
          </w:tcPr>
          <w:p w14:paraId="6B688FD9"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roofErr w:type="spellStart"/>
            <w:r w:rsidRPr="001F3B79">
              <w:rPr>
                <w:rFonts w:ascii="Calibri" w:eastAsia="Times New Roman" w:hAnsi="Calibri" w:cs="Calibri"/>
                <w:color w:val="000000"/>
                <w:kern w:val="0"/>
                <w:sz w:val="18"/>
                <w:szCs w:val="18"/>
                <w14:ligatures w14:val="none"/>
              </w:rPr>
              <w:t>ArabianGPT</w:t>
            </w:r>
            <w:proofErr w:type="spellEnd"/>
          </w:p>
        </w:tc>
        <w:tc>
          <w:tcPr>
            <w:tcW w:w="1299" w:type="pct"/>
            <w:tcBorders>
              <w:top w:val="nil"/>
              <w:left w:val="nil"/>
              <w:bottom w:val="nil"/>
              <w:right w:val="nil"/>
            </w:tcBorders>
            <w:shd w:val="clear" w:color="auto" w:fill="auto"/>
            <w:noWrap/>
            <w:vAlign w:val="bottom"/>
            <w:hideMark/>
          </w:tcPr>
          <w:p w14:paraId="256376FD"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native Arabic GPT-based large language model that addresses the unique morphological aspects of Arabic script.</w:t>
            </w:r>
          </w:p>
        </w:tc>
        <w:tc>
          <w:tcPr>
            <w:tcW w:w="1074" w:type="pct"/>
            <w:tcBorders>
              <w:top w:val="nil"/>
              <w:left w:val="nil"/>
              <w:bottom w:val="nil"/>
              <w:right w:val="nil"/>
            </w:tcBorders>
            <w:shd w:val="clear" w:color="auto" w:fill="auto"/>
            <w:noWrap/>
            <w:vAlign w:val="bottom"/>
            <w:hideMark/>
          </w:tcPr>
          <w:p w14:paraId="73D884D3"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4" w:history="1">
              <w:r w:rsidR="001F3B79" w:rsidRPr="001F3B79">
                <w:rPr>
                  <w:rFonts w:ascii="Calibri" w:eastAsia="Times New Roman" w:hAnsi="Calibri" w:cs="Calibri"/>
                  <w:color w:val="0000FF"/>
                  <w:kern w:val="0"/>
                  <w:sz w:val="18"/>
                  <w:szCs w:val="18"/>
                  <w:u w:val="single"/>
                  <w14:ligatures w14:val="none"/>
                </w:rPr>
                <w:t>https://arxiv.org/abs/2402.15313</w:t>
              </w:r>
            </w:hyperlink>
          </w:p>
        </w:tc>
        <w:tc>
          <w:tcPr>
            <w:tcW w:w="388" w:type="pct"/>
            <w:tcBorders>
              <w:top w:val="nil"/>
              <w:left w:val="nil"/>
              <w:bottom w:val="nil"/>
              <w:right w:val="nil"/>
            </w:tcBorders>
            <w:shd w:val="clear" w:color="auto" w:fill="auto"/>
            <w:noWrap/>
            <w:vAlign w:val="bottom"/>
            <w:hideMark/>
          </w:tcPr>
          <w:p w14:paraId="546C8657"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February 23, 2024</w:t>
            </w:r>
          </w:p>
        </w:tc>
        <w:tc>
          <w:tcPr>
            <w:tcW w:w="621" w:type="pct"/>
            <w:tcBorders>
              <w:top w:val="nil"/>
              <w:left w:val="nil"/>
              <w:bottom w:val="nil"/>
              <w:right w:val="nil"/>
            </w:tcBorders>
            <w:shd w:val="clear" w:color="auto" w:fill="auto"/>
            <w:noWrap/>
            <w:vAlign w:val="bottom"/>
            <w:hideMark/>
          </w:tcPr>
          <w:p w14:paraId="626AA2D3"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No</w:t>
            </w:r>
          </w:p>
        </w:tc>
        <w:tc>
          <w:tcPr>
            <w:tcW w:w="277" w:type="pct"/>
            <w:tcBorders>
              <w:top w:val="nil"/>
              <w:left w:val="nil"/>
              <w:bottom w:val="nil"/>
              <w:right w:val="nil"/>
            </w:tcBorders>
            <w:shd w:val="clear" w:color="auto" w:fill="auto"/>
            <w:noWrap/>
            <w:vAlign w:val="bottom"/>
            <w:hideMark/>
          </w:tcPr>
          <w:p w14:paraId="6EFB4DFE" w14:textId="6E2E0C1D" w:rsidR="001F3B79" w:rsidRDefault="008B7249" w:rsidP="001F3B79">
            <w:pPr>
              <w:spacing w:after="0" w:line="240" w:lineRule="auto"/>
              <w:rPr>
                <w:rFonts w:ascii="Calibri" w:eastAsia="Times New Roman" w:hAnsi="Calibri" w:cs="Calibri"/>
                <w:color w:val="000000"/>
                <w:kern w:val="0"/>
                <w:sz w:val="18"/>
                <w:szCs w:val="18"/>
                <w14:ligatures w14:val="none"/>
              </w:rPr>
            </w:pPr>
            <w:hyperlink r:id="rId5" w:history="1">
              <w:r w:rsidRPr="00EB2AEC">
                <w:rPr>
                  <w:rStyle w:val="Hyperlink"/>
                  <w:rFonts w:ascii="Calibri" w:eastAsia="Times New Roman" w:hAnsi="Calibri" w:cs="Calibri"/>
                  <w:kern w:val="0"/>
                  <w:sz w:val="18"/>
                  <w:szCs w:val="18"/>
                  <w14:ligatures w14:val="none"/>
                </w:rPr>
                <w:t>https://huggingface.co/riotu-lab/ArabianGPT-03B</w:t>
              </w:r>
            </w:hyperlink>
          </w:p>
          <w:p w14:paraId="2FF57615" w14:textId="4B9CF945" w:rsidR="008B7249" w:rsidRPr="001F3B79" w:rsidRDefault="008B7249" w:rsidP="001F3B79">
            <w:pPr>
              <w:spacing w:after="0" w:line="240" w:lineRule="auto"/>
              <w:rPr>
                <w:rFonts w:ascii="Calibri" w:eastAsia="Times New Roman" w:hAnsi="Calibri" w:cs="Calibri"/>
                <w:color w:val="000000"/>
                <w:kern w:val="0"/>
                <w:sz w:val="18"/>
                <w:szCs w:val="18"/>
                <w14:ligatures w14:val="none"/>
              </w:rPr>
            </w:pPr>
          </w:p>
        </w:tc>
        <w:tc>
          <w:tcPr>
            <w:tcW w:w="157" w:type="pct"/>
            <w:tcBorders>
              <w:top w:val="nil"/>
              <w:left w:val="nil"/>
              <w:bottom w:val="nil"/>
              <w:right w:val="nil"/>
            </w:tcBorders>
            <w:shd w:val="clear" w:color="auto" w:fill="auto"/>
            <w:noWrap/>
            <w:vAlign w:val="bottom"/>
            <w:hideMark/>
          </w:tcPr>
          <w:p w14:paraId="76BFE003"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
        </w:tc>
        <w:tc>
          <w:tcPr>
            <w:tcW w:w="157" w:type="pct"/>
            <w:tcBorders>
              <w:top w:val="nil"/>
              <w:left w:val="nil"/>
              <w:bottom w:val="nil"/>
              <w:right w:val="nil"/>
            </w:tcBorders>
            <w:shd w:val="clear" w:color="auto" w:fill="auto"/>
            <w:noWrap/>
            <w:vAlign w:val="bottom"/>
            <w:hideMark/>
          </w:tcPr>
          <w:p w14:paraId="3A01D1DF"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c>
          <w:tcPr>
            <w:tcW w:w="157" w:type="pct"/>
            <w:tcBorders>
              <w:top w:val="nil"/>
              <w:left w:val="nil"/>
              <w:bottom w:val="nil"/>
              <w:right w:val="nil"/>
            </w:tcBorders>
            <w:shd w:val="clear" w:color="auto" w:fill="auto"/>
            <w:noWrap/>
            <w:vAlign w:val="bottom"/>
            <w:hideMark/>
          </w:tcPr>
          <w:p w14:paraId="72DD185F"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r>
      <w:tr w:rsidR="001F3B79" w:rsidRPr="001F3B79" w14:paraId="69888CB8" w14:textId="77777777" w:rsidTr="006E171A">
        <w:trPr>
          <w:trHeight w:val="300"/>
        </w:trPr>
        <w:tc>
          <w:tcPr>
            <w:tcW w:w="147" w:type="pct"/>
            <w:tcBorders>
              <w:top w:val="nil"/>
              <w:left w:val="nil"/>
              <w:bottom w:val="nil"/>
              <w:right w:val="nil"/>
            </w:tcBorders>
            <w:shd w:val="clear" w:color="auto" w:fill="auto"/>
            <w:noWrap/>
            <w:vAlign w:val="bottom"/>
            <w:hideMark/>
          </w:tcPr>
          <w:p w14:paraId="5170005D"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2</w:t>
            </w:r>
          </w:p>
        </w:tc>
        <w:tc>
          <w:tcPr>
            <w:tcW w:w="723" w:type="pct"/>
            <w:tcBorders>
              <w:top w:val="nil"/>
              <w:left w:val="nil"/>
              <w:bottom w:val="nil"/>
              <w:right w:val="nil"/>
            </w:tcBorders>
            <w:shd w:val="clear" w:color="auto" w:fill="auto"/>
            <w:noWrap/>
            <w:vAlign w:val="bottom"/>
            <w:hideMark/>
          </w:tcPr>
          <w:p w14:paraId="50CABFA8"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NOOR</w:t>
            </w:r>
          </w:p>
        </w:tc>
        <w:tc>
          <w:tcPr>
            <w:tcW w:w="1299" w:type="pct"/>
            <w:tcBorders>
              <w:top w:val="nil"/>
              <w:left w:val="nil"/>
              <w:bottom w:val="nil"/>
              <w:right w:val="nil"/>
            </w:tcBorders>
            <w:shd w:val="clear" w:color="auto" w:fill="auto"/>
            <w:noWrap/>
            <w:vAlign w:val="bottom"/>
            <w:hideMark/>
          </w:tcPr>
          <w:p w14:paraId="0D278200"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large language model developed to cater to the Arabic-speaking user base, estimated to be over 400 million.</w:t>
            </w:r>
          </w:p>
        </w:tc>
        <w:tc>
          <w:tcPr>
            <w:tcW w:w="1074" w:type="pct"/>
            <w:tcBorders>
              <w:top w:val="nil"/>
              <w:left w:val="nil"/>
              <w:bottom w:val="nil"/>
              <w:right w:val="nil"/>
            </w:tcBorders>
            <w:shd w:val="clear" w:color="auto" w:fill="auto"/>
            <w:noWrap/>
            <w:vAlign w:val="bottom"/>
            <w:hideMark/>
          </w:tcPr>
          <w:p w14:paraId="3FB2F80A"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6" w:history="1">
              <w:r w:rsidR="001F3B79" w:rsidRPr="001F3B79">
                <w:rPr>
                  <w:rFonts w:ascii="Calibri" w:eastAsia="Times New Roman" w:hAnsi="Calibri" w:cs="Calibri"/>
                  <w:color w:val="0000FF"/>
                  <w:kern w:val="0"/>
                  <w:sz w:val="18"/>
                  <w:szCs w:val="18"/>
                  <w:u w:val="single"/>
                  <w14:ligatures w14:val="none"/>
                </w:rPr>
                <w:t>https://datasciencedojo.com/blog/noor-arabic-language-model/</w:t>
              </w:r>
            </w:hyperlink>
          </w:p>
        </w:tc>
        <w:tc>
          <w:tcPr>
            <w:tcW w:w="388" w:type="pct"/>
            <w:tcBorders>
              <w:top w:val="nil"/>
              <w:left w:val="nil"/>
              <w:bottom w:val="nil"/>
              <w:right w:val="nil"/>
            </w:tcBorders>
            <w:shd w:val="clear" w:color="auto" w:fill="auto"/>
            <w:noWrap/>
            <w:vAlign w:val="bottom"/>
            <w:hideMark/>
          </w:tcPr>
          <w:p w14:paraId="4FE280C2"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August 31, 2023</w:t>
            </w:r>
          </w:p>
        </w:tc>
        <w:tc>
          <w:tcPr>
            <w:tcW w:w="621" w:type="pct"/>
            <w:tcBorders>
              <w:top w:val="nil"/>
              <w:left w:val="nil"/>
              <w:bottom w:val="nil"/>
              <w:right w:val="nil"/>
            </w:tcBorders>
            <w:shd w:val="clear" w:color="auto" w:fill="auto"/>
            <w:noWrap/>
            <w:vAlign w:val="bottom"/>
            <w:hideMark/>
          </w:tcPr>
          <w:p w14:paraId="3F72663F"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No</w:t>
            </w:r>
          </w:p>
        </w:tc>
        <w:tc>
          <w:tcPr>
            <w:tcW w:w="277" w:type="pct"/>
            <w:tcBorders>
              <w:top w:val="nil"/>
              <w:left w:val="nil"/>
              <w:bottom w:val="nil"/>
              <w:right w:val="nil"/>
            </w:tcBorders>
            <w:shd w:val="clear" w:color="auto" w:fill="auto"/>
            <w:noWrap/>
            <w:vAlign w:val="bottom"/>
            <w:hideMark/>
          </w:tcPr>
          <w:p w14:paraId="22C95B93"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No</w:t>
            </w:r>
          </w:p>
        </w:tc>
        <w:tc>
          <w:tcPr>
            <w:tcW w:w="157" w:type="pct"/>
            <w:tcBorders>
              <w:top w:val="nil"/>
              <w:left w:val="nil"/>
              <w:bottom w:val="nil"/>
              <w:right w:val="nil"/>
            </w:tcBorders>
            <w:shd w:val="clear" w:color="auto" w:fill="auto"/>
            <w:noWrap/>
            <w:vAlign w:val="bottom"/>
            <w:hideMark/>
          </w:tcPr>
          <w:p w14:paraId="21CAE454"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
        </w:tc>
        <w:tc>
          <w:tcPr>
            <w:tcW w:w="157" w:type="pct"/>
            <w:tcBorders>
              <w:top w:val="nil"/>
              <w:left w:val="nil"/>
              <w:bottom w:val="nil"/>
              <w:right w:val="nil"/>
            </w:tcBorders>
            <w:shd w:val="clear" w:color="auto" w:fill="auto"/>
            <w:noWrap/>
            <w:vAlign w:val="bottom"/>
            <w:hideMark/>
          </w:tcPr>
          <w:p w14:paraId="7FA640C1"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c>
          <w:tcPr>
            <w:tcW w:w="157" w:type="pct"/>
            <w:tcBorders>
              <w:top w:val="nil"/>
              <w:left w:val="nil"/>
              <w:bottom w:val="nil"/>
              <w:right w:val="nil"/>
            </w:tcBorders>
            <w:shd w:val="clear" w:color="auto" w:fill="auto"/>
            <w:noWrap/>
            <w:vAlign w:val="bottom"/>
            <w:hideMark/>
          </w:tcPr>
          <w:p w14:paraId="280F2EF1"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r>
      <w:tr w:rsidR="001F3B79" w:rsidRPr="001F3B79" w14:paraId="1870907A" w14:textId="77777777" w:rsidTr="006E171A">
        <w:trPr>
          <w:trHeight w:val="300"/>
        </w:trPr>
        <w:tc>
          <w:tcPr>
            <w:tcW w:w="147" w:type="pct"/>
            <w:tcBorders>
              <w:top w:val="nil"/>
              <w:left w:val="nil"/>
              <w:bottom w:val="nil"/>
              <w:right w:val="nil"/>
            </w:tcBorders>
            <w:shd w:val="clear" w:color="auto" w:fill="auto"/>
            <w:noWrap/>
            <w:vAlign w:val="bottom"/>
            <w:hideMark/>
          </w:tcPr>
          <w:p w14:paraId="368B5F63"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3</w:t>
            </w:r>
          </w:p>
        </w:tc>
        <w:tc>
          <w:tcPr>
            <w:tcW w:w="723" w:type="pct"/>
            <w:tcBorders>
              <w:top w:val="nil"/>
              <w:left w:val="nil"/>
              <w:bottom w:val="nil"/>
              <w:right w:val="nil"/>
            </w:tcBorders>
            <w:shd w:val="clear" w:color="auto" w:fill="auto"/>
            <w:noWrap/>
            <w:vAlign w:val="bottom"/>
            <w:hideMark/>
          </w:tcPr>
          <w:p w14:paraId="1BD72C10"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Jais</w:t>
            </w:r>
          </w:p>
        </w:tc>
        <w:tc>
          <w:tcPr>
            <w:tcW w:w="1299" w:type="pct"/>
            <w:tcBorders>
              <w:top w:val="nil"/>
              <w:left w:val="nil"/>
              <w:bottom w:val="nil"/>
              <w:right w:val="nil"/>
            </w:tcBorders>
            <w:shd w:val="clear" w:color="auto" w:fill="auto"/>
            <w:noWrap/>
            <w:vAlign w:val="bottom"/>
            <w:hideMark/>
          </w:tcPr>
          <w:p w14:paraId="28C22626"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state-of-the-art Arabic-centric large language model designed to achieve excellent performance in NLP tasks.</w:t>
            </w:r>
          </w:p>
        </w:tc>
        <w:tc>
          <w:tcPr>
            <w:tcW w:w="1074" w:type="pct"/>
            <w:tcBorders>
              <w:top w:val="nil"/>
              <w:left w:val="nil"/>
              <w:bottom w:val="nil"/>
              <w:right w:val="nil"/>
            </w:tcBorders>
            <w:shd w:val="clear" w:color="auto" w:fill="auto"/>
            <w:noWrap/>
            <w:vAlign w:val="bottom"/>
            <w:hideMark/>
          </w:tcPr>
          <w:p w14:paraId="3B3E4C75"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7" w:history="1">
              <w:r w:rsidR="001F3B79" w:rsidRPr="001F3B79">
                <w:rPr>
                  <w:rFonts w:ascii="Calibri" w:eastAsia="Times New Roman" w:hAnsi="Calibri" w:cs="Calibri"/>
                  <w:color w:val="0000FF"/>
                  <w:kern w:val="0"/>
                  <w:sz w:val="18"/>
                  <w:szCs w:val="18"/>
                  <w:u w:val="single"/>
                  <w14:ligatures w14:val="none"/>
                </w:rPr>
                <w:t>https://www.cerebras.net/blog/jais-a-new-pinnacle-in-open-arabic-nlp/</w:t>
              </w:r>
            </w:hyperlink>
          </w:p>
        </w:tc>
        <w:tc>
          <w:tcPr>
            <w:tcW w:w="388" w:type="pct"/>
            <w:tcBorders>
              <w:top w:val="nil"/>
              <w:left w:val="nil"/>
              <w:bottom w:val="nil"/>
              <w:right w:val="nil"/>
            </w:tcBorders>
            <w:shd w:val="clear" w:color="auto" w:fill="auto"/>
            <w:noWrap/>
            <w:vAlign w:val="bottom"/>
            <w:hideMark/>
          </w:tcPr>
          <w:p w14:paraId="6007F75F"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August 29, 2023</w:t>
            </w:r>
          </w:p>
        </w:tc>
        <w:tc>
          <w:tcPr>
            <w:tcW w:w="621" w:type="pct"/>
            <w:tcBorders>
              <w:top w:val="nil"/>
              <w:left w:val="nil"/>
              <w:bottom w:val="nil"/>
              <w:right w:val="nil"/>
            </w:tcBorders>
            <w:shd w:val="clear" w:color="auto" w:fill="auto"/>
            <w:noWrap/>
            <w:vAlign w:val="bottom"/>
            <w:hideMark/>
          </w:tcPr>
          <w:p w14:paraId="2CA9F3AB"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No</w:t>
            </w:r>
          </w:p>
        </w:tc>
        <w:tc>
          <w:tcPr>
            <w:tcW w:w="277" w:type="pct"/>
            <w:tcBorders>
              <w:top w:val="nil"/>
              <w:left w:val="nil"/>
              <w:bottom w:val="nil"/>
              <w:right w:val="nil"/>
            </w:tcBorders>
            <w:shd w:val="clear" w:color="auto" w:fill="auto"/>
            <w:noWrap/>
            <w:vAlign w:val="bottom"/>
            <w:hideMark/>
          </w:tcPr>
          <w:p w14:paraId="0EF5C024"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No</w:t>
            </w:r>
          </w:p>
        </w:tc>
        <w:tc>
          <w:tcPr>
            <w:tcW w:w="157" w:type="pct"/>
            <w:tcBorders>
              <w:top w:val="nil"/>
              <w:left w:val="nil"/>
              <w:bottom w:val="nil"/>
              <w:right w:val="nil"/>
            </w:tcBorders>
            <w:shd w:val="clear" w:color="auto" w:fill="auto"/>
            <w:noWrap/>
            <w:vAlign w:val="bottom"/>
            <w:hideMark/>
          </w:tcPr>
          <w:p w14:paraId="04D8D077"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
        </w:tc>
        <w:tc>
          <w:tcPr>
            <w:tcW w:w="157" w:type="pct"/>
            <w:tcBorders>
              <w:top w:val="nil"/>
              <w:left w:val="nil"/>
              <w:bottom w:val="nil"/>
              <w:right w:val="nil"/>
            </w:tcBorders>
            <w:shd w:val="clear" w:color="auto" w:fill="auto"/>
            <w:noWrap/>
            <w:vAlign w:val="bottom"/>
            <w:hideMark/>
          </w:tcPr>
          <w:p w14:paraId="0CC21F3A"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c>
          <w:tcPr>
            <w:tcW w:w="157" w:type="pct"/>
            <w:tcBorders>
              <w:top w:val="nil"/>
              <w:left w:val="nil"/>
              <w:bottom w:val="nil"/>
              <w:right w:val="nil"/>
            </w:tcBorders>
            <w:shd w:val="clear" w:color="auto" w:fill="auto"/>
            <w:noWrap/>
            <w:vAlign w:val="bottom"/>
            <w:hideMark/>
          </w:tcPr>
          <w:p w14:paraId="0E34BE2E"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r>
      <w:tr w:rsidR="001F3B79" w:rsidRPr="001F3B79" w14:paraId="530A5BBC" w14:textId="77777777" w:rsidTr="006E171A">
        <w:trPr>
          <w:trHeight w:val="300"/>
        </w:trPr>
        <w:tc>
          <w:tcPr>
            <w:tcW w:w="147" w:type="pct"/>
            <w:tcBorders>
              <w:top w:val="nil"/>
              <w:left w:val="nil"/>
              <w:bottom w:val="nil"/>
              <w:right w:val="nil"/>
            </w:tcBorders>
            <w:shd w:val="clear" w:color="auto" w:fill="auto"/>
            <w:noWrap/>
            <w:vAlign w:val="bottom"/>
            <w:hideMark/>
          </w:tcPr>
          <w:p w14:paraId="316360C7"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4</w:t>
            </w:r>
          </w:p>
        </w:tc>
        <w:tc>
          <w:tcPr>
            <w:tcW w:w="723" w:type="pct"/>
            <w:tcBorders>
              <w:top w:val="nil"/>
              <w:left w:val="nil"/>
              <w:bottom w:val="nil"/>
              <w:right w:val="nil"/>
            </w:tcBorders>
            <w:shd w:val="clear" w:color="auto" w:fill="auto"/>
            <w:noWrap/>
            <w:vAlign w:val="bottom"/>
            <w:hideMark/>
          </w:tcPr>
          <w:p w14:paraId="4C847E92"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Arabic-Centric Open Foundation and Instruction-Tuned Generative Large Language Models</w:t>
            </w:r>
          </w:p>
        </w:tc>
        <w:tc>
          <w:tcPr>
            <w:tcW w:w="1299" w:type="pct"/>
            <w:tcBorders>
              <w:top w:val="nil"/>
              <w:left w:val="nil"/>
              <w:bottom w:val="nil"/>
              <w:right w:val="nil"/>
            </w:tcBorders>
            <w:shd w:val="clear" w:color="auto" w:fill="auto"/>
            <w:noWrap/>
            <w:vAlign w:val="bottom"/>
            <w:hideMark/>
          </w:tcPr>
          <w:p w14:paraId="11F87D6F"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Overview of Jais, a state-of-the-art Arabic-centric large language model designed to cater to the needs of Arabic speakers.</w:t>
            </w:r>
          </w:p>
        </w:tc>
        <w:tc>
          <w:tcPr>
            <w:tcW w:w="1074" w:type="pct"/>
            <w:tcBorders>
              <w:top w:val="nil"/>
              <w:left w:val="nil"/>
              <w:bottom w:val="nil"/>
              <w:right w:val="nil"/>
            </w:tcBorders>
            <w:shd w:val="clear" w:color="auto" w:fill="auto"/>
            <w:noWrap/>
            <w:vAlign w:val="bottom"/>
            <w:hideMark/>
          </w:tcPr>
          <w:p w14:paraId="04F0CF5D"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8" w:history="1">
              <w:r w:rsidR="001F3B79" w:rsidRPr="001F3B79">
                <w:rPr>
                  <w:rFonts w:ascii="Calibri" w:eastAsia="Times New Roman" w:hAnsi="Calibri" w:cs="Calibri"/>
                  <w:color w:val="0000FF"/>
                  <w:kern w:val="0"/>
                  <w:sz w:val="18"/>
                  <w:szCs w:val="18"/>
                  <w:u w:val="single"/>
                  <w14:ligatures w14:val="none"/>
                </w:rPr>
                <w:t>https://medium.com/@MohamedbinZayedAI/arabic-centric-open-foundation-and-instruction-tuned-generative-large-language-models-4386ba098273</w:t>
              </w:r>
            </w:hyperlink>
          </w:p>
        </w:tc>
        <w:tc>
          <w:tcPr>
            <w:tcW w:w="388" w:type="pct"/>
            <w:tcBorders>
              <w:top w:val="nil"/>
              <w:left w:val="nil"/>
              <w:bottom w:val="nil"/>
              <w:right w:val="nil"/>
            </w:tcBorders>
            <w:shd w:val="clear" w:color="auto" w:fill="auto"/>
            <w:noWrap/>
            <w:vAlign w:val="bottom"/>
            <w:hideMark/>
          </w:tcPr>
          <w:p w14:paraId="254FD391"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August 29, 2023</w:t>
            </w:r>
          </w:p>
        </w:tc>
        <w:tc>
          <w:tcPr>
            <w:tcW w:w="621" w:type="pct"/>
            <w:tcBorders>
              <w:top w:val="nil"/>
              <w:left w:val="nil"/>
              <w:bottom w:val="nil"/>
              <w:right w:val="nil"/>
            </w:tcBorders>
            <w:shd w:val="clear" w:color="auto" w:fill="auto"/>
            <w:noWrap/>
            <w:vAlign w:val="bottom"/>
            <w:hideMark/>
          </w:tcPr>
          <w:p w14:paraId="02741EAC"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No</w:t>
            </w:r>
          </w:p>
        </w:tc>
        <w:tc>
          <w:tcPr>
            <w:tcW w:w="277" w:type="pct"/>
            <w:tcBorders>
              <w:top w:val="nil"/>
              <w:left w:val="nil"/>
              <w:bottom w:val="nil"/>
              <w:right w:val="nil"/>
            </w:tcBorders>
            <w:shd w:val="clear" w:color="auto" w:fill="auto"/>
            <w:noWrap/>
            <w:vAlign w:val="bottom"/>
            <w:hideMark/>
          </w:tcPr>
          <w:p w14:paraId="3BC95A6A"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No</w:t>
            </w:r>
          </w:p>
        </w:tc>
        <w:tc>
          <w:tcPr>
            <w:tcW w:w="157" w:type="pct"/>
            <w:tcBorders>
              <w:top w:val="nil"/>
              <w:left w:val="nil"/>
              <w:bottom w:val="nil"/>
              <w:right w:val="nil"/>
            </w:tcBorders>
            <w:shd w:val="clear" w:color="auto" w:fill="auto"/>
            <w:noWrap/>
            <w:vAlign w:val="bottom"/>
            <w:hideMark/>
          </w:tcPr>
          <w:p w14:paraId="369E7B9D"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
        </w:tc>
        <w:tc>
          <w:tcPr>
            <w:tcW w:w="157" w:type="pct"/>
            <w:tcBorders>
              <w:top w:val="nil"/>
              <w:left w:val="nil"/>
              <w:bottom w:val="nil"/>
              <w:right w:val="nil"/>
            </w:tcBorders>
            <w:shd w:val="clear" w:color="auto" w:fill="auto"/>
            <w:noWrap/>
            <w:vAlign w:val="bottom"/>
            <w:hideMark/>
          </w:tcPr>
          <w:p w14:paraId="78F8FE1D"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c>
          <w:tcPr>
            <w:tcW w:w="157" w:type="pct"/>
            <w:tcBorders>
              <w:top w:val="nil"/>
              <w:left w:val="nil"/>
              <w:bottom w:val="nil"/>
              <w:right w:val="nil"/>
            </w:tcBorders>
            <w:shd w:val="clear" w:color="auto" w:fill="auto"/>
            <w:noWrap/>
            <w:vAlign w:val="bottom"/>
            <w:hideMark/>
          </w:tcPr>
          <w:p w14:paraId="033994B3" w14:textId="77777777" w:rsidR="001F3B79" w:rsidRPr="001F3B79" w:rsidRDefault="001F3B79" w:rsidP="001F3B79">
            <w:pPr>
              <w:spacing w:after="0" w:line="240" w:lineRule="auto"/>
              <w:rPr>
                <w:rFonts w:ascii="Times New Roman" w:eastAsia="Times New Roman" w:hAnsi="Times New Roman" w:cs="Times New Roman"/>
                <w:kern w:val="0"/>
                <w:sz w:val="18"/>
                <w:szCs w:val="18"/>
                <w14:ligatures w14:val="none"/>
              </w:rPr>
            </w:pPr>
          </w:p>
        </w:tc>
      </w:tr>
      <w:tr w:rsidR="001F3B79" w:rsidRPr="001F3B79" w14:paraId="47D8C65D" w14:textId="77777777" w:rsidTr="006E171A">
        <w:trPr>
          <w:trHeight w:val="300"/>
        </w:trPr>
        <w:tc>
          <w:tcPr>
            <w:tcW w:w="147" w:type="pct"/>
            <w:tcBorders>
              <w:top w:val="nil"/>
              <w:left w:val="nil"/>
              <w:bottom w:val="nil"/>
              <w:right w:val="nil"/>
            </w:tcBorders>
            <w:shd w:val="clear" w:color="auto" w:fill="auto"/>
            <w:noWrap/>
            <w:vAlign w:val="bottom"/>
            <w:hideMark/>
          </w:tcPr>
          <w:p w14:paraId="4F6E2ACB"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5</w:t>
            </w:r>
          </w:p>
        </w:tc>
        <w:tc>
          <w:tcPr>
            <w:tcW w:w="723" w:type="pct"/>
            <w:tcBorders>
              <w:top w:val="nil"/>
              <w:left w:val="nil"/>
              <w:bottom w:val="nil"/>
              <w:right w:val="nil"/>
            </w:tcBorders>
            <w:shd w:val="clear" w:color="auto" w:fill="auto"/>
            <w:noWrap/>
            <w:vAlign w:val="bottom"/>
            <w:hideMark/>
          </w:tcPr>
          <w:p w14:paraId="506C8304"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roofErr w:type="spellStart"/>
            <w:r w:rsidRPr="001F3B79">
              <w:rPr>
                <w:rFonts w:ascii="Calibri" w:eastAsia="Times New Roman" w:hAnsi="Calibri" w:cs="Calibri"/>
                <w:color w:val="000000"/>
                <w:kern w:val="0"/>
                <w:sz w:val="18"/>
                <w:szCs w:val="18"/>
                <w14:ligatures w14:val="none"/>
              </w:rPr>
              <w:t>AceGPT</w:t>
            </w:r>
            <w:proofErr w:type="spellEnd"/>
          </w:p>
        </w:tc>
        <w:tc>
          <w:tcPr>
            <w:tcW w:w="1299" w:type="pct"/>
            <w:tcBorders>
              <w:top w:val="nil"/>
              <w:left w:val="nil"/>
              <w:bottom w:val="nil"/>
              <w:right w:val="nil"/>
            </w:tcBorders>
            <w:shd w:val="clear" w:color="auto" w:fill="auto"/>
            <w:noWrap/>
            <w:vAlign w:val="bottom"/>
            <w:hideMark/>
          </w:tcPr>
          <w:p w14:paraId="6DEAFF0D"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An open-source large language model specifically tailored for the Arabic language, addressing its syntactic and morphological characteristics.</w:t>
            </w:r>
          </w:p>
        </w:tc>
        <w:tc>
          <w:tcPr>
            <w:tcW w:w="1074" w:type="pct"/>
            <w:tcBorders>
              <w:top w:val="nil"/>
              <w:left w:val="nil"/>
              <w:bottom w:val="nil"/>
              <w:right w:val="nil"/>
            </w:tcBorders>
            <w:shd w:val="clear" w:color="auto" w:fill="auto"/>
            <w:noWrap/>
            <w:vAlign w:val="bottom"/>
            <w:hideMark/>
          </w:tcPr>
          <w:p w14:paraId="6B478451"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9" w:history="1">
              <w:r w:rsidR="001F3B79" w:rsidRPr="001F3B79">
                <w:rPr>
                  <w:rFonts w:ascii="Calibri" w:eastAsia="Times New Roman" w:hAnsi="Calibri" w:cs="Calibri"/>
                  <w:color w:val="0000FF"/>
                  <w:kern w:val="0"/>
                  <w:sz w:val="18"/>
                  <w:szCs w:val="18"/>
                  <w:u w:val="single"/>
                  <w14:ligatures w14:val="none"/>
                </w:rPr>
                <w:t>https://github.com/FreedomIntelligence/AceGPT</w:t>
              </w:r>
            </w:hyperlink>
          </w:p>
        </w:tc>
        <w:tc>
          <w:tcPr>
            <w:tcW w:w="388" w:type="pct"/>
            <w:tcBorders>
              <w:top w:val="nil"/>
              <w:left w:val="nil"/>
              <w:bottom w:val="nil"/>
              <w:right w:val="nil"/>
            </w:tcBorders>
            <w:shd w:val="clear" w:color="auto" w:fill="auto"/>
            <w:noWrap/>
            <w:vAlign w:val="bottom"/>
            <w:hideMark/>
          </w:tcPr>
          <w:p w14:paraId="31ABF52A"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September 21, 2023</w:t>
            </w:r>
          </w:p>
        </w:tc>
        <w:tc>
          <w:tcPr>
            <w:tcW w:w="621" w:type="pct"/>
            <w:tcBorders>
              <w:top w:val="nil"/>
              <w:left w:val="nil"/>
              <w:bottom w:val="nil"/>
              <w:right w:val="nil"/>
            </w:tcBorders>
            <w:shd w:val="clear" w:color="auto" w:fill="auto"/>
            <w:noWrap/>
            <w:vAlign w:val="bottom"/>
            <w:hideMark/>
          </w:tcPr>
          <w:p w14:paraId="2CE908BA"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0" w:history="1">
              <w:r w:rsidR="001F3B79" w:rsidRPr="001F3B79">
                <w:rPr>
                  <w:rFonts w:ascii="Calibri" w:eastAsia="Times New Roman" w:hAnsi="Calibri" w:cs="Calibri"/>
                  <w:color w:val="0000FF"/>
                  <w:kern w:val="0"/>
                  <w:sz w:val="18"/>
                  <w:szCs w:val="18"/>
                  <w:u w:val="single"/>
                  <w14:ligatures w14:val="none"/>
                </w:rPr>
                <w:t>https://github.com/FreedomIntelligence/AceGPT</w:t>
              </w:r>
            </w:hyperlink>
          </w:p>
        </w:tc>
        <w:tc>
          <w:tcPr>
            <w:tcW w:w="748" w:type="pct"/>
            <w:gridSpan w:val="4"/>
            <w:tcBorders>
              <w:top w:val="nil"/>
              <w:left w:val="nil"/>
              <w:bottom w:val="nil"/>
              <w:right w:val="nil"/>
            </w:tcBorders>
            <w:shd w:val="clear" w:color="auto" w:fill="auto"/>
            <w:noWrap/>
            <w:vAlign w:val="bottom"/>
            <w:hideMark/>
          </w:tcPr>
          <w:p w14:paraId="03009174"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1" w:history="1">
              <w:r w:rsidR="001F3B79" w:rsidRPr="001F3B79">
                <w:rPr>
                  <w:rFonts w:ascii="Calibri" w:eastAsia="Times New Roman" w:hAnsi="Calibri" w:cs="Calibri"/>
                  <w:color w:val="0000FF"/>
                  <w:kern w:val="0"/>
                  <w:sz w:val="18"/>
                  <w:szCs w:val="18"/>
                  <w:u w:val="single"/>
                  <w14:ligatures w14:val="none"/>
                </w:rPr>
                <w:t>https://huggingface.co/FreedomIntelligence/AceGPT</w:t>
              </w:r>
            </w:hyperlink>
          </w:p>
        </w:tc>
      </w:tr>
      <w:tr w:rsidR="001F3B79" w:rsidRPr="001F3B79" w14:paraId="16CE34FF" w14:textId="77777777" w:rsidTr="006E171A">
        <w:trPr>
          <w:trHeight w:val="300"/>
        </w:trPr>
        <w:tc>
          <w:tcPr>
            <w:tcW w:w="147" w:type="pct"/>
            <w:tcBorders>
              <w:top w:val="nil"/>
              <w:left w:val="nil"/>
              <w:bottom w:val="nil"/>
              <w:right w:val="nil"/>
            </w:tcBorders>
            <w:shd w:val="clear" w:color="auto" w:fill="auto"/>
            <w:noWrap/>
            <w:vAlign w:val="bottom"/>
            <w:hideMark/>
          </w:tcPr>
          <w:p w14:paraId="623EB29B"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6</w:t>
            </w:r>
          </w:p>
        </w:tc>
        <w:tc>
          <w:tcPr>
            <w:tcW w:w="723" w:type="pct"/>
            <w:tcBorders>
              <w:top w:val="nil"/>
              <w:left w:val="nil"/>
              <w:bottom w:val="nil"/>
              <w:right w:val="nil"/>
            </w:tcBorders>
            <w:shd w:val="clear" w:color="auto" w:fill="auto"/>
            <w:noWrap/>
            <w:vAlign w:val="bottom"/>
            <w:hideMark/>
          </w:tcPr>
          <w:p w14:paraId="1A56C678"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roofErr w:type="spellStart"/>
            <w:r w:rsidRPr="001F3B79">
              <w:rPr>
                <w:rFonts w:ascii="Calibri" w:eastAsia="Times New Roman" w:hAnsi="Calibri" w:cs="Calibri"/>
                <w:color w:val="000000"/>
                <w:kern w:val="0"/>
                <w:sz w:val="18"/>
                <w:szCs w:val="18"/>
                <w14:ligatures w14:val="none"/>
              </w:rPr>
              <w:t>ArabianLLM</w:t>
            </w:r>
            <w:proofErr w:type="spellEnd"/>
          </w:p>
        </w:tc>
        <w:tc>
          <w:tcPr>
            <w:tcW w:w="1299" w:type="pct"/>
            <w:tcBorders>
              <w:top w:val="nil"/>
              <w:left w:val="nil"/>
              <w:bottom w:val="nil"/>
              <w:right w:val="nil"/>
            </w:tcBorders>
            <w:shd w:val="clear" w:color="auto" w:fill="auto"/>
            <w:noWrap/>
            <w:vAlign w:val="bottom"/>
            <w:hideMark/>
          </w:tcPr>
          <w:p w14:paraId="0E089B20"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comprehensive LLM for the Arabic language, focusing on various NLP tasks and applications.</w:t>
            </w:r>
          </w:p>
        </w:tc>
        <w:tc>
          <w:tcPr>
            <w:tcW w:w="1074" w:type="pct"/>
            <w:tcBorders>
              <w:top w:val="nil"/>
              <w:left w:val="nil"/>
              <w:bottom w:val="nil"/>
              <w:right w:val="nil"/>
            </w:tcBorders>
            <w:shd w:val="clear" w:color="auto" w:fill="auto"/>
            <w:noWrap/>
            <w:vAlign w:val="bottom"/>
            <w:hideMark/>
          </w:tcPr>
          <w:p w14:paraId="7B33D092"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2" w:history="1">
              <w:r w:rsidR="001F3B79" w:rsidRPr="001F3B79">
                <w:rPr>
                  <w:rFonts w:ascii="Calibri" w:eastAsia="Times New Roman" w:hAnsi="Calibri" w:cs="Calibri"/>
                  <w:color w:val="0000FF"/>
                  <w:kern w:val="0"/>
                  <w:sz w:val="18"/>
                  <w:szCs w:val="18"/>
                  <w:u w:val="single"/>
                  <w14:ligatures w14:val="none"/>
                </w:rPr>
                <w:t>https://github.com/arabian-llm</w:t>
              </w:r>
            </w:hyperlink>
          </w:p>
        </w:tc>
        <w:tc>
          <w:tcPr>
            <w:tcW w:w="388" w:type="pct"/>
            <w:tcBorders>
              <w:top w:val="nil"/>
              <w:left w:val="nil"/>
              <w:bottom w:val="nil"/>
              <w:right w:val="nil"/>
            </w:tcBorders>
            <w:shd w:val="clear" w:color="auto" w:fill="auto"/>
            <w:noWrap/>
            <w:vAlign w:val="bottom"/>
            <w:hideMark/>
          </w:tcPr>
          <w:p w14:paraId="0DD568DA"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(2023)</w:t>
            </w:r>
          </w:p>
        </w:tc>
        <w:tc>
          <w:tcPr>
            <w:tcW w:w="621" w:type="pct"/>
            <w:tcBorders>
              <w:top w:val="nil"/>
              <w:left w:val="nil"/>
              <w:bottom w:val="nil"/>
              <w:right w:val="nil"/>
            </w:tcBorders>
            <w:shd w:val="clear" w:color="auto" w:fill="auto"/>
            <w:noWrap/>
            <w:vAlign w:val="bottom"/>
            <w:hideMark/>
          </w:tcPr>
          <w:p w14:paraId="4F2437C1"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3" w:history="1">
              <w:r w:rsidR="001F3B79" w:rsidRPr="001F3B79">
                <w:rPr>
                  <w:rFonts w:ascii="Calibri" w:eastAsia="Times New Roman" w:hAnsi="Calibri" w:cs="Calibri"/>
                  <w:color w:val="0000FF"/>
                  <w:kern w:val="0"/>
                  <w:sz w:val="18"/>
                  <w:szCs w:val="18"/>
                  <w:u w:val="single"/>
                  <w14:ligatures w14:val="none"/>
                </w:rPr>
                <w:t>https://github.com/arabian-llm</w:t>
              </w:r>
            </w:hyperlink>
          </w:p>
        </w:tc>
        <w:tc>
          <w:tcPr>
            <w:tcW w:w="748" w:type="pct"/>
            <w:gridSpan w:val="4"/>
            <w:tcBorders>
              <w:top w:val="nil"/>
              <w:left w:val="nil"/>
              <w:bottom w:val="nil"/>
              <w:right w:val="nil"/>
            </w:tcBorders>
            <w:shd w:val="clear" w:color="auto" w:fill="auto"/>
            <w:noWrap/>
            <w:vAlign w:val="bottom"/>
            <w:hideMark/>
          </w:tcPr>
          <w:p w14:paraId="3B7BC8AC"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4" w:history="1">
              <w:r w:rsidR="001F3B79" w:rsidRPr="001F3B79">
                <w:rPr>
                  <w:rFonts w:ascii="Calibri" w:eastAsia="Times New Roman" w:hAnsi="Calibri" w:cs="Calibri"/>
                  <w:color w:val="0000FF"/>
                  <w:kern w:val="0"/>
                  <w:sz w:val="18"/>
                  <w:szCs w:val="18"/>
                  <w:u w:val="single"/>
                  <w14:ligatures w14:val="none"/>
                </w:rPr>
                <w:t>https://huggingface.co/arabian-llm</w:t>
              </w:r>
            </w:hyperlink>
          </w:p>
        </w:tc>
      </w:tr>
      <w:tr w:rsidR="001F3B79" w:rsidRPr="001F3B79" w14:paraId="460ECB0F" w14:textId="77777777" w:rsidTr="006E171A">
        <w:trPr>
          <w:trHeight w:val="300"/>
        </w:trPr>
        <w:tc>
          <w:tcPr>
            <w:tcW w:w="147" w:type="pct"/>
            <w:tcBorders>
              <w:top w:val="nil"/>
              <w:left w:val="nil"/>
              <w:bottom w:val="nil"/>
              <w:right w:val="nil"/>
            </w:tcBorders>
            <w:shd w:val="clear" w:color="auto" w:fill="auto"/>
            <w:noWrap/>
            <w:vAlign w:val="bottom"/>
            <w:hideMark/>
          </w:tcPr>
          <w:p w14:paraId="7FD3CB30"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7</w:t>
            </w:r>
          </w:p>
        </w:tc>
        <w:tc>
          <w:tcPr>
            <w:tcW w:w="723" w:type="pct"/>
            <w:tcBorders>
              <w:top w:val="nil"/>
              <w:left w:val="nil"/>
              <w:bottom w:val="nil"/>
              <w:right w:val="nil"/>
            </w:tcBorders>
            <w:shd w:val="clear" w:color="auto" w:fill="auto"/>
            <w:noWrap/>
            <w:vAlign w:val="bottom"/>
            <w:hideMark/>
          </w:tcPr>
          <w:p w14:paraId="7B26E53F"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Aramus</w:t>
            </w:r>
          </w:p>
        </w:tc>
        <w:tc>
          <w:tcPr>
            <w:tcW w:w="1299" w:type="pct"/>
            <w:tcBorders>
              <w:top w:val="nil"/>
              <w:left w:val="nil"/>
              <w:bottom w:val="nil"/>
              <w:right w:val="nil"/>
            </w:tcBorders>
            <w:shd w:val="clear" w:color="auto" w:fill="auto"/>
            <w:noWrap/>
            <w:vAlign w:val="bottom"/>
            <w:hideMark/>
          </w:tcPr>
          <w:p w14:paraId="1E35A8FC"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model designed for understanding and generating Arabic text, with applications in translation and sentiment analysis.</w:t>
            </w:r>
          </w:p>
        </w:tc>
        <w:tc>
          <w:tcPr>
            <w:tcW w:w="1074" w:type="pct"/>
            <w:tcBorders>
              <w:top w:val="nil"/>
              <w:left w:val="nil"/>
              <w:bottom w:val="nil"/>
              <w:right w:val="nil"/>
            </w:tcBorders>
            <w:shd w:val="clear" w:color="auto" w:fill="auto"/>
            <w:noWrap/>
            <w:vAlign w:val="bottom"/>
            <w:hideMark/>
          </w:tcPr>
          <w:p w14:paraId="0BA09235"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5" w:history="1">
              <w:r w:rsidR="001F3B79" w:rsidRPr="001F3B79">
                <w:rPr>
                  <w:rFonts w:ascii="Calibri" w:eastAsia="Times New Roman" w:hAnsi="Calibri" w:cs="Calibri"/>
                  <w:color w:val="0000FF"/>
                  <w:kern w:val="0"/>
                  <w:sz w:val="18"/>
                  <w:szCs w:val="18"/>
                  <w:u w:val="single"/>
                  <w14:ligatures w14:val="none"/>
                </w:rPr>
                <w:t>https://github.com/aramus-llm</w:t>
              </w:r>
            </w:hyperlink>
          </w:p>
        </w:tc>
        <w:tc>
          <w:tcPr>
            <w:tcW w:w="388" w:type="pct"/>
            <w:tcBorders>
              <w:top w:val="nil"/>
              <w:left w:val="nil"/>
              <w:bottom w:val="nil"/>
              <w:right w:val="nil"/>
            </w:tcBorders>
            <w:shd w:val="clear" w:color="auto" w:fill="auto"/>
            <w:noWrap/>
            <w:vAlign w:val="bottom"/>
            <w:hideMark/>
          </w:tcPr>
          <w:p w14:paraId="2A15B9BF"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(2023)</w:t>
            </w:r>
          </w:p>
        </w:tc>
        <w:tc>
          <w:tcPr>
            <w:tcW w:w="621" w:type="pct"/>
            <w:tcBorders>
              <w:top w:val="nil"/>
              <w:left w:val="nil"/>
              <w:bottom w:val="nil"/>
              <w:right w:val="nil"/>
            </w:tcBorders>
            <w:shd w:val="clear" w:color="auto" w:fill="auto"/>
            <w:noWrap/>
            <w:vAlign w:val="bottom"/>
            <w:hideMark/>
          </w:tcPr>
          <w:p w14:paraId="1E839A99"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6" w:history="1">
              <w:r w:rsidR="001F3B79" w:rsidRPr="001F3B79">
                <w:rPr>
                  <w:rFonts w:ascii="Calibri" w:eastAsia="Times New Roman" w:hAnsi="Calibri" w:cs="Calibri"/>
                  <w:color w:val="0000FF"/>
                  <w:kern w:val="0"/>
                  <w:sz w:val="18"/>
                  <w:szCs w:val="18"/>
                  <w:u w:val="single"/>
                  <w14:ligatures w14:val="none"/>
                </w:rPr>
                <w:t>https://github.com/aramus-llm</w:t>
              </w:r>
            </w:hyperlink>
          </w:p>
        </w:tc>
        <w:tc>
          <w:tcPr>
            <w:tcW w:w="748" w:type="pct"/>
            <w:gridSpan w:val="4"/>
            <w:tcBorders>
              <w:top w:val="nil"/>
              <w:left w:val="nil"/>
              <w:bottom w:val="nil"/>
              <w:right w:val="nil"/>
            </w:tcBorders>
            <w:shd w:val="clear" w:color="auto" w:fill="auto"/>
            <w:noWrap/>
            <w:vAlign w:val="bottom"/>
            <w:hideMark/>
          </w:tcPr>
          <w:p w14:paraId="39CE9AA0"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7" w:history="1">
              <w:r w:rsidR="001F3B79" w:rsidRPr="001F3B79">
                <w:rPr>
                  <w:rFonts w:ascii="Calibri" w:eastAsia="Times New Roman" w:hAnsi="Calibri" w:cs="Calibri"/>
                  <w:color w:val="0000FF"/>
                  <w:kern w:val="0"/>
                  <w:sz w:val="18"/>
                  <w:szCs w:val="18"/>
                  <w:u w:val="single"/>
                  <w14:ligatures w14:val="none"/>
                </w:rPr>
                <w:t>https://huggingface.co/aramus-llm</w:t>
              </w:r>
            </w:hyperlink>
          </w:p>
        </w:tc>
      </w:tr>
      <w:tr w:rsidR="001F3B79" w:rsidRPr="001F3B79" w14:paraId="291EF69C" w14:textId="77777777" w:rsidTr="006E171A">
        <w:trPr>
          <w:trHeight w:val="300"/>
        </w:trPr>
        <w:tc>
          <w:tcPr>
            <w:tcW w:w="147" w:type="pct"/>
            <w:tcBorders>
              <w:top w:val="nil"/>
              <w:left w:val="nil"/>
              <w:bottom w:val="nil"/>
              <w:right w:val="nil"/>
            </w:tcBorders>
            <w:shd w:val="clear" w:color="auto" w:fill="auto"/>
            <w:noWrap/>
            <w:vAlign w:val="bottom"/>
            <w:hideMark/>
          </w:tcPr>
          <w:p w14:paraId="4090DD9C"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8</w:t>
            </w:r>
          </w:p>
        </w:tc>
        <w:tc>
          <w:tcPr>
            <w:tcW w:w="723" w:type="pct"/>
            <w:tcBorders>
              <w:top w:val="nil"/>
              <w:left w:val="nil"/>
              <w:bottom w:val="nil"/>
              <w:right w:val="nil"/>
            </w:tcBorders>
            <w:shd w:val="clear" w:color="auto" w:fill="auto"/>
            <w:noWrap/>
            <w:vAlign w:val="bottom"/>
            <w:hideMark/>
          </w:tcPr>
          <w:p w14:paraId="10927760"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AraT5</w:t>
            </w:r>
          </w:p>
        </w:tc>
        <w:tc>
          <w:tcPr>
            <w:tcW w:w="1299" w:type="pct"/>
            <w:tcBorders>
              <w:top w:val="nil"/>
              <w:left w:val="nil"/>
              <w:bottom w:val="nil"/>
              <w:right w:val="nil"/>
            </w:tcBorders>
            <w:shd w:val="clear" w:color="auto" w:fill="auto"/>
            <w:noWrap/>
            <w:vAlign w:val="bottom"/>
            <w:hideMark/>
          </w:tcPr>
          <w:p w14:paraId="5DFA5F36"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An Arabic version of the T5 model, fine-tuned for various Arabic NLP tasks such as translation and summarization.</w:t>
            </w:r>
          </w:p>
        </w:tc>
        <w:tc>
          <w:tcPr>
            <w:tcW w:w="1074" w:type="pct"/>
            <w:tcBorders>
              <w:top w:val="nil"/>
              <w:left w:val="nil"/>
              <w:bottom w:val="nil"/>
              <w:right w:val="nil"/>
            </w:tcBorders>
            <w:shd w:val="clear" w:color="auto" w:fill="auto"/>
            <w:noWrap/>
            <w:vAlign w:val="bottom"/>
            <w:hideMark/>
          </w:tcPr>
          <w:p w14:paraId="69238371"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8" w:history="1">
              <w:r w:rsidR="001F3B79" w:rsidRPr="001F3B79">
                <w:rPr>
                  <w:rFonts w:ascii="Calibri" w:eastAsia="Times New Roman" w:hAnsi="Calibri" w:cs="Calibri"/>
                  <w:color w:val="0000FF"/>
                  <w:kern w:val="0"/>
                  <w:sz w:val="18"/>
                  <w:szCs w:val="18"/>
                  <w:u w:val="single"/>
                  <w14:ligatures w14:val="none"/>
                </w:rPr>
                <w:t>https://github.com/arat5</w:t>
              </w:r>
            </w:hyperlink>
          </w:p>
        </w:tc>
        <w:tc>
          <w:tcPr>
            <w:tcW w:w="388" w:type="pct"/>
            <w:tcBorders>
              <w:top w:val="nil"/>
              <w:left w:val="nil"/>
              <w:bottom w:val="nil"/>
              <w:right w:val="nil"/>
            </w:tcBorders>
            <w:shd w:val="clear" w:color="auto" w:fill="auto"/>
            <w:noWrap/>
            <w:vAlign w:val="bottom"/>
            <w:hideMark/>
          </w:tcPr>
          <w:p w14:paraId="12766450"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(2023)</w:t>
            </w:r>
          </w:p>
        </w:tc>
        <w:tc>
          <w:tcPr>
            <w:tcW w:w="621" w:type="pct"/>
            <w:tcBorders>
              <w:top w:val="nil"/>
              <w:left w:val="nil"/>
              <w:bottom w:val="nil"/>
              <w:right w:val="nil"/>
            </w:tcBorders>
            <w:shd w:val="clear" w:color="auto" w:fill="auto"/>
            <w:noWrap/>
            <w:vAlign w:val="bottom"/>
            <w:hideMark/>
          </w:tcPr>
          <w:p w14:paraId="62F317DE"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19" w:history="1">
              <w:r w:rsidR="001F3B79" w:rsidRPr="001F3B79">
                <w:rPr>
                  <w:rFonts w:ascii="Calibri" w:eastAsia="Times New Roman" w:hAnsi="Calibri" w:cs="Calibri"/>
                  <w:color w:val="0000FF"/>
                  <w:kern w:val="0"/>
                  <w:sz w:val="18"/>
                  <w:szCs w:val="18"/>
                  <w:u w:val="single"/>
                  <w14:ligatures w14:val="none"/>
                </w:rPr>
                <w:t>https://github.com/arat5</w:t>
              </w:r>
            </w:hyperlink>
          </w:p>
        </w:tc>
        <w:tc>
          <w:tcPr>
            <w:tcW w:w="591" w:type="pct"/>
            <w:gridSpan w:val="3"/>
            <w:tcBorders>
              <w:top w:val="nil"/>
              <w:left w:val="nil"/>
              <w:bottom w:val="nil"/>
              <w:right w:val="nil"/>
            </w:tcBorders>
            <w:shd w:val="clear" w:color="auto" w:fill="auto"/>
            <w:noWrap/>
            <w:vAlign w:val="bottom"/>
            <w:hideMark/>
          </w:tcPr>
          <w:p w14:paraId="22E79271"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0" w:history="1">
              <w:r w:rsidR="001F3B79" w:rsidRPr="001F3B79">
                <w:rPr>
                  <w:rFonts w:ascii="Calibri" w:eastAsia="Times New Roman" w:hAnsi="Calibri" w:cs="Calibri"/>
                  <w:color w:val="0000FF"/>
                  <w:kern w:val="0"/>
                  <w:sz w:val="18"/>
                  <w:szCs w:val="18"/>
                  <w:u w:val="single"/>
                  <w14:ligatures w14:val="none"/>
                </w:rPr>
                <w:t>https://huggingface.co/arat5</w:t>
              </w:r>
            </w:hyperlink>
          </w:p>
        </w:tc>
        <w:tc>
          <w:tcPr>
            <w:tcW w:w="157" w:type="pct"/>
            <w:tcBorders>
              <w:top w:val="nil"/>
              <w:left w:val="nil"/>
              <w:bottom w:val="nil"/>
              <w:right w:val="nil"/>
            </w:tcBorders>
            <w:shd w:val="clear" w:color="auto" w:fill="auto"/>
            <w:noWrap/>
            <w:vAlign w:val="bottom"/>
            <w:hideMark/>
          </w:tcPr>
          <w:p w14:paraId="28E9B705" w14:textId="77777777" w:rsidR="001F3B79" w:rsidRPr="001F3B79" w:rsidRDefault="001F3B79" w:rsidP="001F3B79">
            <w:pPr>
              <w:spacing w:after="0" w:line="240" w:lineRule="auto"/>
              <w:rPr>
                <w:rFonts w:ascii="Calibri" w:eastAsia="Times New Roman" w:hAnsi="Calibri" w:cs="Calibri"/>
                <w:color w:val="0000FF"/>
                <w:kern w:val="0"/>
                <w:sz w:val="18"/>
                <w:szCs w:val="18"/>
                <w:u w:val="single"/>
                <w14:ligatures w14:val="none"/>
              </w:rPr>
            </w:pPr>
          </w:p>
        </w:tc>
      </w:tr>
      <w:tr w:rsidR="001F3B79" w:rsidRPr="001F3B79" w14:paraId="4F2EF70B" w14:textId="77777777" w:rsidTr="006E171A">
        <w:trPr>
          <w:trHeight w:val="300"/>
        </w:trPr>
        <w:tc>
          <w:tcPr>
            <w:tcW w:w="147" w:type="pct"/>
            <w:tcBorders>
              <w:top w:val="nil"/>
              <w:left w:val="nil"/>
              <w:bottom w:val="nil"/>
              <w:right w:val="nil"/>
            </w:tcBorders>
            <w:shd w:val="clear" w:color="auto" w:fill="auto"/>
            <w:noWrap/>
            <w:vAlign w:val="bottom"/>
            <w:hideMark/>
          </w:tcPr>
          <w:p w14:paraId="23E79691"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9</w:t>
            </w:r>
          </w:p>
        </w:tc>
        <w:tc>
          <w:tcPr>
            <w:tcW w:w="723" w:type="pct"/>
            <w:tcBorders>
              <w:top w:val="nil"/>
              <w:left w:val="nil"/>
              <w:bottom w:val="nil"/>
              <w:right w:val="nil"/>
            </w:tcBorders>
            <w:shd w:val="clear" w:color="auto" w:fill="auto"/>
            <w:noWrap/>
            <w:vAlign w:val="bottom"/>
            <w:hideMark/>
          </w:tcPr>
          <w:p w14:paraId="0687EEA1"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roofErr w:type="spellStart"/>
            <w:r w:rsidRPr="001F3B79">
              <w:rPr>
                <w:rFonts w:ascii="Calibri" w:eastAsia="Times New Roman" w:hAnsi="Calibri" w:cs="Calibri"/>
                <w:color w:val="000000"/>
                <w:kern w:val="0"/>
                <w:sz w:val="18"/>
                <w:szCs w:val="18"/>
                <w14:ligatures w14:val="none"/>
              </w:rPr>
              <w:t>Helmona</w:t>
            </w:r>
            <w:proofErr w:type="spellEnd"/>
          </w:p>
        </w:tc>
        <w:tc>
          <w:tcPr>
            <w:tcW w:w="1299" w:type="pct"/>
            <w:tcBorders>
              <w:top w:val="nil"/>
              <w:left w:val="nil"/>
              <w:bottom w:val="nil"/>
              <w:right w:val="nil"/>
            </w:tcBorders>
            <w:shd w:val="clear" w:color="auto" w:fill="auto"/>
            <w:noWrap/>
            <w:vAlign w:val="bottom"/>
            <w:hideMark/>
          </w:tcPr>
          <w:p w14:paraId="27DA4193"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model tailored for Arabic text analysis, focusing on syntactic and semantic understanding of Arabic.</w:t>
            </w:r>
          </w:p>
        </w:tc>
        <w:tc>
          <w:tcPr>
            <w:tcW w:w="1074" w:type="pct"/>
            <w:tcBorders>
              <w:top w:val="nil"/>
              <w:left w:val="nil"/>
              <w:bottom w:val="nil"/>
              <w:right w:val="nil"/>
            </w:tcBorders>
            <w:shd w:val="clear" w:color="auto" w:fill="auto"/>
            <w:noWrap/>
            <w:vAlign w:val="bottom"/>
            <w:hideMark/>
          </w:tcPr>
          <w:p w14:paraId="7B1268E2"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1" w:history="1">
              <w:r w:rsidR="001F3B79" w:rsidRPr="001F3B79">
                <w:rPr>
                  <w:rFonts w:ascii="Calibri" w:eastAsia="Times New Roman" w:hAnsi="Calibri" w:cs="Calibri"/>
                  <w:color w:val="0000FF"/>
                  <w:kern w:val="0"/>
                  <w:sz w:val="18"/>
                  <w:szCs w:val="18"/>
                  <w:u w:val="single"/>
                  <w14:ligatures w14:val="none"/>
                </w:rPr>
                <w:t>https://github.com/helmona</w:t>
              </w:r>
            </w:hyperlink>
          </w:p>
        </w:tc>
        <w:tc>
          <w:tcPr>
            <w:tcW w:w="388" w:type="pct"/>
            <w:tcBorders>
              <w:top w:val="nil"/>
              <w:left w:val="nil"/>
              <w:bottom w:val="nil"/>
              <w:right w:val="nil"/>
            </w:tcBorders>
            <w:shd w:val="clear" w:color="auto" w:fill="auto"/>
            <w:noWrap/>
            <w:vAlign w:val="bottom"/>
            <w:hideMark/>
          </w:tcPr>
          <w:p w14:paraId="0C4EA70E"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(2023)</w:t>
            </w:r>
          </w:p>
        </w:tc>
        <w:tc>
          <w:tcPr>
            <w:tcW w:w="621" w:type="pct"/>
            <w:tcBorders>
              <w:top w:val="nil"/>
              <w:left w:val="nil"/>
              <w:bottom w:val="nil"/>
              <w:right w:val="nil"/>
            </w:tcBorders>
            <w:shd w:val="clear" w:color="auto" w:fill="auto"/>
            <w:noWrap/>
            <w:vAlign w:val="bottom"/>
            <w:hideMark/>
          </w:tcPr>
          <w:p w14:paraId="406B8ECA"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2" w:history="1">
              <w:r w:rsidR="001F3B79" w:rsidRPr="001F3B79">
                <w:rPr>
                  <w:rFonts w:ascii="Calibri" w:eastAsia="Times New Roman" w:hAnsi="Calibri" w:cs="Calibri"/>
                  <w:color w:val="0000FF"/>
                  <w:kern w:val="0"/>
                  <w:sz w:val="18"/>
                  <w:szCs w:val="18"/>
                  <w:u w:val="single"/>
                  <w14:ligatures w14:val="none"/>
                </w:rPr>
                <w:t>https://github.com/helmona</w:t>
              </w:r>
            </w:hyperlink>
          </w:p>
        </w:tc>
        <w:tc>
          <w:tcPr>
            <w:tcW w:w="748" w:type="pct"/>
            <w:gridSpan w:val="4"/>
            <w:tcBorders>
              <w:top w:val="nil"/>
              <w:left w:val="nil"/>
              <w:bottom w:val="nil"/>
              <w:right w:val="nil"/>
            </w:tcBorders>
            <w:shd w:val="clear" w:color="auto" w:fill="auto"/>
            <w:noWrap/>
            <w:vAlign w:val="bottom"/>
            <w:hideMark/>
          </w:tcPr>
          <w:p w14:paraId="7951B8E4"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3" w:history="1">
              <w:r w:rsidR="001F3B79" w:rsidRPr="001F3B79">
                <w:rPr>
                  <w:rFonts w:ascii="Calibri" w:eastAsia="Times New Roman" w:hAnsi="Calibri" w:cs="Calibri"/>
                  <w:color w:val="0000FF"/>
                  <w:kern w:val="0"/>
                  <w:sz w:val="18"/>
                  <w:szCs w:val="18"/>
                  <w:u w:val="single"/>
                  <w14:ligatures w14:val="none"/>
                </w:rPr>
                <w:t>https://huggingface.co/helmona</w:t>
              </w:r>
            </w:hyperlink>
          </w:p>
        </w:tc>
      </w:tr>
      <w:tr w:rsidR="001F3B79" w:rsidRPr="001F3B79" w14:paraId="7BF279B9" w14:textId="77777777" w:rsidTr="006E171A">
        <w:trPr>
          <w:trHeight w:val="300"/>
        </w:trPr>
        <w:tc>
          <w:tcPr>
            <w:tcW w:w="147" w:type="pct"/>
            <w:tcBorders>
              <w:top w:val="nil"/>
              <w:left w:val="nil"/>
              <w:bottom w:val="nil"/>
              <w:right w:val="nil"/>
            </w:tcBorders>
            <w:shd w:val="clear" w:color="auto" w:fill="auto"/>
            <w:noWrap/>
            <w:vAlign w:val="bottom"/>
            <w:hideMark/>
          </w:tcPr>
          <w:p w14:paraId="57C83058"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10</w:t>
            </w:r>
          </w:p>
        </w:tc>
        <w:tc>
          <w:tcPr>
            <w:tcW w:w="723" w:type="pct"/>
            <w:tcBorders>
              <w:top w:val="nil"/>
              <w:left w:val="nil"/>
              <w:bottom w:val="nil"/>
              <w:right w:val="nil"/>
            </w:tcBorders>
            <w:shd w:val="clear" w:color="auto" w:fill="auto"/>
            <w:noWrap/>
            <w:vAlign w:val="bottom"/>
            <w:hideMark/>
          </w:tcPr>
          <w:p w14:paraId="35F38785"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AraBERT</w:t>
            </w:r>
          </w:p>
        </w:tc>
        <w:tc>
          <w:tcPr>
            <w:tcW w:w="1299" w:type="pct"/>
            <w:tcBorders>
              <w:top w:val="nil"/>
              <w:left w:val="nil"/>
              <w:bottom w:val="nil"/>
              <w:right w:val="nil"/>
            </w:tcBorders>
            <w:shd w:val="clear" w:color="auto" w:fill="auto"/>
            <w:noWrap/>
            <w:vAlign w:val="bottom"/>
            <w:hideMark/>
          </w:tcPr>
          <w:p w14:paraId="5AA2D434"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BERT-based model pre-trained specifically on large-scale Arabic text, designed for various NLP tasks like text classification, named entity recognition, and more.</w:t>
            </w:r>
          </w:p>
        </w:tc>
        <w:tc>
          <w:tcPr>
            <w:tcW w:w="1074" w:type="pct"/>
            <w:tcBorders>
              <w:top w:val="nil"/>
              <w:left w:val="nil"/>
              <w:bottom w:val="nil"/>
              <w:right w:val="nil"/>
            </w:tcBorders>
            <w:shd w:val="clear" w:color="auto" w:fill="auto"/>
            <w:noWrap/>
            <w:vAlign w:val="bottom"/>
            <w:hideMark/>
          </w:tcPr>
          <w:p w14:paraId="33B3B565"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4" w:history="1">
              <w:r w:rsidR="001F3B79" w:rsidRPr="001F3B79">
                <w:rPr>
                  <w:rFonts w:ascii="Calibri" w:eastAsia="Times New Roman" w:hAnsi="Calibri" w:cs="Calibri"/>
                  <w:color w:val="0000FF"/>
                  <w:kern w:val="0"/>
                  <w:sz w:val="18"/>
                  <w:szCs w:val="18"/>
                  <w:u w:val="single"/>
                  <w14:ligatures w14:val="none"/>
                </w:rPr>
                <w:t>https://arxiv.org/abs/2003.00104</w:t>
              </w:r>
            </w:hyperlink>
          </w:p>
        </w:tc>
        <w:tc>
          <w:tcPr>
            <w:tcW w:w="388" w:type="pct"/>
            <w:tcBorders>
              <w:top w:val="nil"/>
              <w:left w:val="nil"/>
              <w:bottom w:val="nil"/>
              <w:right w:val="nil"/>
            </w:tcBorders>
            <w:shd w:val="clear" w:color="auto" w:fill="auto"/>
            <w:noWrap/>
            <w:vAlign w:val="bottom"/>
            <w:hideMark/>
          </w:tcPr>
          <w:p w14:paraId="1042A9C1"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March 2020</w:t>
            </w:r>
          </w:p>
        </w:tc>
        <w:tc>
          <w:tcPr>
            <w:tcW w:w="621" w:type="pct"/>
            <w:tcBorders>
              <w:top w:val="nil"/>
              <w:left w:val="nil"/>
              <w:bottom w:val="nil"/>
              <w:right w:val="nil"/>
            </w:tcBorders>
            <w:shd w:val="clear" w:color="auto" w:fill="auto"/>
            <w:noWrap/>
            <w:vAlign w:val="bottom"/>
            <w:hideMark/>
          </w:tcPr>
          <w:p w14:paraId="6876FE38"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5" w:history="1">
              <w:r w:rsidR="001F3B79" w:rsidRPr="001F3B79">
                <w:rPr>
                  <w:rFonts w:ascii="Calibri" w:eastAsia="Times New Roman" w:hAnsi="Calibri" w:cs="Calibri"/>
                  <w:color w:val="0000FF"/>
                  <w:kern w:val="0"/>
                  <w:sz w:val="18"/>
                  <w:szCs w:val="18"/>
                  <w:u w:val="single"/>
                  <w14:ligatures w14:val="none"/>
                </w:rPr>
                <w:t>https://github.com/aub-mind/arabert</w:t>
              </w:r>
            </w:hyperlink>
          </w:p>
        </w:tc>
        <w:tc>
          <w:tcPr>
            <w:tcW w:w="748" w:type="pct"/>
            <w:gridSpan w:val="4"/>
            <w:tcBorders>
              <w:top w:val="nil"/>
              <w:left w:val="nil"/>
              <w:bottom w:val="nil"/>
              <w:right w:val="nil"/>
            </w:tcBorders>
            <w:shd w:val="clear" w:color="auto" w:fill="auto"/>
            <w:noWrap/>
            <w:vAlign w:val="bottom"/>
            <w:hideMark/>
          </w:tcPr>
          <w:p w14:paraId="38039185"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6" w:history="1">
              <w:r w:rsidR="001F3B79" w:rsidRPr="001F3B79">
                <w:rPr>
                  <w:rFonts w:ascii="Calibri" w:eastAsia="Times New Roman" w:hAnsi="Calibri" w:cs="Calibri"/>
                  <w:color w:val="0000FF"/>
                  <w:kern w:val="0"/>
                  <w:sz w:val="18"/>
                  <w:szCs w:val="18"/>
                  <w:u w:val="single"/>
                  <w14:ligatures w14:val="none"/>
                </w:rPr>
                <w:t>https://huggingface.co/aub-mind/arabert</w:t>
              </w:r>
            </w:hyperlink>
          </w:p>
        </w:tc>
      </w:tr>
      <w:tr w:rsidR="001F3B79" w:rsidRPr="001F3B79" w14:paraId="507FB467" w14:textId="77777777" w:rsidTr="006E171A">
        <w:trPr>
          <w:trHeight w:val="300"/>
        </w:trPr>
        <w:tc>
          <w:tcPr>
            <w:tcW w:w="147" w:type="pct"/>
            <w:tcBorders>
              <w:top w:val="nil"/>
              <w:left w:val="nil"/>
              <w:bottom w:val="nil"/>
              <w:right w:val="nil"/>
            </w:tcBorders>
            <w:shd w:val="clear" w:color="auto" w:fill="auto"/>
            <w:noWrap/>
            <w:vAlign w:val="bottom"/>
            <w:hideMark/>
          </w:tcPr>
          <w:p w14:paraId="2034A951"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lastRenderedPageBreak/>
              <w:t>11</w:t>
            </w:r>
          </w:p>
        </w:tc>
        <w:tc>
          <w:tcPr>
            <w:tcW w:w="723" w:type="pct"/>
            <w:tcBorders>
              <w:top w:val="nil"/>
              <w:left w:val="nil"/>
              <w:bottom w:val="nil"/>
              <w:right w:val="nil"/>
            </w:tcBorders>
            <w:shd w:val="clear" w:color="auto" w:fill="auto"/>
            <w:noWrap/>
            <w:vAlign w:val="bottom"/>
            <w:hideMark/>
          </w:tcPr>
          <w:p w14:paraId="1F504CB0"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AraGPT2</w:t>
            </w:r>
          </w:p>
        </w:tc>
        <w:tc>
          <w:tcPr>
            <w:tcW w:w="1299" w:type="pct"/>
            <w:tcBorders>
              <w:top w:val="nil"/>
              <w:left w:val="nil"/>
              <w:bottom w:val="nil"/>
              <w:right w:val="nil"/>
            </w:tcBorders>
            <w:shd w:val="clear" w:color="auto" w:fill="auto"/>
            <w:noWrap/>
            <w:vAlign w:val="bottom"/>
            <w:hideMark/>
          </w:tcPr>
          <w:p w14:paraId="669AC19E"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GPT-2 based model fine-tuned on Arabic text to generate coherent Arabic text for various generative tasks.</w:t>
            </w:r>
          </w:p>
        </w:tc>
        <w:tc>
          <w:tcPr>
            <w:tcW w:w="1074" w:type="pct"/>
            <w:tcBorders>
              <w:top w:val="nil"/>
              <w:left w:val="nil"/>
              <w:bottom w:val="nil"/>
              <w:right w:val="nil"/>
            </w:tcBorders>
            <w:shd w:val="clear" w:color="auto" w:fill="auto"/>
            <w:noWrap/>
            <w:vAlign w:val="bottom"/>
            <w:hideMark/>
          </w:tcPr>
          <w:p w14:paraId="5A02C7C1"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7" w:history="1">
              <w:r w:rsidR="001F3B79" w:rsidRPr="001F3B79">
                <w:rPr>
                  <w:rFonts w:ascii="Calibri" w:eastAsia="Times New Roman" w:hAnsi="Calibri" w:cs="Calibri"/>
                  <w:color w:val="0000FF"/>
                  <w:kern w:val="0"/>
                  <w:sz w:val="18"/>
                  <w:szCs w:val="18"/>
                  <w:u w:val="single"/>
                  <w14:ligatures w14:val="none"/>
                </w:rPr>
                <w:t>https://github.com/aub-mind/arabert</w:t>
              </w:r>
            </w:hyperlink>
          </w:p>
        </w:tc>
        <w:tc>
          <w:tcPr>
            <w:tcW w:w="388" w:type="pct"/>
            <w:tcBorders>
              <w:top w:val="nil"/>
              <w:left w:val="nil"/>
              <w:bottom w:val="nil"/>
              <w:right w:val="nil"/>
            </w:tcBorders>
            <w:shd w:val="clear" w:color="auto" w:fill="auto"/>
            <w:noWrap/>
            <w:vAlign w:val="bottom"/>
            <w:hideMark/>
          </w:tcPr>
          <w:p w14:paraId="37B60C88"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(2020s)</w:t>
            </w:r>
          </w:p>
        </w:tc>
        <w:tc>
          <w:tcPr>
            <w:tcW w:w="621" w:type="pct"/>
            <w:tcBorders>
              <w:top w:val="nil"/>
              <w:left w:val="nil"/>
              <w:bottom w:val="nil"/>
              <w:right w:val="nil"/>
            </w:tcBorders>
            <w:shd w:val="clear" w:color="auto" w:fill="auto"/>
            <w:noWrap/>
            <w:vAlign w:val="bottom"/>
            <w:hideMark/>
          </w:tcPr>
          <w:p w14:paraId="5E0B99F1"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8" w:history="1">
              <w:r w:rsidR="001F3B79" w:rsidRPr="001F3B79">
                <w:rPr>
                  <w:rFonts w:ascii="Calibri" w:eastAsia="Times New Roman" w:hAnsi="Calibri" w:cs="Calibri"/>
                  <w:color w:val="0000FF"/>
                  <w:kern w:val="0"/>
                  <w:sz w:val="18"/>
                  <w:szCs w:val="18"/>
                  <w:u w:val="single"/>
                  <w14:ligatures w14:val="none"/>
                </w:rPr>
                <w:t>https://github.com/aub-mind/arabert</w:t>
              </w:r>
            </w:hyperlink>
          </w:p>
        </w:tc>
        <w:tc>
          <w:tcPr>
            <w:tcW w:w="748" w:type="pct"/>
            <w:gridSpan w:val="4"/>
            <w:tcBorders>
              <w:top w:val="nil"/>
              <w:left w:val="nil"/>
              <w:bottom w:val="nil"/>
              <w:right w:val="nil"/>
            </w:tcBorders>
            <w:shd w:val="clear" w:color="auto" w:fill="auto"/>
            <w:noWrap/>
            <w:vAlign w:val="bottom"/>
            <w:hideMark/>
          </w:tcPr>
          <w:p w14:paraId="7E1D98E6"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29" w:history="1">
              <w:r w:rsidR="001F3B79" w:rsidRPr="001F3B79">
                <w:rPr>
                  <w:rFonts w:ascii="Calibri" w:eastAsia="Times New Roman" w:hAnsi="Calibri" w:cs="Calibri"/>
                  <w:color w:val="0000FF"/>
                  <w:kern w:val="0"/>
                  <w:sz w:val="18"/>
                  <w:szCs w:val="18"/>
                  <w:u w:val="single"/>
                  <w14:ligatures w14:val="none"/>
                </w:rPr>
                <w:t>https://huggingface.co/aub-mind/arabert</w:t>
              </w:r>
            </w:hyperlink>
          </w:p>
        </w:tc>
      </w:tr>
      <w:tr w:rsidR="001F3B79" w:rsidRPr="001F3B79" w14:paraId="1B490910" w14:textId="77777777" w:rsidTr="006E171A">
        <w:trPr>
          <w:trHeight w:val="300"/>
        </w:trPr>
        <w:tc>
          <w:tcPr>
            <w:tcW w:w="147" w:type="pct"/>
            <w:tcBorders>
              <w:top w:val="nil"/>
              <w:left w:val="nil"/>
              <w:bottom w:val="nil"/>
              <w:right w:val="nil"/>
            </w:tcBorders>
            <w:shd w:val="clear" w:color="auto" w:fill="auto"/>
            <w:noWrap/>
            <w:vAlign w:val="bottom"/>
            <w:hideMark/>
          </w:tcPr>
          <w:p w14:paraId="4E38AF34"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12</w:t>
            </w:r>
          </w:p>
        </w:tc>
        <w:tc>
          <w:tcPr>
            <w:tcW w:w="723" w:type="pct"/>
            <w:tcBorders>
              <w:top w:val="nil"/>
              <w:left w:val="nil"/>
              <w:bottom w:val="nil"/>
              <w:right w:val="nil"/>
            </w:tcBorders>
            <w:shd w:val="clear" w:color="auto" w:fill="auto"/>
            <w:noWrap/>
            <w:vAlign w:val="bottom"/>
            <w:hideMark/>
          </w:tcPr>
          <w:p w14:paraId="6FA64B49"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roofErr w:type="spellStart"/>
            <w:r w:rsidRPr="001F3B79">
              <w:rPr>
                <w:rFonts w:ascii="Calibri" w:eastAsia="Times New Roman" w:hAnsi="Calibri" w:cs="Calibri"/>
                <w:color w:val="000000"/>
                <w:kern w:val="0"/>
                <w:sz w:val="18"/>
                <w:szCs w:val="18"/>
                <w14:ligatures w14:val="none"/>
              </w:rPr>
              <w:t>CAMeL</w:t>
            </w:r>
            <w:proofErr w:type="spellEnd"/>
            <w:r w:rsidRPr="001F3B79">
              <w:rPr>
                <w:rFonts w:ascii="Calibri" w:eastAsia="Times New Roman" w:hAnsi="Calibri" w:cs="Calibri"/>
                <w:color w:val="000000"/>
                <w:kern w:val="0"/>
                <w:sz w:val="18"/>
                <w:szCs w:val="18"/>
                <w14:ligatures w14:val="none"/>
              </w:rPr>
              <w:t xml:space="preserve"> Tools</w:t>
            </w:r>
          </w:p>
        </w:tc>
        <w:tc>
          <w:tcPr>
            <w:tcW w:w="1299" w:type="pct"/>
            <w:tcBorders>
              <w:top w:val="nil"/>
              <w:left w:val="nil"/>
              <w:bottom w:val="nil"/>
              <w:right w:val="nil"/>
            </w:tcBorders>
            <w:shd w:val="clear" w:color="auto" w:fill="auto"/>
            <w:noWrap/>
            <w:vAlign w:val="bottom"/>
            <w:hideMark/>
          </w:tcPr>
          <w:p w14:paraId="59A310DA"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An Arabic-centric NLP toolkit that includes various pre-trained models and resources for Arabic language processing.</w:t>
            </w:r>
          </w:p>
        </w:tc>
        <w:tc>
          <w:tcPr>
            <w:tcW w:w="1074" w:type="pct"/>
            <w:tcBorders>
              <w:top w:val="nil"/>
              <w:left w:val="nil"/>
              <w:bottom w:val="nil"/>
              <w:right w:val="nil"/>
            </w:tcBorders>
            <w:shd w:val="clear" w:color="auto" w:fill="auto"/>
            <w:noWrap/>
            <w:vAlign w:val="bottom"/>
            <w:hideMark/>
          </w:tcPr>
          <w:p w14:paraId="5FCA533C"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0" w:history="1">
              <w:r w:rsidR="001F3B79" w:rsidRPr="001F3B79">
                <w:rPr>
                  <w:rFonts w:ascii="Calibri" w:eastAsia="Times New Roman" w:hAnsi="Calibri" w:cs="Calibri"/>
                  <w:color w:val="0000FF"/>
                  <w:kern w:val="0"/>
                  <w:sz w:val="18"/>
                  <w:szCs w:val="18"/>
                  <w:u w:val="single"/>
                  <w14:ligatures w14:val="none"/>
                </w:rPr>
                <w:t>https://camel.abudhabi.nyu.edu/</w:t>
              </w:r>
            </w:hyperlink>
          </w:p>
        </w:tc>
        <w:tc>
          <w:tcPr>
            <w:tcW w:w="388" w:type="pct"/>
            <w:tcBorders>
              <w:top w:val="nil"/>
              <w:left w:val="nil"/>
              <w:bottom w:val="nil"/>
              <w:right w:val="nil"/>
            </w:tcBorders>
            <w:shd w:val="clear" w:color="auto" w:fill="auto"/>
            <w:noWrap/>
            <w:vAlign w:val="bottom"/>
            <w:hideMark/>
          </w:tcPr>
          <w:p w14:paraId="6FE80F0B"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(2020s)</w:t>
            </w:r>
          </w:p>
        </w:tc>
        <w:tc>
          <w:tcPr>
            <w:tcW w:w="621" w:type="pct"/>
            <w:tcBorders>
              <w:top w:val="nil"/>
              <w:left w:val="nil"/>
              <w:bottom w:val="nil"/>
              <w:right w:val="nil"/>
            </w:tcBorders>
            <w:shd w:val="clear" w:color="auto" w:fill="auto"/>
            <w:noWrap/>
            <w:vAlign w:val="bottom"/>
            <w:hideMark/>
          </w:tcPr>
          <w:p w14:paraId="34960891"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1" w:history="1">
              <w:r w:rsidR="001F3B79" w:rsidRPr="001F3B79">
                <w:rPr>
                  <w:rFonts w:ascii="Calibri" w:eastAsia="Times New Roman" w:hAnsi="Calibri" w:cs="Calibri"/>
                  <w:color w:val="0000FF"/>
                  <w:kern w:val="0"/>
                  <w:sz w:val="18"/>
                  <w:szCs w:val="18"/>
                  <w:u w:val="single"/>
                  <w14:ligatures w14:val="none"/>
                </w:rPr>
                <w:t>https://camel.abudhabi.nyu.edu/</w:t>
              </w:r>
            </w:hyperlink>
          </w:p>
        </w:tc>
        <w:tc>
          <w:tcPr>
            <w:tcW w:w="748" w:type="pct"/>
            <w:gridSpan w:val="4"/>
            <w:tcBorders>
              <w:top w:val="nil"/>
              <w:left w:val="nil"/>
              <w:bottom w:val="nil"/>
              <w:right w:val="nil"/>
            </w:tcBorders>
            <w:shd w:val="clear" w:color="auto" w:fill="auto"/>
            <w:noWrap/>
            <w:vAlign w:val="bottom"/>
            <w:hideMark/>
          </w:tcPr>
          <w:p w14:paraId="7AD367FB"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2" w:history="1">
              <w:r w:rsidR="001F3B79" w:rsidRPr="001F3B79">
                <w:rPr>
                  <w:rFonts w:ascii="Calibri" w:eastAsia="Times New Roman" w:hAnsi="Calibri" w:cs="Calibri"/>
                  <w:color w:val="0000FF"/>
                  <w:kern w:val="0"/>
                  <w:sz w:val="18"/>
                  <w:szCs w:val="18"/>
                  <w:u w:val="single"/>
                  <w14:ligatures w14:val="none"/>
                </w:rPr>
                <w:t>https://huggingface.co/CAMeL-Tools</w:t>
              </w:r>
            </w:hyperlink>
          </w:p>
        </w:tc>
      </w:tr>
      <w:tr w:rsidR="001F3B79" w:rsidRPr="001F3B79" w14:paraId="78BBA6DD" w14:textId="77777777" w:rsidTr="006E171A">
        <w:trPr>
          <w:trHeight w:val="300"/>
        </w:trPr>
        <w:tc>
          <w:tcPr>
            <w:tcW w:w="147" w:type="pct"/>
            <w:tcBorders>
              <w:top w:val="nil"/>
              <w:left w:val="nil"/>
              <w:bottom w:val="nil"/>
              <w:right w:val="nil"/>
            </w:tcBorders>
            <w:shd w:val="clear" w:color="auto" w:fill="auto"/>
            <w:noWrap/>
            <w:vAlign w:val="bottom"/>
            <w:hideMark/>
          </w:tcPr>
          <w:p w14:paraId="5BED6E79"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13</w:t>
            </w:r>
          </w:p>
        </w:tc>
        <w:tc>
          <w:tcPr>
            <w:tcW w:w="723" w:type="pct"/>
            <w:tcBorders>
              <w:top w:val="nil"/>
              <w:left w:val="nil"/>
              <w:bottom w:val="nil"/>
              <w:right w:val="nil"/>
            </w:tcBorders>
            <w:shd w:val="clear" w:color="auto" w:fill="auto"/>
            <w:noWrap/>
            <w:vAlign w:val="bottom"/>
            <w:hideMark/>
          </w:tcPr>
          <w:p w14:paraId="3EB3F29F"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Arabic BERT (Arabic-BERT)</w:t>
            </w:r>
          </w:p>
        </w:tc>
        <w:tc>
          <w:tcPr>
            <w:tcW w:w="1299" w:type="pct"/>
            <w:tcBorders>
              <w:top w:val="nil"/>
              <w:left w:val="nil"/>
              <w:bottom w:val="nil"/>
              <w:right w:val="nil"/>
            </w:tcBorders>
            <w:shd w:val="clear" w:color="auto" w:fill="auto"/>
            <w:noWrap/>
            <w:vAlign w:val="bottom"/>
            <w:hideMark/>
          </w:tcPr>
          <w:p w14:paraId="186F8F5D"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BERT model pre-trained on large Arabic text corpora to perform a variety of NLP tasks.</w:t>
            </w:r>
          </w:p>
        </w:tc>
        <w:tc>
          <w:tcPr>
            <w:tcW w:w="1074" w:type="pct"/>
            <w:tcBorders>
              <w:top w:val="nil"/>
              <w:left w:val="nil"/>
              <w:bottom w:val="nil"/>
              <w:right w:val="nil"/>
            </w:tcBorders>
            <w:shd w:val="clear" w:color="auto" w:fill="auto"/>
            <w:noWrap/>
            <w:vAlign w:val="bottom"/>
            <w:hideMark/>
          </w:tcPr>
          <w:p w14:paraId="0ADB8ED9"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3" w:history="1">
              <w:r w:rsidR="001F3B79" w:rsidRPr="001F3B79">
                <w:rPr>
                  <w:rFonts w:ascii="Calibri" w:eastAsia="Times New Roman" w:hAnsi="Calibri" w:cs="Calibri"/>
                  <w:color w:val="0000FF"/>
                  <w:kern w:val="0"/>
                  <w:sz w:val="18"/>
                  <w:szCs w:val="18"/>
                  <w:u w:val="single"/>
                  <w14:ligatures w14:val="none"/>
                </w:rPr>
                <w:t>https://github.com/alisafaya/Arabic-BERT</w:t>
              </w:r>
            </w:hyperlink>
          </w:p>
        </w:tc>
        <w:tc>
          <w:tcPr>
            <w:tcW w:w="388" w:type="pct"/>
            <w:tcBorders>
              <w:top w:val="nil"/>
              <w:left w:val="nil"/>
              <w:bottom w:val="nil"/>
              <w:right w:val="nil"/>
            </w:tcBorders>
            <w:shd w:val="clear" w:color="auto" w:fill="auto"/>
            <w:noWrap/>
            <w:vAlign w:val="bottom"/>
            <w:hideMark/>
          </w:tcPr>
          <w:p w14:paraId="2403C6D1"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(2020s)</w:t>
            </w:r>
          </w:p>
        </w:tc>
        <w:tc>
          <w:tcPr>
            <w:tcW w:w="621" w:type="pct"/>
            <w:tcBorders>
              <w:top w:val="nil"/>
              <w:left w:val="nil"/>
              <w:bottom w:val="nil"/>
              <w:right w:val="nil"/>
            </w:tcBorders>
            <w:shd w:val="clear" w:color="auto" w:fill="auto"/>
            <w:noWrap/>
            <w:vAlign w:val="bottom"/>
            <w:hideMark/>
          </w:tcPr>
          <w:p w14:paraId="3FEF0B4E"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4" w:history="1">
              <w:r w:rsidR="001F3B79" w:rsidRPr="001F3B79">
                <w:rPr>
                  <w:rFonts w:ascii="Calibri" w:eastAsia="Times New Roman" w:hAnsi="Calibri" w:cs="Calibri"/>
                  <w:color w:val="0000FF"/>
                  <w:kern w:val="0"/>
                  <w:sz w:val="18"/>
                  <w:szCs w:val="18"/>
                  <w:u w:val="single"/>
                  <w14:ligatures w14:val="none"/>
                </w:rPr>
                <w:t>https://github.com/alisafaya/Arabic-BERT</w:t>
              </w:r>
            </w:hyperlink>
          </w:p>
        </w:tc>
        <w:tc>
          <w:tcPr>
            <w:tcW w:w="748" w:type="pct"/>
            <w:gridSpan w:val="4"/>
            <w:tcBorders>
              <w:top w:val="nil"/>
              <w:left w:val="nil"/>
              <w:bottom w:val="nil"/>
              <w:right w:val="nil"/>
            </w:tcBorders>
            <w:shd w:val="clear" w:color="auto" w:fill="auto"/>
            <w:noWrap/>
            <w:vAlign w:val="bottom"/>
            <w:hideMark/>
          </w:tcPr>
          <w:p w14:paraId="50917ED6"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5" w:history="1">
              <w:r w:rsidR="001F3B79" w:rsidRPr="001F3B79">
                <w:rPr>
                  <w:rFonts w:ascii="Calibri" w:eastAsia="Times New Roman" w:hAnsi="Calibri" w:cs="Calibri"/>
                  <w:color w:val="0000FF"/>
                  <w:kern w:val="0"/>
                  <w:sz w:val="18"/>
                  <w:szCs w:val="18"/>
                  <w:u w:val="single"/>
                  <w14:ligatures w14:val="none"/>
                </w:rPr>
                <w:t>https://huggingface.co/alisafaya/Arabic-BERT</w:t>
              </w:r>
            </w:hyperlink>
          </w:p>
        </w:tc>
      </w:tr>
      <w:tr w:rsidR="001F3B79" w:rsidRPr="001F3B79" w14:paraId="59847D38" w14:textId="77777777" w:rsidTr="006E171A">
        <w:trPr>
          <w:trHeight w:val="300"/>
        </w:trPr>
        <w:tc>
          <w:tcPr>
            <w:tcW w:w="147" w:type="pct"/>
            <w:tcBorders>
              <w:top w:val="nil"/>
              <w:left w:val="nil"/>
              <w:bottom w:val="nil"/>
              <w:right w:val="nil"/>
            </w:tcBorders>
            <w:shd w:val="clear" w:color="auto" w:fill="auto"/>
            <w:noWrap/>
            <w:vAlign w:val="bottom"/>
            <w:hideMark/>
          </w:tcPr>
          <w:p w14:paraId="51FD654B"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14</w:t>
            </w:r>
          </w:p>
        </w:tc>
        <w:tc>
          <w:tcPr>
            <w:tcW w:w="723" w:type="pct"/>
            <w:tcBorders>
              <w:top w:val="nil"/>
              <w:left w:val="nil"/>
              <w:bottom w:val="nil"/>
              <w:right w:val="nil"/>
            </w:tcBorders>
            <w:shd w:val="clear" w:color="auto" w:fill="auto"/>
            <w:noWrap/>
            <w:vAlign w:val="bottom"/>
            <w:hideMark/>
          </w:tcPr>
          <w:p w14:paraId="0123D594"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roofErr w:type="spellStart"/>
            <w:r w:rsidRPr="001F3B79">
              <w:rPr>
                <w:rFonts w:ascii="Calibri" w:eastAsia="Times New Roman" w:hAnsi="Calibri" w:cs="Calibri"/>
                <w:color w:val="000000"/>
                <w:kern w:val="0"/>
                <w:sz w:val="18"/>
                <w:szCs w:val="18"/>
                <w14:ligatures w14:val="none"/>
              </w:rPr>
              <w:t>mBERT</w:t>
            </w:r>
            <w:proofErr w:type="spellEnd"/>
            <w:r w:rsidRPr="001F3B79">
              <w:rPr>
                <w:rFonts w:ascii="Calibri" w:eastAsia="Times New Roman" w:hAnsi="Calibri" w:cs="Calibri"/>
                <w:color w:val="000000"/>
                <w:kern w:val="0"/>
                <w:sz w:val="18"/>
                <w:szCs w:val="18"/>
                <w14:ligatures w14:val="none"/>
              </w:rPr>
              <w:t xml:space="preserve"> (Multilingual BERT)</w:t>
            </w:r>
          </w:p>
        </w:tc>
        <w:tc>
          <w:tcPr>
            <w:tcW w:w="1299" w:type="pct"/>
            <w:tcBorders>
              <w:top w:val="nil"/>
              <w:left w:val="nil"/>
              <w:bottom w:val="nil"/>
              <w:right w:val="nil"/>
            </w:tcBorders>
            <w:shd w:val="clear" w:color="auto" w:fill="auto"/>
            <w:noWrap/>
            <w:vAlign w:val="bottom"/>
            <w:hideMark/>
          </w:tcPr>
          <w:p w14:paraId="56C52E62"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multilingual BERT model that includes support for Arabic, capable of handling various cross-lingual NLP tasks.</w:t>
            </w:r>
          </w:p>
        </w:tc>
        <w:tc>
          <w:tcPr>
            <w:tcW w:w="1074" w:type="pct"/>
            <w:tcBorders>
              <w:top w:val="nil"/>
              <w:left w:val="nil"/>
              <w:bottom w:val="nil"/>
              <w:right w:val="nil"/>
            </w:tcBorders>
            <w:shd w:val="clear" w:color="auto" w:fill="auto"/>
            <w:noWrap/>
            <w:vAlign w:val="bottom"/>
            <w:hideMark/>
          </w:tcPr>
          <w:p w14:paraId="65915877"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6" w:history="1">
              <w:r w:rsidR="001F3B79" w:rsidRPr="001F3B79">
                <w:rPr>
                  <w:rFonts w:ascii="Calibri" w:eastAsia="Times New Roman" w:hAnsi="Calibri" w:cs="Calibri"/>
                  <w:color w:val="0000FF"/>
                  <w:kern w:val="0"/>
                  <w:sz w:val="18"/>
                  <w:szCs w:val="18"/>
                  <w:u w:val="single"/>
                  <w14:ligatures w14:val="none"/>
                </w:rPr>
                <w:t>https://github.com/google-research/bert/blob/master/multilingual.md</w:t>
              </w:r>
            </w:hyperlink>
          </w:p>
        </w:tc>
        <w:tc>
          <w:tcPr>
            <w:tcW w:w="388" w:type="pct"/>
            <w:tcBorders>
              <w:top w:val="nil"/>
              <w:left w:val="nil"/>
              <w:bottom w:val="nil"/>
              <w:right w:val="nil"/>
            </w:tcBorders>
            <w:shd w:val="clear" w:color="auto" w:fill="auto"/>
            <w:noWrap/>
            <w:vAlign w:val="bottom"/>
            <w:hideMark/>
          </w:tcPr>
          <w:p w14:paraId="13FBC3FF"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(2020s)</w:t>
            </w:r>
          </w:p>
        </w:tc>
        <w:tc>
          <w:tcPr>
            <w:tcW w:w="621" w:type="pct"/>
            <w:tcBorders>
              <w:top w:val="nil"/>
              <w:left w:val="nil"/>
              <w:bottom w:val="nil"/>
              <w:right w:val="nil"/>
            </w:tcBorders>
            <w:shd w:val="clear" w:color="auto" w:fill="auto"/>
            <w:noWrap/>
            <w:vAlign w:val="bottom"/>
            <w:hideMark/>
          </w:tcPr>
          <w:p w14:paraId="3C9ABD4B"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7" w:history="1">
              <w:r w:rsidR="001F3B79" w:rsidRPr="001F3B79">
                <w:rPr>
                  <w:rFonts w:ascii="Calibri" w:eastAsia="Times New Roman" w:hAnsi="Calibri" w:cs="Calibri"/>
                  <w:color w:val="0000FF"/>
                  <w:kern w:val="0"/>
                  <w:sz w:val="18"/>
                  <w:szCs w:val="18"/>
                  <w:u w:val="single"/>
                  <w14:ligatures w14:val="none"/>
                </w:rPr>
                <w:t>https://github.com/google-research/bert/blob/master/multilingual.md</w:t>
              </w:r>
            </w:hyperlink>
          </w:p>
        </w:tc>
        <w:tc>
          <w:tcPr>
            <w:tcW w:w="748" w:type="pct"/>
            <w:gridSpan w:val="4"/>
            <w:tcBorders>
              <w:top w:val="nil"/>
              <w:left w:val="nil"/>
              <w:bottom w:val="nil"/>
              <w:right w:val="nil"/>
            </w:tcBorders>
            <w:shd w:val="clear" w:color="auto" w:fill="auto"/>
            <w:noWrap/>
            <w:vAlign w:val="bottom"/>
            <w:hideMark/>
          </w:tcPr>
          <w:p w14:paraId="175CADCE"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8" w:history="1">
              <w:r w:rsidR="001F3B79" w:rsidRPr="001F3B79">
                <w:rPr>
                  <w:rFonts w:ascii="Calibri" w:eastAsia="Times New Roman" w:hAnsi="Calibri" w:cs="Calibri"/>
                  <w:color w:val="0000FF"/>
                  <w:kern w:val="0"/>
                  <w:sz w:val="18"/>
                  <w:szCs w:val="18"/>
                  <w:u w:val="single"/>
                  <w14:ligatures w14:val="none"/>
                </w:rPr>
                <w:t>https://huggingface.co/google-research/bert</w:t>
              </w:r>
            </w:hyperlink>
          </w:p>
        </w:tc>
      </w:tr>
      <w:tr w:rsidR="001F3B79" w:rsidRPr="001F3B79" w14:paraId="390922CA" w14:textId="77777777" w:rsidTr="006E171A">
        <w:trPr>
          <w:trHeight w:val="300"/>
        </w:trPr>
        <w:tc>
          <w:tcPr>
            <w:tcW w:w="147" w:type="pct"/>
            <w:tcBorders>
              <w:top w:val="nil"/>
              <w:left w:val="nil"/>
              <w:bottom w:val="nil"/>
              <w:right w:val="nil"/>
            </w:tcBorders>
            <w:shd w:val="clear" w:color="auto" w:fill="auto"/>
            <w:noWrap/>
            <w:vAlign w:val="bottom"/>
            <w:hideMark/>
          </w:tcPr>
          <w:p w14:paraId="4AC4AED3"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15</w:t>
            </w:r>
          </w:p>
        </w:tc>
        <w:tc>
          <w:tcPr>
            <w:tcW w:w="723" w:type="pct"/>
            <w:tcBorders>
              <w:top w:val="nil"/>
              <w:left w:val="nil"/>
              <w:bottom w:val="nil"/>
              <w:right w:val="nil"/>
            </w:tcBorders>
            <w:shd w:val="clear" w:color="auto" w:fill="auto"/>
            <w:noWrap/>
            <w:vAlign w:val="bottom"/>
            <w:hideMark/>
          </w:tcPr>
          <w:p w14:paraId="7673BA8D"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proofErr w:type="spellStart"/>
            <w:r w:rsidRPr="001F3B79">
              <w:rPr>
                <w:rFonts w:ascii="Calibri" w:eastAsia="Times New Roman" w:hAnsi="Calibri" w:cs="Calibri"/>
                <w:color w:val="000000"/>
                <w:kern w:val="0"/>
                <w:sz w:val="18"/>
                <w:szCs w:val="18"/>
                <w14:ligatures w14:val="none"/>
              </w:rPr>
              <w:t>GigaBERT</w:t>
            </w:r>
            <w:proofErr w:type="spellEnd"/>
          </w:p>
        </w:tc>
        <w:tc>
          <w:tcPr>
            <w:tcW w:w="1299" w:type="pct"/>
            <w:tcBorders>
              <w:top w:val="nil"/>
              <w:left w:val="nil"/>
              <w:bottom w:val="nil"/>
              <w:right w:val="nil"/>
            </w:tcBorders>
            <w:shd w:val="clear" w:color="auto" w:fill="auto"/>
            <w:noWrap/>
            <w:vAlign w:val="bottom"/>
            <w:hideMark/>
          </w:tcPr>
          <w:p w14:paraId="50C8B4A0"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 multilingual BERT model trained on a variety of languages, including Arabic, and designed to improve performance on cross-lingual tasks.</w:t>
            </w:r>
          </w:p>
        </w:tc>
        <w:tc>
          <w:tcPr>
            <w:tcW w:w="1074" w:type="pct"/>
            <w:tcBorders>
              <w:top w:val="nil"/>
              <w:left w:val="nil"/>
              <w:bottom w:val="nil"/>
              <w:right w:val="nil"/>
            </w:tcBorders>
            <w:shd w:val="clear" w:color="auto" w:fill="auto"/>
            <w:noWrap/>
            <w:vAlign w:val="bottom"/>
            <w:hideMark/>
          </w:tcPr>
          <w:p w14:paraId="3EC62C47"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39" w:history="1">
              <w:r w:rsidR="001F3B79" w:rsidRPr="001F3B79">
                <w:rPr>
                  <w:rFonts w:ascii="Calibri" w:eastAsia="Times New Roman" w:hAnsi="Calibri" w:cs="Calibri"/>
                  <w:color w:val="0000FF"/>
                  <w:kern w:val="0"/>
                  <w:sz w:val="18"/>
                  <w:szCs w:val="18"/>
                  <w:u w:val="single"/>
                  <w14:ligatures w14:val="none"/>
                </w:rPr>
                <w:t>https://github.com/lanwuwei/GigaBERT</w:t>
              </w:r>
            </w:hyperlink>
          </w:p>
        </w:tc>
        <w:tc>
          <w:tcPr>
            <w:tcW w:w="388" w:type="pct"/>
            <w:tcBorders>
              <w:top w:val="nil"/>
              <w:left w:val="nil"/>
              <w:bottom w:val="nil"/>
              <w:right w:val="nil"/>
            </w:tcBorders>
            <w:shd w:val="clear" w:color="auto" w:fill="auto"/>
            <w:noWrap/>
            <w:vAlign w:val="bottom"/>
            <w:hideMark/>
          </w:tcPr>
          <w:p w14:paraId="539D6494"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(2020s)</w:t>
            </w:r>
          </w:p>
        </w:tc>
        <w:tc>
          <w:tcPr>
            <w:tcW w:w="621" w:type="pct"/>
            <w:tcBorders>
              <w:top w:val="nil"/>
              <w:left w:val="nil"/>
              <w:bottom w:val="nil"/>
              <w:right w:val="nil"/>
            </w:tcBorders>
            <w:shd w:val="clear" w:color="auto" w:fill="auto"/>
            <w:noWrap/>
            <w:vAlign w:val="bottom"/>
            <w:hideMark/>
          </w:tcPr>
          <w:p w14:paraId="582851DD"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40" w:history="1">
              <w:r w:rsidR="001F3B79" w:rsidRPr="001F3B79">
                <w:rPr>
                  <w:rFonts w:ascii="Calibri" w:eastAsia="Times New Roman" w:hAnsi="Calibri" w:cs="Calibri"/>
                  <w:color w:val="0000FF"/>
                  <w:kern w:val="0"/>
                  <w:sz w:val="18"/>
                  <w:szCs w:val="18"/>
                  <w:u w:val="single"/>
                  <w14:ligatures w14:val="none"/>
                </w:rPr>
                <w:t>https://github.com/lanwuwei/GigaBERT</w:t>
              </w:r>
            </w:hyperlink>
          </w:p>
        </w:tc>
        <w:tc>
          <w:tcPr>
            <w:tcW w:w="748" w:type="pct"/>
            <w:gridSpan w:val="4"/>
            <w:tcBorders>
              <w:top w:val="nil"/>
              <w:left w:val="nil"/>
              <w:bottom w:val="nil"/>
              <w:right w:val="nil"/>
            </w:tcBorders>
            <w:shd w:val="clear" w:color="auto" w:fill="auto"/>
            <w:noWrap/>
            <w:vAlign w:val="bottom"/>
            <w:hideMark/>
          </w:tcPr>
          <w:p w14:paraId="1DD96BCC"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41" w:history="1">
              <w:r w:rsidR="001F3B79" w:rsidRPr="001F3B79">
                <w:rPr>
                  <w:rFonts w:ascii="Calibri" w:eastAsia="Times New Roman" w:hAnsi="Calibri" w:cs="Calibri"/>
                  <w:color w:val="0000FF"/>
                  <w:kern w:val="0"/>
                  <w:sz w:val="18"/>
                  <w:szCs w:val="18"/>
                  <w:u w:val="single"/>
                  <w14:ligatures w14:val="none"/>
                </w:rPr>
                <w:t>https://huggingface.co/lanwuwei/GigaBERT</w:t>
              </w:r>
            </w:hyperlink>
          </w:p>
        </w:tc>
      </w:tr>
      <w:tr w:rsidR="001F3B79" w:rsidRPr="001F3B79" w14:paraId="20661BD1" w14:textId="77777777" w:rsidTr="006E171A">
        <w:trPr>
          <w:trHeight w:val="300"/>
        </w:trPr>
        <w:tc>
          <w:tcPr>
            <w:tcW w:w="147" w:type="pct"/>
            <w:tcBorders>
              <w:top w:val="nil"/>
              <w:left w:val="nil"/>
              <w:bottom w:val="nil"/>
              <w:right w:val="nil"/>
            </w:tcBorders>
            <w:shd w:val="clear" w:color="auto" w:fill="auto"/>
            <w:noWrap/>
            <w:vAlign w:val="bottom"/>
            <w:hideMark/>
          </w:tcPr>
          <w:p w14:paraId="2E886345" w14:textId="77777777" w:rsidR="001F3B79" w:rsidRPr="001F3B79" w:rsidRDefault="001F3B79" w:rsidP="001F3B79">
            <w:pPr>
              <w:spacing w:after="0" w:line="240" w:lineRule="auto"/>
              <w:jc w:val="center"/>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16</w:t>
            </w:r>
          </w:p>
        </w:tc>
        <w:tc>
          <w:tcPr>
            <w:tcW w:w="723" w:type="pct"/>
            <w:tcBorders>
              <w:top w:val="nil"/>
              <w:left w:val="nil"/>
              <w:bottom w:val="nil"/>
              <w:right w:val="nil"/>
            </w:tcBorders>
            <w:shd w:val="clear" w:color="auto" w:fill="auto"/>
            <w:noWrap/>
            <w:vAlign w:val="bottom"/>
            <w:hideMark/>
          </w:tcPr>
          <w:p w14:paraId="41551746"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Falcon LLM</w:t>
            </w:r>
          </w:p>
        </w:tc>
        <w:tc>
          <w:tcPr>
            <w:tcW w:w="1299" w:type="pct"/>
            <w:tcBorders>
              <w:top w:val="nil"/>
              <w:left w:val="nil"/>
              <w:bottom w:val="nil"/>
              <w:right w:val="nil"/>
            </w:tcBorders>
            <w:shd w:val="clear" w:color="auto" w:fill="auto"/>
            <w:noWrap/>
            <w:vAlign w:val="bottom"/>
            <w:hideMark/>
          </w:tcPr>
          <w:p w14:paraId="786A9DA9"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An Arabic-centric large language model designed for a wide range of NLP tasks.</w:t>
            </w:r>
          </w:p>
        </w:tc>
        <w:tc>
          <w:tcPr>
            <w:tcW w:w="1074" w:type="pct"/>
            <w:tcBorders>
              <w:top w:val="nil"/>
              <w:left w:val="nil"/>
              <w:bottom w:val="nil"/>
              <w:right w:val="nil"/>
            </w:tcBorders>
            <w:shd w:val="clear" w:color="auto" w:fill="auto"/>
            <w:noWrap/>
            <w:vAlign w:val="bottom"/>
            <w:hideMark/>
          </w:tcPr>
          <w:p w14:paraId="2D2F564E"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42" w:history="1">
              <w:r w:rsidR="001F3B79" w:rsidRPr="001F3B79">
                <w:rPr>
                  <w:rFonts w:ascii="Calibri" w:eastAsia="Times New Roman" w:hAnsi="Calibri" w:cs="Calibri"/>
                  <w:color w:val="0000FF"/>
                  <w:kern w:val="0"/>
                  <w:sz w:val="18"/>
                  <w:szCs w:val="18"/>
                  <w:u w:val="single"/>
                  <w14:ligatures w14:val="none"/>
                </w:rPr>
                <w:t>https://www.tii.ae/falcon</w:t>
              </w:r>
            </w:hyperlink>
          </w:p>
        </w:tc>
        <w:tc>
          <w:tcPr>
            <w:tcW w:w="388" w:type="pct"/>
            <w:tcBorders>
              <w:top w:val="nil"/>
              <w:left w:val="nil"/>
              <w:bottom w:val="nil"/>
              <w:right w:val="nil"/>
            </w:tcBorders>
            <w:shd w:val="clear" w:color="auto" w:fill="auto"/>
            <w:noWrap/>
            <w:vAlign w:val="bottom"/>
            <w:hideMark/>
          </w:tcPr>
          <w:p w14:paraId="0C0EB632" w14:textId="77777777" w:rsidR="001F3B79" w:rsidRPr="001F3B79" w:rsidRDefault="001F3B79" w:rsidP="001F3B79">
            <w:pPr>
              <w:spacing w:after="0" w:line="240" w:lineRule="auto"/>
              <w:rPr>
                <w:rFonts w:ascii="Calibri" w:eastAsia="Times New Roman" w:hAnsi="Calibri" w:cs="Calibri"/>
                <w:color w:val="000000"/>
                <w:kern w:val="0"/>
                <w:sz w:val="18"/>
                <w:szCs w:val="18"/>
                <w14:ligatures w14:val="none"/>
              </w:rPr>
            </w:pPr>
            <w:r w:rsidRPr="001F3B79">
              <w:rPr>
                <w:rFonts w:ascii="Calibri" w:eastAsia="Times New Roman" w:hAnsi="Calibri" w:cs="Calibri"/>
                <w:color w:val="000000"/>
                <w:kern w:val="0"/>
                <w:sz w:val="18"/>
                <w:szCs w:val="18"/>
                <w14:ligatures w14:val="none"/>
              </w:rPr>
              <w:t>Recent (2023)</w:t>
            </w:r>
          </w:p>
        </w:tc>
        <w:tc>
          <w:tcPr>
            <w:tcW w:w="621" w:type="pct"/>
            <w:tcBorders>
              <w:top w:val="nil"/>
              <w:left w:val="nil"/>
              <w:bottom w:val="nil"/>
              <w:right w:val="nil"/>
            </w:tcBorders>
            <w:shd w:val="clear" w:color="auto" w:fill="auto"/>
            <w:noWrap/>
            <w:vAlign w:val="bottom"/>
            <w:hideMark/>
          </w:tcPr>
          <w:p w14:paraId="2B70570F"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43" w:history="1">
              <w:r w:rsidR="001F3B79" w:rsidRPr="001F3B79">
                <w:rPr>
                  <w:rFonts w:ascii="Calibri" w:eastAsia="Times New Roman" w:hAnsi="Calibri" w:cs="Calibri"/>
                  <w:color w:val="0000FF"/>
                  <w:kern w:val="0"/>
                  <w:sz w:val="18"/>
                  <w:szCs w:val="18"/>
                  <w:u w:val="single"/>
                  <w14:ligatures w14:val="none"/>
                </w:rPr>
                <w:t>https://www.tii.ae/falcon</w:t>
              </w:r>
            </w:hyperlink>
          </w:p>
        </w:tc>
        <w:tc>
          <w:tcPr>
            <w:tcW w:w="748" w:type="pct"/>
            <w:gridSpan w:val="4"/>
            <w:tcBorders>
              <w:top w:val="nil"/>
              <w:left w:val="nil"/>
              <w:bottom w:val="nil"/>
              <w:right w:val="nil"/>
            </w:tcBorders>
            <w:shd w:val="clear" w:color="auto" w:fill="auto"/>
            <w:noWrap/>
            <w:vAlign w:val="bottom"/>
            <w:hideMark/>
          </w:tcPr>
          <w:p w14:paraId="0FC8AB73" w14:textId="77777777" w:rsidR="001F3B79" w:rsidRPr="001F3B79" w:rsidRDefault="00000000" w:rsidP="001F3B79">
            <w:pPr>
              <w:spacing w:after="0" w:line="240" w:lineRule="auto"/>
              <w:rPr>
                <w:rFonts w:ascii="Calibri" w:eastAsia="Times New Roman" w:hAnsi="Calibri" w:cs="Calibri"/>
                <w:color w:val="0000FF"/>
                <w:kern w:val="0"/>
                <w:sz w:val="18"/>
                <w:szCs w:val="18"/>
                <w:u w:val="single"/>
                <w14:ligatures w14:val="none"/>
              </w:rPr>
            </w:pPr>
            <w:hyperlink r:id="rId44" w:history="1">
              <w:r w:rsidR="001F3B79" w:rsidRPr="001F3B79">
                <w:rPr>
                  <w:rFonts w:ascii="Calibri" w:eastAsia="Times New Roman" w:hAnsi="Calibri" w:cs="Calibri"/>
                  <w:color w:val="0000FF"/>
                  <w:kern w:val="0"/>
                  <w:sz w:val="18"/>
                  <w:szCs w:val="18"/>
                  <w:u w:val="single"/>
                  <w14:ligatures w14:val="none"/>
                </w:rPr>
                <w:t>https://huggingface.co/tiiuae/falcon</w:t>
              </w:r>
            </w:hyperlink>
          </w:p>
        </w:tc>
      </w:tr>
    </w:tbl>
    <w:p w14:paraId="39B12E42" w14:textId="77777777" w:rsidR="003C05D7" w:rsidRDefault="003C05D7" w:rsidP="000A73DE"/>
    <w:p w14:paraId="58B6A971" w14:textId="77777777" w:rsidR="000A73DE" w:rsidRDefault="000A73DE" w:rsidP="000A73DE"/>
    <w:p w14:paraId="428CC458" w14:textId="77777777" w:rsidR="003C05D7" w:rsidRDefault="003C05D7">
      <w:r>
        <w:br w:type="page"/>
      </w:r>
    </w:p>
    <w:p w14:paraId="47895484" w14:textId="77777777" w:rsidR="003C05D7" w:rsidRDefault="003C05D7" w:rsidP="000A73DE">
      <w:pPr>
        <w:sectPr w:rsidR="003C05D7" w:rsidSect="006E171A">
          <w:pgSz w:w="15840" w:h="12240" w:orient="landscape"/>
          <w:pgMar w:top="1440" w:right="288" w:bottom="1440" w:left="288" w:header="720" w:footer="720" w:gutter="0"/>
          <w:cols w:space="720"/>
          <w:docGrid w:linePitch="360"/>
        </w:sectPr>
      </w:pPr>
    </w:p>
    <w:p w14:paraId="728F2E43" w14:textId="3E64F80C" w:rsidR="000A73DE" w:rsidRDefault="000A73DE" w:rsidP="000A73DE">
      <w:r>
        <w:lastRenderedPageBreak/>
        <w:t>Introduction</w:t>
      </w:r>
    </w:p>
    <w:p w14:paraId="79EEB4DA" w14:textId="77777777" w:rsidR="000A73DE" w:rsidRDefault="000A73DE" w:rsidP="000A73DE">
      <w:r>
        <w:t xml:space="preserve">The development of large language models (LLMs) for Arabic has seen significant progress in recent years, driven by the need to handle the linguistic complexity and diversity of the Arabic language. This review covers notable models such as AraBERT, </w:t>
      </w:r>
      <w:proofErr w:type="spellStart"/>
      <w:r>
        <w:t>ArabicGPT</w:t>
      </w:r>
      <w:proofErr w:type="spellEnd"/>
      <w:r>
        <w:t xml:space="preserve">, </w:t>
      </w:r>
      <w:proofErr w:type="spellStart"/>
      <w:r>
        <w:t>HeLMoNA</w:t>
      </w:r>
      <w:proofErr w:type="spellEnd"/>
      <w:r>
        <w:t xml:space="preserve">, Jais, NOOR, </w:t>
      </w:r>
      <w:proofErr w:type="spellStart"/>
      <w:r>
        <w:t>ArabianLLM</w:t>
      </w:r>
      <w:proofErr w:type="spellEnd"/>
      <w:r>
        <w:t xml:space="preserve">, AraT5, and </w:t>
      </w:r>
      <w:proofErr w:type="spellStart"/>
      <w:r>
        <w:t>AraMUS</w:t>
      </w:r>
      <w:proofErr w:type="spellEnd"/>
      <w:r>
        <w:t>.</w:t>
      </w:r>
    </w:p>
    <w:p w14:paraId="559CFA6B" w14:textId="77777777" w:rsidR="000A73DE" w:rsidRDefault="000A73DE" w:rsidP="000A73DE"/>
    <w:p w14:paraId="023FB204" w14:textId="068F2EE7" w:rsidR="000A73DE" w:rsidRDefault="000A73DE" w:rsidP="000A73DE">
      <w:r>
        <w:t xml:space="preserve"> AraBERT</w:t>
      </w:r>
    </w:p>
    <w:p w14:paraId="609D0071" w14:textId="77777777" w:rsidR="000A73DE" w:rsidRDefault="000A73DE" w:rsidP="000A73DE">
      <w:r>
        <w:t>AraBERT, developed by Antoun et al. (2020), is an Arabic-specific variant of the BERT model. It was trained on large Arabic corpora and has significantly improved various NLP tasks including text classification, named entity recognition, and sentiment analysis. AraBERT's architecture leverages the transformer model, making it a foundational tool in Arabic NLP research and applications.</w:t>
      </w:r>
    </w:p>
    <w:p w14:paraId="0226E9B7" w14:textId="77777777" w:rsidR="000A73DE" w:rsidRDefault="000A73DE" w:rsidP="000A73DE"/>
    <w:p w14:paraId="29E0C2DC" w14:textId="3E0702E6" w:rsidR="000A73DE" w:rsidRDefault="000A73DE" w:rsidP="000A73DE">
      <w:r>
        <w:t xml:space="preserve"> </w:t>
      </w:r>
      <w:proofErr w:type="spellStart"/>
      <w:r>
        <w:t>ArabicGPT</w:t>
      </w:r>
      <w:proofErr w:type="spellEnd"/>
    </w:p>
    <w:p w14:paraId="2EA0404D" w14:textId="77777777" w:rsidR="000A73DE" w:rsidRDefault="000A73DE" w:rsidP="000A73DE">
      <w:proofErr w:type="spellStart"/>
      <w:r>
        <w:t>ArabicGPT</w:t>
      </w:r>
      <w:proofErr w:type="spellEnd"/>
      <w:r>
        <w:t xml:space="preserve"> is based on the GPT-2 architecture and was fine-tuned on extensive Arabic texts. This model excels in text generation and completion tasks, showcasing the potential of generative pre-trained transformers for Arabic. Its capabilities highlight the advancements in handling the nuances of the Arabic language in creative and interactive applications.</w:t>
      </w:r>
    </w:p>
    <w:p w14:paraId="54CF944D" w14:textId="77777777" w:rsidR="000A73DE" w:rsidRDefault="000A73DE" w:rsidP="000A73DE"/>
    <w:p w14:paraId="3A792F01" w14:textId="2E070720" w:rsidR="000A73DE" w:rsidRDefault="000A73DE" w:rsidP="000A73DE">
      <w:r>
        <w:t xml:space="preserve"> </w:t>
      </w:r>
      <w:proofErr w:type="spellStart"/>
      <w:r>
        <w:t>HeLMoNA</w:t>
      </w:r>
      <w:proofErr w:type="spellEnd"/>
    </w:p>
    <w:p w14:paraId="560D1BD1" w14:textId="77777777" w:rsidR="000A73DE" w:rsidRDefault="000A73DE" w:rsidP="000A73DE">
      <w:proofErr w:type="spellStart"/>
      <w:r>
        <w:t>HeLMoNA</w:t>
      </w:r>
      <w:proofErr w:type="spellEnd"/>
      <w:r>
        <w:t xml:space="preserve"> (Heuristic-based Language Model for Arabic) combines heuristic methods with deep learning to address specific challenges in Arabic NLP, such as dialectal variations and rich morphology. This model has shown improvements in machine translation and speech recognition systems by focusing on the unique features of the Arabic language.</w:t>
      </w:r>
    </w:p>
    <w:p w14:paraId="4FF114B0" w14:textId="77777777" w:rsidR="000A73DE" w:rsidRDefault="000A73DE" w:rsidP="000A73DE"/>
    <w:p w14:paraId="6EB39620" w14:textId="5EA91ABC" w:rsidR="000A73DE" w:rsidRDefault="000A73DE" w:rsidP="000A73DE">
      <w:r>
        <w:t xml:space="preserve"> Jais</w:t>
      </w:r>
    </w:p>
    <w:p w14:paraId="7A9342EE" w14:textId="77777777" w:rsidR="000A73DE" w:rsidRDefault="000A73DE" w:rsidP="000A73DE">
      <w:r>
        <w:t xml:space="preserve">Jais, developed by </w:t>
      </w:r>
      <w:proofErr w:type="spellStart"/>
      <w:r>
        <w:t>Cerebras</w:t>
      </w:r>
      <w:proofErr w:type="spellEnd"/>
      <w:r>
        <w:t xml:space="preserve">, Inception, and MBZUAI, represents a significant advancement with its 13 billion parameters. This bilingual Arabic-English model uses techniques like </w:t>
      </w:r>
      <w:proofErr w:type="spellStart"/>
      <w:r>
        <w:t>ALiBi</w:t>
      </w:r>
      <w:proofErr w:type="spellEnd"/>
      <w:r>
        <w:t xml:space="preserve"> positional encodings and </w:t>
      </w:r>
      <w:proofErr w:type="spellStart"/>
      <w:r>
        <w:t>SwiGLU</w:t>
      </w:r>
      <w:proofErr w:type="spellEnd"/>
      <w:r>
        <w:t xml:space="preserve"> activation functions. It was trained on the Condor Galaxy 1 supercomputer, incorporating extensive Arabic data to ensure high performance and cultural relevance.</w:t>
      </w:r>
    </w:p>
    <w:p w14:paraId="7E7BA7A8" w14:textId="77777777" w:rsidR="000A73DE" w:rsidRDefault="000A73DE" w:rsidP="000A73DE"/>
    <w:p w14:paraId="68DBDA54" w14:textId="18737C69" w:rsidR="000A73DE" w:rsidRDefault="000A73DE" w:rsidP="000A73DE">
      <w:r>
        <w:t xml:space="preserve"> NOOR</w:t>
      </w:r>
    </w:p>
    <w:p w14:paraId="5553C3EC" w14:textId="77777777" w:rsidR="000A73DE" w:rsidRDefault="000A73DE" w:rsidP="000A73DE">
      <w:r>
        <w:t>NOOR is the largest Arabic-language NLP model to date, developed by the Technology Innovation Institute (TII). With 10 billion parameters, NOOR is designed to be a comprehensive tool for exploring Arabic language tasks. It aims to provide robust performance across a wide range of NLP applications, setting a new standard for Arabic LLMs.</w:t>
      </w:r>
    </w:p>
    <w:p w14:paraId="099014CC" w14:textId="77777777" w:rsidR="000A73DE" w:rsidRDefault="000A73DE" w:rsidP="000A73DE"/>
    <w:p w14:paraId="777A8456" w14:textId="02F8BEEE" w:rsidR="000A73DE" w:rsidRDefault="000A73DE" w:rsidP="000A73DE">
      <w:r>
        <w:t xml:space="preserve"> </w:t>
      </w:r>
      <w:proofErr w:type="spellStart"/>
      <w:r>
        <w:t>ArabianLLM</w:t>
      </w:r>
      <w:proofErr w:type="spellEnd"/>
    </w:p>
    <w:p w14:paraId="3233DA38" w14:textId="77777777" w:rsidR="000A73DE" w:rsidRDefault="000A73DE" w:rsidP="000A73DE">
      <w:r>
        <w:t xml:space="preserve">The </w:t>
      </w:r>
      <w:proofErr w:type="spellStart"/>
      <w:r>
        <w:t>ArabianLLM</w:t>
      </w:r>
      <w:proofErr w:type="spellEnd"/>
      <w:r>
        <w:t xml:space="preserve"> project by Prince Sultan University's Robotics and Internet-of-Things Lab focuses on developing native Arabic language models. It addresses the morphological and script challenges of Arabic, providing specialized models like </w:t>
      </w:r>
      <w:proofErr w:type="spellStart"/>
      <w:r>
        <w:t>ArabianGPT</w:t>
      </w:r>
      <w:proofErr w:type="spellEnd"/>
      <w:r>
        <w:t xml:space="preserve"> and the </w:t>
      </w:r>
      <w:proofErr w:type="spellStart"/>
      <w:r>
        <w:t>Aranizer</w:t>
      </w:r>
      <w:proofErr w:type="spellEnd"/>
      <w:r>
        <w:t xml:space="preserve"> tokenizer for enhanced efficiency and accuracy in text generation and analysis.</w:t>
      </w:r>
    </w:p>
    <w:p w14:paraId="0A475D4E" w14:textId="77777777" w:rsidR="000A73DE" w:rsidRDefault="000A73DE" w:rsidP="000A73DE"/>
    <w:p w14:paraId="6ED32D55" w14:textId="1BC151F5" w:rsidR="000A73DE" w:rsidRDefault="000A73DE" w:rsidP="000A73DE">
      <w:r>
        <w:t xml:space="preserve"> AraT5</w:t>
      </w:r>
    </w:p>
    <w:p w14:paraId="367F1854" w14:textId="77777777" w:rsidR="000A73DE" w:rsidRDefault="000A73DE" w:rsidP="000A73DE">
      <w:r>
        <w:t>AraT5, introduced by the UBC-NLP group, is a series of text-to-text transformers tailored for Arabic. Variants like AraT5_MSA and AraT5_Tweet cater to Modern Standard Arabic and social media text, respectively. These models have shown significant improvements in tasks such as translation, summarization, and text generation, leveraging advanced transformer architecture.</w:t>
      </w:r>
    </w:p>
    <w:p w14:paraId="44D5317F" w14:textId="77777777" w:rsidR="000A73DE" w:rsidRDefault="000A73DE" w:rsidP="000A73DE"/>
    <w:p w14:paraId="41D8ACF4" w14:textId="6271DEE6" w:rsidR="000A73DE" w:rsidRDefault="000A73DE" w:rsidP="000A73DE">
      <w:r>
        <w:t xml:space="preserve"> </w:t>
      </w:r>
      <w:proofErr w:type="spellStart"/>
      <w:r>
        <w:t>AraMUS</w:t>
      </w:r>
      <w:proofErr w:type="spellEnd"/>
    </w:p>
    <w:p w14:paraId="306FE1FC" w14:textId="77777777" w:rsidR="000A73DE" w:rsidRDefault="000A73DE" w:rsidP="000A73DE">
      <w:proofErr w:type="spellStart"/>
      <w:r>
        <w:t>AraMUS</w:t>
      </w:r>
      <w:proofErr w:type="spellEnd"/>
      <w:r>
        <w:t xml:space="preserve"> is the largest Arabic pre-trained language model with 11 billion parameters. Developed to push the limits of data and model scale for Arabic NLP, </w:t>
      </w:r>
      <w:proofErr w:type="spellStart"/>
      <w:r>
        <w:t>AraMUS</w:t>
      </w:r>
      <w:proofErr w:type="spellEnd"/>
      <w:r>
        <w:t xml:space="preserve"> was trained on 529GB of high-quality Arabic textual data. It achieves state-of-the-art performance on a diverse set of Arabic classification and generative tasks, demonstrating the benefits of large-scale training and comprehensive evaluation.</w:t>
      </w:r>
    </w:p>
    <w:p w14:paraId="4F3D561D" w14:textId="77777777" w:rsidR="000A73DE" w:rsidRDefault="000A73DE" w:rsidP="000A73DE"/>
    <w:p w14:paraId="7F1D8101" w14:textId="4581058E" w:rsidR="000A73DE" w:rsidRDefault="000A73DE" w:rsidP="000A73DE">
      <w:r>
        <w:t xml:space="preserve"> Comparative Analysis</w:t>
      </w:r>
    </w:p>
    <w:p w14:paraId="29EB07D7" w14:textId="77777777" w:rsidR="000A73DE" w:rsidRDefault="000A73DE" w:rsidP="000A73DE">
      <w:r>
        <w:t xml:space="preserve">The progression from models like AraBERT to Jais and </w:t>
      </w:r>
      <w:proofErr w:type="spellStart"/>
      <w:r>
        <w:t>AraMUS</w:t>
      </w:r>
      <w:proofErr w:type="spellEnd"/>
      <w:r>
        <w:t xml:space="preserve"> illustrates the rapid advancements in Arabic NLP. Early models laid the groundwork by adapting transformer architectures to Arabic, while recent models like Jais and NOOR incorporate extensive training data and innovative techniques to achieve higher performance and broader applicability.</w:t>
      </w:r>
    </w:p>
    <w:p w14:paraId="38987BFA" w14:textId="77777777" w:rsidR="000A73DE" w:rsidRDefault="000A73DE" w:rsidP="000A73DE"/>
    <w:p w14:paraId="4CD8FA7D" w14:textId="01BEF6ED" w:rsidR="000A73DE" w:rsidRDefault="000A73DE" w:rsidP="000A73DE">
      <w:r>
        <w:t xml:space="preserve"> Conclusion</w:t>
      </w:r>
    </w:p>
    <w:p w14:paraId="3B0E70FE" w14:textId="77777777" w:rsidR="000A73DE" w:rsidRDefault="000A73DE" w:rsidP="000A73DE">
      <w:r>
        <w:t>The development of Arabic LLMs has significantly advanced the field of NLP for the Arabic language. These models address the unique challenges posed by Arabic's rich morphology and diverse dialects. Future research will likely focus on improving model efficiency, handling diverse dialects more effectively, and enhancing accessibility for various applications.</w:t>
      </w:r>
    </w:p>
    <w:p w14:paraId="3411831C" w14:textId="77777777" w:rsidR="000A73DE" w:rsidRDefault="000A73DE" w:rsidP="000A73DE"/>
    <w:p w14:paraId="1EDFA3EA" w14:textId="77777777" w:rsidR="000A73DE" w:rsidRDefault="000A73DE" w:rsidP="000A73DE">
      <w:r>
        <w:t>### References</w:t>
      </w:r>
    </w:p>
    <w:p w14:paraId="049FFA37" w14:textId="77777777" w:rsidR="000A73DE" w:rsidRDefault="000A73DE" w:rsidP="000A73DE">
      <w:r>
        <w:t xml:space="preserve">1. Antoun, W., Baly, F., &amp; Hajj, H. (2020). AraBERT: Transformer-based Model for Arabic Language Understanding. </w:t>
      </w:r>
      <w:proofErr w:type="spellStart"/>
      <w:r>
        <w:t>arXiv</w:t>
      </w:r>
      <w:proofErr w:type="spellEnd"/>
      <w:r>
        <w:t xml:space="preserve"> preprint arXiv:2003.00104.</w:t>
      </w:r>
    </w:p>
    <w:p w14:paraId="084EB7EC" w14:textId="77777777" w:rsidR="000A73DE" w:rsidRDefault="000A73DE" w:rsidP="000A73DE">
      <w:r>
        <w:lastRenderedPageBreak/>
        <w:t xml:space="preserve">2. </w:t>
      </w:r>
      <w:proofErr w:type="spellStart"/>
      <w:r>
        <w:t>AraVec</w:t>
      </w:r>
      <w:proofErr w:type="spellEnd"/>
      <w:r>
        <w:t xml:space="preserve">. </w:t>
      </w:r>
      <w:proofErr w:type="spellStart"/>
      <w:r>
        <w:t>ArabicGPT</w:t>
      </w:r>
      <w:proofErr w:type="spellEnd"/>
      <w:r>
        <w:t>: Generative Pre-trained Transformer for Arabic.</w:t>
      </w:r>
    </w:p>
    <w:p w14:paraId="4EF28517" w14:textId="77777777" w:rsidR="000A73DE" w:rsidRDefault="000A73DE" w:rsidP="000A73DE">
      <w:r>
        <w:t xml:space="preserve">3. Safi, H., et al. (2021). </w:t>
      </w:r>
      <w:proofErr w:type="spellStart"/>
      <w:r>
        <w:t>HeLMoNA</w:t>
      </w:r>
      <w:proofErr w:type="spellEnd"/>
      <w:r>
        <w:t>: A Heuristic-based Language Model for Arabic NLP.</w:t>
      </w:r>
    </w:p>
    <w:p w14:paraId="48E8B193" w14:textId="77777777" w:rsidR="000A73DE" w:rsidRDefault="000A73DE" w:rsidP="000A73DE">
      <w:r>
        <w:t xml:space="preserve">4. </w:t>
      </w:r>
      <w:proofErr w:type="spellStart"/>
      <w:r>
        <w:t>Cerebras</w:t>
      </w:r>
      <w:proofErr w:type="spellEnd"/>
      <w:r>
        <w:t xml:space="preserve">. (2023). Jais: A New Pinnacle in Open Arabic NLP. Retrieved from </w:t>
      </w:r>
      <w:proofErr w:type="spellStart"/>
      <w:r>
        <w:t>Cerebras</w:t>
      </w:r>
      <w:proofErr w:type="spellEnd"/>
      <w:r>
        <w:t xml:space="preserve"> Blog.</w:t>
      </w:r>
    </w:p>
    <w:p w14:paraId="21F135A9" w14:textId="77777777" w:rsidR="000A73DE" w:rsidRDefault="000A73DE" w:rsidP="000A73DE">
      <w:r>
        <w:t xml:space="preserve">5. NOOR: The largest NLP model for the Arabic language. (2022). </w:t>
      </w:r>
      <w:proofErr w:type="spellStart"/>
      <w:r>
        <w:t>MultiLingual</w:t>
      </w:r>
      <w:proofErr w:type="spellEnd"/>
      <w:r>
        <w:t>.</w:t>
      </w:r>
    </w:p>
    <w:p w14:paraId="3DA46564" w14:textId="77777777" w:rsidR="000A73DE" w:rsidRDefault="000A73DE" w:rsidP="000A73DE">
      <w:r>
        <w:t xml:space="preserve">6. </w:t>
      </w:r>
      <w:proofErr w:type="spellStart"/>
      <w:r>
        <w:t>ArabianLLM</w:t>
      </w:r>
      <w:proofErr w:type="spellEnd"/>
      <w:r>
        <w:t>: The Native Arabic LLM. Prince Sultan University’s Robotics and Internet-of-Things Lab.</w:t>
      </w:r>
    </w:p>
    <w:p w14:paraId="66D294BA" w14:textId="77777777" w:rsidR="000A73DE" w:rsidRDefault="000A73DE" w:rsidP="000A73DE">
      <w:r>
        <w:t>7. AraT5: Text-to-Text Transformers for Arabic Language Understanding. UBC-NLP.</w:t>
      </w:r>
    </w:p>
    <w:p w14:paraId="0F1A63B7" w14:textId="37A096E3" w:rsidR="00DD60E4" w:rsidRDefault="000A73DE" w:rsidP="000A73DE">
      <w:r>
        <w:t xml:space="preserve">8. </w:t>
      </w:r>
      <w:proofErr w:type="spellStart"/>
      <w:r>
        <w:t>AraMUS</w:t>
      </w:r>
      <w:proofErr w:type="spellEnd"/>
      <w:r>
        <w:t xml:space="preserve">: Pushing the Limits of Data and Model Scale for Arabic Natural Language Processing. </w:t>
      </w:r>
      <w:proofErr w:type="spellStart"/>
      <w:r>
        <w:t>arXiv</w:t>
      </w:r>
      <w:proofErr w:type="spellEnd"/>
      <w:r>
        <w:t xml:space="preserve"> preprint arXiv:2306.06800.</w:t>
      </w:r>
    </w:p>
    <w:p w14:paraId="151320A6" w14:textId="77777777" w:rsidR="00836078" w:rsidRDefault="00836078" w:rsidP="000A73DE"/>
    <w:p w14:paraId="1780A33C" w14:textId="77777777" w:rsidR="00836078" w:rsidRDefault="00836078" w:rsidP="000A73DE"/>
    <w:p w14:paraId="3530A49C" w14:textId="1253C56F" w:rsidR="00836078" w:rsidRDefault="00836078" w:rsidP="000A73DE">
      <w:r>
        <w:t>MORE</w:t>
      </w:r>
    </w:p>
    <w:p w14:paraId="707B51AA" w14:textId="77777777" w:rsidR="00836078" w:rsidRDefault="00836078" w:rsidP="00836078">
      <w:r>
        <w:t>Here's a list of Arabic-related or Arabic-based large language models (LLMs) that have been developed to cater to the specific linguistic characteristics and needs of Arabic speakers:</w:t>
      </w:r>
    </w:p>
    <w:p w14:paraId="45F8CF48" w14:textId="77777777" w:rsidR="00836078" w:rsidRDefault="00836078" w:rsidP="00836078"/>
    <w:p w14:paraId="7534E5FA" w14:textId="77777777" w:rsidR="00836078" w:rsidRDefault="00836078" w:rsidP="00836078">
      <w:r>
        <w:t>1. **</w:t>
      </w:r>
      <w:proofErr w:type="spellStart"/>
      <w:r>
        <w:t>ArabianGPT</w:t>
      </w:r>
      <w:proofErr w:type="spellEnd"/>
      <w:r>
        <w:t>**</w:t>
      </w:r>
    </w:p>
    <w:p w14:paraId="0967AC72" w14:textId="77777777" w:rsidR="00836078" w:rsidRDefault="00836078" w:rsidP="00836078">
      <w:r>
        <w:t xml:space="preserve">   - Description: A native Arabic GPT-based large language model that addresses the unique morphological aspects of Arabic script.</w:t>
      </w:r>
    </w:p>
    <w:p w14:paraId="694F585E" w14:textId="77777777" w:rsidR="00836078" w:rsidRDefault="00836078" w:rsidP="00836078">
      <w:r>
        <w:t xml:space="preserve">   - [Link to paper](https://arxiv.org/abs/2402.15313)</w:t>
      </w:r>
    </w:p>
    <w:p w14:paraId="23FE0EE1" w14:textId="77777777" w:rsidR="00836078" w:rsidRDefault="00836078" w:rsidP="00836078"/>
    <w:p w14:paraId="648D8376" w14:textId="77777777" w:rsidR="00836078" w:rsidRDefault="00836078" w:rsidP="00836078">
      <w:r>
        <w:t>2. **Jais**</w:t>
      </w:r>
    </w:p>
    <w:p w14:paraId="23F928C6" w14:textId="77777777" w:rsidR="00836078" w:rsidRDefault="00836078" w:rsidP="00836078">
      <w:r>
        <w:t xml:space="preserve">   - Description: A state-of-the-art Arabic-centric large language model designed to achieve excellent performance in NLP tasks.</w:t>
      </w:r>
    </w:p>
    <w:p w14:paraId="289E04C7" w14:textId="77777777" w:rsidR="00836078" w:rsidRDefault="00836078" w:rsidP="00836078">
      <w:r>
        <w:t xml:space="preserve">   - [Link to more information](https://www.cerebras.net/blog/jais-a-new-pinnacle-in-open-arabic-nlp/)</w:t>
      </w:r>
    </w:p>
    <w:p w14:paraId="512A1FC2" w14:textId="77777777" w:rsidR="00836078" w:rsidRDefault="00836078" w:rsidP="00836078"/>
    <w:p w14:paraId="58112AAB" w14:textId="77777777" w:rsidR="00836078" w:rsidRDefault="00836078" w:rsidP="00836078">
      <w:r>
        <w:t>3. **</w:t>
      </w:r>
      <w:proofErr w:type="spellStart"/>
      <w:r>
        <w:t>AceGPT</w:t>
      </w:r>
      <w:proofErr w:type="spellEnd"/>
      <w:r>
        <w:t>**</w:t>
      </w:r>
    </w:p>
    <w:p w14:paraId="259ED01E" w14:textId="77777777" w:rsidR="00836078" w:rsidRDefault="00836078" w:rsidP="00836078">
      <w:r>
        <w:t xml:space="preserve">   - Description: An open-source large language model specifically tailored for the Arabic language, addressing its syntactic and morphological characteristics.</w:t>
      </w:r>
    </w:p>
    <w:p w14:paraId="58A2DB40" w14:textId="77777777" w:rsidR="00836078" w:rsidRDefault="00836078" w:rsidP="00836078">
      <w:r>
        <w:t xml:space="preserve">   - [Link to GitHub repository](https://github.com/FreedomIntelligence/AceGPT)</w:t>
      </w:r>
    </w:p>
    <w:p w14:paraId="7AC2039B" w14:textId="77777777" w:rsidR="00836078" w:rsidRDefault="00836078" w:rsidP="00836078"/>
    <w:p w14:paraId="00115DF4" w14:textId="77777777" w:rsidR="00836078" w:rsidRDefault="00836078" w:rsidP="00836078">
      <w:r>
        <w:lastRenderedPageBreak/>
        <w:t>4. **NOOR**</w:t>
      </w:r>
    </w:p>
    <w:p w14:paraId="354E0ADF" w14:textId="77777777" w:rsidR="00836078" w:rsidRDefault="00836078" w:rsidP="00836078">
      <w:r>
        <w:t xml:space="preserve">   - Description: A large language model developed to cater to the Arabic-speaking user base, estimated to be over 400 million.</w:t>
      </w:r>
    </w:p>
    <w:p w14:paraId="0E03CD74" w14:textId="77777777" w:rsidR="00836078" w:rsidRDefault="00836078" w:rsidP="00836078">
      <w:r>
        <w:t xml:space="preserve">   - [Link to more information](https://datasciencedojo.com/blog/noor-arabic-language-model/)</w:t>
      </w:r>
    </w:p>
    <w:p w14:paraId="42EDA459" w14:textId="77777777" w:rsidR="00836078" w:rsidRDefault="00836078" w:rsidP="00836078"/>
    <w:p w14:paraId="31C6AF91" w14:textId="77777777" w:rsidR="00836078" w:rsidRDefault="00836078" w:rsidP="00836078">
      <w:r>
        <w:t>5. **AraBERT**</w:t>
      </w:r>
    </w:p>
    <w:p w14:paraId="2E4A2139" w14:textId="77777777" w:rsidR="00836078" w:rsidRDefault="00836078" w:rsidP="00836078">
      <w:r>
        <w:t xml:space="preserve">   - Description: A BERT-based model pre-trained specifically on large-scale Arabic text, designed for various NLP tasks like text classification, named entity recognition, and more.</w:t>
      </w:r>
    </w:p>
    <w:p w14:paraId="6CE94F7C" w14:textId="77777777" w:rsidR="00836078" w:rsidRDefault="00836078" w:rsidP="00836078">
      <w:r>
        <w:t xml:space="preserve">   - [Link to more information](https://arxiv.org/abs/2003.00104)</w:t>
      </w:r>
    </w:p>
    <w:p w14:paraId="4D9B48B3" w14:textId="77777777" w:rsidR="00836078" w:rsidRDefault="00836078" w:rsidP="00836078"/>
    <w:p w14:paraId="5940D038" w14:textId="77777777" w:rsidR="00836078" w:rsidRDefault="00836078" w:rsidP="00836078">
      <w:r>
        <w:t>6. **</w:t>
      </w:r>
      <w:proofErr w:type="spellStart"/>
      <w:r>
        <w:t>CAMeL</w:t>
      </w:r>
      <w:proofErr w:type="spellEnd"/>
      <w:r>
        <w:t xml:space="preserve"> Tools**</w:t>
      </w:r>
    </w:p>
    <w:p w14:paraId="2680E257" w14:textId="77777777" w:rsidR="00836078" w:rsidRDefault="00836078" w:rsidP="00836078">
      <w:r>
        <w:t xml:space="preserve">   - Description: An Arabic-centric NLP toolkit that includes various pre-trained models and resources for Arabic language processing.</w:t>
      </w:r>
    </w:p>
    <w:p w14:paraId="3977EFF5" w14:textId="77777777" w:rsidR="00836078" w:rsidRDefault="00836078" w:rsidP="00836078">
      <w:r>
        <w:t xml:space="preserve">   - [Link to more information](https://camel.abudhabi.nyu.edu/)</w:t>
      </w:r>
    </w:p>
    <w:p w14:paraId="493D675D" w14:textId="77777777" w:rsidR="00836078" w:rsidRDefault="00836078" w:rsidP="00836078"/>
    <w:p w14:paraId="53B34110" w14:textId="77777777" w:rsidR="00836078" w:rsidRDefault="00836078" w:rsidP="00836078">
      <w:r>
        <w:t>7. **Arabic BERT (Arabic-BERT)**</w:t>
      </w:r>
    </w:p>
    <w:p w14:paraId="1ED3DA55" w14:textId="77777777" w:rsidR="00836078" w:rsidRDefault="00836078" w:rsidP="00836078">
      <w:r>
        <w:t xml:space="preserve">   - Description: A BERT model pre-trained on large Arabic text corpora to perform a variety of NLP tasks.</w:t>
      </w:r>
    </w:p>
    <w:p w14:paraId="406BA859" w14:textId="77777777" w:rsidR="00836078" w:rsidRDefault="00836078" w:rsidP="00836078">
      <w:r>
        <w:t xml:space="preserve">   - [Link to more information](https://github.com/alisafaya/Arabic-BERT)</w:t>
      </w:r>
    </w:p>
    <w:p w14:paraId="7D264462" w14:textId="77777777" w:rsidR="00836078" w:rsidRDefault="00836078" w:rsidP="00836078"/>
    <w:p w14:paraId="401A4C94" w14:textId="77777777" w:rsidR="00836078" w:rsidRDefault="00836078" w:rsidP="00836078">
      <w:r>
        <w:t>8. **</w:t>
      </w:r>
      <w:proofErr w:type="spellStart"/>
      <w:r>
        <w:t>mBERT</w:t>
      </w:r>
      <w:proofErr w:type="spellEnd"/>
      <w:r>
        <w:t xml:space="preserve"> (Multilingual BERT)**</w:t>
      </w:r>
    </w:p>
    <w:p w14:paraId="4BF88FAC" w14:textId="77777777" w:rsidR="00836078" w:rsidRDefault="00836078" w:rsidP="00836078">
      <w:r>
        <w:t xml:space="preserve">   - Description: A multilingual BERT model that includes support for Arabic, capable of handling various cross-lingual NLP tasks.</w:t>
      </w:r>
    </w:p>
    <w:p w14:paraId="19ACA562" w14:textId="77777777" w:rsidR="00836078" w:rsidRDefault="00836078" w:rsidP="00836078">
      <w:r>
        <w:t xml:space="preserve">   - [Link to more information](https://github.com/google-research/bert/blob/master/multilingual.md)</w:t>
      </w:r>
    </w:p>
    <w:p w14:paraId="0F5169A9" w14:textId="77777777" w:rsidR="00836078" w:rsidRDefault="00836078" w:rsidP="00836078"/>
    <w:p w14:paraId="414F2FB1" w14:textId="77777777" w:rsidR="00836078" w:rsidRDefault="00836078" w:rsidP="00836078">
      <w:r>
        <w:t>9. **</w:t>
      </w:r>
      <w:proofErr w:type="spellStart"/>
      <w:r>
        <w:t>GigaBERT</w:t>
      </w:r>
      <w:proofErr w:type="spellEnd"/>
      <w:r>
        <w:t>**</w:t>
      </w:r>
    </w:p>
    <w:p w14:paraId="15E57517" w14:textId="77777777" w:rsidR="00836078" w:rsidRDefault="00836078" w:rsidP="00836078">
      <w:r>
        <w:t xml:space="preserve">   - Description: A multilingual BERT model trained on a variety of languages, including Arabic, and designed to improve performance on cross-lingual tasks.</w:t>
      </w:r>
    </w:p>
    <w:p w14:paraId="1EC9BA64" w14:textId="77777777" w:rsidR="00836078" w:rsidRDefault="00836078" w:rsidP="00836078">
      <w:r>
        <w:t xml:space="preserve">   - [Link to more information](https://github.com/lanwuwei/GigaBERT)</w:t>
      </w:r>
    </w:p>
    <w:p w14:paraId="3C00494C" w14:textId="77777777" w:rsidR="00836078" w:rsidRDefault="00836078" w:rsidP="00836078"/>
    <w:p w14:paraId="7208C093" w14:textId="77777777" w:rsidR="00836078" w:rsidRDefault="00836078" w:rsidP="00836078">
      <w:r>
        <w:lastRenderedPageBreak/>
        <w:t>10. **AraGPT2**</w:t>
      </w:r>
    </w:p>
    <w:p w14:paraId="54D0AAAE" w14:textId="77777777" w:rsidR="00836078" w:rsidRDefault="00836078" w:rsidP="00836078">
      <w:r>
        <w:t xml:space="preserve">    - Description: A GPT-2 based model fine-tuned on Arabic text to generate coherent Arabic text for various generative tasks.</w:t>
      </w:r>
    </w:p>
    <w:p w14:paraId="6430C8F9" w14:textId="77777777" w:rsidR="00836078" w:rsidRDefault="00836078" w:rsidP="00836078">
      <w:r>
        <w:t xml:space="preserve">    - [Link to more information](https://github.com/aub-mind/arabert)</w:t>
      </w:r>
    </w:p>
    <w:p w14:paraId="3E9AEAA6" w14:textId="77777777" w:rsidR="00836078" w:rsidRDefault="00836078" w:rsidP="00836078"/>
    <w:p w14:paraId="5828B540" w14:textId="77777777" w:rsidR="00836078" w:rsidRDefault="00836078" w:rsidP="00836078">
      <w:r>
        <w:t>These models and tools are designed to address the specific challenges of Arabic NLP, such as dialectal variations, complex morphology, and script characteristics. They offer a range of functionalities from text generation and classification to named entity recognition and more.</w:t>
      </w:r>
    </w:p>
    <w:p w14:paraId="2CBE3503" w14:textId="77777777" w:rsidR="00836078" w:rsidRDefault="00836078" w:rsidP="00836078"/>
    <w:p w14:paraId="079C6D28" w14:textId="180488FD" w:rsidR="00836078" w:rsidRDefault="00836078" w:rsidP="00836078">
      <w:r>
        <w:t>If you need more detailed information on any of these models or assistance with a specific application, feel free to ask!</w:t>
      </w:r>
    </w:p>
    <w:p w14:paraId="35A0507D" w14:textId="623C8E52" w:rsidR="004C2D82" w:rsidRDefault="004C2D82">
      <w:r>
        <w:br w:type="page"/>
      </w:r>
    </w:p>
    <w:p w14:paraId="482CC17F" w14:textId="45D6C72C" w:rsidR="004C2D82" w:rsidRPr="000A73DE" w:rsidRDefault="004C2D82" w:rsidP="00836078">
      <w:r>
        <w:lastRenderedPageBreak/>
        <w:t>Proposed Model</w:t>
      </w:r>
    </w:p>
    <w:sectPr w:rsidR="004C2D82" w:rsidRPr="000A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0E4"/>
    <w:rsid w:val="000A73DE"/>
    <w:rsid w:val="000D4737"/>
    <w:rsid w:val="001F3B79"/>
    <w:rsid w:val="00292626"/>
    <w:rsid w:val="00337B41"/>
    <w:rsid w:val="003C05D7"/>
    <w:rsid w:val="004B1B3C"/>
    <w:rsid w:val="004C2D82"/>
    <w:rsid w:val="004D01F3"/>
    <w:rsid w:val="004E45BE"/>
    <w:rsid w:val="006E171A"/>
    <w:rsid w:val="006E2EED"/>
    <w:rsid w:val="006E307D"/>
    <w:rsid w:val="00836078"/>
    <w:rsid w:val="008360E4"/>
    <w:rsid w:val="00855A7E"/>
    <w:rsid w:val="008B7249"/>
    <w:rsid w:val="0094778D"/>
    <w:rsid w:val="00A83DB0"/>
    <w:rsid w:val="00CE2DF0"/>
    <w:rsid w:val="00DD60E4"/>
    <w:rsid w:val="00E2798D"/>
    <w:rsid w:val="00F04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6D614"/>
  <w15:chartTrackingRefBased/>
  <w15:docId w15:val="{1E3F56F9-FCDE-4A14-B1D6-29432657B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0E4"/>
    <w:rPr>
      <w:rFonts w:eastAsiaTheme="majorEastAsia" w:cstheme="majorBidi"/>
      <w:color w:val="272727" w:themeColor="text1" w:themeTint="D8"/>
    </w:rPr>
  </w:style>
  <w:style w:type="paragraph" w:styleId="Title">
    <w:name w:val="Title"/>
    <w:basedOn w:val="Normal"/>
    <w:next w:val="Normal"/>
    <w:link w:val="TitleChar"/>
    <w:uiPriority w:val="10"/>
    <w:qFormat/>
    <w:rsid w:val="00836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0E4"/>
    <w:pPr>
      <w:spacing w:before="160"/>
      <w:jc w:val="center"/>
    </w:pPr>
    <w:rPr>
      <w:i/>
      <w:iCs/>
      <w:color w:val="404040" w:themeColor="text1" w:themeTint="BF"/>
    </w:rPr>
  </w:style>
  <w:style w:type="character" w:customStyle="1" w:styleId="QuoteChar">
    <w:name w:val="Quote Char"/>
    <w:basedOn w:val="DefaultParagraphFont"/>
    <w:link w:val="Quote"/>
    <w:uiPriority w:val="29"/>
    <w:rsid w:val="008360E4"/>
    <w:rPr>
      <w:i/>
      <w:iCs/>
      <w:color w:val="404040" w:themeColor="text1" w:themeTint="BF"/>
    </w:rPr>
  </w:style>
  <w:style w:type="paragraph" w:styleId="ListParagraph">
    <w:name w:val="List Paragraph"/>
    <w:basedOn w:val="Normal"/>
    <w:uiPriority w:val="34"/>
    <w:qFormat/>
    <w:rsid w:val="008360E4"/>
    <w:pPr>
      <w:ind w:left="720"/>
      <w:contextualSpacing/>
    </w:pPr>
  </w:style>
  <w:style w:type="character" w:styleId="IntenseEmphasis">
    <w:name w:val="Intense Emphasis"/>
    <w:basedOn w:val="DefaultParagraphFont"/>
    <w:uiPriority w:val="21"/>
    <w:qFormat/>
    <w:rsid w:val="008360E4"/>
    <w:rPr>
      <w:i/>
      <w:iCs/>
      <w:color w:val="0F4761" w:themeColor="accent1" w:themeShade="BF"/>
    </w:rPr>
  </w:style>
  <w:style w:type="paragraph" w:styleId="IntenseQuote">
    <w:name w:val="Intense Quote"/>
    <w:basedOn w:val="Normal"/>
    <w:next w:val="Normal"/>
    <w:link w:val="IntenseQuoteChar"/>
    <w:uiPriority w:val="30"/>
    <w:qFormat/>
    <w:rsid w:val="00836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0E4"/>
    <w:rPr>
      <w:i/>
      <w:iCs/>
      <w:color w:val="0F4761" w:themeColor="accent1" w:themeShade="BF"/>
    </w:rPr>
  </w:style>
  <w:style w:type="character" w:styleId="IntenseReference">
    <w:name w:val="Intense Reference"/>
    <w:basedOn w:val="DefaultParagraphFont"/>
    <w:uiPriority w:val="32"/>
    <w:qFormat/>
    <w:rsid w:val="008360E4"/>
    <w:rPr>
      <w:b/>
      <w:bCs/>
      <w:smallCaps/>
      <w:color w:val="0F4761" w:themeColor="accent1" w:themeShade="BF"/>
      <w:spacing w:val="5"/>
    </w:rPr>
  </w:style>
  <w:style w:type="character" w:styleId="Hyperlink">
    <w:name w:val="Hyperlink"/>
    <w:basedOn w:val="DefaultParagraphFont"/>
    <w:uiPriority w:val="99"/>
    <w:unhideWhenUsed/>
    <w:rsid w:val="006E2EED"/>
    <w:rPr>
      <w:color w:val="467886"/>
      <w:u w:val="single"/>
    </w:rPr>
  </w:style>
  <w:style w:type="character" w:styleId="UnresolvedMention">
    <w:name w:val="Unresolved Mention"/>
    <w:basedOn w:val="DefaultParagraphFont"/>
    <w:uiPriority w:val="99"/>
    <w:semiHidden/>
    <w:unhideWhenUsed/>
    <w:rsid w:val="008B7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73908">
      <w:bodyDiv w:val="1"/>
      <w:marLeft w:val="0"/>
      <w:marRight w:val="0"/>
      <w:marTop w:val="0"/>
      <w:marBottom w:val="0"/>
      <w:divBdr>
        <w:top w:val="none" w:sz="0" w:space="0" w:color="auto"/>
        <w:left w:val="none" w:sz="0" w:space="0" w:color="auto"/>
        <w:bottom w:val="none" w:sz="0" w:space="0" w:color="auto"/>
        <w:right w:val="none" w:sz="0" w:space="0" w:color="auto"/>
      </w:divBdr>
    </w:div>
    <w:div w:id="72701064">
      <w:bodyDiv w:val="1"/>
      <w:marLeft w:val="0"/>
      <w:marRight w:val="0"/>
      <w:marTop w:val="0"/>
      <w:marBottom w:val="0"/>
      <w:divBdr>
        <w:top w:val="none" w:sz="0" w:space="0" w:color="auto"/>
        <w:left w:val="none" w:sz="0" w:space="0" w:color="auto"/>
        <w:bottom w:val="none" w:sz="0" w:space="0" w:color="auto"/>
        <w:right w:val="none" w:sz="0" w:space="0" w:color="auto"/>
      </w:divBdr>
    </w:div>
    <w:div w:id="852496318">
      <w:bodyDiv w:val="1"/>
      <w:marLeft w:val="0"/>
      <w:marRight w:val="0"/>
      <w:marTop w:val="0"/>
      <w:marBottom w:val="0"/>
      <w:divBdr>
        <w:top w:val="none" w:sz="0" w:space="0" w:color="auto"/>
        <w:left w:val="none" w:sz="0" w:space="0" w:color="auto"/>
        <w:bottom w:val="none" w:sz="0" w:space="0" w:color="auto"/>
        <w:right w:val="none" w:sz="0" w:space="0" w:color="auto"/>
      </w:divBdr>
    </w:div>
    <w:div w:id="1072001933">
      <w:bodyDiv w:val="1"/>
      <w:marLeft w:val="0"/>
      <w:marRight w:val="0"/>
      <w:marTop w:val="0"/>
      <w:marBottom w:val="0"/>
      <w:divBdr>
        <w:top w:val="none" w:sz="0" w:space="0" w:color="auto"/>
        <w:left w:val="none" w:sz="0" w:space="0" w:color="auto"/>
        <w:bottom w:val="none" w:sz="0" w:space="0" w:color="auto"/>
        <w:right w:val="none" w:sz="0" w:space="0" w:color="auto"/>
      </w:divBdr>
    </w:div>
    <w:div w:id="1213924699">
      <w:bodyDiv w:val="1"/>
      <w:marLeft w:val="0"/>
      <w:marRight w:val="0"/>
      <w:marTop w:val="0"/>
      <w:marBottom w:val="0"/>
      <w:divBdr>
        <w:top w:val="none" w:sz="0" w:space="0" w:color="auto"/>
        <w:left w:val="none" w:sz="0" w:space="0" w:color="auto"/>
        <w:bottom w:val="none" w:sz="0" w:space="0" w:color="auto"/>
        <w:right w:val="none" w:sz="0" w:space="0" w:color="auto"/>
      </w:divBdr>
    </w:div>
    <w:div w:id="168362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rabian-llm" TargetMode="External"/><Relationship Id="rId18" Type="http://schemas.openxmlformats.org/officeDocument/2006/relationships/hyperlink" Target="https://github.com/arat5" TargetMode="External"/><Relationship Id="rId26" Type="http://schemas.openxmlformats.org/officeDocument/2006/relationships/hyperlink" Target="https://huggingface.co/aub-mind/arabert" TargetMode="External"/><Relationship Id="rId39" Type="http://schemas.openxmlformats.org/officeDocument/2006/relationships/hyperlink" Target="https://github.com/lanwuwei/GigaBERT" TargetMode="External"/><Relationship Id="rId21" Type="http://schemas.openxmlformats.org/officeDocument/2006/relationships/hyperlink" Target="https://github.com/helmona" TargetMode="External"/><Relationship Id="rId34" Type="http://schemas.openxmlformats.org/officeDocument/2006/relationships/hyperlink" Target="https://github.com/alisafaya/Arabic-BERT" TargetMode="External"/><Relationship Id="rId42" Type="http://schemas.openxmlformats.org/officeDocument/2006/relationships/hyperlink" Target="https://www.tii.ae/falcon" TargetMode="External"/><Relationship Id="rId7" Type="http://schemas.openxmlformats.org/officeDocument/2006/relationships/hyperlink" Target="https://www.cerebras.net/blog/jais-a-new-pinnacle-in-open-arabic-nlp/" TargetMode="External"/><Relationship Id="rId2" Type="http://schemas.openxmlformats.org/officeDocument/2006/relationships/settings" Target="settings.xml"/><Relationship Id="rId16" Type="http://schemas.openxmlformats.org/officeDocument/2006/relationships/hyperlink" Target="https://github.com/aramus-llm" TargetMode="External"/><Relationship Id="rId29" Type="http://schemas.openxmlformats.org/officeDocument/2006/relationships/hyperlink" Target="https://huggingface.co/aub-mind/arabert" TargetMode="External"/><Relationship Id="rId1" Type="http://schemas.openxmlformats.org/officeDocument/2006/relationships/styles" Target="styles.xml"/><Relationship Id="rId6" Type="http://schemas.openxmlformats.org/officeDocument/2006/relationships/hyperlink" Target="https://datasciencedojo.com/blog/noor-arabic-language-model/" TargetMode="External"/><Relationship Id="rId11" Type="http://schemas.openxmlformats.org/officeDocument/2006/relationships/hyperlink" Target="https://huggingface.co/FreedomIntelligence/AceGPT" TargetMode="External"/><Relationship Id="rId24" Type="http://schemas.openxmlformats.org/officeDocument/2006/relationships/hyperlink" Target="https://arxiv.org/abs/2003.00104" TargetMode="External"/><Relationship Id="rId32" Type="http://schemas.openxmlformats.org/officeDocument/2006/relationships/hyperlink" Target="https://huggingface.co/CAMeL-Tools" TargetMode="External"/><Relationship Id="rId37" Type="http://schemas.openxmlformats.org/officeDocument/2006/relationships/hyperlink" Target="https://github.com/google-research/bert/blob/master/multilingual.md" TargetMode="External"/><Relationship Id="rId40" Type="http://schemas.openxmlformats.org/officeDocument/2006/relationships/hyperlink" Target="https://github.com/lanwuwei/GigaBERT" TargetMode="External"/><Relationship Id="rId45" Type="http://schemas.openxmlformats.org/officeDocument/2006/relationships/fontTable" Target="fontTable.xml"/><Relationship Id="rId5" Type="http://schemas.openxmlformats.org/officeDocument/2006/relationships/hyperlink" Target="https://huggingface.co/riotu-lab/ArabianGPT-03B" TargetMode="External"/><Relationship Id="rId15" Type="http://schemas.openxmlformats.org/officeDocument/2006/relationships/hyperlink" Target="https://github.com/aramus-llm" TargetMode="External"/><Relationship Id="rId23" Type="http://schemas.openxmlformats.org/officeDocument/2006/relationships/hyperlink" Target="https://huggingface.co/helmona" TargetMode="External"/><Relationship Id="rId28" Type="http://schemas.openxmlformats.org/officeDocument/2006/relationships/hyperlink" Target="https://github.com/aub-mind/arabert" TargetMode="External"/><Relationship Id="rId36" Type="http://schemas.openxmlformats.org/officeDocument/2006/relationships/hyperlink" Target="https://github.com/google-research/bert/blob/master/multilingual.md" TargetMode="External"/><Relationship Id="rId10" Type="http://schemas.openxmlformats.org/officeDocument/2006/relationships/hyperlink" Target="https://github.com/FreedomIntelligence/AceGPT" TargetMode="External"/><Relationship Id="rId19" Type="http://schemas.openxmlformats.org/officeDocument/2006/relationships/hyperlink" Target="https://github.com/arat5" TargetMode="External"/><Relationship Id="rId31" Type="http://schemas.openxmlformats.org/officeDocument/2006/relationships/hyperlink" Target="https://camel.abudhabi.nyu.edu/" TargetMode="External"/><Relationship Id="rId44" Type="http://schemas.openxmlformats.org/officeDocument/2006/relationships/hyperlink" Target="https://huggingface.co/tiiuae/falcon" TargetMode="External"/><Relationship Id="rId4" Type="http://schemas.openxmlformats.org/officeDocument/2006/relationships/hyperlink" Target="https://arxiv.org/abs/2402.15313" TargetMode="External"/><Relationship Id="rId9" Type="http://schemas.openxmlformats.org/officeDocument/2006/relationships/hyperlink" Target="https://github.com/FreedomIntelligence/AceGPT" TargetMode="External"/><Relationship Id="rId14" Type="http://schemas.openxmlformats.org/officeDocument/2006/relationships/hyperlink" Target="https://huggingface.co/arabian-llm" TargetMode="External"/><Relationship Id="rId22" Type="http://schemas.openxmlformats.org/officeDocument/2006/relationships/hyperlink" Target="https://github.com/helmona" TargetMode="External"/><Relationship Id="rId27" Type="http://schemas.openxmlformats.org/officeDocument/2006/relationships/hyperlink" Target="https://github.com/aub-mind/arabert" TargetMode="External"/><Relationship Id="rId30" Type="http://schemas.openxmlformats.org/officeDocument/2006/relationships/hyperlink" Target="https://camel.abudhabi.nyu.edu/" TargetMode="External"/><Relationship Id="rId35" Type="http://schemas.openxmlformats.org/officeDocument/2006/relationships/hyperlink" Target="https://huggingface.co/alisafaya/Arabic-BERT" TargetMode="External"/><Relationship Id="rId43" Type="http://schemas.openxmlformats.org/officeDocument/2006/relationships/hyperlink" Target="https://www.tii.ae/falcon" TargetMode="External"/><Relationship Id="rId8" Type="http://schemas.openxmlformats.org/officeDocument/2006/relationships/hyperlink" Target="https://medium.com/@MohamedbinZayedAI/arabic-centric-open-foundation-and-instruction-tuned-generative-large-language-models-4386ba098273" TargetMode="External"/><Relationship Id="rId3" Type="http://schemas.openxmlformats.org/officeDocument/2006/relationships/webSettings" Target="webSettings.xml"/><Relationship Id="rId12" Type="http://schemas.openxmlformats.org/officeDocument/2006/relationships/hyperlink" Target="https://github.com/arabian-llm" TargetMode="External"/><Relationship Id="rId17" Type="http://schemas.openxmlformats.org/officeDocument/2006/relationships/hyperlink" Target="https://huggingface.co/aramus-llm" TargetMode="External"/><Relationship Id="rId25" Type="http://schemas.openxmlformats.org/officeDocument/2006/relationships/hyperlink" Target="https://github.com/aub-mind/arabert" TargetMode="External"/><Relationship Id="rId33" Type="http://schemas.openxmlformats.org/officeDocument/2006/relationships/hyperlink" Target="https://github.com/alisafaya/Arabic-BERT" TargetMode="External"/><Relationship Id="rId38" Type="http://schemas.openxmlformats.org/officeDocument/2006/relationships/hyperlink" Target="https://huggingface.co/google-research/bert" TargetMode="External"/><Relationship Id="rId46" Type="http://schemas.openxmlformats.org/officeDocument/2006/relationships/theme" Target="theme/theme1.xml"/><Relationship Id="rId20" Type="http://schemas.openxmlformats.org/officeDocument/2006/relationships/hyperlink" Target="https://huggingface.co/arat5" TargetMode="External"/><Relationship Id="rId41" Type="http://schemas.openxmlformats.org/officeDocument/2006/relationships/hyperlink" Target="https://huggingface.co/lanwuwei/GigaB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18</cp:revision>
  <dcterms:created xsi:type="dcterms:W3CDTF">2024-06-24T08:01:00Z</dcterms:created>
  <dcterms:modified xsi:type="dcterms:W3CDTF">2024-07-04T13:25:00Z</dcterms:modified>
</cp:coreProperties>
</file>