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CA405" w14:textId="77777777" w:rsidR="000144E6" w:rsidRPr="000144E6" w:rsidRDefault="000144E6" w:rsidP="000144E6">
      <w:pPr>
        <w:spacing w:before="144" w:after="96" w:line="450" w:lineRule="atLeast"/>
        <w:outlineLvl w:val="1"/>
        <w:rPr>
          <w:rFonts w:ascii="Arial" w:eastAsia="Times New Roman" w:hAnsi="Arial" w:cs="Arial"/>
          <w:color w:val="3C4043"/>
          <w:spacing w:val="-6"/>
          <w:kern w:val="0"/>
          <w:sz w:val="38"/>
          <w:szCs w:val="38"/>
          <w14:ligatures w14:val="none"/>
        </w:rPr>
      </w:pPr>
      <w:r w:rsidRPr="000144E6">
        <w:rPr>
          <w:rFonts w:ascii="Arial" w:eastAsia="Times New Roman" w:hAnsi="Arial" w:cs="Arial"/>
          <w:color w:val="3C4043"/>
          <w:spacing w:val="-6"/>
          <w:kern w:val="0"/>
          <w:sz w:val="38"/>
          <w:szCs w:val="38"/>
          <w14:ligatures w14:val="none"/>
        </w:rPr>
        <w:t>Instruction Tuning</w:t>
      </w:r>
    </w:p>
    <w:p w14:paraId="4448600F" w14:textId="252D07EB" w:rsidR="000144E6" w:rsidRPr="000144E6" w:rsidRDefault="000144E6" w:rsidP="000144E6">
      <w:pPr>
        <w:spacing w:before="240" w:after="240" w:line="240" w:lineRule="auto"/>
        <w:rPr>
          <w:rFonts w:ascii="Roboto" w:eastAsia="Times New Roman" w:hAnsi="Roboto" w:cs="Times New Roman"/>
          <w:color w:val="5F6368"/>
          <w:kern w:val="0"/>
          <w:sz w:val="24"/>
          <w:szCs w:val="24"/>
          <w14:ligatures w14:val="none"/>
        </w:rPr>
      </w:pPr>
      <w:r w:rsidRPr="000144E6">
        <w:rPr>
          <w:rFonts w:ascii="Roboto" w:eastAsia="Times New Roman" w:hAnsi="Roboto" w:cs="Times New Roman"/>
          <w:color w:val="5F6368"/>
          <w:kern w:val="0"/>
          <w:sz w:val="24"/>
          <w:szCs w:val="24"/>
          <w14:ligatures w14:val="none"/>
        </w:rPr>
        <w:t>FLAN instead fine-tunes the model on a large set of varied instructions that use a simple and intuitive description of the task, such as “Classify this movie review as positive or negative,” or “Translate this sentence to Danish.”</w:t>
      </w:r>
    </w:p>
    <w:p w14:paraId="0B61090B" w14:textId="40A68ED5" w:rsidR="00D00413" w:rsidRDefault="000144E6">
      <w:pPr>
        <w:rPr>
          <w:rFonts w:ascii="Roboto" w:hAnsi="Roboto"/>
          <w:color w:val="5F6368"/>
        </w:rPr>
      </w:pPr>
      <w:r>
        <w:rPr>
          <w:rFonts w:ascii="Roboto" w:hAnsi="Roboto"/>
          <w:color w:val="5F6368"/>
        </w:rPr>
        <w:t>Creating a dataset of instructions from scratch to fine-tune the model would take a considerable amount of resources. Therefore, we instead make use of templates to transform existing datasets into an instructional format.</w:t>
      </w:r>
    </w:p>
    <w:p w14:paraId="50C26AA7" w14:textId="292E7405" w:rsidR="00555F32" w:rsidRDefault="00555F32">
      <w:r>
        <w:rPr>
          <w:noProof/>
        </w:rPr>
        <w:drawing>
          <wp:inline distT="0" distB="0" distL="0" distR="0" wp14:anchorId="6EA51728" wp14:editId="3B619218">
            <wp:extent cx="5943600" cy="1939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9A5C" w14:textId="1B9FC49E" w:rsidR="00555F32" w:rsidRDefault="00555F32"/>
    <w:p w14:paraId="5B46AB5A" w14:textId="55B67B99" w:rsidR="00555F32" w:rsidRDefault="00D44437">
      <w:pPr>
        <w:rPr>
          <w:rFonts w:ascii="Roboto" w:hAnsi="Roboto"/>
          <w:color w:val="5F6368"/>
        </w:rPr>
      </w:pPr>
      <w:r>
        <w:rPr>
          <w:rFonts w:ascii="Roboto" w:hAnsi="Roboto"/>
          <w:color w:val="5F6368"/>
        </w:rPr>
        <w:t>We show that by training a model on these instructions it not only becomes good at solving the kinds of instructions it has seen during training but becomes good at following instructions in general.</w:t>
      </w:r>
    </w:p>
    <w:p w14:paraId="54B08A80" w14:textId="77777777" w:rsidR="00D44437" w:rsidRDefault="00D44437"/>
    <w:sectPr w:rsidR="00D4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5BF5"/>
    <w:multiLevelType w:val="multilevel"/>
    <w:tmpl w:val="3F38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A38CF"/>
    <w:multiLevelType w:val="multilevel"/>
    <w:tmpl w:val="3056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77026"/>
    <w:multiLevelType w:val="multilevel"/>
    <w:tmpl w:val="729C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873511">
    <w:abstractNumId w:val="1"/>
  </w:num>
  <w:num w:numId="2" w16cid:durableId="438914767">
    <w:abstractNumId w:val="0"/>
  </w:num>
  <w:num w:numId="3" w16cid:durableId="155959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85"/>
    <w:rsid w:val="000144E6"/>
    <w:rsid w:val="001A5AA0"/>
    <w:rsid w:val="001F2BCB"/>
    <w:rsid w:val="003D0461"/>
    <w:rsid w:val="00555F32"/>
    <w:rsid w:val="00612D8E"/>
    <w:rsid w:val="008B4DB1"/>
    <w:rsid w:val="00911F0F"/>
    <w:rsid w:val="00B658D0"/>
    <w:rsid w:val="00C532BE"/>
    <w:rsid w:val="00D00413"/>
    <w:rsid w:val="00D15A85"/>
    <w:rsid w:val="00D44437"/>
    <w:rsid w:val="00F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5898"/>
  <w15:chartTrackingRefBased/>
  <w15:docId w15:val="{641C2A98-567D-4F98-BABC-31CFD152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4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041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041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ListParagraph">
    <w:name w:val="List Paragraph"/>
    <w:basedOn w:val="Normal"/>
    <w:uiPriority w:val="34"/>
    <w:qFormat/>
    <w:rsid w:val="00911F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144E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06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15813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0155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3836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13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49551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2037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347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408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3780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0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550911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557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30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125609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2664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0100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98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368341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449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649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0732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575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89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87216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87732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9978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819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245049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7501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116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481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7668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0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673379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705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044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92596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9692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75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38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656112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04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8423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042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35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7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37145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690178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4743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819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722075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855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41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4847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778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3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643410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92180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73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03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7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124559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14913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2092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675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381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6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314336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35777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3493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592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173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902437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019236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1722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226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543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13</cp:revision>
  <dcterms:created xsi:type="dcterms:W3CDTF">2023-03-09T12:57:00Z</dcterms:created>
  <dcterms:modified xsi:type="dcterms:W3CDTF">2023-03-20T15:05:00Z</dcterms:modified>
</cp:coreProperties>
</file>