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39B85" w14:textId="77777777" w:rsidR="00D56C6E" w:rsidRPr="00160DAF" w:rsidRDefault="00D56C6E" w:rsidP="00497CE6">
      <w:pPr>
        <w:rPr>
          <w:rFonts w:cs="Calibri"/>
        </w:rPr>
      </w:pPr>
      <w:r w:rsidRPr="00160DAF">
        <w:rPr>
          <w:rFonts w:cs="Calibri"/>
          <w:noProof/>
        </w:rPr>
        <mc:AlternateContent>
          <mc:Choice Requires="wps">
            <w:drawing>
              <wp:anchor distT="0" distB="0" distL="114300" distR="114300" simplePos="0" relativeHeight="251657216" behindDoc="0" locked="1" layoutInCell="1" allowOverlap="1" wp14:anchorId="154B38D5" wp14:editId="01D01129">
                <wp:simplePos x="0" y="0"/>
                <wp:positionH relativeFrom="page">
                  <wp:posOffset>756285</wp:posOffset>
                </wp:positionH>
                <wp:positionV relativeFrom="page">
                  <wp:posOffset>7013575</wp:posOffset>
                </wp:positionV>
                <wp:extent cx="6094800" cy="1447200"/>
                <wp:effectExtent l="0" t="0" r="0" b="0"/>
                <wp:wrapThrough wrapText="bothSides">
                  <wp:wrapPolygon edited="0">
                    <wp:start x="135" y="853"/>
                    <wp:lineTo x="135" y="20756"/>
                    <wp:lineTo x="21402" y="20756"/>
                    <wp:lineTo x="21402" y="853"/>
                    <wp:lineTo x="135" y="853"/>
                  </wp:wrapPolygon>
                </wp:wrapThrough>
                <wp:docPr id="13" name="Textfeld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4800" cy="144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56E29" w14:textId="1011A497" w:rsidR="00A3259D" w:rsidRDefault="00A3259D" w:rsidP="00D56C6E">
                            <w:pPr>
                              <w:pStyle w:val="DeckblattUntertitel"/>
                              <w:rPr>
                                <w:rFonts w:cs="Calibri"/>
                                <w:b/>
                                <w:bCs w:val="0"/>
                                <w:color w:val="A01441"/>
                                <w:sz w:val="48"/>
                                <w:lang w:val="en-US"/>
                              </w:rPr>
                            </w:pPr>
                            <w:r w:rsidRPr="00A3259D">
                              <w:rPr>
                                <w:rFonts w:cs="Calibri"/>
                                <w:b/>
                                <w:bCs w:val="0"/>
                                <w:color w:val="A01441"/>
                                <w:sz w:val="48"/>
                                <w:lang w:val="en-US"/>
                              </w:rPr>
                              <w:t xml:space="preserve">SAP </w:t>
                            </w:r>
                            <w:r w:rsidR="001D5C13">
                              <w:rPr>
                                <w:rFonts w:cs="Calibri"/>
                                <w:b/>
                                <w:bCs w:val="0"/>
                                <w:color w:val="A01441"/>
                                <w:sz w:val="48"/>
                                <w:lang w:val="en-US"/>
                              </w:rPr>
                              <w:t xml:space="preserve">Summer School </w:t>
                            </w:r>
                          </w:p>
                          <w:p w14:paraId="4CE671C8" w14:textId="59101D72" w:rsidR="00D56C6E" w:rsidRPr="00EC256E" w:rsidRDefault="00EC256E" w:rsidP="00D56C6E">
                            <w:pPr>
                              <w:pStyle w:val="DeckblattUntertitel"/>
                              <w:rPr>
                                <w:rFonts w:cs="Calibri"/>
                                <w:lang w:val="en-US"/>
                              </w:rPr>
                            </w:pPr>
                            <w:r>
                              <w:rPr>
                                <w:rFonts w:cs="Calibri"/>
                                <w:lang w:val="en-US"/>
                              </w:rPr>
                              <w:t>Setu</w:t>
                            </w:r>
                            <w:r w:rsidR="001D5C13">
                              <w:rPr>
                                <w:rFonts w:cs="Calibri"/>
                                <w:lang w:val="en-US"/>
                              </w:rPr>
                              <w:t>p</w:t>
                            </w:r>
                          </w:p>
                          <w:sdt>
                            <w:sdtPr>
                              <w:rPr>
                                <w:lang w:val="en-US"/>
                              </w:rPr>
                              <w:alias w:val="msg_Klassifizierung"/>
                              <w:tag w:val="msg_Klassifizierung"/>
                              <w:id w:val="1194656863"/>
                              <w:placeholder>
                                <w:docPart w:val="861EB919BA0E4503BE6624B960C18A60"/>
                              </w:placeholder>
                            </w:sdtPr>
                            <w:sdtContent>
                              <w:p w14:paraId="3FA7D41B" w14:textId="6110A802" w:rsidR="00497CE6" w:rsidRPr="00BA1EF7" w:rsidRDefault="00FF41A5" w:rsidP="00497CE6">
                                <w:pPr>
                                  <w:pStyle w:val="msgClassification"/>
                                  <w:rPr>
                                    <w:lang w:val="en-US"/>
                                  </w:rPr>
                                </w:pPr>
                                <w:r>
                                  <w:rPr>
                                    <w:lang w:val="en-US"/>
                                  </w:rPr>
                                  <w:t>internal</w:t>
                                </w:r>
                              </w:p>
                            </w:sdtContent>
                          </w:sdt>
                          <w:p w14:paraId="2480F078" w14:textId="77777777" w:rsidR="00D56C6E" w:rsidRPr="004E32F9" w:rsidRDefault="00D56C6E" w:rsidP="00D56C6E">
                            <w:pPr>
                              <w:rPr>
                                <w:rFonts w:cs="Calibri"/>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4B38D5" id="_x0000_t202" coordsize="21600,21600" o:spt="202" path="m,l,21600r21600,l21600,xe">
                <v:stroke joinstyle="miter"/>
                <v:path gradientshapeok="t" o:connecttype="rect"/>
              </v:shapetype>
              <v:shape id="Textfeld 13" o:spid="_x0000_s1026" type="#_x0000_t202" style="position:absolute;margin-left:59.55pt;margin-top:552.25pt;width:479.9pt;height:113.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" filled="f" stroked="f">
                <v:textbox inset=",7.2pt,,7.2pt">
                  <w:txbxContent>
                    <w:p w14:paraId="2FD56E29" w14:textId="1011A497" w:rsidR="00A3259D" w:rsidRDefault="00A3259D" w:rsidP="00D56C6E">
                      <w:pPr>
                        <w:pStyle w:val="DeckblattUntertitel"/>
                        <w:rPr>
                          <w:rFonts w:cs="Calibri"/>
                          <w:b/>
                          <w:bCs w:val="0"/>
                          <w:color w:val="A01441"/>
                          <w:sz w:val="48"/>
                          <w:lang w:val="en-US"/>
                        </w:rPr>
                      </w:pPr>
                      <w:r w:rsidRPr="00A3259D">
                        <w:rPr>
                          <w:rFonts w:cs="Calibri"/>
                          <w:b/>
                          <w:bCs w:val="0"/>
                          <w:color w:val="A01441"/>
                          <w:sz w:val="48"/>
                          <w:lang w:val="en-US"/>
                        </w:rPr>
                        <w:t xml:space="preserve">SAP </w:t>
                      </w:r>
                      <w:r w:rsidR="001D5C13">
                        <w:rPr>
                          <w:rFonts w:cs="Calibri"/>
                          <w:b/>
                          <w:bCs w:val="0"/>
                          <w:color w:val="A01441"/>
                          <w:sz w:val="48"/>
                          <w:lang w:val="en-US"/>
                        </w:rPr>
                        <w:t xml:space="preserve">Summer School </w:t>
                      </w:r>
                    </w:p>
                    <w:p w14:paraId="4CE671C8" w14:textId="59101D72" w:rsidR="00D56C6E" w:rsidRPr="00EC256E" w:rsidRDefault="00EC256E" w:rsidP="00D56C6E">
                      <w:pPr>
                        <w:pStyle w:val="DeckblattUntertitel"/>
                        <w:rPr>
                          <w:rFonts w:cs="Calibri"/>
                          <w:lang w:val="en-US"/>
                        </w:rPr>
                      </w:pPr>
                      <w:r>
                        <w:rPr>
                          <w:rFonts w:cs="Calibri"/>
                          <w:lang w:val="en-US"/>
                        </w:rPr>
                        <w:t>Setu</w:t>
                      </w:r>
                      <w:r w:rsidR="001D5C13">
                        <w:rPr>
                          <w:rFonts w:cs="Calibri"/>
                          <w:lang w:val="en-US"/>
                        </w:rPr>
                        <w:t>p</w:t>
                      </w:r>
                    </w:p>
                    <w:sdt>
                      <w:sdtPr>
                        <w:rPr>
                          <w:lang w:val="en-US"/>
                        </w:rPr>
                        <w:alias w:val="msg_Klassifizierung"/>
                        <w:tag w:val="msg_Klassifizierung"/>
                        <w:id w:val="1194656863"/>
                        <w:placeholder>
                          <w:docPart w:val="861EB919BA0E4503BE6624B960C18A60"/>
                        </w:placeholder>
                      </w:sdtPr>
                      <w:sdtContent>
                        <w:p w14:paraId="3FA7D41B" w14:textId="6110A802" w:rsidR="00497CE6" w:rsidRPr="00BA1EF7" w:rsidRDefault="00FF41A5" w:rsidP="00497CE6">
                          <w:pPr>
                            <w:pStyle w:val="msgClassification"/>
                            <w:rPr>
                              <w:lang w:val="en-US"/>
                            </w:rPr>
                          </w:pPr>
                          <w:r>
                            <w:rPr>
                              <w:lang w:val="en-US"/>
                            </w:rPr>
                            <w:t>internal</w:t>
                          </w:r>
                        </w:p>
                      </w:sdtContent>
                    </w:sdt>
                    <w:p w14:paraId="2480F078" w14:textId="77777777" w:rsidR="00D56C6E" w:rsidRPr="004E32F9" w:rsidRDefault="00D56C6E" w:rsidP="00D56C6E">
                      <w:pPr>
                        <w:rPr>
                          <w:rFonts w:cs="Calibri"/>
                          <w:lang w:val="en-US"/>
                        </w:rPr>
                      </w:pPr>
                    </w:p>
                  </w:txbxContent>
                </v:textbox>
                <w10:wrap type="through" anchorx="page" anchory="page"/>
                <w10:anchorlock/>
              </v:shape>
            </w:pict>
          </mc:Fallback>
        </mc:AlternateContent>
      </w:r>
    </w:p>
    <w:p w14:paraId="2E414288" w14:textId="6AD26442" w:rsidR="001D5C13" w:rsidRPr="00160DAF" w:rsidRDefault="001D5C13">
      <w:pPr>
        <w:spacing w:before="0" w:after="0"/>
        <w:rPr>
          <w:rFonts w:eastAsia="MS Mincho" w:cs="Calibri"/>
          <w:noProof/>
          <w:sz w:val="24"/>
          <w:szCs w:val="24"/>
          <w:lang w:val="en-US"/>
        </w:rPr>
      </w:pPr>
      <w:r w:rsidRPr="00160DAF">
        <w:rPr>
          <w:rFonts w:eastAsia="MS Mincho" w:cs="Calibri"/>
          <w:b/>
          <w:bCs/>
          <w:noProof/>
          <w:lang w:val="en-US"/>
        </w:rPr>
        <w:br w:type="page"/>
      </w:r>
    </w:p>
    <w:p w14:paraId="7BFE7692" w14:textId="474B8293" w:rsidR="001D5C13" w:rsidRPr="00160DAF" w:rsidRDefault="001D5C13" w:rsidP="001D5C13">
      <w:pPr>
        <w:rPr>
          <w:rFonts w:eastAsiaTheme="minorEastAsia" w:cs="Calibri"/>
          <w:lang w:val="en-GB"/>
        </w:rPr>
      </w:pPr>
    </w:p>
    <w:p w14:paraId="7CC46470" w14:textId="5D487102" w:rsidR="00E12C2E" w:rsidRPr="00160DAF" w:rsidRDefault="00E12C2E" w:rsidP="00E12C2E">
      <w:pPr>
        <w:pStyle w:val="ListParagraph"/>
        <w:numPr>
          <w:ilvl w:val="0"/>
          <w:numId w:val="27"/>
        </w:numPr>
        <w:rPr>
          <w:rFonts w:eastAsiaTheme="minorEastAsia" w:cs="Calibri"/>
          <w:lang w:val="en-GB"/>
        </w:rPr>
      </w:pPr>
      <w:r w:rsidRPr="00160DAF">
        <w:rPr>
          <w:rFonts w:eastAsiaTheme="minorEastAsia" w:cs="Calibri"/>
          <w:lang w:val="en-GB"/>
        </w:rPr>
        <w:t>Package</w:t>
      </w:r>
      <w:r w:rsidR="00455E8B">
        <w:rPr>
          <w:rFonts w:eastAsiaTheme="minorEastAsia" w:cs="Calibri"/>
          <w:lang w:val="en-GB"/>
        </w:rPr>
        <w:t>s and Reports</w:t>
      </w:r>
    </w:p>
    <w:p w14:paraId="5ABCA5FC" w14:textId="5CB2B347" w:rsidR="00DE7B06" w:rsidRPr="00160DAF" w:rsidRDefault="00DE7B06" w:rsidP="00E12C2E">
      <w:pPr>
        <w:pStyle w:val="ListParagraph"/>
        <w:numPr>
          <w:ilvl w:val="0"/>
          <w:numId w:val="27"/>
        </w:numPr>
        <w:rPr>
          <w:rFonts w:eastAsiaTheme="minorEastAsia" w:cs="Calibri"/>
          <w:lang w:val="en-GB"/>
        </w:rPr>
      </w:pPr>
      <w:r>
        <w:rPr>
          <w:rFonts w:eastAsiaTheme="minorEastAsia" w:cs="Calibri"/>
          <w:lang w:val="en-GB"/>
        </w:rPr>
        <w:t xml:space="preserve">Development Objects. Active and Inactive </w:t>
      </w:r>
    </w:p>
    <w:p w14:paraId="7CA01B67" w14:textId="50729CD0" w:rsidR="00E12C2E" w:rsidRPr="00160DAF" w:rsidRDefault="00B45595" w:rsidP="00E12C2E">
      <w:pPr>
        <w:pStyle w:val="ListParagraph"/>
        <w:numPr>
          <w:ilvl w:val="0"/>
          <w:numId w:val="27"/>
        </w:numPr>
        <w:rPr>
          <w:rFonts w:eastAsiaTheme="minorEastAsia" w:cs="Calibri"/>
          <w:lang w:val="en-GB"/>
        </w:rPr>
      </w:pPr>
      <w:r>
        <w:rPr>
          <w:rFonts w:eastAsiaTheme="minorEastAsia" w:cs="Calibri"/>
          <w:lang w:val="en-GB"/>
        </w:rPr>
        <w:t>How to debug ABAP Programs</w:t>
      </w:r>
    </w:p>
    <w:p w14:paraId="245D291F" w14:textId="77777777" w:rsidR="00D56C6E" w:rsidRPr="00160DAF" w:rsidRDefault="00D56C6E" w:rsidP="00D56C6E">
      <w:pPr>
        <w:pStyle w:val="TOC1"/>
        <w:tabs>
          <w:tab w:val="left" w:pos="373"/>
        </w:tabs>
        <w:rPr>
          <w:rFonts w:eastAsia="MS Mincho" w:cs="Calibri"/>
          <w:b w:val="0"/>
          <w:bCs w:val="0"/>
          <w:noProof/>
          <w:lang w:val="en-US"/>
        </w:rPr>
      </w:pPr>
    </w:p>
    <w:p w14:paraId="42F83F22" w14:textId="489ADEA2" w:rsidR="00E12C2E" w:rsidRPr="00160DAF" w:rsidRDefault="00E12C2E" w:rsidP="00E12C2E">
      <w:pPr>
        <w:pStyle w:val="ListParagraph"/>
        <w:rPr>
          <w:rFonts w:cs="Calibri"/>
          <w:lang w:val="en-US"/>
        </w:rPr>
      </w:pPr>
    </w:p>
    <w:p w14:paraId="785BBA2D" w14:textId="72023B91" w:rsidR="00E12C2E" w:rsidRPr="00160DAF" w:rsidRDefault="00E12C2E" w:rsidP="00E12C2E">
      <w:pPr>
        <w:pStyle w:val="ListParagraph"/>
        <w:rPr>
          <w:rFonts w:cs="Calibri"/>
          <w:lang w:val="en-US"/>
        </w:rPr>
      </w:pPr>
    </w:p>
    <w:p w14:paraId="07D0598E" w14:textId="77777777" w:rsidR="00E12C2E" w:rsidRPr="00160DAF" w:rsidRDefault="00E12C2E" w:rsidP="00E12C2E">
      <w:pPr>
        <w:pStyle w:val="Default"/>
        <w:rPr>
          <w:rFonts w:ascii="Calibri" w:hAnsi="Calibri" w:cs="Calibri"/>
          <w:color w:val="auto"/>
          <w:sz w:val="22"/>
          <w:szCs w:val="22"/>
          <w:lang w:val="en-GB"/>
        </w:rPr>
      </w:pPr>
    </w:p>
    <w:p w14:paraId="5F0842F3" w14:textId="77777777" w:rsidR="00E12C2E" w:rsidRPr="00160DAF" w:rsidRDefault="00E12C2E" w:rsidP="00E12C2E">
      <w:pPr>
        <w:pStyle w:val="Default"/>
        <w:rPr>
          <w:rFonts w:ascii="Calibri" w:hAnsi="Calibri" w:cs="Calibri"/>
          <w:color w:val="auto"/>
          <w:sz w:val="22"/>
          <w:szCs w:val="22"/>
          <w:lang w:val="en-GB"/>
        </w:rPr>
      </w:pPr>
    </w:p>
    <w:p w14:paraId="5AFD3E1D" w14:textId="77777777" w:rsidR="00E12C2E" w:rsidRPr="00160DAF" w:rsidRDefault="00E12C2E" w:rsidP="00E12C2E">
      <w:pPr>
        <w:rPr>
          <w:rFonts w:cs="Calibri"/>
          <w:i/>
          <w:iCs/>
          <w:sz w:val="26"/>
          <w:szCs w:val="26"/>
          <w:lang w:val="en-GB"/>
        </w:rPr>
      </w:pPr>
      <w:r w:rsidRPr="00160DAF">
        <w:rPr>
          <w:rFonts w:cs="Calibri"/>
          <w:i/>
          <w:iCs/>
          <w:sz w:val="26"/>
          <w:szCs w:val="26"/>
          <w:lang w:val="en-GB"/>
        </w:rPr>
        <w:br w:type="page"/>
      </w:r>
    </w:p>
    <w:p w14:paraId="4044D692" w14:textId="1BA0EFE3" w:rsidR="00E12C2E" w:rsidRPr="00160DAF" w:rsidRDefault="00E12C2E" w:rsidP="009C6F28">
      <w:pPr>
        <w:pStyle w:val="Heading1"/>
        <w:rPr>
          <w:lang w:val="en-GB"/>
        </w:rPr>
      </w:pPr>
      <w:r w:rsidRPr="00160DAF">
        <w:rPr>
          <w:lang w:val="en-GB"/>
        </w:rPr>
        <w:lastRenderedPageBreak/>
        <w:t xml:space="preserve">Packages and reports </w:t>
      </w:r>
    </w:p>
    <w:p w14:paraId="2BE8786E" w14:textId="77777777" w:rsidR="00E12C2E" w:rsidRPr="00160DAF" w:rsidRDefault="00E12C2E" w:rsidP="00E12C2E">
      <w:pPr>
        <w:pStyle w:val="Default"/>
        <w:rPr>
          <w:rFonts w:ascii="Calibri" w:hAnsi="Calibri" w:cs="Calibri"/>
          <w:color w:val="auto"/>
          <w:sz w:val="22"/>
          <w:szCs w:val="22"/>
          <w:lang w:val="en-GB"/>
        </w:rPr>
      </w:pPr>
    </w:p>
    <w:p w14:paraId="1060E230" w14:textId="77777777" w:rsidR="00E12C2E" w:rsidRPr="009C6F28" w:rsidRDefault="00E12C2E" w:rsidP="00E12C2E">
      <w:pPr>
        <w:pStyle w:val="Default"/>
        <w:numPr>
          <w:ilvl w:val="0"/>
          <w:numId w:val="32"/>
        </w:numPr>
        <w:rPr>
          <w:rFonts w:ascii="Calibri" w:hAnsi="Calibri" w:cs="Calibri"/>
          <w:color w:val="auto"/>
          <w:sz w:val="22"/>
          <w:szCs w:val="22"/>
          <w:lang w:val="en-GB"/>
        </w:rPr>
      </w:pPr>
      <w:r w:rsidRPr="009C6F28">
        <w:rPr>
          <w:rFonts w:ascii="Calibri" w:hAnsi="Calibri" w:cs="Calibri"/>
          <w:color w:val="auto"/>
          <w:sz w:val="22"/>
          <w:szCs w:val="22"/>
          <w:lang w:val="en-GB"/>
        </w:rPr>
        <w:t>navigate to your $TMP package (local objects in se80)</w:t>
      </w:r>
    </w:p>
    <w:p w14:paraId="6FD21730" w14:textId="77777777" w:rsidR="00E12C2E" w:rsidRPr="009C6F28" w:rsidRDefault="00E12C2E" w:rsidP="00E12C2E">
      <w:pPr>
        <w:pStyle w:val="Default"/>
        <w:rPr>
          <w:rFonts w:ascii="Calibri" w:hAnsi="Calibri" w:cs="Calibri"/>
          <w:color w:val="auto"/>
          <w:sz w:val="22"/>
          <w:szCs w:val="22"/>
          <w:lang w:val="en-GB"/>
        </w:rPr>
      </w:pPr>
    </w:p>
    <w:p w14:paraId="69D07EC7" w14:textId="20CF03F2"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1. Create a new package using the naming convention </w:t>
      </w:r>
      <w:r w:rsidRPr="009C6F28">
        <w:rPr>
          <w:rFonts w:ascii="Calibri" w:hAnsi="Calibri" w:cs="Calibri"/>
          <w:b/>
          <w:bCs/>
          <w:color w:val="auto"/>
          <w:sz w:val="22"/>
          <w:szCs w:val="22"/>
          <w:lang w:val="en-GB"/>
        </w:rPr>
        <w:t>TEST_</w:t>
      </w:r>
      <w:r w:rsidR="00455E8B">
        <w:rPr>
          <w:rFonts w:ascii="Calibri" w:hAnsi="Calibri" w:cs="Calibri"/>
          <w:b/>
          <w:bCs/>
          <w:color w:val="auto"/>
          <w:sz w:val="22"/>
          <w:szCs w:val="22"/>
          <w:lang w:val="en-GB"/>
        </w:rPr>
        <w:t>INTERNSHIP</w:t>
      </w:r>
      <w:r w:rsidR="00DC2EE6">
        <w:rPr>
          <w:rFonts w:ascii="Calibri" w:hAnsi="Calibri" w:cs="Calibri"/>
          <w:b/>
          <w:bCs/>
          <w:color w:val="auto"/>
          <w:sz w:val="22"/>
          <w:szCs w:val="22"/>
          <w:lang w:val="en-GB"/>
        </w:rPr>
        <w:t>2023</w:t>
      </w:r>
      <w:r w:rsidRPr="009C6F28">
        <w:rPr>
          <w:rFonts w:ascii="Calibri" w:hAnsi="Calibri" w:cs="Calibri"/>
          <w:b/>
          <w:bCs/>
          <w:color w:val="auto"/>
          <w:sz w:val="22"/>
          <w:szCs w:val="22"/>
          <w:lang w:val="en-GB"/>
        </w:rPr>
        <w:t>_</w:t>
      </w:r>
      <w:r w:rsidRPr="009C6F28">
        <w:rPr>
          <w:rFonts w:ascii="Calibri" w:hAnsi="Calibri" w:cs="Calibri"/>
          <w:b/>
          <w:bCs/>
          <w:i/>
          <w:iCs/>
          <w:color w:val="auto"/>
          <w:sz w:val="22"/>
          <w:szCs w:val="22"/>
          <w:lang w:val="en-GB"/>
        </w:rPr>
        <w:t xml:space="preserve">&lt;your initials&gt; </w:t>
      </w:r>
      <w:r w:rsidRPr="009C6F28">
        <w:rPr>
          <w:rFonts w:ascii="Calibri" w:hAnsi="Calibri" w:cs="Calibri"/>
          <w:color w:val="auto"/>
          <w:sz w:val="22"/>
          <w:szCs w:val="22"/>
          <w:lang w:val="en-GB"/>
        </w:rPr>
        <w:t>(by right-clicking on the super-package and selecting “</w:t>
      </w:r>
      <w:r w:rsidRPr="009C6F28">
        <w:rPr>
          <w:rFonts w:ascii="Calibri" w:hAnsi="Calibri" w:cs="Calibri"/>
          <w:i/>
          <w:iCs/>
          <w:color w:val="auto"/>
          <w:sz w:val="22"/>
          <w:szCs w:val="22"/>
          <w:lang w:val="en-GB"/>
        </w:rPr>
        <w:t>New -&gt; Package</w:t>
      </w:r>
      <w:r w:rsidRPr="009C6F28">
        <w:rPr>
          <w:rFonts w:ascii="Calibri" w:hAnsi="Calibri" w:cs="Calibri"/>
          <w:color w:val="auto"/>
          <w:sz w:val="22"/>
          <w:szCs w:val="22"/>
          <w:lang w:val="en-GB"/>
        </w:rPr>
        <w:t xml:space="preserve">”). In this package you will store all your development artifacts during the course. </w:t>
      </w:r>
    </w:p>
    <w:p w14:paraId="7E9C7952" w14:textId="77777777" w:rsidR="00E12C2E" w:rsidRPr="009C6F28" w:rsidRDefault="00E12C2E" w:rsidP="00E12C2E">
      <w:pPr>
        <w:pStyle w:val="Default"/>
        <w:rPr>
          <w:rFonts w:ascii="Calibri" w:hAnsi="Calibri" w:cs="Calibri"/>
          <w:color w:val="auto"/>
          <w:sz w:val="22"/>
          <w:szCs w:val="22"/>
          <w:lang w:val="en-GB"/>
        </w:rPr>
      </w:pPr>
    </w:p>
    <w:p w14:paraId="53E7479B" w14:textId="50FD46E7" w:rsidR="00E12C2E" w:rsidRPr="009C6F28" w:rsidRDefault="00E12C2E" w:rsidP="00E12C2E">
      <w:pPr>
        <w:pStyle w:val="Default"/>
        <w:rPr>
          <w:rFonts w:ascii="Calibri" w:hAnsi="Calibri" w:cs="Calibri"/>
          <w:b/>
          <w:bCs/>
          <w:i/>
          <w:iCs/>
          <w:color w:val="auto"/>
          <w:sz w:val="22"/>
          <w:szCs w:val="22"/>
          <w:lang w:val="en-GB"/>
        </w:rPr>
      </w:pPr>
      <w:r w:rsidRPr="009C6F28">
        <w:rPr>
          <w:rFonts w:ascii="Calibri" w:hAnsi="Calibri" w:cs="Calibri"/>
          <w:color w:val="auto"/>
          <w:sz w:val="22"/>
          <w:szCs w:val="22"/>
          <w:lang w:val="en-GB"/>
        </w:rPr>
        <w:t xml:space="preserve">2. In a new session ( transaction /ose80) ,open the ABAP Program </w:t>
      </w:r>
      <w:r w:rsidRPr="009C6F28">
        <w:rPr>
          <w:rFonts w:ascii="Calibri" w:hAnsi="Calibri" w:cs="Calibri"/>
          <w:b/>
          <w:bCs/>
          <w:color w:val="auto"/>
          <w:sz w:val="22"/>
          <w:szCs w:val="22"/>
          <w:lang w:val="en-GB"/>
        </w:rPr>
        <w:t>Z01_ABAP20</w:t>
      </w:r>
      <w:r w:rsidR="00B43A69">
        <w:rPr>
          <w:rFonts w:ascii="Calibri" w:hAnsi="Calibri" w:cs="Calibri"/>
          <w:b/>
          <w:bCs/>
          <w:color w:val="auto"/>
          <w:sz w:val="22"/>
          <w:szCs w:val="22"/>
          <w:lang w:val="en-GB"/>
        </w:rPr>
        <w:t>23</w:t>
      </w:r>
      <w:r w:rsidRPr="009C6F28">
        <w:rPr>
          <w:rFonts w:ascii="Calibri" w:hAnsi="Calibri" w:cs="Calibri"/>
          <w:b/>
          <w:bCs/>
          <w:color w:val="auto"/>
          <w:sz w:val="22"/>
          <w:szCs w:val="22"/>
          <w:lang w:val="en-GB"/>
        </w:rPr>
        <w:t xml:space="preserve">_SAMPLE </w:t>
      </w:r>
      <w:r w:rsidRPr="009C6F28">
        <w:rPr>
          <w:rFonts w:ascii="Calibri" w:hAnsi="Calibri" w:cs="Calibri"/>
          <w:color w:val="auto"/>
          <w:sz w:val="22"/>
          <w:szCs w:val="22"/>
          <w:lang w:val="en-GB"/>
        </w:rPr>
        <w:t xml:space="preserve">and copy it to you own package, under the name </w:t>
      </w:r>
      <w:r w:rsidRPr="009C6F28">
        <w:rPr>
          <w:rFonts w:ascii="Calibri" w:hAnsi="Calibri" w:cs="Calibri"/>
          <w:b/>
          <w:bCs/>
          <w:color w:val="auto"/>
          <w:sz w:val="22"/>
          <w:szCs w:val="22"/>
          <w:lang w:val="en-GB"/>
        </w:rPr>
        <w:t>Z01_ABAP20</w:t>
      </w:r>
      <w:r w:rsidR="00B43A69">
        <w:rPr>
          <w:rFonts w:ascii="Calibri" w:hAnsi="Calibri" w:cs="Calibri"/>
          <w:b/>
          <w:bCs/>
          <w:color w:val="auto"/>
          <w:sz w:val="22"/>
          <w:szCs w:val="22"/>
          <w:lang w:val="en-GB"/>
        </w:rPr>
        <w:t>23</w:t>
      </w:r>
      <w:r w:rsidRPr="009C6F28">
        <w:rPr>
          <w:rFonts w:ascii="Calibri" w:hAnsi="Calibri" w:cs="Calibri"/>
          <w:b/>
          <w:bCs/>
          <w:color w:val="auto"/>
          <w:sz w:val="22"/>
          <w:szCs w:val="22"/>
          <w:lang w:val="en-GB"/>
        </w:rPr>
        <w:t>_</w:t>
      </w:r>
      <w:r w:rsidRPr="009C6F28">
        <w:rPr>
          <w:rFonts w:ascii="Calibri" w:hAnsi="Calibri" w:cs="Calibri"/>
          <w:b/>
          <w:bCs/>
          <w:i/>
          <w:iCs/>
          <w:color w:val="auto"/>
          <w:sz w:val="22"/>
          <w:szCs w:val="22"/>
          <w:lang w:val="en-GB"/>
        </w:rPr>
        <w:t xml:space="preserve">&lt; your initials &gt; </w:t>
      </w:r>
    </w:p>
    <w:p w14:paraId="6AB2F938" w14:textId="77777777" w:rsidR="00E12C2E" w:rsidRPr="009C6F28" w:rsidRDefault="00E12C2E" w:rsidP="00E12C2E">
      <w:pPr>
        <w:pStyle w:val="Default"/>
        <w:rPr>
          <w:rFonts w:ascii="Calibri" w:hAnsi="Calibri" w:cs="Calibri"/>
          <w:b/>
          <w:bCs/>
          <w:i/>
          <w:iCs/>
          <w:color w:val="auto"/>
          <w:sz w:val="22"/>
          <w:szCs w:val="22"/>
          <w:lang w:val="en-GB"/>
        </w:rPr>
      </w:pPr>
    </w:p>
    <w:p w14:paraId="6F0FD978" w14:textId="77777777" w:rsidR="00E12C2E" w:rsidRPr="009C6F28" w:rsidRDefault="00E12C2E" w:rsidP="00E12C2E">
      <w:pPr>
        <w:pStyle w:val="Default"/>
        <w:rPr>
          <w:rFonts w:ascii="Calibri" w:hAnsi="Calibri" w:cs="Calibri"/>
          <w:color w:val="auto"/>
          <w:sz w:val="22"/>
          <w:szCs w:val="22"/>
          <w:lang w:val="en-GB"/>
        </w:rPr>
      </w:pPr>
    </w:p>
    <w:p w14:paraId="4E16C1A9"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3. Activate the program. </w:t>
      </w:r>
    </w:p>
    <w:p w14:paraId="5A104DFB"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The program can be activated using Ctrl+F3 or </w:t>
      </w:r>
      <w:r w:rsidRPr="009C6F28">
        <w:rPr>
          <w:rFonts w:ascii="Calibri" w:hAnsi="Calibri" w:cs="Calibri"/>
          <w:noProof/>
          <w:color w:val="auto"/>
          <w:sz w:val="22"/>
          <w:szCs w:val="22"/>
          <w:lang w:eastAsia="de-DE"/>
        </w:rPr>
        <w:drawing>
          <wp:inline distT="0" distB="0" distL="0" distR="0" wp14:anchorId="25B85823" wp14:editId="2C19FFFF">
            <wp:extent cx="25717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p>
    <w:p w14:paraId="3E8C6B01" w14:textId="77777777" w:rsidR="00E12C2E" w:rsidRPr="009C6F28" w:rsidRDefault="00E12C2E" w:rsidP="00E12C2E">
      <w:pPr>
        <w:pStyle w:val="Default"/>
        <w:rPr>
          <w:rFonts w:ascii="Calibri" w:hAnsi="Calibri" w:cs="Calibri"/>
          <w:color w:val="auto"/>
          <w:sz w:val="22"/>
          <w:szCs w:val="22"/>
          <w:lang w:val="en-GB"/>
        </w:rPr>
      </w:pPr>
    </w:p>
    <w:p w14:paraId="2BF1D085"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4. Execute the program: </w:t>
      </w:r>
    </w:p>
    <w:p w14:paraId="76D938E8" w14:textId="77777777" w:rsidR="00E12C2E" w:rsidRPr="009C6F28" w:rsidRDefault="00E12C2E" w:rsidP="00E12C2E">
      <w:pPr>
        <w:pStyle w:val="Default"/>
        <w:rPr>
          <w:rFonts w:ascii="Calibri" w:hAnsi="Calibri" w:cs="Calibri"/>
          <w:color w:val="auto"/>
          <w:sz w:val="22"/>
          <w:szCs w:val="22"/>
          <w:lang w:val="en-GB"/>
        </w:rPr>
      </w:pPr>
    </w:p>
    <w:p w14:paraId="06691E23"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a. By clicking on the wrench (</w:t>
      </w:r>
      <w:r w:rsidRPr="009C6F28">
        <w:rPr>
          <w:rFonts w:ascii="Calibri" w:hAnsi="Calibri" w:cs="Calibri"/>
          <w:noProof/>
          <w:color w:val="auto"/>
          <w:sz w:val="22"/>
          <w:szCs w:val="22"/>
          <w:lang w:eastAsia="de-DE"/>
        </w:rPr>
        <w:drawing>
          <wp:inline distT="0" distB="0" distL="0" distR="0" wp14:anchorId="7C7EA5D6" wp14:editId="21ACF888">
            <wp:extent cx="219075" cy="190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Pr="009C6F28">
        <w:rPr>
          <w:rFonts w:ascii="Calibri" w:hAnsi="Calibri" w:cs="Calibri"/>
          <w:color w:val="auto"/>
          <w:sz w:val="22"/>
          <w:szCs w:val="22"/>
          <w:lang w:val="en-GB"/>
        </w:rPr>
        <w:t xml:space="preserve">) symbol, or </w:t>
      </w:r>
    </w:p>
    <w:p w14:paraId="09B5CFF4" w14:textId="77777777" w:rsidR="00E12C2E" w:rsidRPr="009C6F28" w:rsidRDefault="00E12C2E" w:rsidP="00E12C2E">
      <w:pPr>
        <w:pStyle w:val="Default"/>
        <w:rPr>
          <w:rFonts w:ascii="Calibri" w:hAnsi="Calibri" w:cs="Calibri"/>
          <w:color w:val="auto"/>
          <w:sz w:val="22"/>
          <w:szCs w:val="22"/>
          <w:lang w:val="en-GB"/>
        </w:rPr>
      </w:pPr>
    </w:p>
    <w:p w14:paraId="1EF76FB3"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b. By pressing F8 </w:t>
      </w:r>
    </w:p>
    <w:p w14:paraId="1584F860" w14:textId="77777777" w:rsidR="00E12C2E" w:rsidRPr="009C6F28" w:rsidRDefault="00E12C2E" w:rsidP="00E12C2E">
      <w:pPr>
        <w:pStyle w:val="Default"/>
        <w:rPr>
          <w:rFonts w:ascii="Calibri" w:hAnsi="Calibri" w:cs="Calibri"/>
          <w:color w:val="auto"/>
          <w:sz w:val="22"/>
          <w:szCs w:val="22"/>
          <w:lang w:val="en-GB"/>
        </w:rPr>
      </w:pPr>
    </w:p>
    <w:p w14:paraId="29394641" w14:textId="77777777" w:rsidR="00E12C2E" w:rsidRPr="00160DAF" w:rsidRDefault="00E12C2E" w:rsidP="00E12C2E">
      <w:pPr>
        <w:pStyle w:val="Default"/>
        <w:rPr>
          <w:rFonts w:ascii="Calibri" w:hAnsi="Calibri" w:cs="Calibri"/>
          <w:color w:val="auto"/>
          <w:sz w:val="20"/>
          <w:szCs w:val="20"/>
          <w:lang w:val="en-GB"/>
        </w:rPr>
      </w:pPr>
      <w:r w:rsidRPr="009C6F28">
        <w:rPr>
          <w:rFonts w:ascii="Calibri" w:hAnsi="Calibri" w:cs="Calibri"/>
          <w:color w:val="auto"/>
          <w:sz w:val="22"/>
          <w:szCs w:val="22"/>
          <w:lang w:val="en-GB"/>
        </w:rPr>
        <w:t xml:space="preserve">What does the program do? Experiment with the program and have a look at the code to get an understanding of how it operates. </w:t>
      </w:r>
      <w:r w:rsidRPr="009C6F28">
        <w:rPr>
          <w:rFonts w:ascii="Calibri" w:hAnsi="Calibri" w:cs="Calibri"/>
          <w:color w:val="auto"/>
          <w:sz w:val="22"/>
          <w:szCs w:val="22"/>
          <w:lang w:val="en-GB"/>
        </w:rPr>
        <w:tab/>
      </w:r>
    </w:p>
    <w:p w14:paraId="1548FB1D" w14:textId="77777777" w:rsidR="00E12C2E" w:rsidRPr="00160DAF" w:rsidRDefault="00E12C2E" w:rsidP="00E12C2E">
      <w:pPr>
        <w:rPr>
          <w:rFonts w:cs="Calibri"/>
          <w:i/>
          <w:iCs/>
          <w:sz w:val="26"/>
          <w:szCs w:val="26"/>
          <w:lang w:val="en-GB"/>
        </w:rPr>
      </w:pPr>
      <w:r w:rsidRPr="00160DAF">
        <w:rPr>
          <w:rFonts w:cs="Calibri"/>
          <w:i/>
          <w:iCs/>
          <w:sz w:val="26"/>
          <w:szCs w:val="26"/>
          <w:lang w:val="en-GB"/>
        </w:rPr>
        <w:br w:type="page"/>
      </w:r>
    </w:p>
    <w:p w14:paraId="2BD656A9" w14:textId="3F2450CA" w:rsidR="00E12C2E" w:rsidRDefault="00E12C2E" w:rsidP="009C6F28">
      <w:pPr>
        <w:pStyle w:val="Heading1"/>
        <w:rPr>
          <w:lang w:val="en-GB"/>
        </w:rPr>
      </w:pPr>
      <w:r w:rsidRPr="00160DAF">
        <w:rPr>
          <w:lang w:val="en-GB"/>
        </w:rPr>
        <w:lastRenderedPageBreak/>
        <w:t xml:space="preserve">Development objects. Active and inactive versions </w:t>
      </w:r>
    </w:p>
    <w:p w14:paraId="6F3C20E8" w14:textId="77777777" w:rsidR="00455E8B" w:rsidRPr="00455E8B" w:rsidRDefault="00455E8B" w:rsidP="00455E8B">
      <w:pPr>
        <w:rPr>
          <w:lang w:val="en-GB"/>
        </w:rPr>
      </w:pPr>
    </w:p>
    <w:p w14:paraId="58C7640A"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While it is being implemented, any ABAP development artifact is in an </w:t>
      </w:r>
      <w:r w:rsidRPr="009C6F28">
        <w:rPr>
          <w:rFonts w:ascii="Calibri" w:hAnsi="Calibri" w:cs="Calibri"/>
          <w:b/>
          <w:bCs/>
          <w:i/>
          <w:iCs/>
          <w:color w:val="auto"/>
          <w:sz w:val="22"/>
          <w:szCs w:val="22"/>
          <w:lang w:val="en-GB"/>
        </w:rPr>
        <w:t xml:space="preserve">inactive </w:t>
      </w:r>
      <w:r w:rsidRPr="009C6F28">
        <w:rPr>
          <w:rFonts w:ascii="Calibri" w:hAnsi="Calibri" w:cs="Calibri"/>
          <w:color w:val="auto"/>
          <w:sz w:val="22"/>
          <w:szCs w:val="22"/>
          <w:lang w:val="en-GB"/>
        </w:rPr>
        <w:t xml:space="preserve">state. However, in order to be executable in the ABAP runtime environment, the object has to be </w:t>
      </w:r>
      <w:r w:rsidRPr="009C6F28">
        <w:rPr>
          <w:rFonts w:ascii="Calibri" w:hAnsi="Calibri" w:cs="Calibri"/>
          <w:b/>
          <w:bCs/>
          <w:i/>
          <w:iCs/>
          <w:color w:val="auto"/>
          <w:sz w:val="22"/>
          <w:szCs w:val="22"/>
          <w:lang w:val="en-GB"/>
        </w:rPr>
        <w:t xml:space="preserve">activated </w:t>
      </w:r>
      <w:r w:rsidRPr="009C6F28">
        <w:rPr>
          <w:rFonts w:ascii="Calibri" w:hAnsi="Calibri" w:cs="Calibri"/>
          <w:color w:val="auto"/>
          <w:sz w:val="22"/>
          <w:szCs w:val="22"/>
          <w:lang w:val="en-GB"/>
        </w:rPr>
        <w:t xml:space="preserve">first. During activation syntax and other consistency checks are performed, after which a runtime object is generated. </w:t>
      </w:r>
    </w:p>
    <w:p w14:paraId="7455BAE2"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If the object is edited once again, an inactive copy is created. This copy can be edited without affecting the active runtime object (until a new activation takes place). </w:t>
      </w:r>
    </w:p>
    <w:p w14:paraId="17EF557B"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Display &amp; Edit Mode. Activating Objects. </w:t>
      </w:r>
    </w:p>
    <w:p w14:paraId="53AF2061" w14:textId="128F9F26"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1. Open the source code of program </w:t>
      </w:r>
      <w:r w:rsidRPr="009C6F28">
        <w:rPr>
          <w:rFonts w:ascii="Calibri" w:hAnsi="Calibri" w:cs="Calibri"/>
          <w:b/>
          <w:bCs/>
          <w:color w:val="auto"/>
          <w:sz w:val="22"/>
          <w:szCs w:val="22"/>
          <w:lang w:val="en-GB"/>
        </w:rPr>
        <w:t>Z01_ABAP</w:t>
      </w:r>
      <w:r w:rsidR="00B43A69">
        <w:rPr>
          <w:rFonts w:ascii="Calibri" w:hAnsi="Calibri" w:cs="Calibri"/>
          <w:b/>
          <w:bCs/>
          <w:color w:val="auto"/>
          <w:sz w:val="22"/>
          <w:szCs w:val="22"/>
          <w:lang w:val="en-GB"/>
        </w:rPr>
        <w:t>2023</w:t>
      </w:r>
      <w:r w:rsidRPr="009C6F28">
        <w:rPr>
          <w:rFonts w:ascii="Calibri" w:hAnsi="Calibri" w:cs="Calibri"/>
          <w:b/>
          <w:bCs/>
          <w:color w:val="auto"/>
          <w:sz w:val="22"/>
          <w:szCs w:val="22"/>
          <w:lang w:val="en-GB"/>
        </w:rPr>
        <w:t>_</w:t>
      </w:r>
      <w:r w:rsidRPr="009C6F28">
        <w:rPr>
          <w:rFonts w:ascii="Calibri" w:hAnsi="Calibri" w:cs="Calibri"/>
          <w:b/>
          <w:bCs/>
          <w:i/>
          <w:iCs/>
          <w:color w:val="auto"/>
          <w:sz w:val="22"/>
          <w:szCs w:val="22"/>
          <w:lang w:val="en-GB"/>
        </w:rPr>
        <w:t>&lt; your initials &gt;</w:t>
      </w:r>
      <w:r w:rsidRPr="009C6F28">
        <w:rPr>
          <w:rFonts w:ascii="Calibri" w:hAnsi="Calibri" w:cs="Calibri"/>
          <w:color w:val="auto"/>
          <w:sz w:val="22"/>
          <w:szCs w:val="22"/>
          <w:lang w:val="en-GB"/>
        </w:rPr>
        <w:t xml:space="preserve">in the Object Navigator </w:t>
      </w:r>
    </w:p>
    <w:p w14:paraId="007A1B22" w14:textId="77777777" w:rsidR="00E12C2E" w:rsidRPr="009C6F28" w:rsidRDefault="00E12C2E" w:rsidP="00E12C2E">
      <w:pPr>
        <w:pStyle w:val="Default"/>
        <w:rPr>
          <w:rFonts w:ascii="Calibri" w:hAnsi="Calibri" w:cs="Calibri"/>
          <w:color w:val="auto"/>
          <w:sz w:val="22"/>
          <w:szCs w:val="22"/>
          <w:lang w:val="en-GB"/>
        </w:rPr>
      </w:pPr>
    </w:p>
    <w:p w14:paraId="676F9E6C"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i/>
          <w:iCs/>
          <w:color w:val="auto"/>
          <w:sz w:val="22"/>
          <w:szCs w:val="22"/>
          <w:lang w:val="en-GB"/>
        </w:rPr>
        <w:t xml:space="preserve">2. </w:t>
      </w:r>
      <w:r w:rsidRPr="009C6F28">
        <w:rPr>
          <w:rFonts w:ascii="Calibri" w:hAnsi="Calibri" w:cs="Calibri"/>
          <w:color w:val="auto"/>
          <w:sz w:val="22"/>
          <w:szCs w:val="22"/>
          <w:lang w:val="en-GB"/>
        </w:rPr>
        <w:t xml:space="preserve">Switch from </w:t>
      </w:r>
      <w:r w:rsidRPr="009C6F28">
        <w:rPr>
          <w:rFonts w:ascii="Calibri" w:hAnsi="Calibri" w:cs="Calibri"/>
          <w:i/>
          <w:iCs/>
          <w:color w:val="auto"/>
          <w:sz w:val="22"/>
          <w:szCs w:val="22"/>
          <w:lang w:val="en-GB"/>
        </w:rPr>
        <w:t xml:space="preserve">Display </w:t>
      </w:r>
      <w:r w:rsidRPr="009C6F28">
        <w:rPr>
          <w:rFonts w:ascii="Calibri" w:hAnsi="Calibri" w:cs="Calibri"/>
          <w:color w:val="auto"/>
          <w:sz w:val="22"/>
          <w:szCs w:val="22"/>
          <w:lang w:val="en-GB"/>
        </w:rPr>
        <w:t xml:space="preserve">to </w:t>
      </w:r>
      <w:r w:rsidRPr="009C6F28">
        <w:rPr>
          <w:rFonts w:ascii="Calibri" w:hAnsi="Calibri" w:cs="Calibri"/>
          <w:i/>
          <w:iCs/>
          <w:color w:val="auto"/>
          <w:sz w:val="22"/>
          <w:szCs w:val="22"/>
          <w:lang w:val="en-GB"/>
        </w:rPr>
        <w:t xml:space="preserve">Edit Mode </w:t>
      </w:r>
      <w:r w:rsidRPr="009C6F28">
        <w:rPr>
          <w:rFonts w:ascii="Calibri" w:hAnsi="Calibri" w:cs="Calibri"/>
          <w:color w:val="auto"/>
          <w:sz w:val="22"/>
          <w:szCs w:val="22"/>
          <w:lang w:val="en-GB"/>
        </w:rPr>
        <w:t>by clicking the pen (</w:t>
      </w:r>
      <w:r w:rsidRPr="009C6F28">
        <w:rPr>
          <w:rFonts w:ascii="Calibri" w:hAnsi="Calibri" w:cs="Calibri"/>
          <w:noProof/>
          <w:color w:val="auto"/>
          <w:sz w:val="22"/>
          <w:szCs w:val="22"/>
          <w:lang w:eastAsia="de-DE"/>
        </w:rPr>
        <w:drawing>
          <wp:inline distT="0" distB="0" distL="0" distR="0" wp14:anchorId="03C74191" wp14:editId="0E2B0815">
            <wp:extent cx="257175" cy="219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Pr="009C6F28">
        <w:rPr>
          <w:rFonts w:ascii="Calibri" w:hAnsi="Calibri" w:cs="Calibri"/>
          <w:color w:val="auto"/>
          <w:sz w:val="22"/>
          <w:szCs w:val="22"/>
          <w:lang w:val="en-GB"/>
        </w:rPr>
        <w:t xml:space="preserve">) icon, or by pressing </w:t>
      </w:r>
      <w:r w:rsidRPr="009C6F28">
        <w:rPr>
          <w:rFonts w:ascii="Calibri" w:hAnsi="Calibri" w:cs="Calibri"/>
          <w:i/>
          <w:iCs/>
          <w:color w:val="auto"/>
          <w:sz w:val="22"/>
          <w:szCs w:val="22"/>
          <w:lang w:val="en-GB"/>
        </w:rPr>
        <w:t xml:space="preserve">Ctrl+F1 </w:t>
      </w:r>
    </w:p>
    <w:p w14:paraId="401D827B" w14:textId="77777777" w:rsidR="00E12C2E" w:rsidRPr="009C6F28" w:rsidRDefault="00E12C2E" w:rsidP="00E12C2E">
      <w:pPr>
        <w:pStyle w:val="Default"/>
        <w:rPr>
          <w:rFonts w:ascii="Calibri" w:hAnsi="Calibri" w:cs="Calibri"/>
          <w:color w:val="auto"/>
          <w:sz w:val="22"/>
          <w:szCs w:val="22"/>
          <w:lang w:val="en-GB"/>
        </w:rPr>
      </w:pPr>
    </w:p>
    <w:p w14:paraId="4723878B" w14:textId="77777777" w:rsidR="00E12C2E" w:rsidRPr="009C6F28"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3. On line 8, change the name of variable </w:t>
      </w:r>
      <w:r w:rsidRPr="009C6F28">
        <w:rPr>
          <w:rFonts w:ascii="Calibri" w:hAnsi="Calibri" w:cs="Calibri"/>
          <w:i/>
          <w:iCs/>
          <w:color w:val="auto"/>
          <w:sz w:val="22"/>
          <w:szCs w:val="22"/>
          <w:lang w:val="en-GB"/>
        </w:rPr>
        <w:t xml:space="preserve">p_ord2 </w:t>
      </w:r>
      <w:r w:rsidRPr="009C6F28">
        <w:rPr>
          <w:rFonts w:ascii="Calibri" w:hAnsi="Calibri" w:cs="Calibri"/>
          <w:color w:val="auto"/>
          <w:sz w:val="22"/>
          <w:szCs w:val="22"/>
          <w:lang w:val="en-GB"/>
        </w:rPr>
        <w:t xml:space="preserve">to </w:t>
      </w:r>
      <w:r w:rsidRPr="009C6F28">
        <w:rPr>
          <w:rFonts w:ascii="Calibri" w:hAnsi="Calibri" w:cs="Calibri"/>
          <w:i/>
          <w:iCs/>
          <w:color w:val="auto"/>
          <w:sz w:val="22"/>
          <w:szCs w:val="22"/>
          <w:lang w:val="en-GB"/>
        </w:rPr>
        <w:t>p_ord</w:t>
      </w:r>
      <w:r w:rsidRPr="009C6F28">
        <w:rPr>
          <w:rFonts w:ascii="Calibri" w:hAnsi="Calibri" w:cs="Calibri"/>
          <w:color w:val="auto"/>
          <w:sz w:val="22"/>
          <w:szCs w:val="22"/>
          <w:lang w:val="en-GB"/>
        </w:rPr>
        <w:t>. Save your changes (</w:t>
      </w:r>
      <w:r w:rsidRPr="009C6F28">
        <w:rPr>
          <w:rFonts w:ascii="Calibri" w:hAnsi="Calibri" w:cs="Calibri"/>
          <w:i/>
          <w:iCs/>
          <w:color w:val="auto"/>
          <w:sz w:val="22"/>
          <w:szCs w:val="22"/>
          <w:lang w:val="en-GB"/>
        </w:rPr>
        <w:t>Ctrl+S</w:t>
      </w:r>
      <w:r w:rsidRPr="009C6F28">
        <w:rPr>
          <w:rFonts w:ascii="Calibri" w:hAnsi="Calibri" w:cs="Calibri"/>
          <w:color w:val="auto"/>
          <w:sz w:val="22"/>
          <w:szCs w:val="22"/>
          <w:lang w:val="en-GB"/>
        </w:rPr>
        <w:t xml:space="preserve">) and perform a syntax check with </w:t>
      </w:r>
      <w:r w:rsidRPr="009C6F28">
        <w:rPr>
          <w:rFonts w:ascii="Calibri" w:hAnsi="Calibri" w:cs="Calibri"/>
          <w:i/>
          <w:iCs/>
          <w:color w:val="auto"/>
          <w:sz w:val="22"/>
          <w:szCs w:val="22"/>
          <w:lang w:val="en-GB"/>
        </w:rPr>
        <w:t xml:space="preserve">Ctrl+F2 </w:t>
      </w:r>
      <w:r w:rsidRPr="009C6F28">
        <w:rPr>
          <w:rFonts w:ascii="Calibri" w:hAnsi="Calibri" w:cs="Calibri"/>
          <w:color w:val="auto"/>
          <w:sz w:val="22"/>
          <w:szCs w:val="22"/>
          <w:lang w:val="en-GB"/>
        </w:rPr>
        <w:t xml:space="preserve">or using the icon </w:t>
      </w:r>
      <w:r w:rsidRPr="009C6F28">
        <w:rPr>
          <w:rFonts w:ascii="Calibri" w:hAnsi="Calibri" w:cs="Calibri"/>
          <w:noProof/>
          <w:color w:val="auto"/>
          <w:sz w:val="22"/>
          <w:szCs w:val="22"/>
          <w:lang w:eastAsia="de-DE"/>
        </w:rPr>
        <w:drawing>
          <wp:inline distT="0" distB="0" distL="0" distR="0" wp14:anchorId="23E1CE25" wp14:editId="28AE23FB">
            <wp:extent cx="219075" cy="190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p>
    <w:p w14:paraId="3913B7B0" w14:textId="77777777" w:rsidR="00E12C2E" w:rsidRPr="009C6F28" w:rsidRDefault="00E12C2E" w:rsidP="00E12C2E">
      <w:pPr>
        <w:pStyle w:val="Default"/>
        <w:rPr>
          <w:rFonts w:ascii="Calibri" w:hAnsi="Calibri" w:cs="Calibri"/>
          <w:color w:val="auto"/>
          <w:sz w:val="22"/>
          <w:szCs w:val="22"/>
          <w:lang w:val="en-GB"/>
        </w:rPr>
      </w:pPr>
    </w:p>
    <w:p w14:paraId="447AACC2" w14:textId="08E3A6B1" w:rsidR="00E12C2E" w:rsidRDefault="00E12C2E" w:rsidP="00E12C2E">
      <w:pPr>
        <w:pStyle w:val="Default"/>
        <w:rPr>
          <w:rFonts w:ascii="Calibri" w:hAnsi="Calibri" w:cs="Calibri"/>
          <w:color w:val="auto"/>
          <w:sz w:val="22"/>
          <w:szCs w:val="22"/>
          <w:lang w:val="en-GB"/>
        </w:rPr>
      </w:pPr>
      <w:r w:rsidRPr="009C6F28">
        <w:rPr>
          <w:rFonts w:ascii="Calibri" w:hAnsi="Calibri" w:cs="Calibri"/>
          <w:color w:val="auto"/>
          <w:sz w:val="22"/>
          <w:szCs w:val="22"/>
          <w:lang w:val="en-GB"/>
        </w:rPr>
        <w:t xml:space="preserve">4. Correct any remaining syntax error. Afterwards the program can be activated using </w:t>
      </w:r>
      <w:r w:rsidRPr="009C6F28">
        <w:rPr>
          <w:rFonts w:ascii="Calibri" w:hAnsi="Calibri" w:cs="Calibri"/>
          <w:i/>
          <w:iCs/>
          <w:color w:val="auto"/>
          <w:sz w:val="22"/>
          <w:szCs w:val="22"/>
          <w:lang w:val="en-GB"/>
        </w:rPr>
        <w:t xml:space="preserve">Ctrl+F3 </w:t>
      </w:r>
      <w:r w:rsidRPr="009C6F28">
        <w:rPr>
          <w:rFonts w:ascii="Calibri" w:hAnsi="Calibri" w:cs="Calibri"/>
          <w:color w:val="auto"/>
          <w:sz w:val="22"/>
          <w:szCs w:val="22"/>
          <w:lang w:val="en-GB"/>
        </w:rPr>
        <w:t>or</w:t>
      </w:r>
      <w:r w:rsidRPr="00160DAF">
        <w:rPr>
          <w:rFonts w:ascii="Calibri" w:hAnsi="Calibri" w:cs="Calibri"/>
          <w:color w:val="auto"/>
          <w:sz w:val="22"/>
          <w:szCs w:val="22"/>
          <w:lang w:val="en-GB"/>
        </w:rPr>
        <w:t xml:space="preserve"> </w:t>
      </w:r>
      <w:r w:rsidRPr="00160DAF">
        <w:rPr>
          <w:rFonts w:ascii="Calibri" w:hAnsi="Calibri" w:cs="Calibri"/>
          <w:noProof/>
          <w:color w:val="auto"/>
          <w:sz w:val="22"/>
          <w:szCs w:val="22"/>
          <w:lang w:eastAsia="de-DE"/>
        </w:rPr>
        <w:drawing>
          <wp:inline distT="0" distB="0" distL="0" distR="0" wp14:anchorId="3BA7130D" wp14:editId="13929C69">
            <wp:extent cx="25717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p>
    <w:p w14:paraId="207E83E2" w14:textId="309635B1" w:rsidR="00B45595" w:rsidRDefault="00B45595" w:rsidP="00E12C2E">
      <w:pPr>
        <w:pStyle w:val="Default"/>
        <w:rPr>
          <w:rFonts w:ascii="Calibri" w:hAnsi="Calibri" w:cs="Calibri"/>
          <w:color w:val="auto"/>
          <w:sz w:val="22"/>
          <w:szCs w:val="22"/>
          <w:lang w:val="en-GB"/>
        </w:rPr>
      </w:pPr>
    </w:p>
    <w:p w14:paraId="14D7A670" w14:textId="77777777" w:rsidR="00B45595" w:rsidRDefault="00B45595" w:rsidP="00B45595">
      <w:pPr>
        <w:pStyle w:val="Heading1"/>
        <w:rPr>
          <w:rFonts w:ascii="Arial" w:hAnsi="Arial"/>
          <w:sz w:val="26"/>
          <w:lang w:val="en-US"/>
        </w:rPr>
      </w:pPr>
      <w:r>
        <w:rPr>
          <w:lang w:val="en-US"/>
        </w:rPr>
        <w:lastRenderedPageBreak/>
        <w:t>How to debug ABAP programs</w:t>
      </w:r>
    </w:p>
    <w:p w14:paraId="3018CEF6" w14:textId="5BF36283" w:rsidR="00B45595" w:rsidRDefault="00B45595" w:rsidP="00B45595">
      <w:pPr>
        <w:pStyle w:val="NoSpacing"/>
        <w:jc w:val="both"/>
      </w:pPr>
      <w:r>
        <w:t>The ABAP debugger is a straightforward tool that helps you analyze what is wrong with your programs. The layout is divided in different tabs: (1) standard desktop with your source code, (2) the call stack and (3) the variables and their values. By double clicking on the variables in (3), you can analyze their content. We navigate back to the standard desktop using the Back button. (</w:t>
      </w:r>
      <w:r>
        <w:rPr>
          <w:noProof/>
          <w:lang w:eastAsia="en-US"/>
        </w:rPr>
        <w:drawing>
          <wp:inline distT="0" distB="0" distL="0" distR="0" wp14:anchorId="4ABFFF6E" wp14:editId="34C746C9">
            <wp:extent cx="200025" cy="19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t>)</w:t>
      </w:r>
    </w:p>
    <w:p w14:paraId="42C876A7" w14:textId="1C82C4DA" w:rsidR="00B45595" w:rsidRDefault="00B45595" w:rsidP="00B45595">
      <w:pPr>
        <w:tabs>
          <w:tab w:val="left" w:pos="2894"/>
        </w:tabs>
        <w:rPr>
          <w:lang w:val="en-US"/>
        </w:rPr>
      </w:pPr>
      <w:r>
        <w:rPr>
          <w:noProof/>
          <w:lang w:val="en-US"/>
        </w:rPr>
        <w:drawing>
          <wp:inline distT="0" distB="0" distL="0" distR="0" wp14:anchorId="42B6ECBD" wp14:editId="685EEBA3">
            <wp:extent cx="5724525" cy="3648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14:paraId="1F7CC2DB" w14:textId="77777777" w:rsidR="00B45595" w:rsidRDefault="00B45595" w:rsidP="00B45595">
      <w:pPr>
        <w:pStyle w:val="NoSpacing"/>
      </w:pPr>
      <w:r>
        <w:t xml:space="preserve">In order to enter this perspective, you simply have to add a breakpoint to your active source code and run your application. You have four options for tracing your code: </w:t>
      </w:r>
    </w:p>
    <w:p w14:paraId="104C0B67" w14:textId="07ADD674" w:rsidR="00B45595" w:rsidRDefault="00B45595" w:rsidP="00B45595">
      <w:pPr>
        <w:pStyle w:val="NoSpacing"/>
      </w:pPr>
      <w:r>
        <w:rPr>
          <w:noProof/>
          <w:lang w:eastAsia="de-DE"/>
        </w:rPr>
        <w:t xml:space="preserve">              </w:t>
      </w:r>
      <w:r>
        <w:rPr>
          <w:noProof/>
          <w:lang w:eastAsia="en-US"/>
        </w:rPr>
        <w:drawing>
          <wp:inline distT="0" distB="0" distL="0" distR="0" wp14:anchorId="7EA4D6F6" wp14:editId="48873FF8">
            <wp:extent cx="933450" cy="295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3450" cy="295275"/>
                    </a:xfrm>
                    <a:prstGeom prst="rect">
                      <a:avLst/>
                    </a:prstGeom>
                    <a:noFill/>
                    <a:ln>
                      <a:noFill/>
                    </a:ln>
                  </pic:spPr>
                </pic:pic>
              </a:graphicData>
            </a:graphic>
          </wp:inline>
        </w:drawing>
      </w:r>
    </w:p>
    <w:p w14:paraId="505E189A" w14:textId="77777777" w:rsidR="00B45595" w:rsidRDefault="00B45595" w:rsidP="00B45595">
      <w:pPr>
        <w:pStyle w:val="NoSpacing"/>
        <w:numPr>
          <w:ilvl w:val="0"/>
          <w:numId w:val="45"/>
        </w:numPr>
      </w:pPr>
      <w:r>
        <w:t>F5 – single step mode</w:t>
      </w:r>
    </w:p>
    <w:p w14:paraId="44E2AFE6" w14:textId="77777777" w:rsidR="00B45595" w:rsidRDefault="00B45595" w:rsidP="00B45595">
      <w:pPr>
        <w:pStyle w:val="NoSpacing"/>
        <w:numPr>
          <w:ilvl w:val="0"/>
          <w:numId w:val="45"/>
        </w:numPr>
      </w:pPr>
      <w:r>
        <w:t>F6 – execute</w:t>
      </w:r>
    </w:p>
    <w:p w14:paraId="4782F03B" w14:textId="77777777" w:rsidR="00B45595" w:rsidRDefault="00B45595" w:rsidP="00B45595">
      <w:pPr>
        <w:pStyle w:val="NoSpacing"/>
        <w:numPr>
          <w:ilvl w:val="0"/>
          <w:numId w:val="45"/>
        </w:numPr>
      </w:pPr>
      <w:r>
        <w:t>F7 – return</w:t>
      </w:r>
    </w:p>
    <w:p w14:paraId="0546F3EF" w14:textId="77777777" w:rsidR="00B45595" w:rsidRDefault="00B45595" w:rsidP="00B45595">
      <w:pPr>
        <w:pStyle w:val="NoSpacing"/>
        <w:numPr>
          <w:ilvl w:val="0"/>
          <w:numId w:val="45"/>
        </w:numPr>
      </w:pPr>
      <w:r>
        <w:t>F8 – continue.</w:t>
      </w:r>
    </w:p>
    <w:p w14:paraId="0D9690CF" w14:textId="77777777" w:rsidR="00B45595" w:rsidRPr="00160DAF" w:rsidRDefault="00B45595" w:rsidP="00E12C2E">
      <w:pPr>
        <w:pStyle w:val="Default"/>
        <w:rPr>
          <w:rFonts w:ascii="Calibri" w:hAnsi="Calibri" w:cs="Calibri"/>
          <w:color w:val="auto"/>
          <w:sz w:val="22"/>
          <w:szCs w:val="22"/>
          <w:lang w:val="en-GB"/>
        </w:rPr>
      </w:pPr>
    </w:p>
    <w:p w14:paraId="314275CE" w14:textId="77777777" w:rsidR="00E12C2E" w:rsidRPr="00160DAF" w:rsidRDefault="00E12C2E" w:rsidP="00E12C2E">
      <w:pPr>
        <w:pStyle w:val="Default"/>
        <w:rPr>
          <w:rFonts w:ascii="Calibri" w:hAnsi="Calibri" w:cs="Calibri"/>
          <w:color w:val="auto"/>
          <w:sz w:val="22"/>
          <w:szCs w:val="22"/>
          <w:lang w:val="en-GB"/>
        </w:rPr>
      </w:pPr>
    </w:p>
    <w:p w14:paraId="5DAE25D1" w14:textId="77777777" w:rsidR="00E12C2E" w:rsidRPr="00160DAF" w:rsidRDefault="00E12C2E" w:rsidP="00E12C2E">
      <w:pPr>
        <w:rPr>
          <w:rFonts w:cs="Calibri"/>
          <w:i/>
          <w:iCs/>
          <w:sz w:val="26"/>
          <w:szCs w:val="26"/>
          <w:lang w:val="en-GB"/>
        </w:rPr>
      </w:pPr>
    </w:p>
    <w:p w14:paraId="7CEDB5CA" w14:textId="77777777" w:rsidR="00E12C2E" w:rsidRPr="00160DAF" w:rsidRDefault="00E12C2E" w:rsidP="00E12C2E">
      <w:pPr>
        <w:rPr>
          <w:rFonts w:cs="Calibri"/>
          <w:i/>
          <w:iCs/>
          <w:sz w:val="26"/>
          <w:szCs w:val="26"/>
          <w:lang w:val="en-GB"/>
        </w:rPr>
      </w:pPr>
      <w:r w:rsidRPr="00160DAF">
        <w:rPr>
          <w:rFonts w:cs="Calibri"/>
          <w:i/>
          <w:iCs/>
          <w:sz w:val="26"/>
          <w:szCs w:val="26"/>
          <w:lang w:val="en-GB"/>
        </w:rPr>
        <w:br w:type="page"/>
      </w:r>
    </w:p>
    <w:p w14:paraId="4663F1AE" w14:textId="2920C3D9" w:rsidR="00E12C2E" w:rsidRPr="00160DAF" w:rsidRDefault="00E12C2E" w:rsidP="00B43A69">
      <w:pPr>
        <w:pStyle w:val="Heading1"/>
        <w:rPr>
          <w:lang w:val="en-GB"/>
        </w:rPr>
      </w:pPr>
      <w:r w:rsidRPr="00160DAF">
        <w:rPr>
          <w:lang w:val="en-GB"/>
        </w:rPr>
        <w:lastRenderedPageBreak/>
        <w:t xml:space="preserve">Assignment </w:t>
      </w:r>
    </w:p>
    <w:p w14:paraId="033B7E40" w14:textId="77777777"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color w:val="auto"/>
          <w:sz w:val="22"/>
          <w:szCs w:val="22"/>
          <w:lang w:val="en-GB"/>
        </w:rPr>
        <w:t xml:space="preserve">The provided sample program lists sales orders available in the system. Every sales order is in fact associated with multiple sales order items. The program will be enhanced to reflect this fact. </w:t>
      </w:r>
    </w:p>
    <w:p w14:paraId="1C670F28" w14:textId="77777777" w:rsidR="00E12C2E" w:rsidRPr="00B43A69" w:rsidRDefault="00E12C2E" w:rsidP="00E12C2E">
      <w:pPr>
        <w:pStyle w:val="Default"/>
        <w:rPr>
          <w:rFonts w:ascii="Calibri" w:hAnsi="Calibri" w:cs="Calibri"/>
          <w:color w:val="auto"/>
          <w:sz w:val="22"/>
          <w:szCs w:val="22"/>
          <w:lang w:val="en-GB"/>
        </w:rPr>
      </w:pPr>
    </w:p>
    <w:p w14:paraId="38BD23F6" w14:textId="1BFA2632" w:rsidR="00E12C2E" w:rsidRDefault="00E12C2E" w:rsidP="00B43A69">
      <w:pPr>
        <w:pStyle w:val="Default"/>
        <w:numPr>
          <w:ilvl w:val="0"/>
          <w:numId w:val="41"/>
        </w:numPr>
        <w:rPr>
          <w:rFonts w:ascii="Calibri" w:hAnsi="Calibri" w:cs="Calibri"/>
          <w:color w:val="auto"/>
          <w:sz w:val="22"/>
          <w:szCs w:val="22"/>
          <w:lang w:val="en-GB"/>
        </w:rPr>
      </w:pPr>
      <w:r w:rsidRPr="00B43A69">
        <w:rPr>
          <w:rFonts w:ascii="Calibri" w:hAnsi="Calibri" w:cs="Calibri"/>
          <w:color w:val="auto"/>
          <w:sz w:val="22"/>
          <w:szCs w:val="22"/>
          <w:lang w:val="en-GB"/>
        </w:rPr>
        <w:t xml:space="preserve">Open two sessions and run the transaction SE11 (Data Dictionary) in each one of them. Enter the name of the 2 database tables (sales order header </w:t>
      </w:r>
      <w:r w:rsidRPr="00B43A69">
        <w:rPr>
          <w:rFonts w:ascii="Calibri" w:hAnsi="Calibri" w:cs="Calibri"/>
          <w:b/>
          <w:bCs/>
          <w:color w:val="auto"/>
          <w:sz w:val="22"/>
          <w:szCs w:val="22"/>
          <w:lang w:val="en-GB"/>
        </w:rPr>
        <w:t xml:space="preserve">- /BOBF/DM_SORD_RT </w:t>
      </w:r>
      <w:r w:rsidRPr="00B43A69">
        <w:rPr>
          <w:rFonts w:ascii="Calibri" w:hAnsi="Calibri" w:cs="Calibri"/>
          <w:color w:val="auto"/>
          <w:sz w:val="22"/>
          <w:szCs w:val="22"/>
          <w:lang w:val="en-GB"/>
        </w:rPr>
        <w:t xml:space="preserve">and items </w:t>
      </w:r>
      <w:r w:rsidRPr="00B43A69">
        <w:rPr>
          <w:rFonts w:ascii="Calibri" w:hAnsi="Calibri" w:cs="Calibri"/>
          <w:b/>
          <w:bCs/>
          <w:color w:val="auto"/>
          <w:sz w:val="22"/>
          <w:szCs w:val="22"/>
          <w:lang w:val="en-GB"/>
        </w:rPr>
        <w:t>- /BOBF/DM_SORD_IT</w:t>
      </w:r>
      <w:r w:rsidRPr="00B43A69">
        <w:rPr>
          <w:rFonts w:ascii="Calibri" w:hAnsi="Calibri" w:cs="Calibri"/>
          <w:color w:val="auto"/>
          <w:sz w:val="22"/>
          <w:szCs w:val="22"/>
          <w:lang w:val="en-GB"/>
        </w:rPr>
        <w:t>) in the first input field</w:t>
      </w:r>
      <w:r w:rsidR="00B43A69">
        <w:rPr>
          <w:rFonts w:ascii="Calibri" w:hAnsi="Calibri" w:cs="Calibri"/>
          <w:color w:val="auto"/>
          <w:sz w:val="22"/>
          <w:szCs w:val="22"/>
          <w:lang w:val="en-GB"/>
        </w:rPr>
        <w:t xml:space="preserve"> </w:t>
      </w:r>
      <w:r w:rsidRPr="00B43A69">
        <w:rPr>
          <w:rFonts w:ascii="Calibri" w:hAnsi="Calibri" w:cs="Calibri"/>
          <w:color w:val="auto"/>
          <w:sz w:val="22"/>
          <w:szCs w:val="22"/>
          <w:lang w:val="en-GB"/>
        </w:rPr>
        <w:t>(“Database table”)</w:t>
      </w:r>
      <w:r w:rsidR="00B43A69">
        <w:rPr>
          <w:rFonts w:ascii="Calibri" w:hAnsi="Calibri" w:cs="Calibri"/>
          <w:color w:val="auto"/>
          <w:sz w:val="22"/>
          <w:szCs w:val="22"/>
          <w:lang w:val="en-GB"/>
        </w:rPr>
        <w:t xml:space="preserve"> </w:t>
      </w:r>
      <w:r w:rsidRPr="00B43A69">
        <w:rPr>
          <w:rFonts w:ascii="Calibri" w:hAnsi="Calibri" w:cs="Calibri"/>
          <w:color w:val="auto"/>
          <w:sz w:val="22"/>
          <w:szCs w:val="22"/>
          <w:lang w:val="en-GB"/>
        </w:rPr>
        <w:t xml:space="preserve">and select “Display”. This will provide details regarding how the tables are defined. </w:t>
      </w:r>
    </w:p>
    <w:p w14:paraId="2B911853" w14:textId="77777777" w:rsidR="00B43A69" w:rsidRPr="00B43A69" w:rsidRDefault="00B43A69" w:rsidP="00B43A69">
      <w:pPr>
        <w:pStyle w:val="Default"/>
        <w:ind w:left="720"/>
        <w:rPr>
          <w:rFonts w:ascii="Calibri" w:hAnsi="Calibri" w:cs="Calibri"/>
          <w:color w:val="auto"/>
          <w:sz w:val="22"/>
          <w:szCs w:val="22"/>
          <w:lang w:val="en-GB"/>
        </w:rPr>
      </w:pPr>
    </w:p>
    <w:p w14:paraId="4B196836" w14:textId="59E6D209" w:rsidR="00E12C2E" w:rsidRDefault="00E12C2E" w:rsidP="00E12C2E">
      <w:pPr>
        <w:pStyle w:val="Default"/>
        <w:rPr>
          <w:rFonts w:ascii="Calibri" w:hAnsi="Calibri" w:cs="Calibri"/>
          <w:color w:val="auto"/>
          <w:sz w:val="22"/>
          <w:szCs w:val="22"/>
          <w:lang w:val="en-GB"/>
        </w:rPr>
      </w:pPr>
      <w:r w:rsidRPr="00160DAF">
        <w:rPr>
          <w:rFonts w:ascii="Calibri" w:hAnsi="Calibri" w:cs="Calibri"/>
          <w:noProof/>
          <w:color w:val="auto"/>
          <w:sz w:val="22"/>
          <w:szCs w:val="22"/>
          <w:lang w:eastAsia="de-DE"/>
        </w:rPr>
        <w:drawing>
          <wp:inline distT="0" distB="0" distL="0" distR="0" wp14:anchorId="7A8734F1" wp14:editId="300708B9">
            <wp:extent cx="4524375" cy="3695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3695700"/>
                    </a:xfrm>
                    <a:prstGeom prst="rect">
                      <a:avLst/>
                    </a:prstGeom>
                    <a:noFill/>
                    <a:ln>
                      <a:noFill/>
                    </a:ln>
                  </pic:spPr>
                </pic:pic>
              </a:graphicData>
            </a:graphic>
          </wp:inline>
        </w:drawing>
      </w:r>
    </w:p>
    <w:p w14:paraId="07148548" w14:textId="77777777" w:rsidR="00B43A69" w:rsidRPr="00160DAF" w:rsidRDefault="00B43A69" w:rsidP="00E12C2E">
      <w:pPr>
        <w:pStyle w:val="Default"/>
        <w:rPr>
          <w:rFonts w:ascii="Calibri" w:hAnsi="Calibri" w:cs="Calibri"/>
          <w:color w:val="auto"/>
          <w:sz w:val="22"/>
          <w:szCs w:val="22"/>
          <w:lang w:val="en-GB"/>
        </w:rPr>
      </w:pPr>
    </w:p>
    <w:p w14:paraId="28BFC346" w14:textId="77777777" w:rsidR="00E12C2E" w:rsidRPr="00B43A69" w:rsidRDefault="00E12C2E" w:rsidP="00E12C2E">
      <w:pPr>
        <w:pStyle w:val="Default"/>
        <w:rPr>
          <w:rFonts w:ascii="Calibri" w:hAnsi="Calibri" w:cs="Calibri"/>
          <w:color w:val="auto"/>
          <w:sz w:val="22"/>
          <w:szCs w:val="22"/>
          <w:lang w:val="en-GB"/>
        </w:rPr>
      </w:pPr>
      <w:r w:rsidRPr="00160DAF">
        <w:rPr>
          <w:rFonts w:ascii="Calibri" w:hAnsi="Calibri" w:cs="Calibri"/>
          <w:color w:val="auto"/>
          <w:sz w:val="21"/>
          <w:szCs w:val="21"/>
          <w:lang w:val="en-GB"/>
        </w:rPr>
        <w:t>2</w:t>
      </w:r>
      <w:r w:rsidRPr="00B43A69">
        <w:rPr>
          <w:rFonts w:ascii="Calibri" w:hAnsi="Calibri" w:cs="Calibri"/>
          <w:color w:val="auto"/>
          <w:sz w:val="22"/>
          <w:szCs w:val="22"/>
          <w:lang w:val="en-GB"/>
        </w:rPr>
        <w:t xml:space="preserve">. Analyze how the two tables are connected to each other. To make things easier, the table contents can be visualized by clicking on the </w:t>
      </w:r>
      <w:r w:rsidRPr="00B43A69">
        <w:rPr>
          <w:rFonts w:ascii="Calibri" w:hAnsi="Calibri" w:cs="Calibri"/>
          <w:noProof/>
          <w:color w:val="auto"/>
          <w:sz w:val="22"/>
          <w:szCs w:val="22"/>
          <w:lang w:eastAsia="de-DE"/>
        </w:rPr>
        <w:drawing>
          <wp:inline distT="0" distB="0" distL="0" distR="0" wp14:anchorId="18E66EC3" wp14:editId="5B33E23D">
            <wp:extent cx="21907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sidRPr="00B43A69">
        <w:rPr>
          <w:rFonts w:ascii="Calibri" w:hAnsi="Calibri" w:cs="Calibri"/>
          <w:color w:val="auto"/>
          <w:sz w:val="22"/>
          <w:szCs w:val="22"/>
          <w:lang w:val="en-GB"/>
        </w:rPr>
        <w:t xml:space="preserve"> icon.(Answer: The tables are connected through a parent-child relationship, in the following way -&gt; the value of the field </w:t>
      </w:r>
      <w:r w:rsidRPr="00B43A69">
        <w:rPr>
          <w:rFonts w:ascii="Calibri" w:hAnsi="Calibri" w:cs="Calibri"/>
          <w:b/>
          <w:bCs/>
          <w:color w:val="auto"/>
          <w:sz w:val="22"/>
          <w:szCs w:val="22"/>
          <w:lang w:val="en-GB"/>
        </w:rPr>
        <w:t xml:space="preserve">DB_KEY </w:t>
      </w:r>
      <w:r w:rsidRPr="00B43A69">
        <w:rPr>
          <w:rFonts w:ascii="Calibri" w:hAnsi="Calibri" w:cs="Calibri"/>
          <w:color w:val="auto"/>
          <w:sz w:val="22"/>
          <w:szCs w:val="22"/>
          <w:lang w:val="en-GB"/>
        </w:rPr>
        <w:t xml:space="preserve">from the parent entity will be stored in the field </w:t>
      </w:r>
      <w:r w:rsidRPr="00B43A69">
        <w:rPr>
          <w:rFonts w:ascii="Calibri" w:hAnsi="Calibri" w:cs="Calibri"/>
          <w:b/>
          <w:bCs/>
          <w:color w:val="auto"/>
          <w:sz w:val="22"/>
          <w:szCs w:val="22"/>
          <w:lang w:val="en-GB"/>
        </w:rPr>
        <w:t xml:space="preserve">PARENT_KEY </w:t>
      </w:r>
      <w:r w:rsidRPr="00B43A69">
        <w:rPr>
          <w:rFonts w:ascii="Calibri" w:hAnsi="Calibri" w:cs="Calibri"/>
          <w:color w:val="auto"/>
          <w:sz w:val="22"/>
          <w:szCs w:val="22"/>
          <w:lang w:val="en-GB"/>
        </w:rPr>
        <w:t xml:space="preserve">of the child entity). </w:t>
      </w:r>
    </w:p>
    <w:p w14:paraId="5FB31E3C" w14:textId="77777777" w:rsidR="00E12C2E" w:rsidRPr="00B43A69" w:rsidRDefault="00E12C2E" w:rsidP="00E12C2E">
      <w:pPr>
        <w:pStyle w:val="Default"/>
        <w:rPr>
          <w:rFonts w:ascii="Calibri" w:hAnsi="Calibri" w:cs="Calibri"/>
          <w:color w:val="auto"/>
          <w:sz w:val="22"/>
          <w:szCs w:val="22"/>
          <w:lang w:val="en-GB"/>
        </w:rPr>
      </w:pPr>
    </w:p>
    <w:p w14:paraId="759BBA69" w14:textId="77777777"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color w:val="auto"/>
          <w:sz w:val="22"/>
          <w:szCs w:val="22"/>
          <w:lang w:val="en-GB"/>
        </w:rPr>
        <w:t xml:space="preserve">Select a value of the field DB_KEY from the contents of the table </w:t>
      </w:r>
      <w:r w:rsidRPr="00B43A69">
        <w:rPr>
          <w:rFonts w:ascii="Calibri" w:hAnsi="Calibri" w:cs="Calibri"/>
          <w:b/>
          <w:bCs/>
          <w:color w:val="auto"/>
          <w:sz w:val="22"/>
          <w:szCs w:val="22"/>
          <w:lang w:val="en-GB"/>
        </w:rPr>
        <w:t xml:space="preserve">/BOBF/DM_SORD_RT, </w:t>
      </w:r>
      <w:r w:rsidRPr="00B43A69">
        <w:rPr>
          <w:rFonts w:ascii="Calibri" w:hAnsi="Calibri" w:cs="Calibri"/>
          <w:color w:val="auto"/>
          <w:sz w:val="22"/>
          <w:szCs w:val="22"/>
          <w:lang w:val="en-GB"/>
        </w:rPr>
        <w:t xml:space="preserve">and use it to filter the contents of the table </w:t>
      </w:r>
      <w:r w:rsidRPr="00B43A69">
        <w:rPr>
          <w:rFonts w:ascii="Calibri" w:hAnsi="Calibri" w:cs="Calibri"/>
          <w:b/>
          <w:bCs/>
          <w:color w:val="auto"/>
          <w:sz w:val="22"/>
          <w:szCs w:val="22"/>
          <w:lang w:val="en-GB"/>
        </w:rPr>
        <w:t xml:space="preserve">/BOBF/DM_SORD_IT, </w:t>
      </w:r>
      <w:r w:rsidRPr="00B43A69">
        <w:rPr>
          <w:rFonts w:ascii="Calibri" w:hAnsi="Calibri" w:cs="Calibri"/>
          <w:color w:val="auto"/>
          <w:sz w:val="22"/>
          <w:szCs w:val="22"/>
          <w:lang w:val="en-GB"/>
        </w:rPr>
        <w:t xml:space="preserve">to prove this relationship. </w:t>
      </w:r>
    </w:p>
    <w:p w14:paraId="724B4D72" w14:textId="6373C00A"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color w:val="auto"/>
          <w:sz w:val="22"/>
          <w:szCs w:val="22"/>
          <w:lang w:val="en-GB"/>
        </w:rPr>
        <w:t xml:space="preserve">3. After having studied the program source code </w:t>
      </w:r>
      <w:r w:rsidRPr="00B43A69">
        <w:rPr>
          <w:rFonts w:ascii="Calibri" w:hAnsi="Calibri" w:cs="Calibri"/>
          <w:b/>
          <w:bCs/>
          <w:color w:val="auto"/>
          <w:sz w:val="22"/>
          <w:szCs w:val="22"/>
          <w:lang w:val="en-GB"/>
        </w:rPr>
        <w:t>Z01_ABAP</w:t>
      </w:r>
      <w:r w:rsidR="00B43A69" w:rsidRPr="00B43A69">
        <w:rPr>
          <w:rFonts w:ascii="Calibri" w:hAnsi="Calibri" w:cs="Calibri"/>
          <w:b/>
          <w:bCs/>
          <w:color w:val="auto"/>
          <w:sz w:val="22"/>
          <w:szCs w:val="22"/>
          <w:lang w:val="en-GB"/>
        </w:rPr>
        <w:t>2023</w:t>
      </w:r>
      <w:r w:rsidRPr="00B43A69">
        <w:rPr>
          <w:rFonts w:ascii="Calibri" w:hAnsi="Calibri" w:cs="Calibri"/>
          <w:b/>
          <w:bCs/>
          <w:color w:val="auto"/>
          <w:sz w:val="22"/>
          <w:szCs w:val="22"/>
          <w:lang w:val="en-GB"/>
        </w:rPr>
        <w:t>_</w:t>
      </w:r>
      <w:r w:rsidRPr="00B43A69">
        <w:rPr>
          <w:rFonts w:ascii="Calibri" w:hAnsi="Calibri" w:cs="Calibri"/>
          <w:b/>
          <w:bCs/>
          <w:i/>
          <w:iCs/>
          <w:color w:val="auto"/>
          <w:sz w:val="22"/>
          <w:szCs w:val="22"/>
          <w:lang w:val="en-GB"/>
        </w:rPr>
        <w:t xml:space="preserve">&lt; your initials &gt; </w:t>
      </w:r>
      <w:r w:rsidRPr="00B43A69">
        <w:rPr>
          <w:rFonts w:ascii="Calibri" w:hAnsi="Calibri" w:cs="Calibri"/>
          <w:color w:val="auto"/>
          <w:sz w:val="22"/>
          <w:szCs w:val="22"/>
          <w:lang w:val="en-GB"/>
        </w:rPr>
        <w:t xml:space="preserve">, perform the following enhancements and test to check the results: </w:t>
      </w:r>
    </w:p>
    <w:p w14:paraId="4DE6FFA1" w14:textId="77777777" w:rsidR="00E12C2E" w:rsidRPr="00B43A69" w:rsidRDefault="00E12C2E" w:rsidP="00E12C2E">
      <w:pPr>
        <w:pStyle w:val="Default"/>
        <w:rPr>
          <w:rFonts w:ascii="Calibri" w:hAnsi="Calibri" w:cs="Calibri"/>
          <w:color w:val="auto"/>
          <w:sz w:val="22"/>
          <w:szCs w:val="22"/>
          <w:lang w:val="en-GB"/>
        </w:rPr>
      </w:pPr>
    </w:p>
    <w:p w14:paraId="31E9AF03" w14:textId="77777777"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color w:val="auto"/>
          <w:sz w:val="22"/>
          <w:szCs w:val="22"/>
          <w:lang w:val="en-GB"/>
        </w:rPr>
        <w:t xml:space="preserve">a. Implement the three GET methods (HINT: use F1 help to see the correct SELECT syntax) </w:t>
      </w:r>
    </w:p>
    <w:p w14:paraId="6CEBD2AA" w14:textId="77777777"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color w:val="auto"/>
          <w:sz w:val="22"/>
          <w:szCs w:val="22"/>
          <w:lang w:val="en-GB"/>
        </w:rPr>
        <w:t xml:space="preserve">METHOD get_all_sales_orders. -&gt; returns a table containing all information from the sales order table </w:t>
      </w:r>
    </w:p>
    <w:p w14:paraId="2DFDB606" w14:textId="77777777"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color w:val="auto"/>
          <w:sz w:val="22"/>
          <w:szCs w:val="22"/>
          <w:lang w:val="en-GB"/>
        </w:rPr>
        <w:t xml:space="preserve">METHOD get_orders_by_id. -&gt; returns a table containing all orders having a giver ORDER_ID </w:t>
      </w:r>
    </w:p>
    <w:p w14:paraId="793CDE2A" w14:textId="77777777"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color w:val="auto"/>
          <w:sz w:val="22"/>
          <w:szCs w:val="22"/>
          <w:lang w:val="en-GB"/>
        </w:rPr>
        <w:t xml:space="preserve">METHOD get_items_for_order. -&gt; returns a table containing all items for a specific order ( HINT: use the DB_KEY-&gt;PARENT_KEY relationship) </w:t>
      </w:r>
    </w:p>
    <w:p w14:paraId="2F23F73B" w14:textId="77777777" w:rsidR="00E12C2E" w:rsidRPr="00160DAF" w:rsidRDefault="00E12C2E" w:rsidP="00E12C2E">
      <w:pPr>
        <w:pStyle w:val="Default"/>
        <w:pageBreakBefore/>
        <w:rPr>
          <w:rFonts w:ascii="Calibri" w:hAnsi="Calibri" w:cs="Calibri"/>
          <w:color w:val="auto"/>
          <w:sz w:val="23"/>
          <w:szCs w:val="23"/>
          <w:lang w:val="en-GB"/>
        </w:rPr>
      </w:pPr>
    </w:p>
    <w:p w14:paraId="11D06396" w14:textId="322FAAFF" w:rsidR="00E12C2E" w:rsidRDefault="00E12C2E" w:rsidP="00E12C2E">
      <w:pPr>
        <w:pStyle w:val="Default"/>
        <w:rPr>
          <w:rFonts w:ascii="Calibri" w:hAnsi="Calibri" w:cs="Calibri"/>
          <w:color w:val="auto"/>
          <w:sz w:val="22"/>
          <w:szCs w:val="22"/>
          <w:lang w:val="en-GB"/>
        </w:rPr>
      </w:pPr>
      <w:r w:rsidRPr="00160DAF">
        <w:rPr>
          <w:rFonts w:ascii="Calibri" w:hAnsi="Calibri" w:cs="Calibri"/>
          <w:color w:val="auto"/>
          <w:sz w:val="22"/>
          <w:szCs w:val="22"/>
          <w:lang w:val="en-GB"/>
        </w:rPr>
        <w:t xml:space="preserve">b. </w:t>
      </w:r>
      <w:r w:rsidRPr="00B43A69">
        <w:rPr>
          <w:rFonts w:ascii="Calibri" w:hAnsi="Calibri" w:cs="Calibri"/>
          <w:color w:val="auto"/>
          <w:sz w:val="22"/>
          <w:szCs w:val="22"/>
          <w:lang w:val="en-GB"/>
        </w:rPr>
        <w:t xml:space="preserve">When a sales order line is double-clicked, on the next screen the list of corresponding sales order items should be displayed. The code that will be executed when double-clicking a line is the following. Re-write the WRITE statement using the corresponding method call ( get_items_for_order). </w:t>
      </w:r>
    </w:p>
    <w:p w14:paraId="69BFC12A" w14:textId="77777777" w:rsidR="00B43A69" w:rsidRPr="00B43A69" w:rsidRDefault="00B43A69" w:rsidP="00E12C2E">
      <w:pPr>
        <w:pStyle w:val="Default"/>
        <w:rPr>
          <w:rFonts w:ascii="Calibri" w:hAnsi="Calibri" w:cs="Calibri"/>
          <w:color w:val="auto"/>
          <w:sz w:val="22"/>
          <w:szCs w:val="22"/>
          <w:lang w:val="en-GB"/>
        </w:rPr>
      </w:pPr>
    </w:p>
    <w:p w14:paraId="02891A1B" w14:textId="7C6261DD" w:rsidR="00E12C2E" w:rsidRDefault="00E12C2E" w:rsidP="00E12C2E">
      <w:pPr>
        <w:pStyle w:val="Default"/>
        <w:rPr>
          <w:rFonts w:ascii="Calibri" w:hAnsi="Calibri" w:cs="Calibri"/>
          <w:color w:val="auto"/>
          <w:sz w:val="22"/>
          <w:szCs w:val="22"/>
          <w:lang w:val="en-GB"/>
        </w:rPr>
      </w:pPr>
      <w:r w:rsidRPr="00B43A69">
        <w:rPr>
          <w:rFonts w:ascii="Calibri" w:hAnsi="Calibri" w:cs="Calibri"/>
          <w:noProof/>
          <w:color w:val="auto"/>
          <w:sz w:val="22"/>
          <w:szCs w:val="22"/>
          <w:lang w:eastAsia="de-DE"/>
        </w:rPr>
        <w:drawing>
          <wp:inline distT="0" distB="0" distL="0" distR="0" wp14:anchorId="707B2F39" wp14:editId="40CFA195">
            <wp:extent cx="4486275" cy="107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275" cy="1076325"/>
                    </a:xfrm>
                    <a:prstGeom prst="rect">
                      <a:avLst/>
                    </a:prstGeom>
                    <a:noFill/>
                    <a:ln>
                      <a:noFill/>
                    </a:ln>
                  </pic:spPr>
                </pic:pic>
              </a:graphicData>
            </a:graphic>
          </wp:inline>
        </w:drawing>
      </w:r>
    </w:p>
    <w:p w14:paraId="655153EB" w14:textId="77777777" w:rsidR="00B43A69" w:rsidRPr="00B43A69" w:rsidRDefault="00B43A69" w:rsidP="00E12C2E">
      <w:pPr>
        <w:pStyle w:val="Default"/>
        <w:rPr>
          <w:rFonts w:ascii="Calibri" w:hAnsi="Calibri" w:cs="Calibri"/>
          <w:color w:val="auto"/>
          <w:sz w:val="22"/>
          <w:szCs w:val="22"/>
          <w:lang w:val="en-GB"/>
        </w:rPr>
      </w:pPr>
    </w:p>
    <w:p w14:paraId="60BB4284" w14:textId="77777777"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color w:val="auto"/>
          <w:sz w:val="22"/>
          <w:szCs w:val="22"/>
          <w:lang w:val="en-GB"/>
        </w:rPr>
        <w:t xml:space="preserve">c. A message should be displayed if no items were found for the selected sales order ( check the link for information: </w:t>
      </w:r>
      <w:hyperlink r:id="rId22" w:history="1">
        <w:r w:rsidRPr="00B43A69">
          <w:rPr>
            <w:rStyle w:val="Hyperlink"/>
            <w:rFonts w:cs="Calibri"/>
            <w:szCs w:val="22"/>
            <w:lang w:val="en-GB"/>
          </w:rPr>
          <w:t>https://wiki.scn.sap.com/wiki/display/ABAP/Number+of+ways+to+display+the+messages</w:t>
        </w:r>
      </w:hyperlink>
      <w:r w:rsidRPr="00B43A69">
        <w:rPr>
          <w:rFonts w:ascii="Calibri" w:hAnsi="Calibri" w:cs="Calibri"/>
          <w:color w:val="auto"/>
          <w:sz w:val="22"/>
          <w:szCs w:val="22"/>
          <w:lang w:val="en-GB"/>
        </w:rPr>
        <w:t xml:space="preserve">  ) </w:t>
      </w:r>
    </w:p>
    <w:p w14:paraId="0AF3B174" w14:textId="77777777" w:rsidR="00E12C2E" w:rsidRPr="00B43A69" w:rsidRDefault="00E12C2E" w:rsidP="00E12C2E">
      <w:pPr>
        <w:pStyle w:val="Default"/>
        <w:rPr>
          <w:rFonts w:ascii="Calibri" w:hAnsi="Calibri" w:cs="Calibri"/>
          <w:i/>
          <w:iCs/>
          <w:color w:val="auto"/>
          <w:sz w:val="22"/>
          <w:szCs w:val="22"/>
          <w:lang w:val="en-GB"/>
        </w:rPr>
      </w:pPr>
    </w:p>
    <w:p w14:paraId="41EB5E0C" w14:textId="77777777"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i/>
          <w:iCs/>
          <w:color w:val="auto"/>
          <w:sz w:val="22"/>
          <w:szCs w:val="22"/>
          <w:lang w:val="en-GB"/>
        </w:rPr>
        <w:t xml:space="preserve">Optional assignment: </w:t>
      </w:r>
    </w:p>
    <w:p w14:paraId="7D83C0F5" w14:textId="323E3ADA" w:rsidR="00E12C2E" w:rsidRPr="00B43A69" w:rsidRDefault="00E12C2E" w:rsidP="00E12C2E">
      <w:pPr>
        <w:pStyle w:val="Default"/>
        <w:rPr>
          <w:rFonts w:ascii="Calibri" w:hAnsi="Calibri" w:cs="Calibri"/>
          <w:color w:val="auto"/>
          <w:sz w:val="22"/>
          <w:szCs w:val="22"/>
          <w:lang w:val="en-GB"/>
        </w:rPr>
      </w:pPr>
      <w:r w:rsidRPr="00B43A69">
        <w:rPr>
          <w:rFonts w:ascii="Calibri" w:hAnsi="Calibri" w:cs="Calibri"/>
          <w:color w:val="auto"/>
          <w:sz w:val="22"/>
          <w:szCs w:val="22"/>
          <w:lang w:val="en-GB"/>
        </w:rPr>
        <w:t xml:space="preserve">4. Open the ABAP Program </w:t>
      </w:r>
      <w:r w:rsidRPr="00B43A69">
        <w:rPr>
          <w:rFonts w:ascii="Calibri" w:hAnsi="Calibri" w:cs="Calibri"/>
          <w:b/>
          <w:bCs/>
          <w:color w:val="auto"/>
          <w:sz w:val="22"/>
          <w:szCs w:val="22"/>
          <w:lang w:val="en-GB"/>
        </w:rPr>
        <w:t>Z01_ABAP</w:t>
      </w:r>
      <w:r w:rsidR="00B43A69">
        <w:rPr>
          <w:rFonts w:ascii="Calibri" w:hAnsi="Calibri" w:cs="Calibri"/>
          <w:b/>
          <w:bCs/>
          <w:color w:val="auto"/>
          <w:sz w:val="22"/>
          <w:szCs w:val="22"/>
          <w:lang w:val="en-GB"/>
        </w:rPr>
        <w:t>2023</w:t>
      </w:r>
      <w:r w:rsidRPr="00B43A69">
        <w:rPr>
          <w:rFonts w:ascii="Calibri" w:hAnsi="Calibri" w:cs="Calibri"/>
          <w:b/>
          <w:bCs/>
          <w:color w:val="auto"/>
          <w:sz w:val="22"/>
          <w:szCs w:val="22"/>
          <w:lang w:val="en-GB"/>
        </w:rPr>
        <w:t xml:space="preserve">_INS_SAMPLE </w:t>
      </w:r>
      <w:r w:rsidRPr="00B43A69">
        <w:rPr>
          <w:rFonts w:ascii="Calibri" w:hAnsi="Calibri" w:cs="Calibri"/>
          <w:color w:val="auto"/>
          <w:sz w:val="22"/>
          <w:szCs w:val="22"/>
          <w:lang w:val="en-GB"/>
        </w:rPr>
        <w:t xml:space="preserve">and copy it to you own package, under the name </w:t>
      </w:r>
      <w:r w:rsidRPr="00B43A69">
        <w:rPr>
          <w:rFonts w:ascii="Calibri" w:hAnsi="Calibri" w:cs="Calibri"/>
          <w:b/>
          <w:bCs/>
          <w:color w:val="auto"/>
          <w:sz w:val="22"/>
          <w:szCs w:val="22"/>
          <w:lang w:val="en-GB"/>
        </w:rPr>
        <w:t>Z01_ABAP20</w:t>
      </w:r>
      <w:r w:rsidR="00B43A69">
        <w:rPr>
          <w:rFonts w:ascii="Calibri" w:hAnsi="Calibri" w:cs="Calibri"/>
          <w:b/>
          <w:bCs/>
          <w:color w:val="auto"/>
          <w:sz w:val="22"/>
          <w:szCs w:val="22"/>
          <w:lang w:val="en-GB"/>
        </w:rPr>
        <w:t>23</w:t>
      </w:r>
      <w:r w:rsidRPr="00B43A69">
        <w:rPr>
          <w:rFonts w:ascii="Calibri" w:hAnsi="Calibri" w:cs="Calibri"/>
          <w:b/>
          <w:bCs/>
          <w:color w:val="auto"/>
          <w:sz w:val="22"/>
          <w:szCs w:val="22"/>
          <w:lang w:val="en-GB"/>
        </w:rPr>
        <w:t>_INS_</w:t>
      </w:r>
      <w:r w:rsidRPr="00B43A69">
        <w:rPr>
          <w:rFonts w:ascii="Calibri" w:hAnsi="Calibri" w:cs="Calibri"/>
          <w:b/>
          <w:bCs/>
          <w:i/>
          <w:iCs/>
          <w:color w:val="auto"/>
          <w:sz w:val="22"/>
          <w:szCs w:val="22"/>
          <w:lang w:val="en-GB"/>
        </w:rPr>
        <w:t>&lt; your initials &gt;</w:t>
      </w:r>
      <w:r w:rsidRPr="00B43A69">
        <w:rPr>
          <w:rFonts w:ascii="Calibri" w:hAnsi="Calibri" w:cs="Calibri"/>
          <w:color w:val="auto"/>
          <w:sz w:val="22"/>
          <w:szCs w:val="22"/>
          <w:lang w:val="en-GB"/>
        </w:rPr>
        <w:t xml:space="preserve">. Using the information from the report, resolve all the assignments. </w:t>
      </w:r>
    </w:p>
    <w:p w14:paraId="428E6599" w14:textId="77777777" w:rsidR="00E12C2E" w:rsidRPr="00B43A69" w:rsidRDefault="00E12C2E" w:rsidP="00E12C2E">
      <w:pPr>
        <w:rPr>
          <w:rFonts w:cs="Calibri"/>
          <w:szCs w:val="22"/>
          <w:lang w:val="en-GB"/>
        </w:rPr>
      </w:pPr>
    </w:p>
    <w:p w14:paraId="322F8758" w14:textId="77777777" w:rsidR="00E12C2E" w:rsidRPr="00160DAF" w:rsidRDefault="00E12C2E" w:rsidP="00E12C2E">
      <w:pPr>
        <w:pStyle w:val="ListParagraph"/>
        <w:rPr>
          <w:rFonts w:cs="Calibri"/>
          <w:lang w:val="en-GB"/>
        </w:rPr>
      </w:pPr>
    </w:p>
    <w:sectPr w:rsidR="00E12C2E" w:rsidRPr="00160DAF" w:rsidSect="00672467">
      <w:headerReference w:type="default" r:id="rId23"/>
      <w:footerReference w:type="default" r:id="rId24"/>
      <w:headerReference w:type="first" r:id="rId25"/>
      <w:footerReference w:type="first" r:id="rId26"/>
      <w:pgSz w:w="11906" w:h="16838" w:code="9"/>
      <w:pgMar w:top="1985" w:right="1191" w:bottom="1440" w:left="1191"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20123" w14:textId="77777777" w:rsidR="006F69F8" w:rsidRDefault="006F69F8">
      <w:r>
        <w:separator/>
      </w:r>
    </w:p>
    <w:p w14:paraId="42D27EB2" w14:textId="77777777" w:rsidR="006F69F8" w:rsidRDefault="006F69F8"/>
  </w:endnote>
  <w:endnote w:type="continuationSeparator" w:id="0">
    <w:p w14:paraId="365D2607" w14:textId="77777777" w:rsidR="006F69F8" w:rsidRDefault="006F69F8">
      <w:r>
        <w:continuationSeparator/>
      </w:r>
    </w:p>
    <w:p w14:paraId="2E88B01D" w14:textId="77777777" w:rsidR="006F69F8" w:rsidRDefault="006F69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altName w:val="Times New Roman"/>
    <w:charset w:val="00"/>
    <w:family w:val="auto"/>
    <w:pitch w:val="variable"/>
    <w:sig w:usb0="E1000AEF" w:usb1="5000A1FF" w:usb2="00000000" w:usb3="00000000" w:csb0="000001BF" w:csb1="00000000"/>
  </w:font>
  <w:font w:name="MS Mincho">
    <w:altName w:val="Yu Gothic"/>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02F6" w14:textId="77777777" w:rsidR="001D5C13" w:rsidRPr="001D5C13" w:rsidRDefault="001D5C13" w:rsidP="001D5C13">
    <w:pPr>
      <w:pStyle w:val="Footer"/>
      <w:tabs>
        <w:tab w:val="left" w:pos="4800"/>
        <w:tab w:val="right" w:pos="9498"/>
      </w:tabs>
      <w:rPr>
        <w:rFonts w:cs="Calibri"/>
        <w:lang w:val="en-US"/>
      </w:rPr>
    </w:pPr>
    <w:r w:rsidRPr="001D5C13">
      <w:rPr>
        <w:rFonts w:cs="Calibri"/>
        <w:lang w:val="en-US"/>
      </w:rPr>
      <w:t>© msg | 2023 | SAP Summer School</w:t>
    </w:r>
  </w:p>
  <w:p w14:paraId="2EB78C8D" w14:textId="7890B463" w:rsidR="00B95F91" w:rsidRPr="004E32F9" w:rsidRDefault="00B95F91" w:rsidP="00672467">
    <w:pPr>
      <w:pStyle w:val="Footer"/>
      <w:tabs>
        <w:tab w:val="clear" w:pos="9072"/>
        <w:tab w:val="left" w:pos="4800"/>
        <w:tab w:val="right" w:pos="9498"/>
      </w:tabs>
      <w:rPr>
        <w:rFonts w:cs="Calibri"/>
        <w:lang w:val="en-US"/>
      </w:rPr>
    </w:pPr>
    <w:r w:rsidRPr="004E32F9">
      <w:rPr>
        <w:rFonts w:cs="Calibri"/>
        <w:lang w:val="en-US"/>
      </w:rPr>
      <w:tab/>
    </w:r>
    <w:r w:rsidRPr="004E32F9">
      <w:rPr>
        <w:rFonts w:cs="Calibri"/>
        <w:lang w:val="en-US"/>
      </w:rPr>
      <w:tab/>
    </w:r>
    <w:r w:rsidRPr="004E32F9">
      <w:rPr>
        <w:rFonts w:cs="Calibri"/>
        <w:lang w:val="en-US"/>
      </w:rPr>
      <w:tab/>
    </w:r>
    <w:r w:rsidRPr="004E32F9">
      <w:rPr>
        <w:rFonts w:cs="Calibri"/>
        <w:lang w:val="en-US"/>
      </w:rPr>
      <w:tab/>
    </w:r>
    <w:r w:rsidR="00672467" w:rsidRPr="004E32F9">
      <w:rPr>
        <w:rFonts w:cs="Calibri"/>
        <w:lang w:val="en-US"/>
      </w:rPr>
      <w:t xml:space="preserve">     </w:t>
    </w:r>
    <w:r w:rsidR="000F5FAA" w:rsidRPr="004E32F9">
      <w:rPr>
        <w:rStyle w:val="PageNumber"/>
        <w:rFonts w:ascii="Calibri" w:hAnsi="Calibri" w:cs="Calibri"/>
        <w:lang w:val="en-US"/>
      </w:rPr>
      <w:t>Page</w:t>
    </w:r>
    <w:r w:rsidRPr="004E32F9">
      <w:rPr>
        <w:rStyle w:val="PageNumber"/>
        <w:rFonts w:ascii="Calibri" w:hAnsi="Calibri" w:cs="Calibri"/>
        <w:lang w:val="en-US"/>
      </w:rPr>
      <w:t xml:space="preserve"> </w:t>
    </w:r>
    <w:r w:rsidRPr="004E32F9">
      <w:rPr>
        <w:rStyle w:val="PageNumber"/>
        <w:rFonts w:ascii="Calibri" w:hAnsi="Calibri" w:cs="Calibri"/>
      </w:rPr>
      <w:fldChar w:fldCharType="begin"/>
    </w:r>
    <w:r w:rsidRPr="004E32F9">
      <w:rPr>
        <w:rStyle w:val="PageNumber"/>
        <w:rFonts w:ascii="Calibri" w:hAnsi="Calibri" w:cs="Calibri"/>
        <w:lang w:val="en-US"/>
      </w:rPr>
      <w:instrText xml:space="preserve"> </w:instrText>
    </w:r>
    <w:r w:rsidR="00D416B6" w:rsidRPr="004E32F9">
      <w:rPr>
        <w:rStyle w:val="PageNumber"/>
        <w:rFonts w:ascii="Calibri" w:hAnsi="Calibri" w:cs="Calibri"/>
        <w:lang w:val="en-US"/>
      </w:rPr>
      <w:instrText>PAGE</w:instrText>
    </w:r>
    <w:r w:rsidRPr="004E32F9">
      <w:rPr>
        <w:rStyle w:val="PageNumber"/>
        <w:rFonts w:ascii="Calibri" w:hAnsi="Calibri" w:cs="Calibri"/>
        <w:lang w:val="en-US"/>
      </w:rPr>
      <w:instrText xml:space="preserve"> </w:instrText>
    </w:r>
    <w:r w:rsidRPr="004E32F9">
      <w:rPr>
        <w:rStyle w:val="PageNumber"/>
        <w:rFonts w:ascii="Calibri" w:hAnsi="Calibri" w:cs="Calibri"/>
      </w:rPr>
      <w:fldChar w:fldCharType="separate"/>
    </w:r>
    <w:r w:rsidR="00801237" w:rsidRPr="004E32F9">
      <w:rPr>
        <w:rStyle w:val="PageNumber"/>
        <w:rFonts w:ascii="Calibri" w:hAnsi="Calibri" w:cs="Calibri"/>
        <w:noProof/>
        <w:lang w:val="en-US"/>
      </w:rPr>
      <w:t>4</w:t>
    </w:r>
    <w:r w:rsidRPr="004E32F9">
      <w:rPr>
        <w:rStyle w:val="PageNumber"/>
        <w:rFonts w:ascii="Calibri" w:hAnsi="Calibri" w:cs="Calibri"/>
      </w:rPr>
      <w:fldChar w:fldCharType="end"/>
    </w:r>
    <w:r w:rsidR="000F5FAA" w:rsidRPr="004E32F9">
      <w:rPr>
        <w:rStyle w:val="PageNumber"/>
        <w:rFonts w:ascii="Calibri" w:hAnsi="Calibri" w:cs="Calibri"/>
        <w:lang w:val="en-US"/>
      </w:rPr>
      <w:t xml:space="preserve"> of</w:t>
    </w:r>
    <w:r w:rsidRPr="004E32F9">
      <w:rPr>
        <w:rStyle w:val="PageNumber"/>
        <w:rFonts w:ascii="Calibri" w:hAnsi="Calibri" w:cs="Calibri"/>
        <w:lang w:val="en-US"/>
      </w:rPr>
      <w:t xml:space="preserve"> </w:t>
    </w:r>
    <w:r w:rsidRPr="004E32F9">
      <w:rPr>
        <w:rStyle w:val="PageNumber"/>
        <w:rFonts w:ascii="Calibri" w:hAnsi="Calibri" w:cs="Calibri"/>
      </w:rPr>
      <w:fldChar w:fldCharType="begin"/>
    </w:r>
    <w:r w:rsidRPr="004E32F9">
      <w:rPr>
        <w:rStyle w:val="PageNumber"/>
        <w:rFonts w:ascii="Calibri" w:hAnsi="Calibri" w:cs="Calibri"/>
        <w:lang w:val="en-US"/>
      </w:rPr>
      <w:instrText xml:space="preserve"> </w:instrText>
    </w:r>
    <w:r w:rsidR="00D416B6" w:rsidRPr="004E32F9">
      <w:rPr>
        <w:rStyle w:val="PageNumber"/>
        <w:rFonts w:ascii="Calibri" w:hAnsi="Calibri" w:cs="Calibri"/>
        <w:lang w:val="en-US"/>
      </w:rPr>
      <w:instrText>NUMPAGES</w:instrText>
    </w:r>
    <w:r w:rsidRPr="004E32F9">
      <w:rPr>
        <w:rStyle w:val="PageNumber"/>
        <w:rFonts w:ascii="Calibri" w:hAnsi="Calibri" w:cs="Calibri"/>
        <w:lang w:val="en-US"/>
      </w:rPr>
      <w:instrText xml:space="preserve"> </w:instrText>
    </w:r>
    <w:r w:rsidRPr="004E32F9">
      <w:rPr>
        <w:rStyle w:val="PageNumber"/>
        <w:rFonts w:ascii="Calibri" w:hAnsi="Calibri" w:cs="Calibri"/>
      </w:rPr>
      <w:fldChar w:fldCharType="separate"/>
    </w:r>
    <w:r w:rsidR="00801237" w:rsidRPr="004E32F9">
      <w:rPr>
        <w:rStyle w:val="PageNumber"/>
        <w:rFonts w:ascii="Calibri" w:hAnsi="Calibri" w:cs="Calibri"/>
        <w:noProof/>
        <w:lang w:val="en-US"/>
      </w:rPr>
      <w:t>9</w:t>
    </w:r>
    <w:r w:rsidRPr="004E32F9">
      <w:rPr>
        <w:rStyle w:val="PageNumber"/>
        <w:rFonts w:ascii="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C32E5" w14:textId="77777777" w:rsidR="007D2AA6" w:rsidRDefault="00EA2C74">
    <w:pPr>
      <w:pStyle w:val="Footer"/>
    </w:pPr>
    <w:r>
      <w:rPr>
        <w:noProof/>
      </w:rPr>
      <w:drawing>
        <wp:anchor distT="0" distB="0" distL="114300" distR="114300" simplePos="0" relativeHeight="251659776" behindDoc="1" locked="0" layoutInCell="1" allowOverlap="1" wp14:anchorId="5EF63AAC" wp14:editId="2735BA0B">
          <wp:simplePos x="0" y="0"/>
          <wp:positionH relativeFrom="page">
            <wp:posOffset>5670550</wp:posOffset>
          </wp:positionH>
          <wp:positionV relativeFrom="page">
            <wp:posOffset>9865360</wp:posOffset>
          </wp:positionV>
          <wp:extent cx="1512000" cy="471600"/>
          <wp:effectExtent l="0" t="0" r="0" b="508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msg_neu_RGB.png"/>
                  <pic:cNvPicPr/>
                </pic:nvPicPr>
                <pic:blipFill>
                  <a:blip r:embed="rId1">
                    <a:extLst>
                      <a:ext uri="{28A0092B-C50C-407E-A947-70E740481C1C}">
                        <a14:useLocalDpi xmlns:a14="http://schemas.microsoft.com/office/drawing/2010/main" val="0"/>
                      </a:ext>
                    </a:extLst>
                  </a:blip>
                  <a:stretch>
                    <a:fillRect/>
                  </a:stretch>
                </pic:blipFill>
                <pic:spPr>
                  <a:xfrm>
                    <a:off x="0" y="0"/>
                    <a:ext cx="1512000" cy="47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84114" w14:textId="77777777" w:rsidR="006F69F8" w:rsidRDefault="006F69F8">
      <w:r>
        <w:separator/>
      </w:r>
    </w:p>
    <w:p w14:paraId="524555F6" w14:textId="77777777" w:rsidR="006F69F8" w:rsidRDefault="006F69F8"/>
  </w:footnote>
  <w:footnote w:type="continuationSeparator" w:id="0">
    <w:p w14:paraId="0FB5C3FB" w14:textId="77777777" w:rsidR="006F69F8" w:rsidRDefault="006F69F8">
      <w:r>
        <w:continuationSeparator/>
      </w:r>
    </w:p>
    <w:p w14:paraId="4B2C3B24" w14:textId="77777777" w:rsidR="006F69F8" w:rsidRDefault="006F69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21641" w14:textId="297C7649" w:rsidR="001D5C13" w:rsidRPr="00C65FFA" w:rsidRDefault="00BA1EF7" w:rsidP="000F5FAA">
    <w:pPr>
      <w:pStyle w:val="Header"/>
      <w:rPr>
        <w:rFonts w:cs="Calibri"/>
        <w:color w:val="A01441"/>
      </w:rPr>
    </w:pPr>
    <w:r>
      <w:rPr>
        <w:rFonts w:cs="Calibri"/>
        <w:color w:val="A01441"/>
      </w:rPr>
      <w:t xml:space="preserve">SAP </w:t>
    </w:r>
    <w:r w:rsidR="001D5C13">
      <w:rPr>
        <w:rFonts w:cs="Calibri"/>
        <w:color w:val="A01441"/>
      </w:rPr>
      <w:t>Summer School</w:t>
    </w:r>
  </w:p>
  <w:p w14:paraId="0D63A60E" w14:textId="77777777" w:rsidR="00B95F91" w:rsidRPr="004E32F9" w:rsidRDefault="00A0244B" w:rsidP="006D77B5">
    <w:pPr>
      <w:pStyle w:val="Header"/>
      <w:rPr>
        <w:rFonts w:cs="Calibri"/>
      </w:rPr>
    </w:pPr>
    <w:r w:rsidRPr="004E32F9">
      <w:rPr>
        <w:rFonts w:cs="Calibri"/>
        <w:noProof/>
      </w:rPr>
      <mc:AlternateContent>
        <mc:Choice Requires="wps">
          <w:drawing>
            <wp:anchor distT="0" distB="0" distL="114300" distR="114300" simplePos="0" relativeHeight="251655168" behindDoc="1" locked="1" layoutInCell="1" allowOverlap="1" wp14:anchorId="0624D155" wp14:editId="4D7F6AC4">
              <wp:simplePos x="0" y="0"/>
              <wp:positionH relativeFrom="margin">
                <wp:align>left</wp:align>
              </wp:positionH>
              <wp:positionV relativeFrom="page">
                <wp:posOffset>791845</wp:posOffset>
              </wp:positionV>
              <wp:extent cx="4320000" cy="0"/>
              <wp:effectExtent l="0" t="0" r="23495" b="19050"/>
              <wp:wrapNone/>
              <wp:docPr id="3" name="Gerade Verbindung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0000" cy="0"/>
                      </a:xfrm>
                      <a:prstGeom prst="line">
                        <a:avLst/>
                      </a:prstGeom>
                      <a:noFill/>
                      <a:ln w="6350">
                        <a:solidFill>
                          <a:srgbClr val="40404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900CF1" id="Gerade Verbindung 1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62.35pt" to="340.1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" strokecolor="#404040" strokeweight=".5pt">
              <v:shadow opacity="24903f" origin=",.5" offset="0,.55556mm"/>
              <w10:wrap anchorx="margin" anchory="page"/>
              <w10:anchorlock/>
            </v:line>
          </w:pict>
        </mc:Fallback>
      </mc:AlternateContent>
    </w:r>
  </w:p>
  <w:p w14:paraId="42E616F7" w14:textId="77777777" w:rsidR="00B95F91" w:rsidRPr="004E32F9" w:rsidRDefault="00B95F91">
    <w:pPr>
      <w:rPr>
        <w:rFonts w:cs="Calibr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F78C4" w14:textId="77777777" w:rsidR="007D2AA6" w:rsidRDefault="004E32F9">
    <w:pPr>
      <w:pStyle w:val="Header"/>
    </w:pPr>
    <w:r>
      <w:rPr>
        <w:noProof/>
      </w:rPr>
      <w:drawing>
        <wp:anchor distT="0" distB="0" distL="114300" distR="114300" simplePos="0" relativeHeight="251660288" behindDoc="1" locked="1" layoutInCell="1" allowOverlap="1" wp14:anchorId="2C2FC695" wp14:editId="3FE212C1">
          <wp:simplePos x="0" y="0"/>
          <wp:positionH relativeFrom="page">
            <wp:posOffset>1270</wp:posOffset>
          </wp:positionH>
          <wp:positionV relativeFrom="page">
            <wp:posOffset>2540</wp:posOffset>
          </wp:positionV>
          <wp:extent cx="7538720" cy="10664190"/>
          <wp:effectExtent l="0" t="0" r="5080" b="381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622_Deckblatt-Bild.jpg"/>
                  <pic:cNvPicPr/>
                </pic:nvPicPr>
                <pic:blipFill>
                  <a:blip r:embed="rId1"/>
                  <a:stretch>
                    <a:fillRect/>
                  </a:stretch>
                </pic:blipFill>
                <pic:spPr>
                  <a:xfrm>
                    <a:off x="0" y="0"/>
                    <a:ext cx="7538720" cy="10664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E0887F4"/>
    <w:lvl w:ilvl="0">
      <w:start w:val="1"/>
      <w:numFmt w:val="bullet"/>
      <w:pStyle w:val="ListBullet5"/>
      <w:lvlText w:val=""/>
      <w:lvlJc w:val="left"/>
      <w:pPr>
        <w:tabs>
          <w:tab w:val="num" w:pos="1418"/>
        </w:tabs>
        <w:ind w:left="1418" w:hanging="284"/>
      </w:pPr>
      <w:rPr>
        <w:rFonts w:ascii="Symbol" w:hAnsi="Symbol" w:hint="default"/>
        <w:color w:val="000000"/>
        <w:w w:val="120"/>
      </w:rPr>
    </w:lvl>
  </w:abstractNum>
  <w:abstractNum w:abstractNumId="1" w15:restartNumberingAfterBreak="0">
    <w:nsid w:val="FFFFFF81"/>
    <w:multiLevelType w:val="singleLevel"/>
    <w:tmpl w:val="3F0630C8"/>
    <w:lvl w:ilvl="0">
      <w:start w:val="1"/>
      <w:numFmt w:val="bullet"/>
      <w:pStyle w:val="ListBullet4"/>
      <w:lvlText w:val=""/>
      <w:lvlJc w:val="left"/>
      <w:pPr>
        <w:tabs>
          <w:tab w:val="num" w:pos="1134"/>
        </w:tabs>
        <w:ind w:left="1134" w:hanging="283"/>
      </w:pPr>
      <w:rPr>
        <w:rFonts w:ascii="Symbol" w:hAnsi="Symbol" w:hint="default"/>
        <w:color w:val="000000"/>
        <w:sz w:val="20"/>
        <w:szCs w:val="20"/>
      </w:rPr>
    </w:lvl>
  </w:abstractNum>
  <w:abstractNum w:abstractNumId="2" w15:restartNumberingAfterBreak="0">
    <w:nsid w:val="FFFFFF82"/>
    <w:multiLevelType w:val="singleLevel"/>
    <w:tmpl w:val="FBBCEE34"/>
    <w:lvl w:ilvl="0">
      <w:start w:val="1"/>
      <w:numFmt w:val="bullet"/>
      <w:pStyle w:val="ListBullet3"/>
      <w:lvlText w:val=""/>
      <w:lvlJc w:val="left"/>
      <w:pPr>
        <w:tabs>
          <w:tab w:val="num" w:pos="851"/>
        </w:tabs>
        <w:ind w:left="851" w:hanging="284"/>
      </w:pPr>
      <w:rPr>
        <w:rFonts w:ascii="Symbol" w:hAnsi="Symbol" w:hint="default"/>
        <w:color w:val="000000"/>
        <w:w w:val="120"/>
      </w:rPr>
    </w:lvl>
  </w:abstractNum>
  <w:abstractNum w:abstractNumId="3" w15:restartNumberingAfterBreak="0">
    <w:nsid w:val="FFFFFF83"/>
    <w:multiLevelType w:val="singleLevel"/>
    <w:tmpl w:val="A41A0958"/>
    <w:lvl w:ilvl="0">
      <w:start w:val="1"/>
      <w:numFmt w:val="bullet"/>
      <w:pStyle w:val="ListBullet2"/>
      <w:lvlText w:val=""/>
      <w:lvlJc w:val="left"/>
      <w:pPr>
        <w:tabs>
          <w:tab w:val="num" w:pos="567"/>
        </w:tabs>
        <w:ind w:left="567" w:hanging="283"/>
      </w:pPr>
      <w:rPr>
        <w:rFonts w:ascii="Symbol" w:hAnsi="Symbol" w:hint="default"/>
        <w:color w:val="000000"/>
        <w:sz w:val="20"/>
        <w:szCs w:val="20"/>
      </w:rPr>
    </w:lvl>
  </w:abstractNum>
  <w:abstractNum w:abstractNumId="4" w15:restartNumberingAfterBreak="0">
    <w:nsid w:val="FFFFFF88"/>
    <w:multiLevelType w:val="singleLevel"/>
    <w:tmpl w:val="EFB47424"/>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CBA29AE6"/>
    <w:lvl w:ilvl="0">
      <w:start w:val="1"/>
      <w:numFmt w:val="bullet"/>
      <w:pStyle w:val="ListBullet"/>
      <w:lvlText w:val=""/>
      <w:lvlJc w:val="left"/>
      <w:pPr>
        <w:tabs>
          <w:tab w:val="num" w:pos="284"/>
        </w:tabs>
        <w:ind w:left="284" w:hanging="284"/>
      </w:pPr>
      <w:rPr>
        <w:rFonts w:ascii="Symbol" w:hAnsi="Symbol" w:hint="default"/>
        <w:color w:val="000000"/>
        <w:w w:val="120"/>
      </w:rPr>
    </w:lvl>
  </w:abstractNum>
  <w:abstractNum w:abstractNumId="6" w15:restartNumberingAfterBreak="0">
    <w:nsid w:val="0A6444E3"/>
    <w:multiLevelType w:val="hybridMultilevel"/>
    <w:tmpl w:val="EFD8D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B97FAB"/>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BC28CD"/>
    <w:multiLevelType w:val="hybridMultilevel"/>
    <w:tmpl w:val="A5BCC548"/>
    <w:lvl w:ilvl="0" w:tplc="04090003">
      <w:start w:val="1"/>
      <w:numFmt w:val="bullet"/>
      <w:lvlText w:val="o"/>
      <w:lvlJc w:val="left"/>
      <w:pPr>
        <w:ind w:left="1423" w:hanging="360"/>
      </w:pPr>
      <w:rPr>
        <w:rFonts w:ascii="Courier New" w:hAnsi="Courier New" w:cs="Courier New"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9" w15:restartNumberingAfterBreak="0">
    <w:nsid w:val="15017F42"/>
    <w:multiLevelType w:val="hybridMultilevel"/>
    <w:tmpl w:val="B30C425A"/>
    <w:lvl w:ilvl="0" w:tplc="9E7094EC">
      <w:start w:val="1"/>
      <w:numFmt w:val="decimal"/>
      <w:pStyle w:val="List5"/>
      <w:lvlText w:val="%1."/>
      <w:lvlJc w:val="left"/>
      <w:pPr>
        <w:tabs>
          <w:tab w:val="num" w:pos="360"/>
        </w:tabs>
        <w:ind w:left="340" w:hanging="340"/>
      </w:pPr>
      <w:rPr>
        <w:rFonts w:ascii="Arial" w:hAnsi="Arial" w:hint="default"/>
        <w:b w:val="0"/>
        <w:i w:val="0"/>
        <w:sz w:val="20"/>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0" w15:restartNumberingAfterBreak="0">
    <w:nsid w:val="1C245909"/>
    <w:multiLevelType w:val="hybridMultilevel"/>
    <w:tmpl w:val="7780C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F59A7"/>
    <w:multiLevelType w:val="multilevel"/>
    <w:tmpl w:val="6A327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D36AC"/>
    <w:multiLevelType w:val="hybridMultilevel"/>
    <w:tmpl w:val="1940FF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16D0CD6"/>
    <w:multiLevelType w:val="multilevel"/>
    <w:tmpl w:val="5B8A4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460EC7"/>
    <w:multiLevelType w:val="hybridMultilevel"/>
    <w:tmpl w:val="4694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D3337D"/>
    <w:multiLevelType w:val="hybridMultilevel"/>
    <w:tmpl w:val="A6440688"/>
    <w:lvl w:ilvl="0" w:tplc="7CA2C654">
      <w:start w:val="1"/>
      <w:numFmt w:val="decimal"/>
      <w:pStyle w:val="List2"/>
      <w:lvlText w:val="%1."/>
      <w:lvlJc w:val="left"/>
      <w:pPr>
        <w:tabs>
          <w:tab w:val="num" w:pos="360"/>
        </w:tabs>
        <w:ind w:left="340" w:hanging="340"/>
      </w:pPr>
      <w:rPr>
        <w:rFonts w:ascii="Arial" w:hAnsi="Arial" w:hint="default"/>
        <w:b w:val="0"/>
        <w:i w:val="0"/>
        <w:sz w:val="20"/>
      </w:rPr>
    </w:lvl>
    <w:lvl w:ilvl="1" w:tplc="04070003">
      <w:start w:val="1"/>
      <w:numFmt w:val="upperLetter"/>
      <w:lvlText w:val="%2."/>
      <w:lvlJc w:val="left"/>
      <w:pPr>
        <w:tabs>
          <w:tab w:val="num" w:pos="1440"/>
        </w:tabs>
        <w:ind w:left="1440" w:hanging="360"/>
      </w:pPr>
      <w:rPr>
        <w:rFonts w:hint="default"/>
      </w:r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6" w15:restartNumberingAfterBreak="0">
    <w:nsid w:val="2375776E"/>
    <w:multiLevelType w:val="hybridMultilevel"/>
    <w:tmpl w:val="8A48678C"/>
    <w:lvl w:ilvl="0" w:tplc="7B6C44EC">
      <w:start w:val="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55B4EDF"/>
    <w:multiLevelType w:val="hybridMultilevel"/>
    <w:tmpl w:val="F3464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820883"/>
    <w:multiLevelType w:val="hybridMultilevel"/>
    <w:tmpl w:val="761ED7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DF4F2B"/>
    <w:multiLevelType w:val="hybridMultilevel"/>
    <w:tmpl w:val="646CF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A7D35D4"/>
    <w:multiLevelType w:val="multilevel"/>
    <w:tmpl w:val="26CCAEC2"/>
    <w:styleLink w:val="Aufzhlung"/>
    <w:lvl w:ilvl="0">
      <w:numFmt w:val="bullet"/>
      <w:lvlText w:val=""/>
      <w:lvlJc w:val="left"/>
      <w:pPr>
        <w:tabs>
          <w:tab w:val="num" w:pos="397"/>
        </w:tabs>
        <w:ind w:left="397" w:hanging="397"/>
      </w:pPr>
      <w:rPr>
        <w:rFonts w:ascii="Symbol" w:hAnsi="Symbol" w:hint="default"/>
        <w:color w:val="auto"/>
        <w:w w:val="120"/>
        <w:sz w:val="20"/>
        <w:szCs w:val="20"/>
      </w:rPr>
    </w:lvl>
    <w:lvl w:ilvl="1">
      <w:start w:val="1"/>
      <w:numFmt w:val="bullet"/>
      <w:lvlText w:val=""/>
      <w:lvlJc w:val="left"/>
      <w:pPr>
        <w:tabs>
          <w:tab w:val="num" w:pos="794"/>
        </w:tabs>
        <w:ind w:left="794" w:hanging="397"/>
      </w:pPr>
      <w:rPr>
        <w:rFonts w:ascii="Symbol" w:hAnsi="Symbol" w:hint="default"/>
        <w:color w:val="auto"/>
        <w:sz w:val="20"/>
      </w:rPr>
    </w:lvl>
    <w:lvl w:ilvl="2">
      <w:start w:val="1"/>
      <w:numFmt w:val="bullet"/>
      <w:lvlText w:val=""/>
      <w:lvlJc w:val="left"/>
      <w:pPr>
        <w:tabs>
          <w:tab w:val="num" w:pos="1191"/>
        </w:tabs>
        <w:ind w:left="1191" w:hanging="397"/>
      </w:pPr>
      <w:rPr>
        <w:rFonts w:ascii="Symbol" w:hAnsi="Symbol" w:hint="default"/>
        <w:color w:val="auto"/>
        <w:sz w:val="20"/>
      </w:rPr>
    </w:lvl>
    <w:lvl w:ilvl="3">
      <w:start w:val="1"/>
      <w:numFmt w:val="bullet"/>
      <w:lvlText w:val=""/>
      <w:lvlJc w:val="left"/>
      <w:pPr>
        <w:tabs>
          <w:tab w:val="num" w:pos="1588"/>
        </w:tabs>
        <w:ind w:left="1588" w:hanging="397"/>
      </w:pPr>
      <w:rPr>
        <w:rFonts w:ascii="Symbol" w:hAnsi="Symbol" w:hint="default"/>
        <w:color w:val="auto"/>
        <w:sz w:val="20"/>
      </w:rPr>
    </w:lvl>
    <w:lvl w:ilvl="4">
      <w:start w:val="1"/>
      <w:numFmt w:val="bullet"/>
      <w:lvlText w:val="o"/>
      <w:lvlJc w:val="left"/>
      <w:pPr>
        <w:tabs>
          <w:tab w:val="num" w:pos="4309"/>
        </w:tabs>
        <w:ind w:left="4309" w:hanging="360"/>
      </w:pPr>
      <w:rPr>
        <w:rFonts w:ascii="Courier New" w:hAnsi="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2D990635"/>
    <w:multiLevelType w:val="hybridMultilevel"/>
    <w:tmpl w:val="C2FEF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EF93E2C"/>
    <w:multiLevelType w:val="multilevel"/>
    <w:tmpl w:val="6804C72C"/>
    <w:lvl w:ilvl="0">
      <w:start w:val="1"/>
      <w:numFmt w:val="decimal"/>
      <w:pStyle w:val="List"/>
      <w:lvlText w:val="%1."/>
      <w:lvlJc w:val="left"/>
      <w:pPr>
        <w:tabs>
          <w:tab w:val="num" w:pos="360"/>
        </w:tabs>
        <w:ind w:left="340" w:hanging="340"/>
      </w:pPr>
      <w:rPr>
        <w:rFonts w:ascii="Arial" w:hAnsi="Arial" w:hint="default"/>
        <w:b w:val="0"/>
        <w:i w:val="0"/>
        <w:sz w:val="2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514"/>
        </w:tabs>
        <w:ind w:left="720" w:firstLine="7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3015F76"/>
    <w:multiLevelType w:val="hybridMultilevel"/>
    <w:tmpl w:val="C7D6D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02D20"/>
    <w:multiLevelType w:val="multilevel"/>
    <w:tmpl w:val="BA8C31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F82784"/>
    <w:multiLevelType w:val="hybridMultilevel"/>
    <w:tmpl w:val="6278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865E28"/>
    <w:multiLevelType w:val="hybridMultilevel"/>
    <w:tmpl w:val="B804F57E"/>
    <w:lvl w:ilvl="0" w:tplc="9BEC43C8">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7" w15:restartNumberingAfterBreak="0">
    <w:nsid w:val="41B5786D"/>
    <w:multiLevelType w:val="hybridMultilevel"/>
    <w:tmpl w:val="5F48A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AE7453"/>
    <w:multiLevelType w:val="hybridMultilevel"/>
    <w:tmpl w:val="EC1CA1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71F3D8A"/>
    <w:multiLevelType w:val="multilevel"/>
    <w:tmpl w:val="34249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9A203D"/>
    <w:multiLevelType w:val="multilevel"/>
    <w:tmpl w:val="B2E48C1E"/>
    <w:lvl w:ilvl="0">
      <w:start w:val="1"/>
      <w:numFmt w:val="decimal"/>
      <w:pStyle w:val="Heading1"/>
      <w:lvlText w:val="%1"/>
      <w:lvlJc w:val="left"/>
      <w:pPr>
        <w:ind w:left="432" w:hanging="432"/>
      </w:pPr>
      <w:rPr>
        <w:rFonts w:hint="default"/>
        <w:b/>
        <w:bCs/>
        <w:i w:val="0"/>
        <w:iCs w:val="0"/>
        <w:sz w:val="36"/>
        <w:szCs w:val="36"/>
      </w:rPr>
    </w:lvl>
    <w:lvl w:ilvl="1">
      <w:start w:val="1"/>
      <w:numFmt w:val="decimal"/>
      <w:pStyle w:val="Heading2"/>
      <w:lvlText w:val="%1.%2"/>
      <w:lvlJc w:val="left"/>
      <w:pPr>
        <w:ind w:left="128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BE30E80"/>
    <w:multiLevelType w:val="hybridMultilevel"/>
    <w:tmpl w:val="D4BE2E8A"/>
    <w:lvl w:ilvl="0" w:tplc="726025B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E7255B"/>
    <w:multiLevelType w:val="hybridMultilevel"/>
    <w:tmpl w:val="B5C607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C223F9"/>
    <w:multiLevelType w:val="multilevel"/>
    <w:tmpl w:val="964EBD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552EE6"/>
    <w:multiLevelType w:val="hybridMultilevel"/>
    <w:tmpl w:val="F998E934"/>
    <w:lvl w:ilvl="0" w:tplc="252A412C">
      <w:start w:val="1"/>
      <w:numFmt w:val="decimal"/>
      <w:pStyle w:val="List4"/>
      <w:lvlText w:val="%1."/>
      <w:lvlJc w:val="left"/>
      <w:pPr>
        <w:tabs>
          <w:tab w:val="num" w:pos="360"/>
        </w:tabs>
        <w:ind w:left="340" w:hanging="340"/>
      </w:pPr>
      <w:rPr>
        <w:rFonts w:ascii="Arial" w:hAnsi="Arial" w:hint="default"/>
        <w:b w:val="0"/>
        <w:i w:val="0"/>
        <w:sz w:val="20"/>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35" w15:restartNumberingAfterBreak="0">
    <w:nsid w:val="54977783"/>
    <w:multiLevelType w:val="hybridMultilevel"/>
    <w:tmpl w:val="B98A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D715F"/>
    <w:multiLevelType w:val="hybridMultilevel"/>
    <w:tmpl w:val="88602B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D57186F"/>
    <w:multiLevelType w:val="hybridMultilevel"/>
    <w:tmpl w:val="CE6472DA"/>
    <w:lvl w:ilvl="0" w:tplc="D2D024D2">
      <w:start w:val="2"/>
      <w:numFmt w:val="bullet"/>
      <w:pStyle w:val="AufzhlungTabelle1"/>
      <w:lvlText w:val=""/>
      <w:lvlJc w:val="left"/>
      <w:pPr>
        <w:tabs>
          <w:tab w:val="num" w:pos="360"/>
        </w:tabs>
        <w:ind w:left="340" w:hanging="340"/>
      </w:pPr>
      <w:rPr>
        <w:rFonts w:ascii="Symbol" w:hAnsi="Symbol" w:cs="Times New Roman" w:hint="default"/>
        <w:color w:val="841439"/>
        <w:w w:val="120"/>
        <w:sz w:val="18"/>
        <w:szCs w:val="18"/>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FE525A1"/>
    <w:multiLevelType w:val="hybridMultilevel"/>
    <w:tmpl w:val="F4E2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BB4694"/>
    <w:multiLevelType w:val="hybridMultilevel"/>
    <w:tmpl w:val="88F22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843F5E"/>
    <w:multiLevelType w:val="hybridMultilevel"/>
    <w:tmpl w:val="92927D3A"/>
    <w:lvl w:ilvl="0" w:tplc="A94E9CC6">
      <w:start w:val="1"/>
      <w:numFmt w:val="decimal"/>
      <w:pStyle w:val="List3"/>
      <w:lvlText w:val="%1."/>
      <w:lvlJc w:val="left"/>
      <w:pPr>
        <w:tabs>
          <w:tab w:val="num" w:pos="360"/>
        </w:tabs>
        <w:ind w:left="340" w:hanging="340"/>
      </w:pPr>
      <w:rPr>
        <w:rFonts w:ascii="Arial" w:hAnsi="Arial" w:hint="default"/>
        <w:b w:val="0"/>
        <w:i w:val="0"/>
        <w:sz w:val="20"/>
      </w:rPr>
    </w:lvl>
    <w:lvl w:ilvl="1" w:tplc="C352C642" w:tentative="1">
      <w:start w:val="1"/>
      <w:numFmt w:val="lowerLetter"/>
      <w:lvlText w:val="%2."/>
      <w:lvlJc w:val="left"/>
      <w:pPr>
        <w:tabs>
          <w:tab w:val="num" w:pos="1440"/>
        </w:tabs>
        <w:ind w:left="1440" w:hanging="360"/>
      </w:pPr>
    </w:lvl>
    <w:lvl w:ilvl="2" w:tplc="825200D4" w:tentative="1">
      <w:start w:val="1"/>
      <w:numFmt w:val="lowerRoman"/>
      <w:lvlText w:val="%3."/>
      <w:lvlJc w:val="right"/>
      <w:pPr>
        <w:tabs>
          <w:tab w:val="num" w:pos="2160"/>
        </w:tabs>
        <w:ind w:left="2160" w:hanging="180"/>
      </w:pPr>
    </w:lvl>
    <w:lvl w:ilvl="3" w:tplc="2A8EDD14" w:tentative="1">
      <w:start w:val="1"/>
      <w:numFmt w:val="decimal"/>
      <w:lvlText w:val="%4."/>
      <w:lvlJc w:val="left"/>
      <w:pPr>
        <w:tabs>
          <w:tab w:val="num" w:pos="2880"/>
        </w:tabs>
        <w:ind w:left="2880" w:hanging="360"/>
      </w:pPr>
    </w:lvl>
    <w:lvl w:ilvl="4" w:tplc="016833AC" w:tentative="1">
      <w:start w:val="1"/>
      <w:numFmt w:val="lowerLetter"/>
      <w:lvlText w:val="%5."/>
      <w:lvlJc w:val="left"/>
      <w:pPr>
        <w:tabs>
          <w:tab w:val="num" w:pos="3600"/>
        </w:tabs>
        <w:ind w:left="3600" w:hanging="360"/>
      </w:pPr>
    </w:lvl>
    <w:lvl w:ilvl="5" w:tplc="9BA47670" w:tentative="1">
      <w:start w:val="1"/>
      <w:numFmt w:val="lowerRoman"/>
      <w:lvlText w:val="%6."/>
      <w:lvlJc w:val="right"/>
      <w:pPr>
        <w:tabs>
          <w:tab w:val="num" w:pos="4320"/>
        </w:tabs>
        <w:ind w:left="4320" w:hanging="180"/>
      </w:pPr>
    </w:lvl>
    <w:lvl w:ilvl="6" w:tplc="09987BAE" w:tentative="1">
      <w:start w:val="1"/>
      <w:numFmt w:val="decimal"/>
      <w:lvlText w:val="%7."/>
      <w:lvlJc w:val="left"/>
      <w:pPr>
        <w:tabs>
          <w:tab w:val="num" w:pos="5040"/>
        </w:tabs>
        <w:ind w:left="5040" w:hanging="360"/>
      </w:pPr>
    </w:lvl>
    <w:lvl w:ilvl="7" w:tplc="60FAC682" w:tentative="1">
      <w:start w:val="1"/>
      <w:numFmt w:val="lowerLetter"/>
      <w:lvlText w:val="%8."/>
      <w:lvlJc w:val="left"/>
      <w:pPr>
        <w:tabs>
          <w:tab w:val="num" w:pos="5760"/>
        </w:tabs>
        <w:ind w:left="5760" w:hanging="360"/>
      </w:pPr>
    </w:lvl>
    <w:lvl w:ilvl="8" w:tplc="14F2C9F0" w:tentative="1">
      <w:start w:val="1"/>
      <w:numFmt w:val="lowerRoman"/>
      <w:lvlText w:val="%9."/>
      <w:lvlJc w:val="right"/>
      <w:pPr>
        <w:tabs>
          <w:tab w:val="num" w:pos="6480"/>
        </w:tabs>
        <w:ind w:left="6480" w:hanging="180"/>
      </w:pPr>
    </w:lvl>
  </w:abstractNum>
  <w:abstractNum w:abstractNumId="41" w15:restartNumberingAfterBreak="0">
    <w:nsid w:val="696F2333"/>
    <w:multiLevelType w:val="hybridMultilevel"/>
    <w:tmpl w:val="440E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F53E6A"/>
    <w:multiLevelType w:val="multilevel"/>
    <w:tmpl w:val="A66866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3" w15:restartNumberingAfterBreak="0">
    <w:nsid w:val="7C906BAB"/>
    <w:multiLevelType w:val="hybridMultilevel"/>
    <w:tmpl w:val="8FDEA8E2"/>
    <w:lvl w:ilvl="0" w:tplc="7BEC87F4">
      <w:start w:val="1"/>
      <w:numFmt w:val="bullet"/>
      <w:lvlText w:val=""/>
      <w:lvlJc w:val="left"/>
      <w:pPr>
        <w:ind w:left="720" w:hanging="360"/>
      </w:pPr>
      <w:rPr>
        <w:rFonts w:ascii="Symbol" w:hAnsi="Symbol" w:hint="default"/>
      </w:rPr>
    </w:lvl>
    <w:lvl w:ilvl="1" w:tplc="34948216">
      <w:start w:val="1"/>
      <w:numFmt w:val="bullet"/>
      <w:lvlText w:val="o"/>
      <w:lvlJc w:val="left"/>
      <w:pPr>
        <w:ind w:left="1440" w:hanging="360"/>
      </w:pPr>
      <w:rPr>
        <w:rFonts w:ascii="Courier New" w:hAnsi="Courier New" w:hint="default"/>
      </w:rPr>
    </w:lvl>
    <w:lvl w:ilvl="2" w:tplc="EAFEB6E4">
      <w:start w:val="1"/>
      <w:numFmt w:val="bullet"/>
      <w:lvlText w:val=""/>
      <w:lvlJc w:val="left"/>
      <w:pPr>
        <w:ind w:left="2160" w:hanging="360"/>
      </w:pPr>
      <w:rPr>
        <w:rFonts w:ascii="Wingdings" w:hAnsi="Wingdings" w:hint="default"/>
      </w:rPr>
    </w:lvl>
    <w:lvl w:ilvl="3" w:tplc="F9CE09FE">
      <w:start w:val="1"/>
      <w:numFmt w:val="bullet"/>
      <w:lvlText w:val=""/>
      <w:lvlJc w:val="left"/>
      <w:pPr>
        <w:ind w:left="2880" w:hanging="360"/>
      </w:pPr>
      <w:rPr>
        <w:rFonts w:ascii="Symbol" w:hAnsi="Symbol" w:hint="default"/>
      </w:rPr>
    </w:lvl>
    <w:lvl w:ilvl="4" w:tplc="B3DEBE2C">
      <w:start w:val="1"/>
      <w:numFmt w:val="bullet"/>
      <w:lvlText w:val="o"/>
      <w:lvlJc w:val="left"/>
      <w:pPr>
        <w:ind w:left="3600" w:hanging="360"/>
      </w:pPr>
      <w:rPr>
        <w:rFonts w:ascii="Courier New" w:hAnsi="Courier New" w:hint="default"/>
      </w:rPr>
    </w:lvl>
    <w:lvl w:ilvl="5" w:tplc="410267EC">
      <w:start w:val="1"/>
      <w:numFmt w:val="bullet"/>
      <w:lvlText w:val=""/>
      <w:lvlJc w:val="left"/>
      <w:pPr>
        <w:ind w:left="4320" w:hanging="360"/>
      </w:pPr>
      <w:rPr>
        <w:rFonts w:ascii="Wingdings" w:hAnsi="Wingdings" w:hint="default"/>
      </w:rPr>
    </w:lvl>
    <w:lvl w:ilvl="6" w:tplc="44FAA7E4">
      <w:start w:val="1"/>
      <w:numFmt w:val="bullet"/>
      <w:lvlText w:val=""/>
      <w:lvlJc w:val="left"/>
      <w:pPr>
        <w:ind w:left="5040" w:hanging="360"/>
      </w:pPr>
      <w:rPr>
        <w:rFonts w:ascii="Symbol" w:hAnsi="Symbol" w:hint="default"/>
      </w:rPr>
    </w:lvl>
    <w:lvl w:ilvl="7" w:tplc="81540242">
      <w:start w:val="1"/>
      <w:numFmt w:val="bullet"/>
      <w:lvlText w:val="o"/>
      <w:lvlJc w:val="left"/>
      <w:pPr>
        <w:ind w:left="5760" w:hanging="360"/>
      </w:pPr>
      <w:rPr>
        <w:rFonts w:ascii="Courier New" w:hAnsi="Courier New" w:hint="default"/>
      </w:rPr>
    </w:lvl>
    <w:lvl w:ilvl="8" w:tplc="EDF0CD8C">
      <w:start w:val="1"/>
      <w:numFmt w:val="bullet"/>
      <w:lvlText w:val=""/>
      <w:lvlJc w:val="left"/>
      <w:pPr>
        <w:ind w:left="6480" w:hanging="360"/>
      </w:pPr>
      <w:rPr>
        <w:rFonts w:ascii="Wingdings" w:hAnsi="Wingdings" w:hint="default"/>
      </w:rPr>
    </w:lvl>
  </w:abstractNum>
  <w:num w:numId="1" w16cid:durableId="1191650614">
    <w:abstractNumId w:val="5"/>
  </w:num>
  <w:num w:numId="2" w16cid:durableId="1893809003">
    <w:abstractNumId w:val="3"/>
  </w:num>
  <w:num w:numId="3" w16cid:durableId="1435898736">
    <w:abstractNumId w:val="22"/>
  </w:num>
  <w:num w:numId="4" w16cid:durableId="1821801531">
    <w:abstractNumId w:val="15"/>
  </w:num>
  <w:num w:numId="5" w16cid:durableId="2085450925">
    <w:abstractNumId w:val="40"/>
  </w:num>
  <w:num w:numId="6" w16cid:durableId="221675232">
    <w:abstractNumId w:val="34"/>
  </w:num>
  <w:num w:numId="7" w16cid:durableId="801845000">
    <w:abstractNumId w:val="9"/>
  </w:num>
  <w:num w:numId="8" w16cid:durableId="1076592597">
    <w:abstractNumId w:val="37"/>
  </w:num>
  <w:num w:numId="9" w16cid:durableId="519467770">
    <w:abstractNumId w:val="20"/>
  </w:num>
  <w:num w:numId="10" w16cid:durableId="71901673">
    <w:abstractNumId w:val="2"/>
  </w:num>
  <w:num w:numId="11" w16cid:durableId="192501537">
    <w:abstractNumId w:val="4"/>
  </w:num>
  <w:num w:numId="12" w16cid:durableId="1973827030">
    <w:abstractNumId w:val="7"/>
  </w:num>
  <w:num w:numId="13" w16cid:durableId="1476213768">
    <w:abstractNumId w:val="1"/>
  </w:num>
  <w:num w:numId="14" w16cid:durableId="1505172079">
    <w:abstractNumId w:val="0"/>
  </w:num>
  <w:num w:numId="15" w16cid:durableId="420181820">
    <w:abstractNumId w:val="30"/>
  </w:num>
  <w:num w:numId="16" w16cid:durableId="364642336">
    <w:abstractNumId w:val="6"/>
  </w:num>
  <w:num w:numId="17" w16cid:durableId="1974868721">
    <w:abstractNumId w:val="19"/>
  </w:num>
  <w:num w:numId="18" w16cid:durableId="1080323931">
    <w:abstractNumId w:val="17"/>
  </w:num>
  <w:num w:numId="19" w16cid:durableId="984431162">
    <w:abstractNumId w:val="25"/>
  </w:num>
  <w:num w:numId="20" w16cid:durableId="1908151954">
    <w:abstractNumId w:val="43"/>
  </w:num>
  <w:num w:numId="21" w16cid:durableId="554661413">
    <w:abstractNumId w:val="28"/>
  </w:num>
  <w:num w:numId="22" w16cid:durableId="1125582379">
    <w:abstractNumId w:val="14"/>
  </w:num>
  <w:num w:numId="23" w16cid:durableId="996421179">
    <w:abstractNumId w:val="31"/>
  </w:num>
  <w:num w:numId="24" w16cid:durableId="1515991717">
    <w:abstractNumId w:val="8"/>
  </w:num>
  <w:num w:numId="25" w16cid:durableId="980309043">
    <w:abstractNumId w:val="35"/>
  </w:num>
  <w:num w:numId="26" w16cid:durableId="1557669473">
    <w:abstractNumId w:val="38"/>
  </w:num>
  <w:num w:numId="27" w16cid:durableId="1073891088">
    <w:abstractNumId w:val="42"/>
  </w:num>
  <w:num w:numId="28" w16cid:durableId="1282423014">
    <w:abstractNumId w:val="30"/>
  </w:num>
  <w:num w:numId="29" w16cid:durableId="1612660699">
    <w:abstractNumId w:val="11"/>
  </w:num>
  <w:num w:numId="30" w16cid:durableId="1716461210">
    <w:abstractNumId w:val="33"/>
  </w:num>
  <w:num w:numId="31" w16cid:durableId="1134757068">
    <w:abstractNumId w:val="13"/>
  </w:num>
  <w:num w:numId="32" w16cid:durableId="82458826">
    <w:abstractNumId w:val="16"/>
  </w:num>
  <w:num w:numId="33" w16cid:durableId="1381592522">
    <w:abstractNumId w:val="27"/>
  </w:num>
  <w:num w:numId="34" w16cid:durableId="1657219143">
    <w:abstractNumId w:val="41"/>
  </w:num>
  <w:num w:numId="35" w16cid:durableId="1290016725">
    <w:abstractNumId w:val="29"/>
  </w:num>
  <w:num w:numId="36" w16cid:durableId="16392220">
    <w:abstractNumId w:val="24"/>
  </w:num>
  <w:num w:numId="37" w16cid:durableId="1624994121">
    <w:abstractNumId w:val="32"/>
  </w:num>
  <w:num w:numId="38" w16cid:durableId="349837430">
    <w:abstractNumId w:val="18"/>
  </w:num>
  <w:num w:numId="39" w16cid:durableId="296643406">
    <w:abstractNumId w:val="23"/>
  </w:num>
  <w:num w:numId="40" w16cid:durableId="1771509068">
    <w:abstractNumId w:val="39"/>
  </w:num>
  <w:num w:numId="41" w16cid:durableId="921521905">
    <w:abstractNumId w:val="10"/>
  </w:num>
  <w:num w:numId="42" w16cid:durableId="2091928534">
    <w:abstractNumId w:val="12"/>
  </w:num>
  <w:num w:numId="43" w16cid:durableId="26607673">
    <w:abstractNumId w:val="36"/>
  </w:num>
  <w:num w:numId="44" w16cid:durableId="2079981952">
    <w:abstractNumId w:val="21"/>
  </w:num>
  <w:num w:numId="45" w16cid:durableId="96027453">
    <w:abstractNumId w:val="26"/>
    <w:lvlOverride w:ilvl="0"/>
    <w:lvlOverride w:ilvl="1"/>
    <w:lvlOverride w:ilvl="2"/>
    <w:lvlOverride w:ilvl="3"/>
    <w:lvlOverride w:ilvl="4"/>
    <w:lvlOverride w:ilvl="5"/>
    <w:lvlOverride w:ilvl="6"/>
    <w:lvlOverride w:ilvl="7"/>
    <w:lvlOverride w:ilv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0">
      <o:colormru v:ext="edit" colors="#cf6136,#40404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59D"/>
    <w:rsid w:val="0000501C"/>
    <w:rsid w:val="00012223"/>
    <w:rsid w:val="000125AF"/>
    <w:rsid w:val="000429E1"/>
    <w:rsid w:val="0007196E"/>
    <w:rsid w:val="00071FA8"/>
    <w:rsid w:val="00080020"/>
    <w:rsid w:val="000B5D91"/>
    <w:rsid w:val="000B6496"/>
    <w:rsid w:val="000B69FD"/>
    <w:rsid w:val="000C7811"/>
    <w:rsid w:val="000D739A"/>
    <w:rsid w:val="000E4910"/>
    <w:rsid w:val="000E59BD"/>
    <w:rsid w:val="000E61C6"/>
    <w:rsid w:val="000F1274"/>
    <w:rsid w:val="000F5FAA"/>
    <w:rsid w:val="0010707E"/>
    <w:rsid w:val="00107949"/>
    <w:rsid w:val="00140130"/>
    <w:rsid w:val="0015260E"/>
    <w:rsid w:val="001539D6"/>
    <w:rsid w:val="00160DAF"/>
    <w:rsid w:val="0016343D"/>
    <w:rsid w:val="001815BD"/>
    <w:rsid w:val="001A407F"/>
    <w:rsid w:val="001B1661"/>
    <w:rsid w:val="001D0075"/>
    <w:rsid w:val="001D5C13"/>
    <w:rsid w:val="001E5925"/>
    <w:rsid w:val="001F6711"/>
    <w:rsid w:val="0020250E"/>
    <w:rsid w:val="00215975"/>
    <w:rsid w:val="00226823"/>
    <w:rsid w:val="002363DB"/>
    <w:rsid w:val="002517E1"/>
    <w:rsid w:val="00264032"/>
    <w:rsid w:val="00264477"/>
    <w:rsid w:val="002667CE"/>
    <w:rsid w:val="00273AB9"/>
    <w:rsid w:val="00280017"/>
    <w:rsid w:val="002A00D9"/>
    <w:rsid w:val="002A5B09"/>
    <w:rsid w:val="002A6716"/>
    <w:rsid w:val="002B35E7"/>
    <w:rsid w:val="002C74C7"/>
    <w:rsid w:val="002D5780"/>
    <w:rsid w:val="002E21A2"/>
    <w:rsid w:val="002F49B9"/>
    <w:rsid w:val="00305A9E"/>
    <w:rsid w:val="00311A48"/>
    <w:rsid w:val="0033020C"/>
    <w:rsid w:val="00335439"/>
    <w:rsid w:val="00337F86"/>
    <w:rsid w:val="00344E26"/>
    <w:rsid w:val="00381366"/>
    <w:rsid w:val="003836AD"/>
    <w:rsid w:val="003A39AD"/>
    <w:rsid w:val="003B2DBA"/>
    <w:rsid w:val="003B4D99"/>
    <w:rsid w:val="003D3A55"/>
    <w:rsid w:val="003D72D9"/>
    <w:rsid w:val="003F7564"/>
    <w:rsid w:val="00401065"/>
    <w:rsid w:val="004040D8"/>
    <w:rsid w:val="0040416B"/>
    <w:rsid w:val="004557B3"/>
    <w:rsid w:val="00455E8B"/>
    <w:rsid w:val="00457D69"/>
    <w:rsid w:val="004779C9"/>
    <w:rsid w:val="00486382"/>
    <w:rsid w:val="00497CE6"/>
    <w:rsid w:val="004C42D3"/>
    <w:rsid w:val="004E291D"/>
    <w:rsid w:val="004E32F9"/>
    <w:rsid w:val="004E3DB1"/>
    <w:rsid w:val="004F2606"/>
    <w:rsid w:val="004F3D1A"/>
    <w:rsid w:val="004F4A67"/>
    <w:rsid w:val="0051295B"/>
    <w:rsid w:val="00516C67"/>
    <w:rsid w:val="00526342"/>
    <w:rsid w:val="0053071E"/>
    <w:rsid w:val="005419FA"/>
    <w:rsid w:val="00570FCC"/>
    <w:rsid w:val="005901BD"/>
    <w:rsid w:val="00594D33"/>
    <w:rsid w:val="005960C4"/>
    <w:rsid w:val="005A5D92"/>
    <w:rsid w:val="005C106A"/>
    <w:rsid w:val="005D1FF4"/>
    <w:rsid w:val="005F16E9"/>
    <w:rsid w:val="00601428"/>
    <w:rsid w:val="00614A06"/>
    <w:rsid w:val="00620B29"/>
    <w:rsid w:val="0062482E"/>
    <w:rsid w:val="006350DE"/>
    <w:rsid w:val="00660E4B"/>
    <w:rsid w:val="00662201"/>
    <w:rsid w:val="00672467"/>
    <w:rsid w:val="0067441C"/>
    <w:rsid w:val="00675ED7"/>
    <w:rsid w:val="006819A3"/>
    <w:rsid w:val="00681F32"/>
    <w:rsid w:val="006915DD"/>
    <w:rsid w:val="006A3E33"/>
    <w:rsid w:val="006A4362"/>
    <w:rsid w:val="006A5364"/>
    <w:rsid w:val="006A78D0"/>
    <w:rsid w:val="006C0829"/>
    <w:rsid w:val="006C2474"/>
    <w:rsid w:val="006C7E09"/>
    <w:rsid w:val="006D04D9"/>
    <w:rsid w:val="006D77B5"/>
    <w:rsid w:val="006E5F83"/>
    <w:rsid w:val="006E76AE"/>
    <w:rsid w:val="006F432E"/>
    <w:rsid w:val="006F56F6"/>
    <w:rsid w:val="006F69F8"/>
    <w:rsid w:val="00700CB7"/>
    <w:rsid w:val="00714C3F"/>
    <w:rsid w:val="00726C67"/>
    <w:rsid w:val="007473A3"/>
    <w:rsid w:val="00752A09"/>
    <w:rsid w:val="0075470B"/>
    <w:rsid w:val="00756D53"/>
    <w:rsid w:val="0075721E"/>
    <w:rsid w:val="00790850"/>
    <w:rsid w:val="007963F6"/>
    <w:rsid w:val="007C6BB2"/>
    <w:rsid w:val="007D2AA6"/>
    <w:rsid w:val="007E3650"/>
    <w:rsid w:val="00801237"/>
    <w:rsid w:val="0085325E"/>
    <w:rsid w:val="00861BAC"/>
    <w:rsid w:val="00867E79"/>
    <w:rsid w:val="00877FEB"/>
    <w:rsid w:val="00896C03"/>
    <w:rsid w:val="008A283A"/>
    <w:rsid w:val="008B77C5"/>
    <w:rsid w:val="008C5263"/>
    <w:rsid w:val="008C6AF9"/>
    <w:rsid w:val="008E5EBC"/>
    <w:rsid w:val="008F5DCB"/>
    <w:rsid w:val="00922B72"/>
    <w:rsid w:val="00932238"/>
    <w:rsid w:val="0095140B"/>
    <w:rsid w:val="00953684"/>
    <w:rsid w:val="009607E5"/>
    <w:rsid w:val="009716E5"/>
    <w:rsid w:val="00976538"/>
    <w:rsid w:val="00985CD4"/>
    <w:rsid w:val="009A58ED"/>
    <w:rsid w:val="009B3363"/>
    <w:rsid w:val="009C6F28"/>
    <w:rsid w:val="009F00BE"/>
    <w:rsid w:val="009F3645"/>
    <w:rsid w:val="009F52A6"/>
    <w:rsid w:val="00A0244B"/>
    <w:rsid w:val="00A026A3"/>
    <w:rsid w:val="00A07648"/>
    <w:rsid w:val="00A2680F"/>
    <w:rsid w:val="00A27FF1"/>
    <w:rsid w:val="00A31A1F"/>
    <w:rsid w:val="00A3259D"/>
    <w:rsid w:val="00A3698E"/>
    <w:rsid w:val="00A55B3D"/>
    <w:rsid w:val="00A60369"/>
    <w:rsid w:val="00A7253F"/>
    <w:rsid w:val="00A73F83"/>
    <w:rsid w:val="00A779DF"/>
    <w:rsid w:val="00A84EF8"/>
    <w:rsid w:val="00A914C7"/>
    <w:rsid w:val="00A93E5E"/>
    <w:rsid w:val="00AA6CC2"/>
    <w:rsid w:val="00AB32BC"/>
    <w:rsid w:val="00AD7708"/>
    <w:rsid w:val="00AE3807"/>
    <w:rsid w:val="00AF425A"/>
    <w:rsid w:val="00B25E3F"/>
    <w:rsid w:val="00B26D12"/>
    <w:rsid w:val="00B43A69"/>
    <w:rsid w:val="00B45595"/>
    <w:rsid w:val="00B614C0"/>
    <w:rsid w:val="00B63EC9"/>
    <w:rsid w:val="00B64FB5"/>
    <w:rsid w:val="00B95F91"/>
    <w:rsid w:val="00BA1EF7"/>
    <w:rsid w:val="00BC54D2"/>
    <w:rsid w:val="00BC62D9"/>
    <w:rsid w:val="00BD5A4D"/>
    <w:rsid w:val="00BE0F68"/>
    <w:rsid w:val="00BE558C"/>
    <w:rsid w:val="00BE7CF6"/>
    <w:rsid w:val="00BF242C"/>
    <w:rsid w:val="00BF778E"/>
    <w:rsid w:val="00C0512A"/>
    <w:rsid w:val="00C1412B"/>
    <w:rsid w:val="00C1464A"/>
    <w:rsid w:val="00C202FE"/>
    <w:rsid w:val="00C222A7"/>
    <w:rsid w:val="00C4358D"/>
    <w:rsid w:val="00C65FFA"/>
    <w:rsid w:val="00C876F0"/>
    <w:rsid w:val="00CA7B86"/>
    <w:rsid w:val="00CB053E"/>
    <w:rsid w:val="00CD6049"/>
    <w:rsid w:val="00CF5BF7"/>
    <w:rsid w:val="00D17611"/>
    <w:rsid w:val="00D370D7"/>
    <w:rsid w:val="00D416B6"/>
    <w:rsid w:val="00D56C6E"/>
    <w:rsid w:val="00D64B6F"/>
    <w:rsid w:val="00D848F5"/>
    <w:rsid w:val="00D900CA"/>
    <w:rsid w:val="00D96E3E"/>
    <w:rsid w:val="00DA6EDB"/>
    <w:rsid w:val="00DB04B2"/>
    <w:rsid w:val="00DB44CB"/>
    <w:rsid w:val="00DB6480"/>
    <w:rsid w:val="00DC2EE6"/>
    <w:rsid w:val="00DE1FE1"/>
    <w:rsid w:val="00DE48D0"/>
    <w:rsid w:val="00DE7B06"/>
    <w:rsid w:val="00DF11D1"/>
    <w:rsid w:val="00E12C2E"/>
    <w:rsid w:val="00E50687"/>
    <w:rsid w:val="00E92BFB"/>
    <w:rsid w:val="00E95760"/>
    <w:rsid w:val="00EA2C74"/>
    <w:rsid w:val="00EA3B2C"/>
    <w:rsid w:val="00EB6323"/>
    <w:rsid w:val="00EB67A3"/>
    <w:rsid w:val="00EC256E"/>
    <w:rsid w:val="00EC2D53"/>
    <w:rsid w:val="00ED37E0"/>
    <w:rsid w:val="00EE5914"/>
    <w:rsid w:val="00EF28DB"/>
    <w:rsid w:val="00EF5656"/>
    <w:rsid w:val="00EF7B97"/>
    <w:rsid w:val="00F0668B"/>
    <w:rsid w:val="00F10338"/>
    <w:rsid w:val="00F319A2"/>
    <w:rsid w:val="00F6139C"/>
    <w:rsid w:val="00F76219"/>
    <w:rsid w:val="00F76CD7"/>
    <w:rsid w:val="00F90FAD"/>
    <w:rsid w:val="00F94332"/>
    <w:rsid w:val="00FC7B62"/>
    <w:rsid w:val="00FE47A6"/>
    <w:rsid w:val="00FF4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cf6136,#404040"/>
    </o:shapedefaults>
    <o:shapelayout v:ext="edit">
      <o:idmap v:ext="edit" data="2"/>
    </o:shapelayout>
  </w:shapeDefaults>
  <w:decimalSymbol w:val=","/>
  <w:listSeparator w:val=","/>
  <w14:docId w14:val="0CACAD6D"/>
  <w14:defaultImageDpi w14:val="300"/>
  <w15:docId w15:val="{67005296-8C55-4760-852E-8403923C7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7CE6"/>
    <w:pPr>
      <w:spacing w:before="120" w:after="120"/>
    </w:pPr>
    <w:rPr>
      <w:rFonts w:ascii="Calibri" w:hAnsi="Calibri"/>
      <w:sz w:val="22"/>
      <w:lang w:val="de-DE" w:eastAsia="de-DE"/>
    </w:rPr>
  </w:style>
  <w:style w:type="paragraph" w:styleId="Heading1">
    <w:name w:val="heading 1"/>
    <w:basedOn w:val="Normal"/>
    <w:next w:val="Normal"/>
    <w:qFormat/>
    <w:rsid w:val="009607E5"/>
    <w:pPr>
      <w:keepNext/>
      <w:pageBreakBefore/>
      <w:numPr>
        <w:numId w:val="15"/>
      </w:numPr>
      <w:spacing w:before="240" w:after="240"/>
      <w:ind w:left="737" w:hanging="737"/>
      <w:outlineLvl w:val="0"/>
    </w:pPr>
    <w:rPr>
      <w:rFonts w:cs="Arial"/>
      <w:b/>
      <w:bCs/>
      <w:kern w:val="32"/>
      <w:sz w:val="36"/>
      <w:szCs w:val="32"/>
    </w:rPr>
  </w:style>
  <w:style w:type="paragraph" w:styleId="Heading2">
    <w:name w:val="heading 2"/>
    <w:basedOn w:val="Normal"/>
    <w:next w:val="Normal"/>
    <w:link w:val="Heading2Char"/>
    <w:qFormat/>
    <w:rsid w:val="009607E5"/>
    <w:pPr>
      <w:keepNext/>
      <w:numPr>
        <w:ilvl w:val="1"/>
        <w:numId w:val="15"/>
      </w:numPr>
      <w:spacing w:before="240" w:after="240"/>
      <w:outlineLvl w:val="1"/>
    </w:pPr>
    <w:rPr>
      <w:rFonts w:cs="Arial"/>
      <w:b/>
      <w:bCs/>
      <w:iCs/>
      <w:sz w:val="28"/>
      <w:szCs w:val="28"/>
    </w:rPr>
  </w:style>
  <w:style w:type="paragraph" w:styleId="Heading3">
    <w:name w:val="heading 3"/>
    <w:basedOn w:val="Normal"/>
    <w:next w:val="Normal"/>
    <w:link w:val="Heading3Char"/>
    <w:qFormat/>
    <w:rsid w:val="009607E5"/>
    <w:pPr>
      <w:keepNext/>
      <w:numPr>
        <w:ilvl w:val="2"/>
        <w:numId w:val="15"/>
      </w:numPr>
      <w:spacing w:before="240" w:after="240"/>
      <w:ind w:left="737" w:hanging="737"/>
      <w:outlineLvl w:val="2"/>
    </w:pPr>
    <w:rPr>
      <w:rFonts w:cs="Arial"/>
      <w:b/>
      <w:bCs/>
      <w:sz w:val="24"/>
      <w:szCs w:val="26"/>
    </w:rPr>
  </w:style>
  <w:style w:type="paragraph" w:styleId="Heading4">
    <w:name w:val="heading 4"/>
    <w:basedOn w:val="Normal"/>
    <w:next w:val="Normal"/>
    <w:link w:val="Heading4Char"/>
    <w:qFormat/>
    <w:rsid w:val="00E95760"/>
    <w:pPr>
      <w:keepNext/>
      <w:numPr>
        <w:ilvl w:val="3"/>
        <w:numId w:val="15"/>
      </w:numPr>
      <w:tabs>
        <w:tab w:val="left" w:pos="1191"/>
      </w:tabs>
      <w:spacing w:before="240" w:after="240"/>
      <w:outlineLvl w:val="3"/>
    </w:pPr>
    <w:rPr>
      <w:b/>
      <w:bCs/>
      <w:szCs w:val="28"/>
    </w:rPr>
  </w:style>
  <w:style w:type="paragraph" w:styleId="Heading5">
    <w:name w:val="heading 5"/>
    <w:basedOn w:val="Normal"/>
    <w:next w:val="Normal"/>
    <w:rsid w:val="00E95760"/>
    <w:pPr>
      <w:numPr>
        <w:ilvl w:val="4"/>
        <w:numId w:val="15"/>
      </w:numPr>
      <w:tabs>
        <w:tab w:val="left" w:pos="1191"/>
      </w:tabs>
      <w:spacing w:before="240" w:after="60"/>
      <w:outlineLvl w:val="4"/>
    </w:pPr>
    <w:rPr>
      <w:b/>
      <w:bCs/>
      <w:iCs/>
      <w:szCs w:val="26"/>
    </w:rPr>
  </w:style>
  <w:style w:type="paragraph" w:styleId="Heading6">
    <w:name w:val="heading 6"/>
    <w:basedOn w:val="Normal"/>
    <w:next w:val="Normal"/>
    <w:rsid w:val="00E95760"/>
    <w:pPr>
      <w:numPr>
        <w:ilvl w:val="5"/>
        <w:numId w:val="15"/>
      </w:numPr>
      <w:tabs>
        <w:tab w:val="left" w:pos="1191"/>
      </w:tabs>
      <w:spacing w:before="240" w:after="60"/>
      <w:outlineLvl w:val="5"/>
    </w:pPr>
    <w:rPr>
      <w:b/>
      <w:bCs/>
      <w:szCs w:val="22"/>
    </w:rPr>
  </w:style>
  <w:style w:type="paragraph" w:styleId="Heading7">
    <w:name w:val="heading 7"/>
    <w:basedOn w:val="Normal"/>
    <w:next w:val="Normal"/>
    <w:rsid w:val="00E95760"/>
    <w:pPr>
      <w:numPr>
        <w:ilvl w:val="6"/>
        <w:numId w:val="15"/>
      </w:numPr>
      <w:tabs>
        <w:tab w:val="left" w:pos="1588"/>
      </w:tabs>
      <w:spacing w:before="240" w:after="60"/>
      <w:outlineLvl w:val="6"/>
    </w:pPr>
    <w:rPr>
      <w:b/>
      <w:szCs w:val="24"/>
    </w:rPr>
  </w:style>
  <w:style w:type="paragraph" w:styleId="Heading8">
    <w:name w:val="heading 8"/>
    <w:basedOn w:val="Normal"/>
    <w:next w:val="Normal"/>
    <w:rsid w:val="00E95760"/>
    <w:pPr>
      <w:numPr>
        <w:ilvl w:val="7"/>
        <w:numId w:val="15"/>
      </w:numPr>
      <w:tabs>
        <w:tab w:val="left" w:pos="1588"/>
      </w:tabs>
      <w:spacing w:before="240" w:after="60"/>
      <w:outlineLvl w:val="7"/>
    </w:pPr>
    <w:rPr>
      <w:iCs/>
      <w:szCs w:val="24"/>
    </w:rPr>
  </w:style>
  <w:style w:type="paragraph" w:styleId="Heading9">
    <w:name w:val="heading 9"/>
    <w:basedOn w:val="Normal"/>
    <w:next w:val="Normal"/>
    <w:rsid w:val="00E95760"/>
    <w:pPr>
      <w:numPr>
        <w:ilvl w:val="8"/>
        <w:numId w:val="15"/>
      </w:numPr>
      <w:tabs>
        <w:tab w:val="left" w:pos="1588"/>
      </w:tabs>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ispielkastenCourier">
    <w:name w:val="Beispielkasten Courier"/>
    <w:basedOn w:val="Normal"/>
    <w:qFormat/>
    <w:rsid w:val="002C74C7"/>
    <w:pPr>
      <w:pBdr>
        <w:top w:val="single" w:sz="4" w:space="1" w:color="404040"/>
        <w:left w:val="single" w:sz="4" w:space="4" w:color="404040"/>
        <w:bottom w:val="single" w:sz="4" w:space="1" w:color="404040"/>
        <w:right w:val="single" w:sz="4" w:space="4" w:color="404040"/>
      </w:pBdr>
      <w:shd w:val="clear" w:color="auto" w:fill="CBCBCB"/>
    </w:pPr>
    <w:rPr>
      <w:rFonts w:ascii="Courier" w:hAnsi="Courier"/>
      <w:sz w:val="18"/>
    </w:rPr>
  </w:style>
  <w:style w:type="paragraph" w:styleId="NoteHeading">
    <w:name w:val="Note Heading"/>
    <w:basedOn w:val="Normal"/>
    <w:next w:val="Normal"/>
    <w:rsid w:val="002C74C7"/>
    <w:rPr>
      <w:color w:val="404040"/>
    </w:rPr>
  </w:style>
  <w:style w:type="paragraph" w:styleId="Signature">
    <w:name w:val="Signature"/>
    <w:basedOn w:val="Normal"/>
    <w:rsid w:val="002C74C7"/>
    <w:pPr>
      <w:ind w:left="4252"/>
    </w:pPr>
  </w:style>
  <w:style w:type="paragraph" w:customStyle="1" w:styleId="BeispielkastenCourierfett">
    <w:name w:val="Beispielkasten Courier fett"/>
    <w:basedOn w:val="BeispielkastenCourier"/>
    <w:rsid w:val="00EF5656"/>
    <w:rPr>
      <w:b/>
    </w:rPr>
  </w:style>
  <w:style w:type="character" w:customStyle="1" w:styleId="StandardfettZchn">
    <w:name w:val="Standard fett Zchn"/>
    <w:link w:val="Standardfett"/>
    <w:rsid w:val="00EF28DB"/>
    <w:rPr>
      <w:rFonts w:ascii="Arial" w:hAnsi="Arial"/>
      <w:b/>
    </w:rPr>
  </w:style>
  <w:style w:type="paragraph" w:styleId="FootnoteText">
    <w:name w:val="footnote text"/>
    <w:basedOn w:val="Normal"/>
    <w:semiHidden/>
    <w:rsid w:val="002C74C7"/>
    <w:pPr>
      <w:spacing w:line="280" w:lineRule="atLeast"/>
    </w:pPr>
    <w:rPr>
      <w:color w:val="404040"/>
      <w:sz w:val="16"/>
    </w:rPr>
  </w:style>
  <w:style w:type="paragraph" w:styleId="BalloonText">
    <w:name w:val="Balloon Text"/>
    <w:basedOn w:val="Normal"/>
    <w:link w:val="BalloonTextChar"/>
    <w:rsid w:val="00D17611"/>
    <w:pPr>
      <w:spacing w:before="0" w:after="0"/>
    </w:pPr>
    <w:rPr>
      <w:rFonts w:ascii="Lucida Grande" w:hAnsi="Lucida Grande" w:cs="Lucida Grande"/>
      <w:sz w:val="18"/>
      <w:szCs w:val="18"/>
    </w:rPr>
  </w:style>
  <w:style w:type="character" w:customStyle="1" w:styleId="BalloonTextChar">
    <w:name w:val="Balloon Text Char"/>
    <w:link w:val="BalloonText"/>
    <w:rsid w:val="00D17611"/>
    <w:rPr>
      <w:rFonts w:ascii="Lucida Grande" w:hAnsi="Lucida Grande" w:cs="Lucida Grande"/>
      <w:sz w:val="18"/>
      <w:szCs w:val="18"/>
    </w:rPr>
  </w:style>
  <w:style w:type="character" w:styleId="Strong">
    <w:name w:val="Strong"/>
    <w:qFormat/>
    <w:rsid w:val="00497CE6"/>
    <w:rPr>
      <w:rFonts w:ascii="Calibri" w:hAnsi="Calibri"/>
      <w:b/>
      <w:bCs/>
      <w:color w:val="841439"/>
      <w:sz w:val="22"/>
    </w:rPr>
  </w:style>
  <w:style w:type="paragraph" w:styleId="Date">
    <w:name w:val="Date"/>
    <w:basedOn w:val="Normal"/>
    <w:next w:val="Normal"/>
    <w:link w:val="DateChar"/>
    <w:rsid w:val="00516C67"/>
  </w:style>
  <w:style w:type="character" w:customStyle="1" w:styleId="DateChar">
    <w:name w:val="Date Char"/>
    <w:link w:val="Date"/>
    <w:rsid w:val="00516C67"/>
    <w:rPr>
      <w:rFonts w:ascii="Arial" w:hAnsi="Arial"/>
    </w:rPr>
  </w:style>
  <w:style w:type="paragraph" w:styleId="ListBullet2">
    <w:name w:val="List Bullet 2"/>
    <w:basedOn w:val="Normal"/>
    <w:qFormat/>
    <w:rsid w:val="00B95F91"/>
    <w:pPr>
      <w:numPr>
        <w:numId w:val="2"/>
      </w:numPr>
      <w:contextualSpacing/>
    </w:pPr>
  </w:style>
  <w:style w:type="paragraph" w:styleId="ListBullet">
    <w:name w:val="List Bullet"/>
    <w:basedOn w:val="Normal"/>
    <w:qFormat/>
    <w:rsid w:val="00B95F91"/>
    <w:pPr>
      <w:numPr>
        <w:numId w:val="1"/>
      </w:numPr>
      <w:contextualSpacing/>
    </w:pPr>
  </w:style>
  <w:style w:type="paragraph" w:customStyle="1" w:styleId="TitelDeckblatt">
    <w:name w:val="Titel Deckblatt"/>
    <w:basedOn w:val="Normal"/>
    <w:autoRedefine/>
    <w:rsid w:val="00726C67"/>
    <w:pPr>
      <w:spacing w:line="340" w:lineRule="atLeast"/>
    </w:pPr>
    <w:rPr>
      <w:b/>
      <w:bCs/>
      <w:color w:val="841439"/>
      <w:sz w:val="48"/>
    </w:rPr>
  </w:style>
  <w:style w:type="paragraph" w:customStyle="1" w:styleId="UntertitelDeckblatt">
    <w:name w:val="Untertitel Deckblatt"/>
    <w:basedOn w:val="Normal"/>
    <w:autoRedefine/>
    <w:rsid w:val="00726C67"/>
    <w:pPr>
      <w:spacing w:line="340" w:lineRule="atLeast"/>
    </w:pPr>
    <w:rPr>
      <w:bCs/>
      <w:sz w:val="28"/>
    </w:rPr>
  </w:style>
  <w:style w:type="paragraph" w:customStyle="1" w:styleId="Dokumenttyp">
    <w:name w:val="Dokumenttyp"/>
    <w:basedOn w:val="Normal"/>
    <w:autoRedefine/>
    <w:rsid w:val="000B69FD"/>
    <w:pPr>
      <w:spacing w:line="340" w:lineRule="atLeast"/>
    </w:pPr>
    <w:rPr>
      <w:b/>
      <w:bCs/>
      <w:sz w:val="56"/>
    </w:rPr>
  </w:style>
  <w:style w:type="paragraph" w:customStyle="1" w:styleId="DokumenttypUntertitel">
    <w:name w:val="Dokumenttyp Untertitel"/>
    <w:basedOn w:val="Dokumenttyp"/>
    <w:autoRedefine/>
    <w:rsid w:val="002C74C7"/>
    <w:rPr>
      <w:sz w:val="28"/>
    </w:rPr>
  </w:style>
  <w:style w:type="paragraph" w:customStyle="1" w:styleId="DeckblattUntertitel">
    <w:name w:val="Deckblatt Untertitel"/>
    <w:basedOn w:val="Normal"/>
    <w:autoRedefine/>
    <w:rsid w:val="007D2AA6"/>
    <w:pPr>
      <w:spacing w:line="340" w:lineRule="atLeast"/>
    </w:pPr>
    <w:rPr>
      <w:bCs/>
      <w:sz w:val="28"/>
    </w:rPr>
  </w:style>
  <w:style w:type="paragraph" w:customStyle="1" w:styleId="DeckblattTitel">
    <w:name w:val="Deckblatt Titel"/>
    <w:basedOn w:val="Normal"/>
    <w:rsid w:val="007D2AA6"/>
    <w:rPr>
      <w:b/>
      <w:color w:val="841439"/>
      <w:sz w:val="48"/>
    </w:rPr>
  </w:style>
  <w:style w:type="paragraph" w:styleId="TOC3">
    <w:name w:val="toc 3"/>
    <w:basedOn w:val="Normal"/>
    <w:next w:val="Normal"/>
    <w:uiPriority w:val="39"/>
    <w:rsid w:val="00D370D7"/>
    <w:pPr>
      <w:tabs>
        <w:tab w:val="left" w:pos="1134"/>
        <w:tab w:val="left" w:pos="9072"/>
      </w:tabs>
    </w:pPr>
    <w:rPr>
      <w:iCs/>
      <w:szCs w:val="24"/>
    </w:rPr>
  </w:style>
  <w:style w:type="paragraph" w:customStyle="1" w:styleId="Standardfett">
    <w:name w:val="Standard fett"/>
    <w:basedOn w:val="Normal"/>
    <w:link w:val="StandardfettZchn"/>
    <w:rsid w:val="00EF28DB"/>
    <w:rPr>
      <w:b/>
    </w:rPr>
  </w:style>
  <w:style w:type="paragraph" w:styleId="TOC2">
    <w:name w:val="toc 2"/>
    <w:basedOn w:val="Normal"/>
    <w:next w:val="Normal"/>
    <w:uiPriority w:val="39"/>
    <w:rsid w:val="00D370D7"/>
    <w:pPr>
      <w:tabs>
        <w:tab w:val="left" w:pos="1134"/>
        <w:tab w:val="left" w:pos="9072"/>
      </w:tabs>
    </w:pPr>
    <w:rPr>
      <w:iCs/>
      <w:szCs w:val="24"/>
    </w:rPr>
  </w:style>
  <w:style w:type="character" w:styleId="Hyperlink">
    <w:name w:val="Hyperlink"/>
    <w:uiPriority w:val="99"/>
    <w:rsid w:val="002E21A2"/>
    <w:rPr>
      <w:rFonts w:ascii="Calibri" w:hAnsi="Calibri"/>
      <w:b w:val="0"/>
      <w:color w:val="60A3BC"/>
      <w:sz w:val="22"/>
      <w:u w:val="single"/>
    </w:rPr>
  </w:style>
  <w:style w:type="paragraph" w:styleId="TOC1">
    <w:name w:val="toc 1"/>
    <w:basedOn w:val="Normal"/>
    <w:next w:val="Normal"/>
    <w:uiPriority w:val="39"/>
    <w:rsid w:val="00D370D7"/>
    <w:pPr>
      <w:tabs>
        <w:tab w:val="left" w:pos="1134"/>
        <w:tab w:val="left" w:pos="9072"/>
      </w:tabs>
      <w:spacing w:before="240"/>
    </w:pPr>
    <w:rPr>
      <w:b/>
      <w:bCs/>
      <w:sz w:val="24"/>
      <w:szCs w:val="24"/>
    </w:rPr>
  </w:style>
  <w:style w:type="paragraph" w:styleId="TOC4">
    <w:name w:val="toc 4"/>
    <w:basedOn w:val="Normal"/>
    <w:next w:val="Normal"/>
    <w:uiPriority w:val="39"/>
    <w:rsid w:val="00D370D7"/>
    <w:pPr>
      <w:tabs>
        <w:tab w:val="left" w:pos="1134"/>
        <w:tab w:val="left" w:pos="9072"/>
      </w:tabs>
    </w:pPr>
    <w:rPr>
      <w:szCs w:val="24"/>
    </w:rPr>
  </w:style>
  <w:style w:type="paragraph" w:styleId="Header">
    <w:name w:val="header"/>
    <w:basedOn w:val="Normal"/>
    <w:rsid w:val="000B69FD"/>
    <w:pPr>
      <w:tabs>
        <w:tab w:val="center" w:pos="4536"/>
        <w:tab w:val="right" w:pos="9072"/>
      </w:tabs>
      <w:spacing w:before="0" w:after="0"/>
    </w:pPr>
    <w:rPr>
      <w:color w:val="841439"/>
    </w:rPr>
  </w:style>
  <w:style w:type="paragraph" w:styleId="Footer">
    <w:name w:val="footer"/>
    <w:basedOn w:val="Normal"/>
    <w:rsid w:val="00B63EC9"/>
    <w:pPr>
      <w:tabs>
        <w:tab w:val="center" w:pos="4536"/>
        <w:tab w:val="center" w:pos="4678"/>
        <w:tab w:val="right" w:pos="9072"/>
      </w:tabs>
    </w:pPr>
    <w:rPr>
      <w:color w:val="404040"/>
      <w:sz w:val="16"/>
    </w:rPr>
  </w:style>
  <w:style w:type="character" w:styleId="PageNumber">
    <w:name w:val="page number"/>
    <w:rsid w:val="00B63EC9"/>
    <w:rPr>
      <w:rFonts w:ascii="Arial" w:hAnsi="Arial"/>
      <w:color w:val="404040"/>
      <w:sz w:val="16"/>
    </w:rPr>
  </w:style>
  <w:style w:type="paragraph" w:styleId="E-mailSignature">
    <w:name w:val="E-mail Signature"/>
    <w:basedOn w:val="Normal"/>
  </w:style>
  <w:style w:type="paragraph" w:styleId="List">
    <w:name w:val="List"/>
    <w:basedOn w:val="Normal"/>
    <w:rsid w:val="00D900CA"/>
    <w:pPr>
      <w:numPr>
        <w:numId w:val="3"/>
      </w:numPr>
    </w:pPr>
  </w:style>
  <w:style w:type="paragraph" w:styleId="List2">
    <w:name w:val="List 2"/>
    <w:basedOn w:val="Normal"/>
    <w:rsid w:val="00D900CA"/>
    <w:pPr>
      <w:numPr>
        <w:numId w:val="4"/>
      </w:numPr>
    </w:pPr>
  </w:style>
  <w:style w:type="paragraph" w:styleId="List3">
    <w:name w:val="List 3"/>
    <w:basedOn w:val="Normal"/>
    <w:rsid w:val="00D900CA"/>
    <w:pPr>
      <w:numPr>
        <w:numId w:val="5"/>
      </w:numPr>
    </w:pPr>
  </w:style>
  <w:style w:type="paragraph" w:styleId="List4">
    <w:name w:val="List 4"/>
    <w:basedOn w:val="Normal"/>
    <w:rsid w:val="00D900CA"/>
    <w:pPr>
      <w:numPr>
        <w:numId w:val="6"/>
      </w:numPr>
    </w:pPr>
  </w:style>
  <w:style w:type="paragraph" w:styleId="List5">
    <w:name w:val="List 5"/>
    <w:basedOn w:val="Normal"/>
    <w:rsid w:val="00D900CA"/>
    <w:pPr>
      <w:numPr>
        <w:numId w:val="7"/>
      </w:numPr>
    </w:pPr>
  </w:style>
  <w:style w:type="paragraph" w:customStyle="1" w:styleId="Tabelle">
    <w:name w:val="Tabelle"/>
    <w:basedOn w:val="Normal"/>
    <w:rsid w:val="002C74C7"/>
    <w:pPr>
      <w:spacing w:before="60" w:after="60"/>
    </w:pPr>
    <w:rPr>
      <w:bCs/>
      <w:sz w:val="18"/>
    </w:rPr>
  </w:style>
  <w:style w:type="paragraph" w:styleId="TOC5">
    <w:name w:val="toc 5"/>
    <w:basedOn w:val="Normal"/>
    <w:next w:val="Normal"/>
    <w:semiHidden/>
    <w:rsid w:val="000E4910"/>
    <w:pPr>
      <w:tabs>
        <w:tab w:val="left" w:pos="1134"/>
        <w:tab w:val="left" w:pos="8505"/>
      </w:tabs>
    </w:pPr>
    <w:rPr>
      <w:szCs w:val="24"/>
    </w:rPr>
  </w:style>
  <w:style w:type="paragraph" w:styleId="Caption">
    <w:name w:val="caption"/>
    <w:basedOn w:val="Normal"/>
    <w:next w:val="Normal"/>
    <w:link w:val="CaptionChar"/>
    <w:uiPriority w:val="35"/>
    <w:qFormat/>
    <w:rsid w:val="00E95760"/>
    <w:pPr>
      <w:spacing w:before="60" w:after="60"/>
    </w:pPr>
    <w:rPr>
      <w:bCs/>
      <w:color w:val="404040"/>
      <w:sz w:val="16"/>
    </w:rPr>
  </w:style>
  <w:style w:type="paragraph" w:styleId="TOC6">
    <w:name w:val="toc 6"/>
    <w:basedOn w:val="Normal"/>
    <w:next w:val="Normal"/>
    <w:semiHidden/>
    <w:rsid w:val="000E4910"/>
    <w:pPr>
      <w:tabs>
        <w:tab w:val="left" w:pos="1134"/>
        <w:tab w:val="left" w:pos="8505"/>
      </w:tabs>
    </w:pPr>
    <w:rPr>
      <w:szCs w:val="24"/>
    </w:rPr>
  </w:style>
  <w:style w:type="paragraph" w:styleId="TOC7">
    <w:name w:val="toc 7"/>
    <w:basedOn w:val="Normal"/>
    <w:next w:val="Normal"/>
    <w:autoRedefine/>
    <w:semiHidden/>
    <w:rsid w:val="000E4910"/>
    <w:pPr>
      <w:spacing w:before="0" w:after="0"/>
    </w:pPr>
    <w:rPr>
      <w:szCs w:val="24"/>
    </w:rPr>
  </w:style>
  <w:style w:type="paragraph" w:styleId="TOC8">
    <w:name w:val="toc 8"/>
    <w:basedOn w:val="Normal"/>
    <w:next w:val="Normal"/>
    <w:semiHidden/>
    <w:rsid w:val="000E4910"/>
    <w:pPr>
      <w:tabs>
        <w:tab w:val="left" w:pos="1134"/>
        <w:tab w:val="left" w:pos="8505"/>
      </w:tabs>
    </w:pPr>
    <w:rPr>
      <w:szCs w:val="24"/>
    </w:rPr>
  </w:style>
  <w:style w:type="paragraph" w:styleId="TOC9">
    <w:name w:val="toc 9"/>
    <w:basedOn w:val="Normal"/>
    <w:next w:val="Normal"/>
    <w:autoRedefine/>
    <w:semiHidden/>
    <w:rsid w:val="000E4910"/>
    <w:pPr>
      <w:spacing w:before="0" w:after="0"/>
    </w:pPr>
    <w:rPr>
      <w:szCs w:val="24"/>
    </w:rPr>
  </w:style>
  <w:style w:type="paragraph" w:styleId="ListBullet3">
    <w:name w:val="List Bullet 3"/>
    <w:basedOn w:val="Normal"/>
    <w:rsid w:val="00B95F91"/>
    <w:pPr>
      <w:numPr>
        <w:numId w:val="10"/>
      </w:numPr>
      <w:contextualSpacing/>
    </w:pPr>
  </w:style>
  <w:style w:type="paragraph" w:styleId="ListContinue2">
    <w:name w:val="List Continue 2"/>
    <w:basedOn w:val="Normal"/>
    <w:rsid w:val="0040416B"/>
    <w:pPr>
      <w:ind w:left="566"/>
      <w:contextualSpacing/>
    </w:pPr>
  </w:style>
  <w:style w:type="paragraph" w:styleId="BodyText">
    <w:name w:val="Body Text"/>
    <w:basedOn w:val="Normal"/>
    <w:link w:val="BodyTextChar"/>
    <w:rsid w:val="0040416B"/>
  </w:style>
  <w:style w:type="paragraph" w:customStyle="1" w:styleId="AufzhlungTabelle1">
    <w:name w:val="AufzählungTabelle1"/>
    <w:basedOn w:val="Normal"/>
    <w:rsid w:val="00D900CA"/>
    <w:pPr>
      <w:numPr>
        <w:numId w:val="8"/>
      </w:numPr>
    </w:pPr>
    <w:rPr>
      <w:sz w:val="18"/>
    </w:rPr>
  </w:style>
  <w:style w:type="character" w:customStyle="1" w:styleId="BodyTextChar">
    <w:name w:val="Body Text Char"/>
    <w:link w:val="BodyText"/>
    <w:rsid w:val="0040416B"/>
    <w:rPr>
      <w:rFonts w:ascii="Arial" w:hAnsi="Arial"/>
    </w:rPr>
  </w:style>
  <w:style w:type="paragraph" w:customStyle="1" w:styleId="FormatvorlageTabelleFett">
    <w:name w:val="Formatvorlage Tabelle + Fett"/>
    <w:basedOn w:val="Tabelle"/>
    <w:pPr>
      <w:pBdr>
        <w:between w:val="single" w:sz="12" w:space="1" w:color="076BB2"/>
      </w:pBdr>
    </w:pPr>
    <w:rPr>
      <w:b/>
      <w:bCs w:val="0"/>
    </w:rPr>
  </w:style>
  <w:style w:type="paragraph" w:customStyle="1" w:styleId="Betreffzeile">
    <w:name w:val="Betreffzeile"/>
    <w:basedOn w:val="Normal"/>
    <w:rsid w:val="0040416B"/>
  </w:style>
  <w:style w:type="paragraph" w:customStyle="1" w:styleId="FormatvorlageDeckblattTitelRot">
    <w:name w:val="Formatvorlage Deckblatt Titel + Rot"/>
    <w:basedOn w:val="DeckblattTitel"/>
    <w:rsid w:val="002C74C7"/>
  </w:style>
  <w:style w:type="table" w:styleId="TableGrid">
    <w:name w:val="Table Grid"/>
    <w:basedOn w:val="TableNormal"/>
    <w:rsid w:val="006819A3"/>
    <w:pPr>
      <w:spacing w:before="120" w:after="120"/>
    </w:pPr>
    <w:rPr>
      <w:rFonts w:ascii="Arial" w:hAnsi="Arial"/>
      <w:sz w:val="18"/>
    </w:rPr>
    <w:tblPr>
      <w:tblBorders>
        <w:top w:val="single" w:sz="4" w:space="0" w:color="404040"/>
        <w:left w:val="single" w:sz="4" w:space="0" w:color="404040"/>
        <w:bottom w:val="single" w:sz="4" w:space="0" w:color="404040"/>
        <w:right w:val="single" w:sz="4" w:space="0" w:color="404040"/>
        <w:insideH w:val="single" w:sz="4" w:space="0" w:color="404040"/>
        <w:insideV w:val="single" w:sz="4" w:space="0" w:color="404040"/>
      </w:tblBorders>
    </w:tblPr>
    <w:tblStylePr w:type="firstRow">
      <w:rPr>
        <w:rFonts w:asciiTheme="minorHAnsi" w:hAnsiTheme="minorHAnsi"/>
        <w:b/>
        <w:color w:val="auto"/>
        <w:sz w:val="20"/>
      </w:rPr>
      <w:tblPr/>
      <w:trPr>
        <w:tblHeader/>
      </w:trPr>
      <w:tcPr>
        <w:tcBorders>
          <w:bottom w:val="single" w:sz="24" w:space="0" w:color="841439"/>
        </w:tcBorders>
        <w:shd w:val="clear" w:color="auto" w:fill="CCCCCC"/>
      </w:tcPr>
    </w:tblStylePr>
    <w:tblStylePr w:type="lastRow">
      <w:rPr>
        <w:rFonts w:asciiTheme="minorHAnsi" w:hAnsiTheme="minorHAnsi"/>
        <w:sz w:val="18"/>
      </w:rPr>
      <w:tblPr/>
      <w:tcPr>
        <w:tcBorders>
          <w:top w:val="single" w:sz="12" w:space="0" w:color="841439" w:themeColor="accent2"/>
        </w:tcBorders>
        <w:shd w:val="clear" w:color="auto" w:fill="F2F2F2"/>
      </w:tcPr>
    </w:tblStylePr>
    <w:tblStylePr w:type="firstCol">
      <w:rPr>
        <w:b/>
        <w:sz w:val="20"/>
      </w:rPr>
      <w:tblPr/>
      <w:tcPr>
        <w:tcBorders>
          <w:right w:val="single" w:sz="24" w:space="0" w:color="800000"/>
        </w:tcBorders>
        <w:shd w:val="clear" w:color="auto" w:fill="D9D9D9"/>
      </w:tcPr>
    </w:tblStylePr>
    <w:tblStylePr w:type="lastCol">
      <w:tblPr/>
      <w:tcPr>
        <w:tcBorders>
          <w:left w:val="nil"/>
          <w:right w:val="single" w:sz="8" w:space="0" w:color="auto"/>
        </w:tcBorders>
        <w:shd w:val="clear" w:color="auto" w:fill="F4F4F4" w:themeFill="background2" w:themeFillTint="33"/>
      </w:tcPr>
    </w:tblStylePr>
  </w:style>
  <w:style w:type="paragraph" w:styleId="ListNumber">
    <w:name w:val="List Number"/>
    <w:basedOn w:val="Normal"/>
    <w:rsid w:val="00D900CA"/>
    <w:pPr>
      <w:numPr>
        <w:numId w:val="11"/>
      </w:numPr>
      <w:contextualSpacing/>
    </w:pPr>
  </w:style>
  <w:style w:type="character" w:customStyle="1" w:styleId="CaptionChar">
    <w:name w:val="Caption Char"/>
    <w:link w:val="Caption"/>
    <w:rsid w:val="00E95760"/>
    <w:rPr>
      <w:rFonts w:ascii="Arial" w:hAnsi="Arial"/>
      <w:bCs/>
      <w:color w:val="404040"/>
      <w:sz w:val="16"/>
    </w:rPr>
  </w:style>
  <w:style w:type="numbering" w:customStyle="1" w:styleId="Aufzhlung">
    <w:name w:val="Aufzählung"/>
    <w:basedOn w:val="NoList"/>
    <w:rsid w:val="00D900CA"/>
    <w:pPr>
      <w:numPr>
        <w:numId w:val="9"/>
      </w:numPr>
    </w:pPr>
  </w:style>
  <w:style w:type="table" w:customStyle="1" w:styleId="Gitternetztabelle1hellAkzent11">
    <w:name w:val="Gitternetztabelle 1 hell  – Akzent 11"/>
    <w:basedOn w:val="TableNormal"/>
    <w:uiPriority w:val="46"/>
    <w:rsid w:val="006E5F83"/>
    <w:tblPr>
      <w:tblStyleRowBandSize w:val="1"/>
      <w:tblStyleColBandSize w:val="1"/>
      <w:tblBorders>
        <w:top w:val="single" w:sz="4" w:space="0" w:color="BFDAE4" w:themeColor="accent1" w:themeTint="66"/>
        <w:left w:val="single" w:sz="4" w:space="0" w:color="BFDAE4" w:themeColor="accent1" w:themeTint="66"/>
        <w:bottom w:val="single" w:sz="4" w:space="0" w:color="BFDAE4" w:themeColor="accent1" w:themeTint="66"/>
        <w:right w:val="single" w:sz="4" w:space="0" w:color="BFDAE4" w:themeColor="accent1" w:themeTint="66"/>
        <w:insideH w:val="single" w:sz="4" w:space="0" w:color="BFDAE4" w:themeColor="accent1" w:themeTint="66"/>
        <w:insideV w:val="single" w:sz="4" w:space="0" w:color="BFDAE4" w:themeColor="accent1" w:themeTint="66"/>
      </w:tblBorders>
    </w:tblPr>
    <w:tblStylePr w:type="firstRow">
      <w:rPr>
        <w:b/>
        <w:bCs/>
      </w:rPr>
      <w:tblPr/>
      <w:tcPr>
        <w:tcBorders>
          <w:bottom w:val="single" w:sz="12" w:space="0" w:color="9FC7D6" w:themeColor="accent1" w:themeTint="99"/>
        </w:tcBorders>
      </w:tcPr>
    </w:tblStylePr>
    <w:tblStylePr w:type="lastRow">
      <w:rPr>
        <w:b/>
        <w:bCs/>
      </w:rPr>
      <w:tblPr/>
      <w:tcPr>
        <w:tcBorders>
          <w:top w:val="double" w:sz="2" w:space="0" w:color="9FC7D6" w:themeColor="accent1" w:themeTint="99"/>
        </w:tcBorders>
      </w:tcPr>
    </w:tblStylePr>
    <w:tblStylePr w:type="firstCol">
      <w:rPr>
        <w:b/>
        <w:bCs/>
      </w:rPr>
    </w:tblStylePr>
    <w:tblStylePr w:type="lastCol">
      <w:rPr>
        <w:b/>
        <w:bCs/>
      </w:rPr>
    </w:tblStylePr>
  </w:style>
  <w:style w:type="numbering" w:styleId="1ai">
    <w:name w:val="Outline List 1"/>
    <w:basedOn w:val="NoList"/>
    <w:rsid w:val="00D900CA"/>
    <w:pPr>
      <w:numPr>
        <w:numId w:val="12"/>
      </w:numPr>
    </w:pPr>
  </w:style>
  <w:style w:type="paragraph" w:styleId="ListBullet4">
    <w:name w:val="List Bullet 4"/>
    <w:basedOn w:val="Normal"/>
    <w:rsid w:val="00B95F91"/>
    <w:pPr>
      <w:numPr>
        <w:numId w:val="13"/>
      </w:numPr>
      <w:contextualSpacing/>
    </w:pPr>
  </w:style>
  <w:style w:type="character" w:customStyle="1" w:styleId="Heading4Char">
    <w:name w:val="Heading 4 Char"/>
    <w:link w:val="Heading4"/>
    <w:rsid w:val="00E95760"/>
    <w:rPr>
      <w:rFonts w:ascii="Calibri" w:hAnsi="Calibri"/>
      <w:b/>
      <w:bCs/>
      <w:sz w:val="22"/>
      <w:szCs w:val="28"/>
      <w:lang w:val="de-DE" w:eastAsia="de-DE"/>
    </w:rPr>
  </w:style>
  <w:style w:type="paragraph" w:styleId="ListBullet5">
    <w:name w:val="List Bullet 5"/>
    <w:basedOn w:val="Normal"/>
    <w:rsid w:val="00B95F91"/>
    <w:pPr>
      <w:numPr>
        <w:numId w:val="14"/>
      </w:numPr>
      <w:contextualSpacing/>
    </w:pPr>
  </w:style>
  <w:style w:type="paragraph" w:customStyle="1" w:styleId="Erklrung">
    <w:name w:val="Erklärung"/>
    <w:basedOn w:val="Normal"/>
    <w:next w:val="Normal"/>
    <w:qFormat/>
    <w:rsid w:val="00E95760"/>
    <w:rPr>
      <w:i/>
      <w:color w:val="60A3BC"/>
    </w:rPr>
  </w:style>
  <w:style w:type="character" w:customStyle="1" w:styleId="Heading2Char">
    <w:name w:val="Heading 2 Char"/>
    <w:link w:val="Heading2"/>
    <w:rsid w:val="009607E5"/>
    <w:rPr>
      <w:rFonts w:ascii="Calibri" w:hAnsi="Calibri" w:cs="Arial"/>
      <w:b/>
      <w:bCs/>
      <w:iCs/>
      <w:sz w:val="28"/>
      <w:szCs w:val="28"/>
      <w:lang w:val="de-DE" w:eastAsia="de-DE"/>
    </w:rPr>
  </w:style>
  <w:style w:type="character" w:customStyle="1" w:styleId="Heading3Char">
    <w:name w:val="Heading 3 Char"/>
    <w:link w:val="Heading3"/>
    <w:rsid w:val="009607E5"/>
    <w:rPr>
      <w:rFonts w:ascii="Calibri" w:hAnsi="Calibri" w:cs="Arial"/>
      <w:b/>
      <w:bCs/>
      <w:sz w:val="24"/>
      <w:szCs w:val="26"/>
      <w:lang w:val="de-DE" w:eastAsia="de-DE"/>
    </w:rPr>
  </w:style>
  <w:style w:type="paragraph" w:customStyle="1" w:styleId="FarbigeListe-Akzent11">
    <w:name w:val="Farbige Liste - Akzent 11"/>
    <w:basedOn w:val="Normal"/>
    <w:uiPriority w:val="72"/>
    <w:rsid w:val="00E95760"/>
    <w:pPr>
      <w:ind w:left="708"/>
    </w:pPr>
  </w:style>
  <w:style w:type="paragraph" w:styleId="TOCHeading">
    <w:name w:val="TOC Heading"/>
    <w:basedOn w:val="Heading1"/>
    <w:next w:val="Normal"/>
    <w:uiPriority w:val="39"/>
    <w:unhideWhenUsed/>
    <w:rsid w:val="001815BD"/>
    <w:pPr>
      <w:keepLines/>
      <w:pageBreakBefore w:val="0"/>
      <w:numPr>
        <w:numId w:val="0"/>
      </w:numPr>
      <w:spacing w:after="0" w:line="259" w:lineRule="auto"/>
      <w:outlineLvl w:val="9"/>
    </w:pPr>
    <w:rPr>
      <w:rFonts w:asciiTheme="majorHAnsi" w:eastAsiaTheme="majorEastAsia" w:hAnsiTheme="majorHAnsi" w:cstheme="majorBidi"/>
      <w:b w:val="0"/>
      <w:bCs w:val="0"/>
      <w:color w:val="3F7D95" w:themeColor="accent1" w:themeShade="BF"/>
      <w:kern w:val="0"/>
      <w:sz w:val="32"/>
      <w:lang w:val="en-US" w:eastAsia="en-US"/>
    </w:rPr>
  </w:style>
  <w:style w:type="character" w:styleId="PlaceholderText">
    <w:name w:val="Placeholder Text"/>
    <w:basedOn w:val="DefaultParagraphFont"/>
    <w:uiPriority w:val="99"/>
    <w:unhideWhenUsed/>
    <w:rsid w:val="00497CE6"/>
    <w:rPr>
      <w:color w:val="808080"/>
    </w:rPr>
  </w:style>
  <w:style w:type="paragraph" w:customStyle="1" w:styleId="msgClassification">
    <w:name w:val="msg_Classification"/>
    <w:basedOn w:val="Normal"/>
    <w:autoRedefine/>
    <w:qFormat/>
    <w:rsid w:val="00497CE6"/>
    <w:rPr>
      <w:rFonts w:cs="Calibri"/>
      <w:i/>
    </w:rPr>
  </w:style>
  <w:style w:type="paragraph" w:styleId="ListParagraph">
    <w:name w:val="List Paragraph"/>
    <w:basedOn w:val="Normal"/>
    <w:uiPriority w:val="34"/>
    <w:qFormat/>
    <w:rsid w:val="00A914C7"/>
    <w:pPr>
      <w:ind w:left="720"/>
      <w:contextualSpacing/>
    </w:pPr>
  </w:style>
  <w:style w:type="paragraph" w:customStyle="1" w:styleId="Hinweis">
    <w:name w:val="Hinweis"/>
    <w:basedOn w:val="Normal"/>
    <w:next w:val="Normal"/>
    <w:qFormat/>
    <w:rsid w:val="00756D53"/>
    <w:pPr>
      <w:shd w:val="clear" w:color="auto" w:fill="D9D9D9" w:themeFill="background1" w:themeFillShade="D9"/>
    </w:pPr>
    <w:rPr>
      <w:rFonts w:ascii="Arial" w:hAnsi="Arial" w:cs="Arial"/>
      <w:sz w:val="20"/>
      <w:lang w:val="en-US"/>
    </w:rPr>
  </w:style>
  <w:style w:type="paragraph" w:customStyle="1" w:styleId="Default">
    <w:name w:val="Default"/>
    <w:rsid w:val="001D5C13"/>
    <w:pPr>
      <w:autoSpaceDE w:val="0"/>
      <w:autoSpaceDN w:val="0"/>
      <w:adjustRightInd w:val="0"/>
    </w:pPr>
    <w:rPr>
      <w:rFonts w:ascii="Arial" w:eastAsiaTheme="minorHAnsi" w:hAnsi="Arial" w:cs="Arial"/>
      <w:color w:val="000000"/>
      <w:sz w:val="24"/>
      <w:szCs w:val="24"/>
      <w:lang w:val="de-DE"/>
    </w:rPr>
  </w:style>
  <w:style w:type="character" w:styleId="FollowedHyperlink">
    <w:name w:val="FollowedHyperlink"/>
    <w:basedOn w:val="DefaultParagraphFont"/>
    <w:semiHidden/>
    <w:unhideWhenUsed/>
    <w:rsid w:val="002667CE"/>
    <w:rPr>
      <w:color w:val="60A3BC" w:themeColor="followedHyperlink"/>
      <w:u w:val="single"/>
    </w:rPr>
  </w:style>
  <w:style w:type="character" w:styleId="UnresolvedMention">
    <w:name w:val="Unresolved Mention"/>
    <w:basedOn w:val="DefaultParagraphFont"/>
    <w:uiPriority w:val="99"/>
    <w:semiHidden/>
    <w:unhideWhenUsed/>
    <w:rsid w:val="002667CE"/>
    <w:rPr>
      <w:color w:val="605E5C"/>
      <w:shd w:val="clear" w:color="auto" w:fill="E1DFDD"/>
    </w:rPr>
  </w:style>
  <w:style w:type="paragraph" w:customStyle="1" w:styleId="paragraph">
    <w:name w:val="paragraph"/>
    <w:basedOn w:val="Normal"/>
    <w:rsid w:val="002667CE"/>
    <w:pPr>
      <w:spacing w:before="100" w:beforeAutospacing="1" w:after="100" w:afterAutospacing="1"/>
    </w:pPr>
    <w:rPr>
      <w:rFonts w:ascii="Times New Roman" w:hAnsi="Times New Roman"/>
      <w:sz w:val="24"/>
      <w:szCs w:val="24"/>
      <w:lang w:val="en-US" w:eastAsia="en-US"/>
    </w:rPr>
  </w:style>
  <w:style w:type="character" w:customStyle="1" w:styleId="normaltextrun">
    <w:name w:val="normaltextrun"/>
    <w:basedOn w:val="DefaultParagraphFont"/>
    <w:rsid w:val="002667CE"/>
  </w:style>
  <w:style w:type="character" w:customStyle="1" w:styleId="eop">
    <w:name w:val="eop"/>
    <w:basedOn w:val="DefaultParagraphFont"/>
    <w:rsid w:val="002667CE"/>
  </w:style>
  <w:style w:type="character" w:customStyle="1" w:styleId="NoSpacingChar">
    <w:name w:val="No Spacing Char"/>
    <w:basedOn w:val="DefaultParagraphFont"/>
    <w:link w:val="NoSpacing"/>
    <w:uiPriority w:val="1"/>
    <w:locked/>
    <w:rsid w:val="00B45595"/>
    <w:rPr>
      <w:rFonts w:eastAsiaTheme="minorEastAsia"/>
      <w:lang w:eastAsia="ja-JP"/>
    </w:rPr>
  </w:style>
  <w:style w:type="paragraph" w:styleId="NoSpacing">
    <w:name w:val="No Spacing"/>
    <w:link w:val="NoSpacingChar"/>
    <w:uiPriority w:val="1"/>
    <w:qFormat/>
    <w:rsid w:val="00B45595"/>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613348">
      <w:bodyDiv w:val="1"/>
      <w:marLeft w:val="0"/>
      <w:marRight w:val="0"/>
      <w:marTop w:val="0"/>
      <w:marBottom w:val="0"/>
      <w:divBdr>
        <w:top w:val="none" w:sz="0" w:space="0" w:color="auto"/>
        <w:left w:val="none" w:sz="0" w:space="0" w:color="auto"/>
        <w:bottom w:val="none" w:sz="0" w:space="0" w:color="auto"/>
        <w:right w:val="none" w:sz="0" w:space="0" w:color="auto"/>
      </w:divBdr>
    </w:div>
    <w:div w:id="829323911">
      <w:bodyDiv w:val="1"/>
      <w:marLeft w:val="0"/>
      <w:marRight w:val="0"/>
      <w:marTop w:val="0"/>
      <w:marBottom w:val="0"/>
      <w:divBdr>
        <w:top w:val="none" w:sz="0" w:space="0" w:color="auto"/>
        <w:left w:val="none" w:sz="0" w:space="0" w:color="auto"/>
        <w:bottom w:val="none" w:sz="0" w:space="0" w:color="auto"/>
        <w:right w:val="none" w:sz="0" w:space="0" w:color="auto"/>
      </w:divBdr>
      <w:divsChild>
        <w:div w:id="1931155192">
          <w:marLeft w:val="0"/>
          <w:marRight w:val="0"/>
          <w:marTop w:val="0"/>
          <w:marBottom w:val="0"/>
          <w:divBdr>
            <w:top w:val="none" w:sz="0" w:space="0" w:color="auto"/>
            <w:left w:val="none" w:sz="0" w:space="0" w:color="auto"/>
            <w:bottom w:val="none" w:sz="0" w:space="0" w:color="auto"/>
            <w:right w:val="none" w:sz="0" w:space="0" w:color="auto"/>
          </w:divBdr>
        </w:div>
        <w:div w:id="1629582145">
          <w:marLeft w:val="0"/>
          <w:marRight w:val="0"/>
          <w:marTop w:val="0"/>
          <w:marBottom w:val="0"/>
          <w:divBdr>
            <w:top w:val="none" w:sz="0" w:space="0" w:color="auto"/>
            <w:left w:val="none" w:sz="0" w:space="0" w:color="auto"/>
            <w:bottom w:val="none" w:sz="0" w:space="0" w:color="auto"/>
            <w:right w:val="none" w:sz="0" w:space="0" w:color="auto"/>
          </w:divBdr>
          <w:divsChild>
            <w:div w:id="309485816">
              <w:marLeft w:val="0"/>
              <w:marRight w:val="0"/>
              <w:marTop w:val="0"/>
              <w:marBottom w:val="0"/>
              <w:divBdr>
                <w:top w:val="none" w:sz="0" w:space="0" w:color="auto"/>
                <w:left w:val="none" w:sz="0" w:space="0" w:color="auto"/>
                <w:bottom w:val="none" w:sz="0" w:space="0" w:color="auto"/>
                <w:right w:val="none" w:sz="0" w:space="0" w:color="auto"/>
              </w:divBdr>
            </w:div>
            <w:div w:id="1049839719">
              <w:marLeft w:val="0"/>
              <w:marRight w:val="0"/>
              <w:marTop w:val="0"/>
              <w:marBottom w:val="0"/>
              <w:divBdr>
                <w:top w:val="none" w:sz="0" w:space="0" w:color="auto"/>
                <w:left w:val="none" w:sz="0" w:space="0" w:color="auto"/>
                <w:bottom w:val="none" w:sz="0" w:space="0" w:color="auto"/>
                <w:right w:val="none" w:sz="0" w:space="0" w:color="auto"/>
              </w:divBdr>
            </w:div>
            <w:div w:id="298996459">
              <w:marLeft w:val="0"/>
              <w:marRight w:val="0"/>
              <w:marTop w:val="0"/>
              <w:marBottom w:val="0"/>
              <w:divBdr>
                <w:top w:val="none" w:sz="0" w:space="0" w:color="auto"/>
                <w:left w:val="none" w:sz="0" w:space="0" w:color="auto"/>
                <w:bottom w:val="none" w:sz="0" w:space="0" w:color="auto"/>
                <w:right w:val="none" w:sz="0" w:space="0" w:color="auto"/>
              </w:divBdr>
            </w:div>
            <w:div w:id="5810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6577">
      <w:bodyDiv w:val="1"/>
      <w:marLeft w:val="0"/>
      <w:marRight w:val="0"/>
      <w:marTop w:val="0"/>
      <w:marBottom w:val="0"/>
      <w:divBdr>
        <w:top w:val="none" w:sz="0" w:space="0" w:color="auto"/>
        <w:left w:val="none" w:sz="0" w:space="0" w:color="auto"/>
        <w:bottom w:val="none" w:sz="0" w:space="0" w:color="auto"/>
        <w:right w:val="none" w:sz="0" w:space="0" w:color="auto"/>
      </w:divBdr>
    </w:div>
    <w:div w:id="950551431">
      <w:bodyDiv w:val="1"/>
      <w:marLeft w:val="0"/>
      <w:marRight w:val="0"/>
      <w:marTop w:val="0"/>
      <w:marBottom w:val="0"/>
      <w:divBdr>
        <w:top w:val="none" w:sz="0" w:space="0" w:color="auto"/>
        <w:left w:val="none" w:sz="0" w:space="0" w:color="auto"/>
        <w:bottom w:val="none" w:sz="0" w:space="0" w:color="auto"/>
        <w:right w:val="none" w:sz="0" w:space="0" w:color="auto"/>
      </w:divBdr>
    </w:div>
    <w:div w:id="1597249445">
      <w:bodyDiv w:val="1"/>
      <w:marLeft w:val="0"/>
      <w:marRight w:val="0"/>
      <w:marTop w:val="0"/>
      <w:marBottom w:val="0"/>
      <w:divBdr>
        <w:top w:val="none" w:sz="0" w:space="0" w:color="auto"/>
        <w:left w:val="none" w:sz="0" w:space="0" w:color="auto"/>
        <w:bottom w:val="none" w:sz="0" w:space="0" w:color="auto"/>
        <w:right w:val="none" w:sz="0" w:space="0" w:color="auto"/>
      </w:divBdr>
    </w:div>
    <w:div w:id="1778014348">
      <w:bodyDiv w:val="1"/>
      <w:marLeft w:val="0"/>
      <w:marRight w:val="0"/>
      <w:marTop w:val="0"/>
      <w:marBottom w:val="0"/>
      <w:divBdr>
        <w:top w:val="none" w:sz="0" w:space="0" w:color="auto"/>
        <w:left w:val="none" w:sz="0" w:space="0" w:color="auto"/>
        <w:bottom w:val="none" w:sz="0" w:space="0" w:color="auto"/>
        <w:right w:val="none" w:sz="0" w:space="0" w:color="auto"/>
      </w:divBdr>
      <w:divsChild>
        <w:div w:id="12877513">
          <w:marLeft w:val="0"/>
          <w:marRight w:val="0"/>
          <w:marTop w:val="0"/>
          <w:marBottom w:val="0"/>
          <w:divBdr>
            <w:top w:val="none" w:sz="0" w:space="0" w:color="auto"/>
            <w:left w:val="none" w:sz="0" w:space="0" w:color="auto"/>
            <w:bottom w:val="none" w:sz="0" w:space="0" w:color="auto"/>
            <w:right w:val="none" w:sz="0" w:space="0" w:color="auto"/>
          </w:divBdr>
        </w:div>
        <w:div w:id="1182549370">
          <w:marLeft w:val="0"/>
          <w:marRight w:val="0"/>
          <w:marTop w:val="0"/>
          <w:marBottom w:val="0"/>
          <w:divBdr>
            <w:top w:val="none" w:sz="0" w:space="0" w:color="auto"/>
            <w:left w:val="none" w:sz="0" w:space="0" w:color="auto"/>
            <w:bottom w:val="none" w:sz="0" w:space="0" w:color="auto"/>
            <w:right w:val="none" w:sz="0" w:space="0" w:color="auto"/>
          </w:divBdr>
          <w:divsChild>
            <w:div w:id="1598127271">
              <w:marLeft w:val="0"/>
              <w:marRight w:val="0"/>
              <w:marTop w:val="0"/>
              <w:marBottom w:val="0"/>
              <w:divBdr>
                <w:top w:val="none" w:sz="0" w:space="0" w:color="auto"/>
                <w:left w:val="none" w:sz="0" w:space="0" w:color="auto"/>
                <w:bottom w:val="none" w:sz="0" w:space="0" w:color="auto"/>
                <w:right w:val="none" w:sz="0" w:space="0" w:color="auto"/>
              </w:divBdr>
            </w:div>
            <w:div w:id="696470557">
              <w:marLeft w:val="0"/>
              <w:marRight w:val="0"/>
              <w:marTop w:val="0"/>
              <w:marBottom w:val="0"/>
              <w:divBdr>
                <w:top w:val="none" w:sz="0" w:space="0" w:color="auto"/>
                <w:left w:val="none" w:sz="0" w:space="0" w:color="auto"/>
                <w:bottom w:val="none" w:sz="0" w:space="0" w:color="auto"/>
                <w:right w:val="none" w:sz="0" w:space="0" w:color="auto"/>
              </w:divBdr>
            </w:div>
            <w:div w:id="11310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yperlink" Target="https://wiki.scn.sap.com/wiki/display/ABAP/Number+of+ways+to+display+the+messages"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1EB919BA0E4503BE6624B960C18A60"/>
        <w:category>
          <w:name w:val="General"/>
          <w:gallery w:val="placeholder"/>
        </w:category>
        <w:types>
          <w:type w:val="bbPlcHdr"/>
        </w:types>
        <w:behaviors>
          <w:behavior w:val="content"/>
        </w:behaviors>
        <w:guid w:val="{73D0D6F6-F0B4-4465-943E-526538AAD9CB}"/>
      </w:docPartPr>
      <w:docPartBody>
        <w:p w:rsidR="00D44BF7" w:rsidRDefault="00953ADA">
          <w:r w:rsidRPr="005569AD">
            <w:rPr>
              <w:rStyle w:val="PlaceholderText"/>
            </w:rPr>
            <w:t>Klassifizierung im Assistenten Dokumentenlenkung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altName w:val="Times New Roman"/>
    <w:charset w:val="00"/>
    <w:family w:val="auto"/>
    <w:pitch w:val="variable"/>
    <w:sig w:usb0="E1000AEF" w:usb1="5000A1FF" w:usb2="00000000" w:usb3="00000000" w:csb0="000001BF" w:csb1="00000000"/>
  </w:font>
  <w:font w:name="MS Mincho">
    <w:altName w:val="Yu Gothic"/>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87B"/>
    <w:rsid w:val="0015487B"/>
    <w:rsid w:val="003E7834"/>
    <w:rsid w:val="00485F3E"/>
    <w:rsid w:val="006C0389"/>
    <w:rsid w:val="007E4D7B"/>
    <w:rsid w:val="00911312"/>
    <w:rsid w:val="00953ADA"/>
    <w:rsid w:val="009C6C1B"/>
    <w:rsid w:val="00A3776D"/>
    <w:rsid w:val="00C6148D"/>
    <w:rsid w:val="00D44BF7"/>
    <w:rsid w:val="00EC0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953A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sg systems">
      <a:dk1>
        <a:srgbClr val="000000"/>
      </a:dk1>
      <a:lt1>
        <a:srgbClr val="FFFFFF"/>
      </a:lt1>
      <a:dk2>
        <a:srgbClr val="3F3F3F"/>
      </a:dk2>
      <a:lt2>
        <a:srgbClr val="CBCBCB"/>
      </a:lt2>
      <a:accent1>
        <a:srgbClr val="60A3BC"/>
      </a:accent1>
      <a:accent2>
        <a:srgbClr val="841439"/>
      </a:accent2>
      <a:accent3>
        <a:srgbClr val="1E4A35"/>
      </a:accent3>
      <a:accent4>
        <a:srgbClr val="8EA499"/>
      </a:accent4>
      <a:accent5>
        <a:srgbClr val="D08B01"/>
      </a:accent5>
      <a:accent6>
        <a:srgbClr val="E8B380"/>
      </a:accent6>
      <a:hlink>
        <a:srgbClr val="60A3BC"/>
      </a:hlink>
      <a:folHlink>
        <a:srgbClr val="60A3BC"/>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msg_group_dokument" ma:contentTypeID="0x010100C7CE61CC9E288946BEFBDDE329B145E8000BB83024E04E184E85FEE6A2230EA0C3" ma:contentTypeVersion="11" ma:contentTypeDescription="Ein neues Dokument erstellen." ma:contentTypeScope="" ma:versionID="675b1dbf8a876fc8f1d0a5c474bd26c0">
  <xsd:schema xmlns:xsd="http://www.w3.org/2001/XMLSchema" xmlns:xs="http://www.w3.org/2001/XMLSchema" xmlns:p="http://schemas.microsoft.com/office/2006/metadata/properties" xmlns:ns2="f719ecbf-a19d-4b01-ba1f-7ffa0d8a5235" targetNamespace="http://schemas.microsoft.com/office/2006/metadata/properties" ma:root="true" ma:fieldsID="079493658c1a66327dc21afb2749d268" ns2:_="">
    <xsd:import namespace="f719ecbf-a19d-4b01-ba1f-7ffa0d8a5235"/>
    <xsd:element name="properties">
      <xsd:complexType>
        <xsd:sequence>
          <xsd:element name="documentManagement">
            <xsd:complexType>
              <xsd:all>
                <xsd:element ref="ns2:msg_Klassifizierung" minOccurs="0"/>
                <xsd:element ref="ns2:msg_Status" minOccurs="0"/>
                <xsd:element ref="ns2:msg_Version" minOccurs="0"/>
                <xsd:element ref="ns2:msg_Firma" minOccurs="0"/>
                <xsd:element ref="ns2:msg_Manager" minOccurs="0"/>
                <xsd:element ref="ns2:msg_Dokumententyp" minOccurs="0"/>
                <xsd:element ref="ns2:msg_Kommentar" minOccurs="0"/>
                <xsd:element ref="ns2:msg_gueltig_ab" minOccurs="0"/>
                <xsd:element ref="ns2:msg_gueltig_bi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19ecbf-a19d-4b01-ba1f-7ffa0d8a5235" elementFormDefault="qualified">
    <xsd:import namespace="http://schemas.microsoft.com/office/2006/documentManagement/types"/>
    <xsd:import namespace="http://schemas.microsoft.com/office/infopath/2007/PartnerControls"/>
    <xsd:element name="msg_Klassifizierung" ma:index="2" nillable="true" ma:displayName="msg_Klassifizierung" ma:default="internal" ma:format="Dropdown" ma:internalName="msg_Klassifizierung" ma:readOnly="false">
      <xsd:simpleType>
        <xsd:union memberTypes="dms:Text">
          <xsd:simpleType>
            <xsd:restriction base="dms:Choice">
              <xsd:enumeration value="public"/>
              <xsd:enumeration value="internal"/>
              <xsd:enumeration value="confidential"/>
              <xsd:enumeration value="strictly confidential"/>
            </xsd:restriction>
          </xsd:simpleType>
        </xsd:union>
      </xsd:simpleType>
    </xsd:element>
    <xsd:element name="msg_Status" ma:index="3" nillable="true" ma:displayName="msg_Status" ma:default="draft" ma:format="Dropdown" ma:internalName="msg_Status" ma:readOnly="false">
      <xsd:simpleType>
        <xsd:union memberTypes="dms:Text">
          <xsd:simpleType>
            <xsd:restriction base="dms:Choice">
              <xsd:enumeration value="draft"/>
              <xsd:enumeration value="final"/>
              <xsd:enumeration value="review"/>
            </xsd:restriction>
          </xsd:simpleType>
        </xsd:union>
      </xsd:simpleType>
    </xsd:element>
    <xsd:element name="msg_Version" ma:index="5" nillable="true" ma:displayName="msg_Version" ma:internalName="msg_Version" ma:readOnly="false">
      <xsd:simpleType>
        <xsd:restriction base="dms:Text">
          <xsd:maxLength value="255"/>
        </xsd:restriction>
      </xsd:simpleType>
    </xsd:element>
    <xsd:element name="msg_Firma" ma:index="6" nillable="true" ma:displayName="msg_Firma" ma:internalName="msg_Firma" ma:readOnly="false">
      <xsd:simpleType>
        <xsd:restriction base="dms:Text">
          <xsd:maxLength value="255"/>
        </xsd:restriction>
      </xsd:simpleType>
    </xsd:element>
    <xsd:element name="msg_Manager" ma:index="7" nillable="true" ma:displayName="msg_Manager" ma:internalName="msg_Manager" ma:readOnly="false">
      <xsd:simpleType>
        <xsd:restriction base="dms:Text">
          <xsd:maxLength value="255"/>
        </xsd:restriction>
      </xsd:simpleType>
    </xsd:element>
    <xsd:element name="msg_Dokumententyp" ma:index="8" nillable="true" ma:displayName="msg_Dokumententyp" ma:default="Schriftwechsel (allgemein)" ma:format="Dropdown" ma:internalName="msg_Dokumententyp" ma:readOnly="false">
      <xsd:simpleType>
        <xsd:restriction base="dms:Choice">
          <xsd:enumeration value="Angebote"/>
          <xsd:enumeration value="Ausgangsrechnungen"/>
          <xsd:enumeration value="Bestell- und Auftragsunterlagen"/>
          <xsd:enumeration value="Eingangsrechnungen"/>
          <xsd:enumeration value="Rechnungen"/>
          <xsd:enumeration value="Reisekostenabrechnungen"/>
          <xsd:enumeration value="Schriftwechsel (allgemein)"/>
          <xsd:enumeration value="Telefonkostennachweise (soweit Buchungsbelege)"/>
          <xsd:enumeration value="Überstundenlisten"/>
          <xsd:enumeration value="Verträge (soweit nicht Buchungsgrundlage)"/>
          <xsd:enumeration value="Projektunterlagen"/>
        </xsd:restriction>
      </xsd:simpleType>
    </xsd:element>
    <xsd:element name="msg_Kommentar" ma:index="9" nillable="true" ma:displayName="msg_Kommentar" ma:internalName="msg_Kommentar" ma:readOnly="false">
      <xsd:simpleType>
        <xsd:restriction base="dms:Note"/>
      </xsd:simpleType>
    </xsd:element>
    <xsd:element name="msg_gueltig_ab" ma:index="10" nillable="true" ma:displayName="msg_gueltig_ab" ma:format="DateOnly" ma:internalName="msg_gueltig_ab" ma:readOnly="false">
      <xsd:simpleType>
        <xsd:restriction base="dms:DateTime"/>
      </xsd:simpleType>
    </xsd:element>
    <xsd:element name="msg_gueltig_bis" ma:index="11" nillable="true" ma:displayName="msg_gueltig_bis" ma:format="DateOnly" ma:internalName="msg_gueltig_bis" ma:readOnly="fals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4" ma:displayName="Autor"/>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a53a62bb-fe8c-40a9-b721-69dc556ec299" ContentTypeId="0x010100C7CE61CC9E288946BEFBDDE329B145E8"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sg_Klassifizierung xmlns="f719ecbf-a19d-4b01-ba1f-7ffa0d8a5235">internal</msg_Klassifizierung>
    <msg_Status xmlns="f719ecbf-a19d-4b01-ba1f-7ffa0d8a5235">draft</msg_Status>
    <msg_Firma xmlns="f719ecbf-a19d-4b01-ba1f-7ffa0d8a5235" xsi:nil="true"/>
    <msg_Version xmlns="f719ecbf-a19d-4b01-ba1f-7ffa0d8a5235">0.1</msg_Version>
    <msg_gueltig_bis xmlns="f719ecbf-a19d-4b01-ba1f-7ffa0d8a5235">2026-12-31T12:00:00+00:00</msg_gueltig_bis>
    <msg_gueltig_ab xmlns="f719ecbf-a19d-4b01-ba1f-7ffa0d8a5235">2020-10-27T12:00:00+00:00</msg_gueltig_ab>
    <msg_Kommentar xmlns="f719ecbf-a19d-4b01-ba1f-7ffa0d8a5235">Neues Dokument erstellt.</msg_Kommentar>
    <msg_Manager xmlns="f719ecbf-a19d-4b01-ba1f-7ffa0d8a5235">[Dokumentverantwortlicher]</msg_Manager>
    <msg_Dokumententyp xmlns="f719ecbf-a19d-4b01-ba1f-7ffa0d8a5235">Schriftwechsel (allgemein)</msg_Dokumententyp>
  </documentManagement>
</p:properties>
</file>

<file path=customXml/itemProps1.xml><?xml version="1.0" encoding="utf-8"?>
<ds:datastoreItem xmlns:ds="http://schemas.openxmlformats.org/officeDocument/2006/customXml" ds:itemID="{B54D4938-0A7B-4C16-86FC-F50D6DBBF04E}">
  <ds:schemaRefs>
    <ds:schemaRef ds:uri="http://schemas.openxmlformats.org/officeDocument/2006/bibliography"/>
  </ds:schemaRefs>
</ds:datastoreItem>
</file>

<file path=customXml/itemProps2.xml><?xml version="1.0" encoding="utf-8"?>
<ds:datastoreItem xmlns:ds="http://schemas.openxmlformats.org/officeDocument/2006/customXml" ds:itemID="{98C8B101-A71D-4EE4-9266-4DA7F74D02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19ecbf-a19d-4b01-ba1f-7ffa0d8a52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48CB8F-162D-400C-8DEE-4746BEFF64C4}">
  <ds:schemaRefs>
    <ds:schemaRef ds:uri="Microsoft.SharePoint.Taxonomy.ContentTypeSync"/>
  </ds:schemaRefs>
</ds:datastoreItem>
</file>

<file path=customXml/itemProps4.xml><?xml version="1.0" encoding="utf-8"?>
<ds:datastoreItem xmlns:ds="http://schemas.openxmlformats.org/officeDocument/2006/customXml" ds:itemID="{3AE7F02A-78D2-499C-A747-B8AA68E6331F}">
  <ds:schemaRefs>
    <ds:schemaRef ds:uri="http://schemas.microsoft.com/sharepoint/v3/contenttype/forms"/>
  </ds:schemaRefs>
</ds:datastoreItem>
</file>

<file path=customXml/itemProps5.xml><?xml version="1.0" encoding="utf-8"?>
<ds:datastoreItem xmlns:ds="http://schemas.openxmlformats.org/officeDocument/2006/customXml" ds:itemID="{6474944C-D2ED-4C9D-8145-88AC6582CB63}">
  <ds:schemaRefs>
    <ds:schemaRef ds:uri="http://schemas.microsoft.com/office/2006/metadata/properties"/>
    <ds:schemaRef ds:uri="http://schemas.microsoft.com/office/infopath/2007/PartnerControls"/>
    <ds:schemaRef ds:uri="f719ecbf-a19d-4b01-ba1f-7ffa0d8a5235"/>
  </ds:schemaRefs>
</ds:datastoreItem>
</file>

<file path=docMetadata/LabelInfo.xml><?xml version="1.0" encoding="utf-8"?>
<clbl:labelList xmlns:clbl="http://schemas.microsoft.com/office/2020/mipLabelMetadata">
  <clbl:label id="{7b563a01-caf2-48ed-8708-7300e4e42e72}" enabled="1" method="Privileged" siteId="{763b2760-45c5-46d3-883e-29705bba49b7}"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7</Pages>
  <Words>751</Words>
  <Characters>4281</Characters>
  <Application>Microsoft Office Word</Application>
  <DocSecurity>0</DocSecurity>
  <Lines>35</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1-seitig ohne Deckblatt</vt:lpstr>
      <vt:lpstr>Dokumentation 1-seitig ohne Deckblatt</vt:lpstr>
    </vt:vector>
  </TitlesOfParts>
  <Manager>[Dokumentverantwortlicher]</Manager>
  <Company>msg systems ag</Company>
  <LinksUpToDate>false</LinksUpToDate>
  <CharactersWithSpaces>5022</CharactersWithSpaces>
  <SharedDoc>false</SharedDoc>
  <HyperlinkBase/>
  <HLinks>
    <vt:vector size="18" baseType="variant">
      <vt:variant>
        <vt:i4>7209072</vt:i4>
      </vt:variant>
      <vt:variant>
        <vt:i4>25984</vt:i4>
      </vt:variant>
      <vt:variant>
        <vt:i4>1026</vt:i4>
      </vt:variant>
      <vt:variant>
        <vt:i4>1</vt:i4>
      </vt:variant>
      <vt:variant>
        <vt:lpwstr>logo_msg_final</vt:lpwstr>
      </vt:variant>
      <vt:variant>
        <vt:lpwstr/>
      </vt:variant>
      <vt:variant>
        <vt:i4>7209072</vt:i4>
      </vt:variant>
      <vt:variant>
        <vt:i4>25987</vt:i4>
      </vt:variant>
      <vt:variant>
        <vt:i4>1027</vt:i4>
      </vt:variant>
      <vt:variant>
        <vt:i4>1</vt:i4>
      </vt:variant>
      <vt:variant>
        <vt:lpwstr>logo_msg_final</vt:lpwstr>
      </vt:variant>
      <vt:variant>
        <vt:lpwstr/>
      </vt:variant>
      <vt:variant>
        <vt:i4>3932209</vt:i4>
      </vt:variant>
      <vt:variant>
        <vt:i4>-1</vt:i4>
      </vt:variant>
      <vt:variant>
        <vt:i4>2073</vt:i4>
      </vt:variant>
      <vt:variant>
        <vt:i4>1</vt:i4>
      </vt:variant>
      <vt:variant>
        <vt:lpwstr>2013-03-26_Deckblatt_final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1-seitig ohne Deckblatt</dc:title>
  <dc:creator>Lucian Miron</dc:creator>
  <cp:lastModifiedBy>Andreea Kovacs-Herte</cp:lastModifiedBy>
  <cp:revision>6</cp:revision>
  <cp:lastPrinted>2021-11-15T19:23:00Z</cp:lastPrinted>
  <dcterms:created xsi:type="dcterms:W3CDTF">2023-07-20T08:28:00Z</dcterms:created>
  <dcterms:modified xsi:type="dcterms:W3CDTF">2023-07-20T08:36:00Z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2020-10-27T13:27:31Z</vt:filetime>
  </property>
  <property fmtid="{D5CDD505-2E9C-101B-9397-08002B2CF9AE}" pid="4" name="ContentTypeId">
    <vt:lpwstr>0x010100C7CE61CC9E288946BEFBDDE329B145E8000BB83024E04E184E85FEE6A2230EA0C3</vt:lpwstr>
  </property>
</Properties>
</file>