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7A0C5" w14:textId="593298C7" w:rsidR="00E0599E" w:rsidRPr="0091328E" w:rsidRDefault="00E0599E" w:rsidP="00E0599E">
      <w:pPr>
        <w:jc w:val="center"/>
        <w:rPr>
          <w:b/>
          <w:bCs/>
          <w:sz w:val="40"/>
          <w:szCs w:val="40"/>
          <w:u w:val="single"/>
        </w:rPr>
      </w:pPr>
      <w:r w:rsidRPr="0091328E">
        <w:rPr>
          <w:b/>
          <w:bCs/>
          <w:sz w:val="40"/>
          <w:szCs w:val="40"/>
          <w:u w:val="single"/>
        </w:rPr>
        <w:t>7</w:t>
      </w:r>
      <w:r w:rsidRPr="0091328E">
        <w:rPr>
          <w:b/>
          <w:bCs/>
          <w:sz w:val="40"/>
          <w:szCs w:val="40"/>
          <w:u w:val="single"/>
        </w:rPr>
        <w:t>th edition Indo-</w:t>
      </w:r>
      <w:r w:rsidR="001350CF" w:rsidRPr="0091328E">
        <w:rPr>
          <w:b/>
          <w:bCs/>
          <w:sz w:val="40"/>
          <w:szCs w:val="40"/>
          <w:u w:val="single"/>
        </w:rPr>
        <w:t>Dutch</w:t>
      </w:r>
      <w:r w:rsidRPr="0091328E">
        <w:rPr>
          <w:b/>
          <w:bCs/>
          <w:sz w:val="40"/>
          <w:szCs w:val="40"/>
          <w:u w:val="single"/>
        </w:rPr>
        <w:t xml:space="preserve"> </w:t>
      </w:r>
      <w:r w:rsidR="001350CF" w:rsidRPr="0091328E">
        <w:rPr>
          <w:b/>
          <w:bCs/>
          <w:sz w:val="40"/>
          <w:szCs w:val="40"/>
          <w:u w:val="single"/>
        </w:rPr>
        <w:t>Cybersecurity</w:t>
      </w:r>
      <w:r w:rsidRPr="0091328E">
        <w:rPr>
          <w:b/>
          <w:bCs/>
          <w:sz w:val="40"/>
          <w:szCs w:val="40"/>
          <w:u w:val="single"/>
        </w:rPr>
        <w:t xml:space="preserve"> School [2024]</w:t>
      </w:r>
    </w:p>
    <w:p w14:paraId="21168F97" w14:textId="4ADF5C60" w:rsidR="00E0599E" w:rsidRPr="0091328E" w:rsidRDefault="00E0599E" w:rsidP="00E0599E">
      <w:pPr>
        <w:jc w:val="center"/>
        <w:rPr>
          <w:b/>
          <w:bCs/>
          <w:sz w:val="40"/>
          <w:szCs w:val="40"/>
          <w:u w:val="single"/>
        </w:rPr>
      </w:pPr>
      <w:r w:rsidRPr="0091328E">
        <w:rPr>
          <w:b/>
          <w:bCs/>
          <w:sz w:val="40"/>
          <w:szCs w:val="40"/>
          <w:u w:val="single"/>
        </w:rPr>
        <w:t>COUNTER FORENSICS IN DIGITAL INVESTIGATIONS</w:t>
      </w:r>
    </w:p>
    <w:p w14:paraId="0A8D8416" w14:textId="77777777" w:rsidR="00E0599E" w:rsidRDefault="00E0599E">
      <w:pPr>
        <w:rPr>
          <w:b/>
          <w:bCs/>
          <w:sz w:val="36"/>
          <w:szCs w:val="36"/>
        </w:rPr>
      </w:pPr>
    </w:p>
    <w:p w14:paraId="33926026" w14:textId="16ED749B" w:rsidR="008910E3" w:rsidRPr="00642F48" w:rsidRDefault="008910E3">
      <w:pPr>
        <w:rPr>
          <w:b/>
          <w:bCs/>
          <w:sz w:val="36"/>
          <w:szCs w:val="36"/>
        </w:rPr>
      </w:pPr>
      <w:r w:rsidRPr="00642F48">
        <w:rPr>
          <w:b/>
          <w:bCs/>
          <w:sz w:val="36"/>
          <w:szCs w:val="36"/>
        </w:rPr>
        <w:t xml:space="preserve">Tasks:  </w:t>
      </w:r>
    </w:p>
    <w:p w14:paraId="6DFF7649" w14:textId="77777777" w:rsidR="00363600" w:rsidRPr="00642F48" w:rsidRDefault="008910E3">
      <w:pPr>
        <w:rPr>
          <w:b/>
          <w:bCs/>
          <w:sz w:val="28"/>
          <w:szCs w:val="28"/>
        </w:rPr>
      </w:pPr>
      <w:r w:rsidRPr="00642F48">
        <w:rPr>
          <w:b/>
          <w:bCs/>
          <w:sz w:val="28"/>
          <w:szCs w:val="28"/>
        </w:rPr>
        <w:t xml:space="preserve">Identify Counter Forensic Technologies </w:t>
      </w:r>
    </w:p>
    <w:p w14:paraId="3F15108C" w14:textId="52A70F36" w:rsidR="004018AD" w:rsidRPr="00642F48" w:rsidRDefault="008910E3">
      <w:pPr>
        <w:rPr>
          <w:b/>
          <w:bCs/>
          <w:sz w:val="28"/>
          <w:szCs w:val="28"/>
        </w:rPr>
      </w:pPr>
      <w:r w:rsidRPr="00642F48">
        <w:rPr>
          <w:b/>
          <w:bCs/>
          <w:sz w:val="28"/>
          <w:szCs w:val="28"/>
        </w:rPr>
        <w:t>o List at least three counter forensic tools or techniques (e.g., encryption, steganography, anti-forensic wiping) and explain how they work to obstruct forensic analysis.</w:t>
      </w:r>
    </w:p>
    <w:p w14:paraId="56604D7A" w14:textId="7B6E6EEF" w:rsidR="00D4040E" w:rsidRPr="00642F48" w:rsidRDefault="00EB7A6F" w:rsidP="00D4040E">
      <w:pPr>
        <w:pStyle w:val="ListParagraph"/>
        <w:numPr>
          <w:ilvl w:val="0"/>
          <w:numId w:val="1"/>
        </w:numPr>
        <w:rPr>
          <w:b/>
          <w:bCs/>
          <w:sz w:val="28"/>
          <w:szCs w:val="28"/>
        </w:rPr>
      </w:pPr>
      <w:r w:rsidRPr="00642F48">
        <w:rPr>
          <w:b/>
          <w:bCs/>
          <w:sz w:val="28"/>
          <w:szCs w:val="28"/>
        </w:rPr>
        <w:t>Steganography</w:t>
      </w:r>
    </w:p>
    <w:p w14:paraId="3F9473E0" w14:textId="0CE278A7" w:rsidR="00D4040E" w:rsidRPr="00642F48" w:rsidRDefault="00D4040E" w:rsidP="00D4040E">
      <w:pPr>
        <w:pStyle w:val="ListParagraph"/>
        <w:numPr>
          <w:ilvl w:val="0"/>
          <w:numId w:val="1"/>
        </w:numPr>
        <w:rPr>
          <w:b/>
          <w:bCs/>
          <w:sz w:val="28"/>
          <w:szCs w:val="28"/>
        </w:rPr>
      </w:pPr>
      <w:r w:rsidRPr="00642F48">
        <w:rPr>
          <w:b/>
          <w:bCs/>
          <w:sz w:val="28"/>
          <w:szCs w:val="28"/>
        </w:rPr>
        <w:t>Anonymization Tools (VPNs, TOR, Proxies)</w:t>
      </w:r>
    </w:p>
    <w:p w14:paraId="1E648AA5" w14:textId="399F3E8D" w:rsidR="00D4040E" w:rsidRPr="00642F48" w:rsidRDefault="00D4040E" w:rsidP="00D4040E">
      <w:pPr>
        <w:pStyle w:val="ListParagraph"/>
        <w:numPr>
          <w:ilvl w:val="0"/>
          <w:numId w:val="1"/>
        </w:numPr>
        <w:rPr>
          <w:b/>
          <w:bCs/>
          <w:sz w:val="28"/>
          <w:szCs w:val="28"/>
        </w:rPr>
      </w:pPr>
      <w:r w:rsidRPr="00642F48">
        <w:rPr>
          <w:b/>
          <w:bCs/>
          <w:sz w:val="28"/>
          <w:szCs w:val="28"/>
        </w:rPr>
        <w:t>Rootkits and Anti-Forensics Malware</w:t>
      </w:r>
    </w:p>
    <w:p w14:paraId="4330D55C" w14:textId="77777777" w:rsidR="00047FD0" w:rsidRDefault="00047FD0" w:rsidP="00047FD0"/>
    <w:p w14:paraId="2B513177" w14:textId="41DD2584" w:rsidR="0091328E" w:rsidRDefault="0091328E" w:rsidP="00047FD0"/>
    <w:p w14:paraId="60167423" w14:textId="58724F23" w:rsidR="00047FD0" w:rsidRDefault="00047FD0" w:rsidP="0091328E">
      <w:pPr>
        <w:jc w:val="center"/>
        <w:rPr>
          <w:b/>
          <w:bCs/>
          <w:sz w:val="44"/>
          <w:szCs w:val="44"/>
        </w:rPr>
      </w:pPr>
      <w:r w:rsidRPr="0091328E">
        <w:rPr>
          <w:b/>
          <w:bCs/>
          <w:sz w:val="44"/>
          <w:szCs w:val="44"/>
        </w:rPr>
        <w:t>ANONYMIZATION TOOLS</w:t>
      </w:r>
    </w:p>
    <w:p w14:paraId="4C0D67BA" w14:textId="77777777" w:rsidR="00CA62C4" w:rsidRDefault="00CA62C4" w:rsidP="00CA62C4">
      <w:pPr>
        <w:rPr>
          <w:sz w:val="44"/>
          <w:szCs w:val="44"/>
        </w:rPr>
      </w:pPr>
    </w:p>
    <w:p w14:paraId="37F9017C" w14:textId="77777777" w:rsidR="008C4B04" w:rsidRDefault="00CA62C4" w:rsidP="00CA62C4">
      <w:pPr>
        <w:rPr>
          <w:sz w:val="24"/>
          <w:szCs w:val="24"/>
        </w:rPr>
      </w:pPr>
      <w:r w:rsidRPr="00CA62C4">
        <w:rPr>
          <w:sz w:val="24"/>
          <w:szCs w:val="24"/>
        </w:rPr>
        <w:t xml:space="preserve">Anonymization tools safeguard sensitive data by removing or encrypting personally identifiable information (PII), ensuring compliance with privacy regulations like GDPR and HIPAA. </w:t>
      </w:r>
    </w:p>
    <w:p w14:paraId="24FC0E5B" w14:textId="77777777" w:rsidR="008C4B04" w:rsidRDefault="00CA62C4" w:rsidP="00CA62C4">
      <w:pPr>
        <w:rPr>
          <w:sz w:val="24"/>
          <w:szCs w:val="24"/>
        </w:rPr>
      </w:pPr>
      <w:r w:rsidRPr="00CA62C4">
        <w:rPr>
          <w:sz w:val="24"/>
          <w:szCs w:val="24"/>
        </w:rPr>
        <w:t>These tools use techniques such as data masking, tokenization, and differential privacy to prevent unauthorized access while maintaining data utility for analytics. Solutions like K2View enable real-time anonymization, while Oracle Data Safe provides secure data handling for multi-cloud environments.</w:t>
      </w:r>
    </w:p>
    <w:p w14:paraId="7BA082C6" w14:textId="66BABD46" w:rsidR="00CA62C4" w:rsidRPr="00CA62C4" w:rsidRDefault="00CA62C4" w:rsidP="00CA62C4">
      <w:pPr>
        <w:rPr>
          <w:sz w:val="24"/>
          <w:szCs w:val="24"/>
        </w:rPr>
      </w:pPr>
      <w:r w:rsidRPr="00CA62C4">
        <w:rPr>
          <w:sz w:val="24"/>
          <w:szCs w:val="24"/>
        </w:rPr>
        <w:t xml:space="preserve"> AI-powered tools, like Google TensorFlow Privacy, integrate privacy measures directly into machine learning models. Depending on the application—whether in cybersecurity, healthcare, or finance—the right anonymization tool enhances privacy while preserving functionality</w:t>
      </w:r>
    </w:p>
    <w:p w14:paraId="0A935B8D" w14:textId="77777777" w:rsidR="00CA62C4" w:rsidRDefault="00CA62C4" w:rsidP="0091328E">
      <w:pPr>
        <w:jc w:val="center"/>
        <w:rPr>
          <w:b/>
          <w:bCs/>
          <w:sz w:val="32"/>
          <w:szCs w:val="32"/>
        </w:rPr>
      </w:pPr>
    </w:p>
    <w:p w14:paraId="7414777E" w14:textId="77777777" w:rsidR="008C4B04" w:rsidRDefault="008C4B04" w:rsidP="0091328E">
      <w:pPr>
        <w:jc w:val="center"/>
        <w:rPr>
          <w:b/>
          <w:bCs/>
          <w:sz w:val="40"/>
          <w:szCs w:val="40"/>
        </w:rPr>
      </w:pPr>
    </w:p>
    <w:p w14:paraId="7BB67A12" w14:textId="77777777" w:rsidR="00CA62C4" w:rsidRDefault="00CA62C4" w:rsidP="0091328E">
      <w:pPr>
        <w:jc w:val="center"/>
        <w:rPr>
          <w:b/>
          <w:bCs/>
          <w:sz w:val="40"/>
          <w:szCs w:val="40"/>
        </w:rPr>
      </w:pPr>
    </w:p>
    <w:p w14:paraId="66638340" w14:textId="522BF72E" w:rsidR="00047FD0" w:rsidRPr="0091328E" w:rsidRDefault="00047FD0" w:rsidP="0091328E">
      <w:pPr>
        <w:jc w:val="center"/>
        <w:rPr>
          <w:b/>
          <w:bCs/>
          <w:sz w:val="40"/>
          <w:szCs w:val="40"/>
        </w:rPr>
      </w:pPr>
      <w:r w:rsidRPr="0091328E">
        <w:rPr>
          <w:b/>
          <w:bCs/>
          <w:sz w:val="40"/>
          <w:szCs w:val="40"/>
        </w:rPr>
        <w:lastRenderedPageBreak/>
        <w:t>VPN</w:t>
      </w:r>
    </w:p>
    <w:p w14:paraId="4E012C34" w14:textId="77777777" w:rsidR="00047FD0" w:rsidRDefault="00047FD0" w:rsidP="00047FD0"/>
    <w:p w14:paraId="43AF96A5" w14:textId="77777777" w:rsidR="0091328E" w:rsidRPr="00CA62C4" w:rsidRDefault="00047FD0" w:rsidP="00047FD0">
      <w:pPr>
        <w:rPr>
          <w:sz w:val="24"/>
          <w:szCs w:val="24"/>
        </w:rPr>
      </w:pPr>
      <w:r w:rsidRPr="00CA62C4">
        <w:rPr>
          <w:sz w:val="24"/>
          <w:szCs w:val="24"/>
        </w:rPr>
        <w:t xml:space="preserve">A VPN, or </w:t>
      </w:r>
      <w:r w:rsidRPr="00CA62C4">
        <w:rPr>
          <w:b/>
          <w:bCs/>
          <w:sz w:val="24"/>
          <w:szCs w:val="24"/>
        </w:rPr>
        <w:t>Virtual Private Network</w:t>
      </w:r>
      <w:r w:rsidRPr="00CA62C4">
        <w:rPr>
          <w:sz w:val="24"/>
          <w:szCs w:val="24"/>
        </w:rPr>
        <w:t>, is a tool used to encrypt internet traffic and mask a user's IP address by routing it through a remote server.</w:t>
      </w:r>
    </w:p>
    <w:p w14:paraId="5C99400E" w14:textId="7E3B4AC0" w:rsidR="0091328E" w:rsidRPr="00CA62C4" w:rsidRDefault="00047FD0" w:rsidP="00047FD0">
      <w:pPr>
        <w:rPr>
          <w:sz w:val="24"/>
          <w:szCs w:val="24"/>
        </w:rPr>
      </w:pPr>
      <w:r w:rsidRPr="00CA62C4">
        <w:rPr>
          <w:sz w:val="24"/>
          <w:szCs w:val="24"/>
        </w:rPr>
        <w:t xml:space="preserve"> VPNs are widely used to enhance online privacy, secure data transmission, and allow access to region-restricted content. </w:t>
      </w:r>
    </w:p>
    <w:p w14:paraId="3E706C8C" w14:textId="41E72C3F" w:rsidR="00047FD0" w:rsidRPr="00CA62C4" w:rsidRDefault="00047FD0" w:rsidP="00047FD0">
      <w:pPr>
        <w:rPr>
          <w:sz w:val="24"/>
          <w:szCs w:val="24"/>
        </w:rPr>
      </w:pPr>
      <w:r w:rsidRPr="00CA62C4">
        <w:rPr>
          <w:sz w:val="24"/>
          <w:szCs w:val="24"/>
        </w:rPr>
        <w:t>However, they can also obstruct forensic analysis by hiding the origin of online activity, making it difficult for investigators to trace actions back to the user.</w:t>
      </w:r>
    </w:p>
    <w:p w14:paraId="0CC37834" w14:textId="77777777" w:rsidR="0091328E" w:rsidRPr="00CA62C4" w:rsidRDefault="0091328E" w:rsidP="00047FD0">
      <w:pPr>
        <w:rPr>
          <w:sz w:val="24"/>
          <w:szCs w:val="24"/>
        </w:rPr>
      </w:pPr>
    </w:p>
    <w:p w14:paraId="7A00FB6A" w14:textId="6EDF6F73" w:rsidR="00047FD0" w:rsidRPr="00CA62C4" w:rsidRDefault="00047FD0" w:rsidP="00047FD0">
      <w:pPr>
        <w:rPr>
          <w:sz w:val="24"/>
          <w:szCs w:val="24"/>
        </w:rPr>
      </w:pPr>
      <w:r w:rsidRPr="00CA62C4">
        <w:rPr>
          <w:sz w:val="24"/>
          <w:szCs w:val="24"/>
        </w:rPr>
        <w:t>Here's a breakdown of how VPNs work and the specific ways they hinder forensic analysis:</w:t>
      </w:r>
    </w:p>
    <w:p w14:paraId="12BA196E" w14:textId="77777777" w:rsidR="00047FD0" w:rsidRPr="00CA62C4" w:rsidRDefault="00047FD0" w:rsidP="00047FD0">
      <w:pPr>
        <w:rPr>
          <w:b/>
          <w:bCs/>
          <w:sz w:val="24"/>
          <w:szCs w:val="24"/>
        </w:rPr>
      </w:pPr>
      <w:r w:rsidRPr="00CA62C4">
        <w:rPr>
          <w:b/>
          <w:bCs/>
          <w:sz w:val="24"/>
          <w:szCs w:val="24"/>
        </w:rPr>
        <w:t>How VPNs Work</w:t>
      </w:r>
    </w:p>
    <w:p w14:paraId="086E579F" w14:textId="77777777" w:rsidR="00047FD0" w:rsidRPr="00CA62C4" w:rsidRDefault="00047FD0" w:rsidP="00047FD0">
      <w:pPr>
        <w:rPr>
          <w:sz w:val="24"/>
          <w:szCs w:val="24"/>
        </w:rPr>
      </w:pPr>
      <w:r w:rsidRPr="00CA62C4">
        <w:rPr>
          <w:sz w:val="24"/>
          <w:szCs w:val="24"/>
        </w:rPr>
        <w:t>When a user connects to the internet via a VPN, several processes occur:</w:t>
      </w:r>
    </w:p>
    <w:p w14:paraId="0C242D41" w14:textId="77777777" w:rsidR="00047FD0" w:rsidRPr="00CA62C4" w:rsidRDefault="00047FD0" w:rsidP="00047FD0">
      <w:pPr>
        <w:numPr>
          <w:ilvl w:val="0"/>
          <w:numId w:val="2"/>
        </w:numPr>
        <w:rPr>
          <w:sz w:val="24"/>
          <w:szCs w:val="24"/>
        </w:rPr>
      </w:pPr>
      <w:r w:rsidRPr="00CA62C4">
        <w:rPr>
          <w:b/>
          <w:bCs/>
          <w:sz w:val="24"/>
          <w:szCs w:val="24"/>
        </w:rPr>
        <w:t>Encryption</w:t>
      </w:r>
      <w:r w:rsidRPr="00CA62C4">
        <w:rPr>
          <w:sz w:val="24"/>
          <w:szCs w:val="24"/>
        </w:rPr>
        <w:t>: The VPN encrypts all internet traffic between the user's device and the VPN server. This makes the data unreadable to anyone intercepting it, including internet service providers (ISPs) and potential attackers.</w:t>
      </w:r>
    </w:p>
    <w:p w14:paraId="62E8DCD2" w14:textId="77777777" w:rsidR="00047FD0" w:rsidRPr="00CA62C4" w:rsidRDefault="00047FD0" w:rsidP="00047FD0">
      <w:pPr>
        <w:numPr>
          <w:ilvl w:val="0"/>
          <w:numId w:val="2"/>
        </w:numPr>
        <w:rPr>
          <w:sz w:val="24"/>
          <w:szCs w:val="24"/>
        </w:rPr>
      </w:pPr>
      <w:r w:rsidRPr="00CA62C4">
        <w:rPr>
          <w:b/>
          <w:bCs/>
          <w:sz w:val="24"/>
          <w:szCs w:val="24"/>
        </w:rPr>
        <w:t>IP Address Masking</w:t>
      </w:r>
      <w:r w:rsidRPr="00CA62C4">
        <w:rPr>
          <w:sz w:val="24"/>
          <w:szCs w:val="24"/>
        </w:rPr>
        <w:t>: The VPN replaces the user's real IP address with one associated with the VPN server, which could be located in a different city or even a different country.</w:t>
      </w:r>
    </w:p>
    <w:p w14:paraId="1A6C45B3" w14:textId="77777777" w:rsidR="00047FD0" w:rsidRPr="00CA62C4" w:rsidRDefault="00047FD0" w:rsidP="00047FD0">
      <w:pPr>
        <w:numPr>
          <w:ilvl w:val="0"/>
          <w:numId w:val="2"/>
        </w:numPr>
        <w:rPr>
          <w:sz w:val="24"/>
          <w:szCs w:val="24"/>
        </w:rPr>
      </w:pPr>
      <w:r w:rsidRPr="00CA62C4">
        <w:rPr>
          <w:b/>
          <w:bCs/>
          <w:sz w:val="24"/>
          <w:szCs w:val="24"/>
        </w:rPr>
        <w:t>Secure Tunnel Creation</w:t>
      </w:r>
      <w:r w:rsidRPr="00CA62C4">
        <w:rPr>
          <w:sz w:val="24"/>
          <w:szCs w:val="24"/>
        </w:rPr>
        <w:t>: A secure "tunnel" is established, sending data through the VPN server. This tunnel protects data from being seen or manipulated as it travels across the internet.</w:t>
      </w:r>
    </w:p>
    <w:p w14:paraId="3439435D" w14:textId="6F0B170D" w:rsidR="003D7ECE" w:rsidRPr="00CA62C4" w:rsidRDefault="00047FD0" w:rsidP="00047FD0">
      <w:pPr>
        <w:numPr>
          <w:ilvl w:val="0"/>
          <w:numId w:val="2"/>
        </w:numPr>
        <w:rPr>
          <w:sz w:val="24"/>
          <w:szCs w:val="24"/>
        </w:rPr>
      </w:pPr>
      <w:r w:rsidRPr="00CA62C4">
        <w:rPr>
          <w:b/>
          <w:bCs/>
          <w:sz w:val="24"/>
          <w:szCs w:val="24"/>
        </w:rPr>
        <w:t>Remote Server Routing</w:t>
      </w:r>
      <w:r w:rsidRPr="00CA62C4">
        <w:rPr>
          <w:sz w:val="24"/>
          <w:szCs w:val="24"/>
        </w:rPr>
        <w:t>: Any data requests made by the user (e.g., visiting a website or sending an email) appear to come from the VPN server's IP address rather than the user's original IP.</w:t>
      </w:r>
    </w:p>
    <w:p w14:paraId="2E53F7A4" w14:textId="77777777" w:rsidR="003D7ECE" w:rsidRPr="00CA62C4" w:rsidRDefault="003D7ECE" w:rsidP="00047FD0">
      <w:pPr>
        <w:rPr>
          <w:b/>
          <w:bCs/>
          <w:sz w:val="24"/>
          <w:szCs w:val="24"/>
        </w:rPr>
      </w:pPr>
    </w:p>
    <w:p w14:paraId="001678BF" w14:textId="13DA073A" w:rsidR="00047FD0" w:rsidRPr="00CA62C4" w:rsidRDefault="00047FD0" w:rsidP="00047FD0">
      <w:pPr>
        <w:rPr>
          <w:b/>
          <w:bCs/>
          <w:sz w:val="24"/>
          <w:szCs w:val="24"/>
        </w:rPr>
      </w:pPr>
      <w:r w:rsidRPr="00CA62C4">
        <w:rPr>
          <w:b/>
          <w:bCs/>
          <w:sz w:val="24"/>
          <w:szCs w:val="24"/>
        </w:rPr>
        <w:t>How VPNs Obstruct Forensic Analysis</w:t>
      </w:r>
    </w:p>
    <w:p w14:paraId="7922DEB9" w14:textId="77777777" w:rsidR="00047FD0" w:rsidRPr="00CA62C4" w:rsidRDefault="00047FD0" w:rsidP="00047FD0">
      <w:pPr>
        <w:rPr>
          <w:sz w:val="24"/>
          <w:szCs w:val="24"/>
        </w:rPr>
      </w:pPr>
      <w:r w:rsidRPr="00CA62C4">
        <w:rPr>
          <w:sz w:val="24"/>
          <w:szCs w:val="24"/>
        </w:rPr>
        <w:t>VPNs create several obstacles for digital forensic investigators trying to trace user activity. Here’s how:</w:t>
      </w:r>
    </w:p>
    <w:p w14:paraId="49C746E9" w14:textId="77777777" w:rsidR="00047FD0" w:rsidRPr="00CA62C4" w:rsidRDefault="00047FD0" w:rsidP="00047FD0">
      <w:pPr>
        <w:rPr>
          <w:b/>
          <w:bCs/>
          <w:sz w:val="24"/>
          <w:szCs w:val="24"/>
        </w:rPr>
      </w:pPr>
      <w:r w:rsidRPr="00CA62C4">
        <w:rPr>
          <w:b/>
          <w:bCs/>
          <w:sz w:val="24"/>
          <w:szCs w:val="24"/>
        </w:rPr>
        <w:t>1. IP Anonymization</w:t>
      </w:r>
    </w:p>
    <w:p w14:paraId="7CF828E4" w14:textId="77777777" w:rsidR="00047FD0" w:rsidRPr="00CA62C4" w:rsidRDefault="00047FD0" w:rsidP="00047FD0">
      <w:pPr>
        <w:numPr>
          <w:ilvl w:val="0"/>
          <w:numId w:val="3"/>
        </w:numPr>
        <w:rPr>
          <w:sz w:val="24"/>
          <w:szCs w:val="24"/>
        </w:rPr>
      </w:pPr>
      <w:r w:rsidRPr="00CA62C4">
        <w:rPr>
          <w:b/>
          <w:bCs/>
          <w:sz w:val="24"/>
          <w:szCs w:val="24"/>
        </w:rPr>
        <w:t>Effect</w:t>
      </w:r>
      <w:r w:rsidRPr="00CA62C4">
        <w:rPr>
          <w:sz w:val="24"/>
          <w:szCs w:val="24"/>
        </w:rPr>
        <w:t>: By replacing the user’s IP address with the VPN server’s IP, VPNs make it difficult to identify the actual device or individual behind an action.</w:t>
      </w:r>
    </w:p>
    <w:p w14:paraId="5745A145" w14:textId="77777777" w:rsidR="00047FD0" w:rsidRPr="00CA62C4" w:rsidRDefault="00047FD0" w:rsidP="00047FD0">
      <w:pPr>
        <w:numPr>
          <w:ilvl w:val="0"/>
          <w:numId w:val="3"/>
        </w:numPr>
        <w:rPr>
          <w:sz w:val="24"/>
          <w:szCs w:val="24"/>
        </w:rPr>
      </w:pPr>
      <w:r w:rsidRPr="00CA62C4">
        <w:rPr>
          <w:b/>
          <w:bCs/>
          <w:sz w:val="24"/>
          <w:szCs w:val="24"/>
        </w:rPr>
        <w:t>Impact on Forensics</w:t>
      </w:r>
      <w:r w:rsidRPr="00CA62C4">
        <w:rPr>
          <w:sz w:val="24"/>
          <w:szCs w:val="24"/>
        </w:rPr>
        <w:t>: Forensic investigators rely on IP addresses to trace activity back to specific users or locations. With VPNs, the visible IP may lead to a VPN provider in another country rather than to the user's device, blocking straightforward tracing.</w:t>
      </w:r>
    </w:p>
    <w:p w14:paraId="2548CA61" w14:textId="77777777" w:rsidR="00047FD0" w:rsidRPr="00CA62C4" w:rsidRDefault="00047FD0" w:rsidP="00047FD0">
      <w:pPr>
        <w:rPr>
          <w:b/>
          <w:bCs/>
          <w:sz w:val="24"/>
          <w:szCs w:val="24"/>
        </w:rPr>
      </w:pPr>
      <w:r w:rsidRPr="00CA62C4">
        <w:rPr>
          <w:b/>
          <w:bCs/>
          <w:sz w:val="24"/>
          <w:szCs w:val="24"/>
        </w:rPr>
        <w:lastRenderedPageBreak/>
        <w:t>2. Data Encryption</w:t>
      </w:r>
    </w:p>
    <w:p w14:paraId="7488BDCE" w14:textId="77777777" w:rsidR="00047FD0" w:rsidRPr="00CA62C4" w:rsidRDefault="00047FD0" w:rsidP="00047FD0">
      <w:pPr>
        <w:numPr>
          <w:ilvl w:val="0"/>
          <w:numId w:val="4"/>
        </w:numPr>
        <w:rPr>
          <w:sz w:val="24"/>
          <w:szCs w:val="24"/>
        </w:rPr>
      </w:pPr>
      <w:r w:rsidRPr="00CA62C4">
        <w:rPr>
          <w:b/>
          <w:bCs/>
          <w:sz w:val="24"/>
          <w:szCs w:val="24"/>
        </w:rPr>
        <w:t>Effect</w:t>
      </w:r>
      <w:r w:rsidRPr="00CA62C4">
        <w:rPr>
          <w:sz w:val="24"/>
          <w:szCs w:val="24"/>
        </w:rPr>
        <w:t>: VPNs encrypt all data sent over the internet, ensuring that no third party (including ISPs or network administrators) can view or intercept the data as it travels.</w:t>
      </w:r>
    </w:p>
    <w:p w14:paraId="3CE68E7C" w14:textId="77777777" w:rsidR="00047FD0" w:rsidRPr="00CA62C4" w:rsidRDefault="00047FD0" w:rsidP="00047FD0">
      <w:pPr>
        <w:numPr>
          <w:ilvl w:val="0"/>
          <w:numId w:val="4"/>
        </w:numPr>
        <w:rPr>
          <w:sz w:val="24"/>
          <w:szCs w:val="24"/>
        </w:rPr>
      </w:pPr>
      <w:r w:rsidRPr="00CA62C4">
        <w:rPr>
          <w:b/>
          <w:bCs/>
          <w:sz w:val="24"/>
          <w:szCs w:val="24"/>
        </w:rPr>
        <w:t>Impact on Forensics</w:t>
      </w:r>
      <w:r w:rsidRPr="00CA62C4">
        <w:rPr>
          <w:sz w:val="24"/>
          <w:szCs w:val="24"/>
        </w:rPr>
        <w:t>: Investigators may attempt to perform network monitoring or packet sniffing to capture data. However, VPN encryption scrambles the data, making it unintelligible without the decryption key, which the investigators do not possess. This prevents forensic analysts from viewing the content of online activities, including communications and transactions.</w:t>
      </w:r>
    </w:p>
    <w:p w14:paraId="73F4EE41" w14:textId="77777777" w:rsidR="00047FD0" w:rsidRPr="00CA62C4" w:rsidRDefault="00047FD0" w:rsidP="00047FD0">
      <w:pPr>
        <w:rPr>
          <w:b/>
          <w:bCs/>
          <w:sz w:val="24"/>
          <w:szCs w:val="24"/>
        </w:rPr>
      </w:pPr>
      <w:r w:rsidRPr="00CA62C4">
        <w:rPr>
          <w:b/>
          <w:bCs/>
          <w:sz w:val="24"/>
          <w:szCs w:val="24"/>
        </w:rPr>
        <w:t>3. Location Spoofing</w:t>
      </w:r>
    </w:p>
    <w:p w14:paraId="16653132" w14:textId="77777777" w:rsidR="00047FD0" w:rsidRPr="00CA62C4" w:rsidRDefault="00047FD0" w:rsidP="00047FD0">
      <w:pPr>
        <w:numPr>
          <w:ilvl w:val="0"/>
          <w:numId w:val="5"/>
        </w:numPr>
        <w:rPr>
          <w:sz w:val="24"/>
          <w:szCs w:val="24"/>
        </w:rPr>
      </w:pPr>
      <w:r w:rsidRPr="00CA62C4">
        <w:rPr>
          <w:b/>
          <w:bCs/>
          <w:sz w:val="24"/>
          <w:szCs w:val="24"/>
        </w:rPr>
        <w:t>Effect</w:t>
      </w:r>
      <w:r w:rsidRPr="00CA62C4">
        <w:rPr>
          <w:sz w:val="24"/>
          <w:szCs w:val="24"/>
        </w:rPr>
        <w:t>: VPNs allow users to select servers from various locations around the world, effectively "spoofing" their geographic location.</w:t>
      </w:r>
    </w:p>
    <w:p w14:paraId="431D0F20" w14:textId="77777777" w:rsidR="00047FD0" w:rsidRPr="00CA62C4" w:rsidRDefault="00047FD0" w:rsidP="00047FD0">
      <w:pPr>
        <w:numPr>
          <w:ilvl w:val="0"/>
          <w:numId w:val="5"/>
        </w:numPr>
        <w:rPr>
          <w:sz w:val="24"/>
          <w:szCs w:val="24"/>
        </w:rPr>
      </w:pPr>
      <w:r w:rsidRPr="00CA62C4">
        <w:rPr>
          <w:b/>
          <w:bCs/>
          <w:sz w:val="24"/>
          <w:szCs w:val="24"/>
        </w:rPr>
        <w:t>Impact on Forensics</w:t>
      </w:r>
      <w:r w:rsidRPr="00CA62C4">
        <w:rPr>
          <w:sz w:val="24"/>
          <w:szCs w:val="24"/>
        </w:rPr>
        <w:t>: Investigators often use location-based information as part of the evidence in tracking suspects. VPNs complicate this process by making it appear that a user is located somewhere they are not, which can mislead investigators or waste time if the false location is pursued.</w:t>
      </w:r>
    </w:p>
    <w:p w14:paraId="4CDA0ECC" w14:textId="77777777" w:rsidR="00047FD0" w:rsidRPr="00CA62C4" w:rsidRDefault="00047FD0" w:rsidP="00047FD0">
      <w:pPr>
        <w:rPr>
          <w:b/>
          <w:bCs/>
          <w:sz w:val="24"/>
          <w:szCs w:val="24"/>
        </w:rPr>
      </w:pPr>
      <w:r w:rsidRPr="00CA62C4">
        <w:rPr>
          <w:b/>
          <w:bCs/>
          <w:sz w:val="24"/>
          <w:szCs w:val="24"/>
        </w:rPr>
        <w:t>4. Log Retention Policies</w:t>
      </w:r>
    </w:p>
    <w:p w14:paraId="64768F95" w14:textId="77777777" w:rsidR="00047FD0" w:rsidRPr="00CA62C4" w:rsidRDefault="00047FD0" w:rsidP="00047FD0">
      <w:pPr>
        <w:numPr>
          <w:ilvl w:val="0"/>
          <w:numId w:val="6"/>
        </w:numPr>
        <w:rPr>
          <w:sz w:val="24"/>
          <w:szCs w:val="24"/>
        </w:rPr>
      </w:pPr>
      <w:r w:rsidRPr="00CA62C4">
        <w:rPr>
          <w:b/>
          <w:bCs/>
          <w:sz w:val="24"/>
          <w:szCs w:val="24"/>
        </w:rPr>
        <w:t>Effect</w:t>
      </w:r>
      <w:r w:rsidRPr="00CA62C4">
        <w:rPr>
          <w:sz w:val="24"/>
          <w:szCs w:val="24"/>
        </w:rPr>
        <w:t>: Some VPN providers operate under strict privacy policies, claiming to keep minimal or no logs of user activity. Without logs, there’s no record of user activity that investigators could obtain.</w:t>
      </w:r>
    </w:p>
    <w:p w14:paraId="336F416A" w14:textId="77777777" w:rsidR="00047FD0" w:rsidRPr="00CA62C4" w:rsidRDefault="00047FD0" w:rsidP="00047FD0">
      <w:pPr>
        <w:numPr>
          <w:ilvl w:val="0"/>
          <w:numId w:val="6"/>
        </w:numPr>
        <w:rPr>
          <w:sz w:val="24"/>
          <w:szCs w:val="24"/>
        </w:rPr>
      </w:pPr>
      <w:r w:rsidRPr="00CA62C4">
        <w:rPr>
          <w:b/>
          <w:bCs/>
          <w:sz w:val="24"/>
          <w:szCs w:val="24"/>
        </w:rPr>
        <w:t>Impact on Forensics</w:t>
      </w:r>
      <w:r w:rsidRPr="00CA62C4">
        <w:rPr>
          <w:sz w:val="24"/>
          <w:szCs w:val="24"/>
        </w:rPr>
        <w:t xml:space="preserve">: When investigators attempt to subpoena VPN records, they may find that there are no logs to </w:t>
      </w:r>
      <w:proofErr w:type="spellStart"/>
      <w:r w:rsidRPr="00CA62C4">
        <w:rPr>
          <w:sz w:val="24"/>
          <w:szCs w:val="24"/>
        </w:rPr>
        <w:t>analyze</w:t>
      </w:r>
      <w:proofErr w:type="spellEnd"/>
      <w:r w:rsidRPr="00CA62C4">
        <w:rPr>
          <w:sz w:val="24"/>
          <w:szCs w:val="24"/>
        </w:rPr>
        <w:t>. Even if logs exist, many VPN providers operate in privacy-friendly jurisdictions that may refuse to cooperate with international law enforcement.</w:t>
      </w:r>
    </w:p>
    <w:p w14:paraId="4E2D43C4" w14:textId="77777777" w:rsidR="00047FD0" w:rsidRPr="00CA62C4" w:rsidRDefault="00047FD0" w:rsidP="00047FD0">
      <w:pPr>
        <w:rPr>
          <w:b/>
          <w:bCs/>
          <w:sz w:val="24"/>
          <w:szCs w:val="24"/>
        </w:rPr>
      </w:pPr>
      <w:r w:rsidRPr="00CA62C4">
        <w:rPr>
          <w:b/>
          <w:bCs/>
          <w:sz w:val="24"/>
          <w:szCs w:val="24"/>
        </w:rPr>
        <w:t>5. VPN Cascading (Multi-hop VPN)</w:t>
      </w:r>
    </w:p>
    <w:p w14:paraId="398DA240" w14:textId="77777777" w:rsidR="00047FD0" w:rsidRPr="00CA62C4" w:rsidRDefault="00047FD0" w:rsidP="00047FD0">
      <w:pPr>
        <w:numPr>
          <w:ilvl w:val="0"/>
          <w:numId w:val="7"/>
        </w:numPr>
        <w:rPr>
          <w:sz w:val="24"/>
          <w:szCs w:val="24"/>
        </w:rPr>
      </w:pPr>
      <w:r w:rsidRPr="00CA62C4">
        <w:rPr>
          <w:b/>
          <w:bCs/>
          <w:sz w:val="24"/>
          <w:szCs w:val="24"/>
        </w:rPr>
        <w:t>Effect</w:t>
      </w:r>
      <w:r w:rsidRPr="00CA62C4">
        <w:rPr>
          <w:sz w:val="24"/>
          <w:szCs w:val="24"/>
        </w:rPr>
        <w:t>: Some users can increase privacy by "cascading" or "daisy-chaining" VPNs, routing their traffic through multiple VPN servers before reaching their destination.</w:t>
      </w:r>
    </w:p>
    <w:p w14:paraId="0996483F" w14:textId="77777777" w:rsidR="00047FD0" w:rsidRPr="00CA62C4" w:rsidRDefault="00047FD0" w:rsidP="00047FD0">
      <w:pPr>
        <w:numPr>
          <w:ilvl w:val="0"/>
          <w:numId w:val="7"/>
        </w:numPr>
        <w:rPr>
          <w:sz w:val="24"/>
          <w:szCs w:val="24"/>
        </w:rPr>
      </w:pPr>
      <w:r w:rsidRPr="00CA62C4">
        <w:rPr>
          <w:b/>
          <w:bCs/>
          <w:sz w:val="24"/>
          <w:szCs w:val="24"/>
        </w:rPr>
        <w:t>Impact on Forensics</w:t>
      </w:r>
      <w:r w:rsidRPr="00CA62C4">
        <w:rPr>
          <w:sz w:val="24"/>
          <w:szCs w:val="24"/>
        </w:rPr>
        <w:t>: Multi-hop VPN setups make tracing traffic back to the original source even more difficult, as each "hop" represents an additional layer of IP masking. For example, traffic might appear to originate in one country but route through two or three others, complicating any forensic trace.</w:t>
      </w:r>
    </w:p>
    <w:p w14:paraId="655E47F1" w14:textId="77777777" w:rsidR="00047FD0" w:rsidRPr="00CA62C4" w:rsidRDefault="00047FD0" w:rsidP="00047FD0">
      <w:pPr>
        <w:rPr>
          <w:b/>
          <w:bCs/>
          <w:sz w:val="24"/>
          <w:szCs w:val="24"/>
        </w:rPr>
      </w:pPr>
      <w:r w:rsidRPr="00CA62C4">
        <w:rPr>
          <w:b/>
          <w:bCs/>
          <w:sz w:val="24"/>
          <w:szCs w:val="24"/>
        </w:rPr>
        <w:t>6. Access to Dark Web and Tor</w:t>
      </w:r>
    </w:p>
    <w:p w14:paraId="6CFAC516" w14:textId="77777777" w:rsidR="00047FD0" w:rsidRPr="00CA62C4" w:rsidRDefault="00047FD0" w:rsidP="00047FD0">
      <w:pPr>
        <w:numPr>
          <w:ilvl w:val="0"/>
          <w:numId w:val="8"/>
        </w:numPr>
        <w:rPr>
          <w:sz w:val="24"/>
          <w:szCs w:val="24"/>
        </w:rPr>
      </w:pPr>
      <w:r w:rsidRPr="00CA62C4">
        <w:rPr>
          <w:b/>
          <w:bCs/>
          <w:sz w:val="24"/>
          <w:szCs w:val="24"/>
        </w:rPr>
        <w:t>Effect</w:t>
      </w:r>
      <w:r w:rsidRPr="00CA62C4">
        <w:rPr>
          <w:sz w:val="24"/>
          <w:szCs w:val="24"/>
        </w:rPr>
        <w:t>: Some VPN services integrate with the Tor network, further anonymizing user traffic and allowing access to hidden parts of the internet.</w:t>
      </w:r>
    </w:p>
    <w:p w14:paraId="6B67C358" w14:textId="77777777" w:rsidR="00047FD0" w:rsidRPr="00CA62C4" w:rsidRDefault="00047FD0" w:rsidP="00047FD0">
      <w:pPr>
        <w:numPr>
          <w:ilvl w:val="0"/>
          <w:numId w:val="8"/>
        </w:numPr>
        <w:rPr>
          <w:sz w:val="24"/>
          <w:szCs w:val="24"/>
        </w:rPr>
      </w:pPr>
      <w:r w:rsidRPr="00CA62C4">
        <w:rPr>
          <w:b/>
          <w:bCs/>
          <w:sz w:val="24"/>
          <w:szCs w:val="24"/>
        </w:rPr>
        <w:t>Impact on Forensics</w:t>
      </w:r>
      <w:r w:rsidRPr="00CA62C4">
        <w:rPr>
          <w:sz w:val="24"/>
          <w:szCs w:val="24"/>
        </w:rPr>
        <w:t>: When combined with VPNs, Tor conceals both the IP and the data destination, as the traffic goes through multiple random nodes. This is one of the most challenging setups for investigators, as it introduces an additional layer of routing that makes backtracking virtually impossible.</w:t>
      </w:r>
    </w:p>
    <w:p w14:paraId="413C8220" w14:textId="77777777" w:rsidR="0091328E" w:rsidRPr="00CA62C4" w:rsidRDefault="0091328E" w:rsidP="0091328E">
      <w:pPr>
        <w:rPr>
          <w:sz w:val="24"/>
          <w:szCs w:val="24"/>
        </w:rPr>
      </w:pPr>
    </w:p>
    <w:p w14:paraId="06BDE59B" w14:textId="77777777" w:rsidR="00047FD0" w:rsidRPr="00CA62C4" w:rsidRDefault="00047FD0" w:rsidP="00047FD0">
      <w:pPr>
        <w:rPr>
          <w:b/>
          <w:bCs/>
          <w:sz w:val="24"/>
          <w:szCs w:val="24"/>
        </w:rPr>
      </w:pPr>
      <w:r w:rsidRPr="00CA62C4">
        <w:rPr>
          <w:b/>
          <w:bCs/>
          <w:sz w:val="24"/>
          <w:szCs w:val="24"/>
        </w:rPr>
        <w:t>Forensic Challenges Due to VPN Use</w:t>
      </w:r>
    </w:p>
    <w:p w14:paraId="3E1E2EAB" w14:textId="77777777" w:rsidR="00047FD0" w:rsidRPr="00CA62C4" w:rsidRDefault="00047FD0" w:rsidP="00047FD0">
      <w:pPr>
        <w:rPr>
          <w:sz w:val="24"/>
          <w:szCs w:val="24"/>
        </w:rPr>
      </w:pPr>
      <w:r w:rsidRPr="00CA62C4">
        <w:rPr>
          <w:sz w:val="24"/>
          <w:szCs w:val="24"/>
        </w:rPr>
        <w:t>Because of these VPN features, forensic analysts face numerous challenges:</w:t>
      </w:r>
    </w:p>
    <w:p w14:paraId="26F13B47" w14:textId="77777777" w:rsidR="00047FD0" w:rsidRPr="00CA62C4" w:rsidRDefault="00047FD0" w:rsidP="00047FD0">
      <w:pPr>
        <w:numPr>
          <w:ilvl w:val="0"/>
          <w:numId w:val="9"/>
        </w:numPr>
        <w:rPr>
          <w:sz w:val="24"/>
          <w:szCs w:val="24"/>
        </w:rPr>
      </w:pPr>
      <w:r w:rsidRPr="00CA62C4">
        <w:rPr>
          <w:b/>
          <w:bCs/>
          <w:sz w:val="24"/>
          <w:szCs w:val="24"/>
        </w:rPr>
        <w:t>Identifying True Origin</w:t>
      </w:r>
      <w:r w:rsidRPr="00CA62C4">
        <w:rPr>
          <w:sz w:val="24"/>
          <w:szCs w:val="24"/>
        </w:rPr>
        <w:t>: Analysts may only trace activity back to the VPN server, not the user’s actual IP address.</w:t>
      </w:r>
    </w:p>
    <w:p w14:paraId="0F7BCE84" w14:textId="77777777" w:rsidR="00047FD0" w:rsidRPr="00CA62C4" w:rsidRDefault="00047FD0" w:rsidP="00047FD0">
      <w:pPr>
        <w:numPr>
          <w:ilvl w:val="0"/>
          <w:numId w:val="9"/>
        </w:numPr>
        <w:rPr>
          <w:sz w:val="24"/>
          <w:szCs w:val="24"/>
        </w:rPr>
      </w:pPr>
      <w:r w:rsidRPr="00CA62C4">
        <w:rPr>
          <w:b/>
          <w:bCs/>
          <w:sz w:val="24"/>
          <w:szCs w:val="24"/>
        </w:rPr>
        <w:t>Data Content Retrieval</w:t>
      </w:r>
      <w:r w:rsidRPr="00CA62C4">
        <w:rPr>
          <w:sz w:val="24"/>
          <w:szCs w:val="24"/>
        </w:rPr>
        <w:t>: Encrypted data traffic limits the ability to see the nature of online activity.</w:t>
      </w:r>
    </w:p>
    <w:p w14:paraId="1BAE4884" w14:textId="77777777" w:rsidR="00047FD0" w:rsidRPr="00CA62C4" w:rsidRDefault="00047FD0" w:rsidP="00047FD0">
      <w:pPr>
        <w:numPr>
          <w:ilvl w:val="0"/>
          <w:numId w:val="9"/>
        </w:numPr>
        <w:rPr>
          <w:sz w:val="24"/>
          <w:szCs w:val="24"/>
        </w:rPr>
      </w:pPr>
      <w:r w:rsidRPr="00CA62C4">
        <w:rPr>
          <w:b/>
          <w:bCs/>
          <w:sz w:val="24"/>
          <w:szCs w:val="24"/>
        </w:rPr>
        <w:t>Legal Obstacles</w:t>
      </w:r>
      <w:r w:rsidRPr="00CA62C4">
        <w:rPr>
          <w:sz w:val="24"/>
          <w:szCs w:val="24"/>
        </w:rPr>
        <w:t>: VPN providers in privacy-centric regions may not cooperate with subpoenas, further limiting evidence collection.</w:t>
      </w:r>
    </w:p>
    <w:p w14:paraId="0820AA07" w14:textId="77777777" w:rsidR="00047FD0" w:rsidRPr="00CA62C4" w:rsidRDefault="00047FD0" w:rsidP="00047FD0">
      <w:pPr>
        <w:numPr>
          <w:ilvl w:val="0"/>
          <w:numId w:val="9"/>
        </w:numPr>
        <w:rPr>
          <w:sz w:val="24"/>
          <w:szCs w:val="24"/>
        </w:rPr>
      </w:pPr>
      <w:r w:rsidRPr="00CA62C4">
        <w:rPr>
          <w:b/>
          <w:bCs/>
          <w:sz w:val="24"/>
          <w:szCs w:val="24"/>
        </w:rPr>
        <w:t>Extended Investigation Timelines</w:t>
      </w:r>
      <w:r w:rsidRPr="00CA62C4">
        <w:rPr>
          <w:sz w:val="24"/>
          <w:szCs w:val="24"/>
        </w:rPr>
        <w:t>: Multi-hop VPN setups or Tor integration may create a network path that is nearly impossible to follow in a reasonable time frame.</w:t>
      </w:r>
    </w:p>
    <w:p w14:paraId="72C3F377" w14:textId="77777777" w:rsidR="00047FD0" w:rsidRDefault="00047FD0" w:rsidP="00047FD0">
      <w:pPr>
        <w:rPr>
          <w:b/>
          <w:bCs/>
        </w:rPr>
      </w:pPr>
    </w:p>
    <w:p w14:paraId="0205379A" w14:textId="77777777" w:rsidR="001C38CC" w:rsidRDefault="001C38CC" w:rsidP="00047FD0">
      <w:pPr>
        <w:rPr>
          <w:b/>
          <w:bCs/>
        </w:rPr>
      </w:pPr>
    </w:p>
    <w:p w14:paraId="3DF50AF2" w14:textId="77777777" w:rsidR="001C38CC" w:rsidRDefault="001C38CC" w:rsidP="00047FD0">
      <w:pPr>
        <w:rPr>
          <w:b/>
          <w:bCs/>
        </w:rPr>
      </w:pPr>
    </w:p>
    <w:p w14:paraId="498F06DD" w14:textId="77777777" w:rsidR="001C38CC" w:rsidRDefault="001C38CC" w:rsidP="00047FD0">
      <w:pPr>
        <w:rPr>
          <w:b/>
          <w:bCs/>
        </w:rPr>
      </w:pPr>
    </w:p>
    <w:p w14:paraId="2087E8B6" w14:textId="77777777" w:rsidR="001C38CC" w:rsidRDefault="001C38CC" w:rsidP="00047FD0">
      <w:pPr>
        <w:rPr>
          <w:b/>
          <w:bCs/>
        </w:rPr>
      </w:pPr>
    </w:p>
    <w:p w14:paraId="65703E47" w14:textId="77777777" w:rsidR="001C38CC" w:rsidRDefault="001C38CC" w:rsidP="00047FD0">
      <w:pPr>
        <w:rPr>
          <w:b/>
          <w:bCs/>
        </w:rPr>
      </w:pPr>
    </w:p>
    <w:p w14:paraId="38B6FAC2" w14:textId="77777777" w:rsidR="001C38CC" w:rsidRDefault="001C38CC" w:rsidP="00047FD0">
      <w:pPr>
        <w:rPr>
          <w:b/>
          <w:bCs/>
        </w:rPr>
      </w:pPr>
    </w:p>
    <w:p w14:paraId="24F6FAE4" w14:textId="77777777" w:rsidR="00CA62C4" w:rsidRDefault="00CA62C4" w:rsidP="001C38CC">
      <w:pPr>
        <w:jc w:val="center"/>
        <w:rPr>
          <w:b/>
          <w:bCs/>
          <w:sz w:val="40"/>
          <w:szCs w:val="40"/>
        </w:rPr>
      </w:pPr>
    </w:p>
    <w:p w14:paraId="58019349" w14:textId="77777777" w:rsidR="00CA62C4" w:rsidRDefault="00CA62C4" w:rsidP="001C38CC">
      <w:pPr>
        <w:jc w:val="center"/>
        <w:rPr>
          <w:b/>
          <w:bCs/>
          <w:sz w:val="40"/>
          <w:szCs w:val="40"/>
        </w:rPr>
      </w:pPr>
    </w:p>
    <w:p w14:paraId="69DA8F77" w14:textId="77777777" w:rsidR="00CA62C4" w:rsidRDefault="00CA62C4" w:rsidP="001C38CC">
      <w:pPr>
        <w:jc w:val="center"/>
        <w:rPr>
          <w:b/>
          <w:bCs/>
          <w:sz w:val="40"/>
          <w:szCs w:val="40"/>
        </w:rPr>
      </w:pPr>
    </w:p>
    <w:p w14:paraId="2D0036D7" w14:textId="77777777" w:rsidR="00CA62C4" w:rsidRDefault="00CA62C4" w:rsidP="001C38CC">
      <w:pPr>
        <w:jc w:val="center"/>
        <w:rPr>
          <w:b/>
          <w:bCs/>
          <w:sz w:val="40"/>
          <w:szCs w:val="40"/>
        </w:rPr>
      </w:pPr>
    </w:p>
    <w:p w14:paraId="71585D02" w14:textId="77777777" w:rsidR="00CA62C4" w:rsidRDefault="00CA62C4" w:rsidP="001C38CC">
      <w:pPr>
        <w:jc w:val="center"/>
        <w:rPr>
          <w:b/>
          <w:bCs/>
          <w:sz w:val="40"/>
          <w:szCs w:val="40"/>
        </w:rPr>
      </w:pPr>
    </w:p>
    <w:p w14:paraId="44211030" w14:textId="77777777" w:rsidR="00CA62C4" w:rsidRDefault="00CA62C4" w:rsidP="00CA62C4">
      <w:pPr>
        <w:rPr>
          <w:b/>
          <w:bCs/>
          <w:sz w:val="40"/>
          <w:szCs w:val="40"/>
        </w:rPr>
      </w:pPr>
    </w:p>
    <w:p w14:paraId="11A2CB22" w14:textId="77777777" w:rsidR="00CA62C4" w:rsidRDefault="00CA62C4" w:rsidP="00CA62C4">
      <w:pPr>
        <w:rPr>
          <w:b/>
          <w:bCs/>
          <w:sz w:val="40"/>
          <w:szCs w:val="40"/>
        </w:rPr>
      </w:pPr>
    </w:p>
    <w:p w14:paraId="68DF91D4" w14:textId="7838E4A3" w:rsidR="00CA62C4" w:rsidRDefault="00CA62C4" w:rsidP="004E7FA0">
      <w:pPr>
        <w:rPr>
          <w:b/>
          <w:bCs/>
          <w:sz w:val="40"/>
          <w:szCs w:val="40"/>
        </w:rPr>
      </w:pPr>
    </w:p>
    <w:p w14:paraId="083B681A" w14:textId="77777777" w:rsidR="004E7FA0" w:rsidRDefault="004E7FA0" w:rsidP="004E7FA0">
      <w:pPr>
        <w:rPr>
          <w:b/>
          <w:bCs/>
          <w:sz w:val="40"/>
          <w:szCs w:val="40"/>
        </w:rPr>
      </w:pPr>
    </w:p>
    <w:p w14:paraId="0F0E26A2" w14:textId="7987C6B9" w:rsidR="00F30B18" w:rsidRPr="001C38CC" w:rsidRDefault="00F30B18" w:rsidP="001C38CC">
      <w:pPr>
        <w:jc w:val="center"/>
        <w:rPr>
          <w:b/>
          <w:bCs/>
        </w:rPr>
      </w:pPr>
      <w:r w:rsidRPr="0091328E">
        <w:rPr>
          <w:b/>
          <w:bCs/>
          <w:sz w:val="40"/>
          <w:szCs w:val="40"/>
        </w:rPr>
        <w:lastRenderedPageBreak/>
        <w:t>STEGANOGRAPHY</w:t>
      </w:r>
    </w:p>
    <w:p w14:paraId="3E9D1CB7" w14:textId="47CBB32C" w:rsidR="00F30B18" w:rsidRPr="00F30B18" w:rsidRDefault="00F30B18" w:rsidP="00F30B18">
      <w:r w:rsidRPr="00F30B18">
        <w:rPr>
          <w:b/>
          <w:bCs/>
        </w:rPr>
        <w:t>Steganography</w:t>
      </w:r>
      <w:r w:rsidRPr="00F30B18">
        <w:t xml:space="preserve"> is the practice of hiding information within other non-suspicious files, such as images, audio, video, or text, so that the hidden data remains undetectable to the casual observer. Unlike encryption, where the presence of protected data is obvious (even if it's unreadable), steganography conceals the existence of data itself, making it an effective tool for covert communication and data transfer.</w:t>
      </w:r>
    </w:p>
    <w:p w14:paraId="60F008BC" w14:textId="77777777" w:rsidR="0091328E" w:rsidRDefault="0091328E" w:rsidP="00F30B18">
      <w:pPr>
        <w:rPr>
          <w:b/>
          <w:bCs/>
        </w:rPr>
      </w:pPr>
    </w:p>
    <w:p w14:paraId="2C636775" w14:textId="5BE0FA52" w:rsidR="00F30B18" w:rsidRPr="00F30B18" w:rsidRDefault="00F30B18" w:rsidP="00F30B18">
      <w:pPr>
        <w:rPr>
          <w:b/>
          <w:bCs/>
        </w:rPr>
      </w:pPr>
      <w:r w:rsidRPr="00F30B18">
        <w:rPr>
          <w:b/>
          <w:bCs/>
        </w:rPr>
        <w:t>How Steganography Works</w:t>
      </w:r>
    </w:p>
    <w:p w14:paraId="7C84B836" w14:textId="77777777" w:rsidR="00F30B18" w:rsidRPr="00F30B18" w:rsidRDefault="00F30B18" w:rsidP="00F30B18">
      <w:r w:rsidRPr="00F30B18">
        <w:t>Steganography works by subtly altering the host file in a way that is imperceptible to human senses but can be detected and decoded by those with the correct knowledge or software. Common methods include:</w:t>
      </w:r>
    </w:p>
    <w:p w14:paraId="0A9BDF1D" w14:textId="77777777" w:rsidR="00F30B18" w:rsidRPr="00F30B18" w:rsidRDefault="00F30B18" w:rsidP="00F30B18">
      <w:pPr>
        <w:numPr>
          <w:ilvl w:val="0"/>
          <w:numId w:val="11"/>
        </w:numPr>
      </w:pPr>
      <w:r w:rsidRPr="00F30B18">
        <w:rPr>
          <w:b/>
          <w:bCs/>
        </w:rPr>
        <w:t>Least Significant Bit (LSB) Insertion</w:t>
      </w:r>
      <w:r w:rsidRPr="00F30B18">
        <w:t>: In digital images, the least significant bit in each pixel can be changed to encode hidden data without visibly altering the image.</w:t>
      </w:r>
    </w:p>
    <w:p w14:paraId="18CB19CE" w14:textId="77777777" w:rsidR="00F30B18" w:rsidRPr="00F30B18" w:rsidRDefault="00F30B18" w:rsidP="00F30B18">
      <w:pPr>
        <w:numPr>
          <w:ilvl w:val="0"/>
          <w:numId w:val="11"/>
        </w:numPr>
      </w:pPr>
      <w:r w:rsidRPr="00F30B18">
        <w:rPr>
          <w:b/>
          <w:bCs/>
        </w:rPr>
        <w:t>Frequency Domain Embedding</w:t>
      </w:r>
      <w:r w:rsidRPr="00F30B18">
        <w:t>: In audio or video files, hidden data is embedded within the frequency spectrum, so slight modifications to sound waves or visual frames are difficult to notice.</w:t>
      </w:r>
    </w:p>
    <w:p w14:paraId="42A9A524" w14:textId="77777777" w:rsidR="00F30B18" w:rsidRPr="00F30B18" w:rsidRDefault="00F30B18" w:rsidP="00F30B18">
      <w:pPr>
        <w:numPr>
          <w:ilvl w:val="0"/>
          <w:numId w:val="11"/>
        </w:numPr>
      </w:pPr>
      <w:r w:rsidRPr="00F30B18">
        <w:rPr>
          <w:b/>
          <w:bCs/>
        </w:rPr>
        <w:t>Text Steganography</w:t>
      </w:r>
      <w:r w:rsidRPr="00F30B18">
        <w:t>: Characters, spaces, or formatting in text documents are manipulated to encode messages without altering the visible text.</w:t>
      </w:r>
    </w:p>
    <w:p w14:paraId="01311D7D" w14:textId="77777777" w:rsidR="00F30B18" w:rsidRPr="00F30B18" w:rsidRDefault="00F30B18" w:rsidP="00F30B18">
      <w:r w:rsidRPr="00F30B18">
        <w:t>With these methods, a file can appear completely ordinary but may contain hidden information that requires specific software or a key to extract.</w:t>
      </w:r>
    </w:p>
    <w:p w14:paraId="5AD6BF67" w14:textId="77777777" w:rsidR="0091328E" w:rsidRDefault="0091328E" w:rsidP="00F30B18">
      <w:pPr>
        <w:rPr>
          <w:b/>
          <w:bCs/>
        </w:rPr>
      </w:pPr>
    </w:p>
    <w:p w14:paraId="5444FBDB" w14:textId="738BF22E" w:rsidR="00F30B18" w:rsidRPr="00F30B18" w:rsidRDefault="00F30B18" w:rsidP="00F30B18">
      <w:pPr>
        <w:rPr>
          <w:b/>
          <w:bCs/>
        </w:rPr>
      </w:pPr>
      <w:r w:rsidRPr="00F30B18">
        <w:rPr>
          <w:b/>
          <w:bCs/>
        </w:rPr>
        <w:t>How Steganography Obstructs Forensic Analysis</w:t>
      </w:r>
    </w:p>
    <w:p w14:paraId="757EEA48" w14:textId="77777777" w:rsidR="00F30B18" w:rsidRPr="00F30B18" w:rsidRDefault="00F30B18" w:rsidP="00F30B18">
      <w:r w:rsidRPr="00F30B18">
        <w:t>Steganography complicates forensic investigations by concealing evidence in ways that standard analysis tools may overlook. Here’s how it obstructs forensic efforts:</w:t>
      </w:r>
    </w:p>
    <w:p w14:paraId="20EEBCC7" w14:textId="77777777" w:rsidR="00F30B18" w:rsidRPr="001C38CC" w:rsidRDefault="00F30B18" w:rsidP="00F30B18">
      <w:pPr>
        <w:numPr>
          <w:ilvl w:val="0"/>
          <w:numId w:val="12"/>
        </w:numPr>
        <w:rPr>
          <w:sz w:val="20"/>
          <w:szCs w:val="20"/>
        </w:rPr>
      </w:pPr>
      <w:r w:rsidRPr="001C38CC">
        <w:rPr>
          <w:b/>
          <w:bCs/>
          <w:sz w:val="20"/>
          <w:szCs w:val="20"/>
        </w:rPr>
        <w:t>Hidden Data in Plain Sight</w:t>
      </w:r>
      <w:r w:rsidRPr="001C38CC">
        <w:rPr>
          <w:sz w:val="20"/>
          <w:szCs w:val="20"/>
        </w:rPr>
        <w:t>: Because the altered files look normal (e.g., an image file appears as just an image), investigators may not even know to look for hidden content. Without awareness or suspicion, the hidden data remains undetected.</w:t>
      </w:r>
    </w:p>
    <w:p w14:paraId="01CCD213" w14:textId="77777777" w:rsidR="00F30B18" w:rsidRPr="001C38CC" w:rsidRDefault="00F30B18" w:rsidP="00F30B18">
      <w:pPr>
        <w:numPr>
          <w:ilvl w:val="0"/>
          <w:numId w:val="12"/>
        </w:numPr>
        <w:rPr>
          <w:sz w:val="20"/>
          <w:szCs w:val="20"/>
        </w:rPr>
      </w:pPr>
      <w:r w:rsidRPr="001C38CC">
        <w:rPr>
          <w:b/>
          <w:bCs/>
          <w:sz w:val="20"/>
          <w:szCs w:val="20"/>
        </w:rPr>
        <w:t>Difficulty in Detection</w:t>
      </w:r>
      <w:r w:rsidRPr="001C38CC">
        <w:rPr>
          <w:sz w:val="20"/>
          <w:szCs w:val="20"/>
        </w:rPr>
        <w:t>: Even if investigators suspect steganography, detecting the hidden content requires specialized tools and techniques. For instance, subtle pixel variations in images are nearly impossible to spot without advanced analysis software.</w:t>
      </w:r>
    </w:p>
    <w:p w14:paraId="29A3C3B9" w14:textId="77777777" w:rsidR="00F30B18" w:rsidRPr="001C38CC" w:rsidRDefault="00F30B18" w:rsidP="00F30B18">
      <w:pPr>
        <w:numPr>
          <w:ilvl w:val="0"/>
          <w:numId w:val="12"/>
        </w:numPr>
        <w:rPr>
          <w:sz w:val="20"/>
          <w:szCs w:val="20"/>
        </w:rPr>
      </w:pPr>
      <w:r w:rsidRPr="001C38CC">
        <w:rPr>
          <w:b/>
          <w:bCs/>
          <w:sz w:val="20"/>
          <w:szCs w:val="20"/>
        </w:rPr>
        <w:t>Large Data Volume</w:t>
      </w:r>
      <w:r w:rsidRPr="001C38CC">
        <w:rPr>
          <w:sz w:val="20"/>
          <w:szCs w:val="20"/>
        </w:rPr>
        <w:t>: In systems with many files (like large image or multimedia libraries), finding which files contain hidden data can be like searching for a needle in a haystack. Scanning each file for hidden content is time-consuming and computationally expensive.</w:t>
      </w:r>
    </w:p>
    <w:p w14:paraId="0A98591E" w14:textId="77777777" w:rsidR="00F30B18" w:rsidRPr="001C38CC" w:rsidRDefault="00F30B18" w:rsidP="00F30B18">
      <w:pPr>
        <w:numPr>
          <w:ilvl w:val="0"/>
          <w:numId w:val="12"/>
        </w:numPr>
        <w:rPr>
          <w:sz w:val="20"/>
          <w:szCs w:val="20"/>
        </w:rPr>
      </w:pPr>
      <w:r w:rsidRPr="001C38CC">
        <w:rPr>
          <w:b/>
          <w:bCs/>
          <w:sz w:val="20"/>
          <w:szCs w:val="20"/>
        </w:rPr>
        <w:t>Lack of Decryption Clues</w:t>
      </w:r>
      <w:r w:rsidRPr="001C38CC">
        <w:rPr>
          <w:sz w:val="20"/>
          <w:szCs w:val="20"/>
        </w:rPr>
        <w:t>: Steganography doesn’t use traditional encryption, so there are no visible “encrypted” files or password-protected files for investigators to target. This limits the ability to identify or decode steganographic content without prior knowledge of the encoding method or key.</w:t>
      </w:r>
    </w:p>
    <w:p w14:paraId="74B03220" w14:textId="713A2A54" w:rsidR="0080127E" w:rsidRPr="001C38CC" w:rsidRDefault="00F30B18" w:rsidP="00047FD0">
      <w:pPr>
        <w:numPr>
          <w:ilvl w:val="0"/>
          <w:numId w:val="12"/>
        </w:numPr>
        <w:rPr>
          <w:sz w:val="20"/>
          <w:szCs w:val="20"/>
        </w:rPr>
      </w:pPr>
      <w:r w:rsidRPr="001C38CC">
        <w:rPr>
          <w:b/>
          <w:bCs/>
          <w:sz w:val="20"/>
          <w:szCs w:val="20"/>
        </w:rPr>
        <w:t>Multi-layered Techniques</w:t>
      </w:r>
      <w:r w:rsidRPr="001C38CC">
        <w:rPr>
          <w:sz w:val="20"/>
          <w:szCs w:val="20"/>
        </w:rPr>
        <w:t>: Some use “double” steganography, where an encrypted message is hidden within a steganographic medium, adding another layer of complexity. Investigators would need to both detect the hidden file and then decrypt it, increasing the difficulty.</w:t>
      </w:r>
    </w:p>
    <w:p w14:paraId="5AD66B98" w14:textId="639390F1" w:rsidR="0080127E" w:rsidRPr="0091328E" w:rsidRDefault="0080127E" w:rsidP="0091328E">
      <w:pPr>
        <w:pStyle w:val="ListParagraph"/>
        <w:jc w:val="center"/>
        <w:rPr>
          <w:b/>
          <w:bCs/>
          <w:sz w:val="40"/>
          <w:szCs w:val="40"/>
        </w:rPr>
      </w:pPr>
      <w:r w:rsidRPr="0091328E">
        <w:rPr>
          <w:b/>
          <w:bCs/>
          <w:sz w:val="40"/>
          <w:szCs w:val="40"/>
        </w:rPr>
        <w:lastRenderedPageBreak/>
        <w:t>ROOTKITS AND ANTI-FORENSICS MALWARE</w:t>
      </w:r>
    </w:p>
    <w:p w14:paraId="4F53870F" w14:textId="77777777" w:rsidR="0080127E" w:rsidRDefault="0080127E" w:rsidP="0080127E">
      <w:pPr>
        <w:pStyle w:val="ListParagraph"/>
        <w:rPr>
          <w:b/>
          <w:bCs/>
          <w:sz w:val="36"/>
          <w:szCs w:val="36"/>
        </w:rPr>
      </w:pPr>
    </w:p>
    <w:p w14:paraId="06E6253D" w14:textId="77777777" w:rsidR="0091328E" w:rsidRPr="001C38CC" w:rsidRDefault="0080127E" w:rsidP="0080127E">
      <w:pPr>
        <w:pStyle w:val="ListParagraph"/>
        <w:rPr>
          <w:sz w:val="24"/>
          <w:szCs w:val="24"/>
        </w:rPr>
      </w:pPr>
      <w:r w:rsidRPr="001C38CC">
        <w:rPr>
          <w:sz w:val="24"/>
          <w:szCs w:val="24"/>
        </w:rPr>
        <w:t xml:space="preserve">Rootkits and Anti-Forensics Malware are sophisticated tools designed to evade detection by hiding malicious activities or tampering with digital evidence on a system. </w:t>
      </w:r>
    </w:p>
    <w:p w14:paraId="23A646BE" w14:textId="7B79B372" w:rsidR="0080127E" w:rsidRPr="001C38CC" w:rsidRDefault="0080127E" w:rsidP="0080127E">
      <w:pPr>
        <w:pStyle w:val="ListParagraph"/>
        <w:rPr>
          <w:sz w:val="24"/>
          <w:szCs w:val="24"/>
        </w:rPr>
      </w:pPr>
      <w:r w:rsidRPr="001C38CC">
        <w:rPr>
          <w:sz w:val="24"/>
          <w:szCs w:val="24"/>
        </w:rPr>
        <w:t>These tools can make forensic analysis highly challenging by manipulating core system components, concealing malicious code, and even interfering with forensic software.</w:t>
      </w:r>
    </w:p>
    <w:p w14:paraId="1D2AFC19" w14:textId="77777777" w:rsidR="0091328E" w:rsidRPr="001C38CC" w:rsidRDefault="0091328E" w:rsidP="0080127E">
      <w:pPr>
        <w:pStyle w:val="ListParagraph"/>
        <w:rPr>
          <w:sz w:val="24"/>
          <w:szCs w:val="24"/>
        </w:rPr>
      </w:pPr>
    </w:p>
    <w:p w14:paraId="3CF4B1BA" w14:textId="151615CA" w:rsidR="0080127E" w:rsidRPr="001C38CC" w:rsidRDefault="0080127E" w:rsidP="0080127E">
      <w:pPr>
        <w:pStyle w:val="ListParagraph"/>
        <w:rPr>
          <w:b/>
          <w:bCs/>
          <w:sz w:val="24"/>
          <w:szCs w:val="24"/>
        </w:rPr>
      </w:pPr>
      <w:r w:rsidRPr="001C38CC">
        <w:rPr>
          <w:b/>
          <w:bCs/>
          <w:sz w:val="24"/>
          <w:szCs w:val="24"/>
        </w:rPr>
        <w:t>Rootkits</w:t>
      </w:r>
      <w:r w:rsidR="0091328E" w:rsidRPr="001C38CC">
        <w:rPr>
          <w:b/>
          <w:bCs/>
          <w:sz w:val="24"/>
          <w:szCs w:val="24"/>
        </w:rPr>
        <w:t>:</w:t>
      </w:r>
    </w:p>
    <w:p w14:paraId="12530A15" w14:textId="77777777" w:rsidR="0080127E" w:rsidRPr="001C38CC" w:rsidRDefault="0080127E" w:rsidP="0080127E">
      <w:pPr>
        <w:pStyle w:val="ListParagraph"/>
        <w:rPr>
          <w:sz w:val="24"/>
          <w:szCs w:val="24"/>
        </w:rPr>
      </w:pPr>
      <w:r w:rsidRPr="001C38CC">
        <w:rPr>
          <w:sz w:val="24"/>
          <w:szCs w:val="24"/>
        </w:rPr>
        <w:t>A rootkit is a type of malware that provides unauthorized access to a computer system while remaining hidden. Rootkits achieve this by embedding themselves in the system’s core processes, often at the operating system level, allowing them to intercept and modify system operations without raising suspicion.</w:t>
      </w:r>
    </w:p>
    <w:p w14:paraId="481CB999" w14:textId="77777777" w:rsidR="0080127E" w:rsidRPr="001C38CC" w:rsidRDefault="0080127E" w:rsidP="0080127E">
      <w:pPr>
        <w:pStyle w:val="ListParagraph"/>
        <w:rPr>
          <w:sz w:val="24"/>
          <w:szCs w:val="24"/>
        </w:rPr>
      </w:pPr>
    </w:p>
    <w:p w14:paraId="16B6957B" w14:textId="24395FCB" w:rsidR="0080127E" w:rsidRPr="001C38CC" w:rsidRDefault="0080127E" w:rsidP="0080127E">
      <w:pPr>
        <w:pStyle w:val="ListParagraph"/>
        <w:rPr>
          <w:b/>
          <w:bCs/>
          <w:sz w:val="24"/>
          <w:szCs w:val="24"/>
        </w:rPr>
      </w:pPr>
      <w:r w:rsidRPr="001C38CC">
        <w:rPr>
          <w:b/>
          <w:bCs/>
          <w:sz w:val="24"/>
          <w:szCs w:val="24"/>
        </w:rPr>
        <w:t>How Rootkits Work</w:t>
      </w:r>
    </w:p>
    <w:p w14:paraId="75915EF4" w14:textId="77777777" w:rsidR="0080127E" w:rsidRPr="001C38CC" w:rsidRDefault="0080127E" w:rsidP="0080127E">
      <w:pPr>
        <w:pStyle w:val="ListParagraph"/>
        <w:rPr>
          <w:sz w:val="24"/>
          <w:szCs w:val="24"/>
        </w:rPr>
      </w:pPr>
      <w:r w:rsidRPr="001C38CC">
        <w:rPr>
          <w:sz w:val="24"/>
          <w:szCs w:val="24"/>
        </w:rPr>
        <w:t>Rootkits function by taking control of system functions and manipulating system files, processes, and logs. They operate at various levels:</w:t>
      </w:r>
    </w:p>
    <w:p w14:paraId="64F4BD96" w14:textId="77777777" w:rsidR="0080127E" w:rsidRPr="001C38CC" w:rsidRDefault="0080127E" w:rsidP="0080127E">
      <w:pPr>
        <w:pStyle w:val="ListParagraph"/>
        <w:numPr>
          <w:ilvl w:val="0"/>
          <w:numId w:val="13"/>
        </w:numPr>
        <w:rPr>
          <w:sz w:val="24"/>
          <w:szCs w:val="24"/>
        </w:rPr>
      </w:pPr>
      <w:r w:rsidRPr="001C38CC">
        <w:rPr>
          <w:sz w:val="24"/>
          <w:szCs w:val="24"/>
        </w:rPr>
        <w:t>User-Mode Rootkits: Hide by modifying application-level processes, such as concealing running processes in Task Manager.</w:t>
      </w:r>
    </w:p>
    <w:p w14:paraId="1C1A0294" w14:textId="77777777" w:rsidR="0080127E" w:rsidRPr="001C38CC" w:rsidRDefault="0080127E" w:rsidP="0080127E">
      <w:pPr>
        <w:pStyle w:val="ListParagraph"/>
        <w:numPr>
          <w:ilvl w:val="0"/>
          <w:numId w:val="13"/>
        </w:numPr>
        <w:rPr>
          <w:sz w:val="24"/>
          <w:szCs w:val="24"/>
        </w:rPr>
      </w:pPr>
      <w:r w:rsidRPr="001C38CC">
        <w:rPr>
          <w:sz w:val="24"/>
          <w:szCs w:val="24"/>
        </w:rPr>
        <w:t>Kernel-Mode Rootkits: Inject themselves into the operating system kernel, providing deeper control to hide malicious activity at a lower level.</w:t>
      </w:r>
    </w:p>
    <w:p w14:paraId="2CE1AE80" w14:textId="77777777" w:rsidR="0080127E" w:rsidRPr="001C38CC" w:rsidRDefault="0080127E" w:rsidP="0080127E">
      <w:pPr>
        <w:pStyle w:val="ListParagraph"/>
        <w:numPr>
          <w:ilvl w:val="0"/>
          <w:numId w:val="13"/>
        </w:numPr>
        <w:rPr>
          <w:sz w:val="24"/>
          <w:szCs w:val="24"/>
        </w:rPr>
      </w:pPr>
      <w:proofErr w:type="spellStart"/>
      <w:r w:rsidRPr="001C38CC">
        <w:rPr>
          <w:sz w:val="24"/>
          <w:szCs w:val="24"/>
        </w:rPr>
        <w:t>Bootkits</w:t>
      </w:r>
      <w:proofErr w:type="spellEnd"/>
      <w:r w:rsidRPr="001C38CC">
        <w:rPr>
          <w:sz w:val="24"/>
          <w:szCs w:val="24"/>
        </w:rPr>
        <w:t>: Infect the bootloader to gain control over the system before the OS loads, giving complete access to tamper with system processes.</w:t>
      </w:r>
    </w:p>
    <w:p w14:paraId="236C0E84" w14:textId="77777777" w:rsidR="0080127E" w:rsidRPr="001C38CC" w:rsidRDefault="0080127E" w:rsidP="0080127E">
      <w:pPr>
        <w:pStyle w:val="ListParagraph"/>
        <w:rPr>
          <w:sz w:val="24"/>
          <w:szCs w:val="24"/>
        </w:rPr>
      </w:pPr>
    </w:p>
    <w:p w14:paraId="37C8AC3F" w14:textId="77777777" w:rsidR="0080127E" w:rsidRPr="001C38CC" w:rsidRDefault="0080127E" w:rsidP="0091328E">
      <w:pPr>
        <w:rPr>
          <w:sz w:val="24"/>
          <w:szCs w:val="24"/>
        </w:rPr>
      </w:pPr>
    </w:p>
    <w:p w14:paraId="68F029F5" w14:textId="7135CB64" w:rsidR="0080127E" w:rsidRPr="001C38CC" w:rsidRDefault="0080127E" w:rsidP="0080127E">
      <w:pPr>
        <w:pStyle w:val="ListParagraph"/>
        <w:rPr>
          <w:b/>
          <w:bCs/>
          <w:sz w:val="24"/>
          <w:szCs w:val="24"/>
        </w:rPr>
      </w:pPr>
      <w:r w:rsidRPr="001C38CC">
        <w:rPr>
          <w:b/>
          <w:bCs/>
          <w:sz w:val="24"/>
          <w:szCs w:val="24"/>
        </w:rPr>
        <w:t>How Rootkits Obstruct Forensic Analysis</w:t>
      </w:r>
    </w:p>
    <w:p w14:paraId="60868474" w14:textId="77777777" w:rsidR="0080127E" w:rsidRPr="001C38CC" w:rsidRDefault="0080127E" w:rsidP="0080127E">
      <w:pPr>
        <w:pStyle w:val="ListParagraph"/>
        <w:numPr>
          <w:ilvl w:val="0"/>
          <w:numId w:val="14"/>
        </w:numPr>
        <w:rPr>
          <w:sz w:val="24"/>
          <w:szCs w:val="24"/>
        </w:rPr>
      </w:pPr>
      <w:r w:rsidRPr="001C38CC">
        <w:rPr>
          <w:sz w:val="24"/>
          <w:szCs w:val="24"/>
        </w:rPr>
        <w:t>Hiding Malicious Processes: Rootkits can mask the presence of malicious processes and files, so investigators may see a “clean” system even if malicious software is active.</w:t>
      </w:r>
    </w:p>
    <w:p w14:paraId="239437ED" w14:textId="77777777" w:rsidR="0080127E" w:rsidRPr="001C38CC" w:rsidRDefault="0080127E" w:rsidP="0080127E">
      <w:pPr>
        <w:pStyle w:val="ListParagraph"/>
        <w:numPr>
          <w:ilvl w:val="0"/>
          <w:numId w:val="14"/>
        </w:numPr>
        <w:rPr>
          <w:sz w:val="24"/>
          <w:szCs w:val="24"/>
        </w:rPr>
      </w:pPr>
      <w:r w:rsidRPr="001C38CC">
        <w:rPr>
          <w:sz w:val="24"/>
          <w:szCs w:val="24"/>
        </w:rPr>
        <w:t>Manipulating Logs and System Calls: Rootkits can intercept and alter system calls and log files, preventing investigators from seeing evidence of unauthorized actions.</w:t>
      </w:r>
    </w:p>
    <w:p w14:paraId="08323427" w14:textId="77777777" w:rsidR="0080127E" w:rsidRPr="001C38CC" w:rsidRDefault="0080127E" w:rsidP="0080127E">
      <w:pPr>
        <w:pStyle w:val="ListParagraph"/>
        <w:numPr>
          <w:ilvl w:val="0"/>
          <w:numId w:val="14"/>
        </w:numPr>
        <w:rPr>
          <w:sz w:val="24"/>
          <w:szCs w:val="24"/>
        </w:rPr>
      </w:pPr>
      <w:r w:rsidRPr="001C38CC">
        <w:rPr>
          <w:sz w:val="24"/>
          <w:szCs w:val="24"/>
        </w:rPr>
        <w:t>Bypassing Security Tools: By embedding themselves deeply within the OS, rootkits can disable or evade security and forensic tools, making it difficult for investigators to capture an accurate picture of system activity.</w:t>
      </w:r>
    </w:p>
    <w:p w14:paraId="4D4220F1" w14:textId="77777777" w:rsidR="001C38CC" w:rsidRPr="001C38CC" w:rsidRDefault="001C38CC" w:rsidP="0080127E">
      <w:pPr>
        <w:pStyle w:val="ListParagraph"/>
        <w:rPr>
          <w:sz w:val="24"/>
          <w:szCs w:val="24"/>
        </w:rPr>
      </w:pPr>
    </w:p>
    <w:p w14:paraId="1AB60D87" w14:textId="77777777" w:rsidR="001C38CC" w:rsidRPr="001C38CC" w:rsidRDefault="001C38CC" w:rsidP="0080127E">
      <w:pPr>
        <w:pStyle w:val="ListParagraph"/>
        <w:rPr>
          <w:sz w:val="24"/>
          <w:szCs w:val="24"/>
        </w:rPr>
      </w:pPr>
    </w:p>
    <w:p w14:paraId="51577BBC" w14:textId="77777777" w:rsidR="001C38CC" w:rsidRDefault="001C38CC" w:rsidP="001C38CC">
      <w:pPr>
        <w:rPr>
          <w:b/>
          <w:bCs/>
          <w:sz w:val="24"/>
          <w:szCs w:val="24"/>
        </w:rPr>
      </w:pPr>
    </w:p>
    <w:p w14:paraId="5C6CA521" w14:textId="77777777" w:rsidR="001C38CC" w:rsidRPr="001C38CC" w:rsidRDefault="001C38CC" w:rsidP="001C38CC">
      <w:pPr>
        <w:rPr>
          <w:b/>
          <w:bCs/>
          <w:sz w:val="24"/>
          <w:szCs w:val="24"/>
        </w:rPr>
      </w:pPr>
    </w:p>
    <w:p w14:paraId="4B3310AB" w14:textId="77777777" w:rsidR="001C38CC" w:rsidRDefault="001C38CC" w:rsidP="0080127E">
      <w:pPr>
        <w:pStyle w:val="ListParagraph"/>
        <w:rPr>
          <w:b/>
          <w:bCs/>
          <w:sz w:val="24"/>
          <w:szCs w:val="24"/>
        </w:rPr>
      </w:pPr>
    </w:p>
    <w:p w14:paraId="0907605D" w14:textId="2432C818" w:rsidR="0080127E" w:rsidRPr="001C38CC" w:rsidRDefault="0080127E" w:rsidP="0080127E">
      <w:pPr>
        <w:pStyle w:val="ListParagraph"/>
        <w:rPr>
          <w:b/>
          <w:bCs/>
          <w:sz w:val="24"/>
          <w:szCs w:val="24"/>
        </w:rPr>
      </w:pPr>
      <w:r w:rsidRPr="001C38CC">
        <w:rPr>
          <w:b/>
          <w:bCs/>
          <w:sz w:val="24"/>
          <w:szCs w:val="24"/>
        </w:rPr>
        <w:lastRenderedPageBreak/>
        <w:t>Anti-Forensics Malware</w:t>
      </w:r>
    </w:p>
    <w:p w14:paraId="7B0878FE" w14:textId="77777777" w:rsidR="0080127E" w:rsidRPr="001C38CC" w:rsidRDefault="0080127E" w:rsidP="0080127E">
      <w:pPr>
        <w:pStyle w:val="ListParagraph"/>
        <w:rPr>
          <w:sz w:val="24"/>
          <w:szCs w:val="24"/>
        </w:rPr>
      </w:pPr>
      <w:r w:rsidRPr="001C38CC">
        <w:rPr>
          <w:sz w:val="24"/>
          <w:szCs w:val="24"/>
        </w:rPr>
        <w:t>Anti-forensics malware refers to malware specifically designed to obstruct forensic investigations by actively tampering with data and system structures that investigators rely on.</w:t>
      </w:r>
    </w:p>
    <w:p w14:paraId="3A202049" w14:textId="77777777" w:rsidR="001C38CC" w:rsidRPr="001C38CC" w:rsidRDefault="001C38CC" w:rsidP="001C38CC">
      <w:pPr>
        <w:rPr>
          <w:sz w:val="24"/>
          <w:szCs w:val="24"/>
        </w:rPr>
      </w:pPr>
    </w:p>
    <w:p w14:paraId="0F16A4BC" w14:textId="77777777" w:rsidR="0080127E" w:rsidRPr="001C38CC" w:rsidRDefault="0080127E" w:rsidP="0080127E">
      <w:pPr>
        <w:pStyle w:val="ListParagraph"/>
        <w:rPr>
          <w:b/>
          <w:bCs/>
          <w:sz w:val="24"/>
          <w:szCs w:val="24"/>
        </w:rPr>
      </w:pPr>
      <w:proofErr w:type="gramStart"/>
      <w:r w:rsidRPr="001C38CC">
        <w:rPr>
          <w:b/>
          <w:bCs/>
          <w:sz w:val="24"/>
          <w:szCs w:val="24"/>
        </w:rPr>
        <w:t>How</w:t>
      </w:r>
      <w:proofErr w:type="gramEnd"/>
      <w:r w:rsidRPr="001C38CC">
        <w:rPr>
          <w:b/>
          <w:bCs/>
          <w:sz w:val="24"/>
          <w:szCs w:val="24"/>
        </w:rPr>
        <w:t xml:space="preserve"> Anti-Forensics Malware Works</w:t>
      </w:r>
    </w:p>
    <w:p w14:paraId="72BA6888" w14:textId="77777777" w:rsidR="0080127E" w:rsidRPr="001C38CC" w:rsidRDefault="0080127E" w:rsidP="0080127E">
      <w:pPr>
        <w:pStyle w:val="ListParagraph"/>
        <w:rPr>
          <w:sz w:val="24"/>
          <w:szCs w:val="24"/>
        </w:rPr>
      </w:pPr>
      <w:r w:rsidRPr="001C38CC">
        <w:rPr>
          <w:sz w:val="24"/>
          <w:szCs w:val="24"/>
        </w:rPr>
        <w:t>Anti-forensics malware uses several techniques to disrupt forensic processes:</w:t>
      </w:r>
    </w:p>
    <w:p w14:paraId="744917FF" w14:textId="77777777" w:rsidR="0080127E" w:rsidRPr="001C38CC" w:rsidRDefault="0080127E" w:rsidP="0080127E">
      <w:pPr>
        <w:pStyle w:val="ListParagraph"/>
        <w:numPr>
          <w:ilvl w:val="0"/>
          <w:numId w:val="15"/>
        </w:numPr>
        <w:rPr>
          <w:sz w:val="24"/>
          <w:szCs w:val="24"/>
        </w:rPr>
      </w:pPr>
      <w:r w:rsidRPr="001C38CC">
        <w:rPr>
          <w:sz w:val="24"/>
          <w:szCs w:val="24"/>
        </w:rPr>
        <w:t>Data Deletion: Automatically deletes files or data in response to certain actions (e.g., detection of a forensic tool).</w:t>
      </w:r>
    </w:p>
    <w:p w14:paraId="332A95BD" w14:textId="77777777" w:rsidR="0080127E" w:rsidRPr="001C38CC" w:rsidRDefault="0080127E" w:rsidP="0080127E">
      <w:pPr>
        <w:pStyle w:val="ListParagraph"/>
        <w:numPr>
          <w:ilvl w:val="0"/>
          <w:numId w:val="15"/>
        </w:numPr>
        <w:rPr>
          <w:sz w:val="24"/>
          <w:szCs w:val="24"/>
        </w:rPr>
      </w:pPr>
      <w:r w:rsidRPr="001C38CC">
        <w:rPr>
          <w:sz w:val="24"/>
          <w:szCs w:val="24"/>
        </w:rPr>
        <w:t>Encryption on Demand: Encrypts data to prevent forensic tools from reading it. This can be done selectively or even as a “self-destruct” measure.</w:t>
      </w:r>
    </w:p>
    <w:p w14:paraId="03BF3022" w14:textId="77777777" w:rsidR="0080127E" w:rsidRPr="001C38CC" w:rsidRDefault="0080127E" w:rsidP="0080127E">
      <w:pPr>
        <w:pStyle w:val="ListParagraph"/>
        <w:numPr>
          <w:ilvl w:val="0"/>
          <w:numId w:val="15"/>
        </w:numPr>
        <w:rPr>
          <w:sz w:val="24"/>
          <w:szCs w:val="24"/>
        </w:rPr>
      </w:pPr>
      <w:r w:rsidRPr="001C38CC">
        <w:rPr>
          <w:sz w:val="24"/>
          <w:szCs w:val="24"/>
        </w:rPr>
        <w:t>Log Tampering: Alters or erases logs to make it difficult to reconstruct a timeline of events.</w:t>
      </w:r>
    </w:p>
    <w:p w14:paraId="6DA38BC6" w14:textId="57D4FC8D" w:rsidR="00543711" w:rsidRPr="001C38CC" w:rsidRDefault="0080127E" w:rsidP="0091328E">
      <w:pPr>
        <w:pStyle w:val="ListParagraph"/>
        <w:numPr>
          <w:ilvl w:val="0"/>
          <w:numId w:val="15"/>
        </w:numPr>
        <w:rPr>
          <w:sz w:val="24"/>
          <w:szCs w:val="24"/>
        </w:rPr>
      </w:pPr>
      <w:r w:rsidRPr="001C38CC">
        <w:rPr>
          <w:sz w:val="24"/>
          <w:szCs w:val="24"/>
        </w:rPr>
        <w:t>System Obfuscation: Alters file names, metadata, or timestamps to confuse investigators about the origin or timing of files.</w:t>
      </w:r>
    </w:p>
    <w:p w14:paraId="3682B25C" w14:textId="77777777" w:rsidR="001C38CC" w:rsidRPr="001C38CC" w:rsidRDefault="001C38CC" w:rsidP="001C38CC">
      <w:pPr>
        <w:ind w:left="360"/>
        <w:rPr>
          <w:sz w:val="24"/>
          <w:szCs w:val="24"/>
        </w:rPr>
      </w:pPr>
    </w:p>
    <w:p w14:paraId="79EDC13B" w14:textId="2D173045" w:rsidR="0080127E" w:rsidRPr="001C38CC" w:rsidRDefault="0080127E" w:rsidP="0080127E">
      <w:pPr>
        <w:pStyle w:val="ListParagraph"/>
        <w:rPr>
          <w:b/>
          <w:bCs/>
          <w:sz w:val="24"/>
          <w:szCs w:val="24"/>
        </w:rPr>
      </w:pPr>
      <w:r w:rsidRPr="001C38CC">
        <w:rPr>
          <w:b/>
          <w:bCs/>
          <w:sz w:val="24"/>
          <w:szCs w:val="24"/>
        </w:rPr>
        <w:t>How Anti-Forensics Malware Obstructs Forensic Analysis</w:t>
      </w:r>
    </w:p>
    <w:p w14:paraId="311AEF9E" w14:textId="77777777" w:rsidR="0080127E" w:rsidRPr="001C38CC" w:rsidRDefault="0080127E" w:rsidP="0080127E">
      <w:pPr>
        <w:pStyle w:val="ListParagraph"/>
        <w:numPr>
          <w:ilvl w:val="0"/>
          <w:numId w:val="16"/>
        </w:numPr>
        <w:rPr>
          <w:sz w:val="24"/>
          <w:szCs w:val="24"/>
        </w:rPr>
      </w:pPr>
      <w:r w:rsidRPr="001C38CC">
        <w:rPr>
          <w:sz w:val="24"/>
          <w:szCs w:val="24"/>
        </w:rPr>
        <w:t>Destroying Evidence: Anti-forensics malware can delete or overwrite files when it detects a forensic tool, ensuring that investigators cannot retrieve critical evidence.</w:t>
      </w:r>
    </w:p>
    <w:p w14:paraId="71674B8C" w14:textId="77777777" w:rsidR="0080127E" w:rsidRPr="001C38CC" w:rsidRDefault="0080127E" w:rsidP="0080127E">
      <w:pPr>
        <w:pStyle w:val="ListParagraph"/>
        <w:numPr>
          <w:ilvl w:val="0"/>
          <w:numId w:val="16"/>
        </w:numPr>
        <w:rPr>
          <w:sz w:val="24"/>
          <w:szCs w:val="24"/>
        </w:rPr>
      </w:pPr>
      <w:r w:rsidRPr="001C38CC">
        <w:rPr>
          <w:sz w:val="24"/>
          <w:szCs w:val="24"/>
        </w:rPr>
        <w:t>Altering Evidence: By tampering with logs and timestamps, this malware confuses the timeline of events, making it hard to establish when and how an incident occurred.</w:t>
      </w:r>
    </w:p>
    <w:p w14:paraId="22CA412F" w14:textId="77777777" w:rsidR="0080127E" w:rsidRPr="001C38CC" w:rsidRDefault="0080127E" w:rsidP="0080127E">
      <w:pPr>
        <w:pStyle w:val="ListParagraph"/>
        <w:numPr>
          <w:ilvl w:val="0"/>
          <w:numId w:val="16"/>
        </w:numPr>
        <w:rPr>
          <w:sz w:val="24"/>
          <w:szCs w:val="24"/>
        </w:rPr>
      </w:pPr>
      <w:r w:rsidRPr="001C38CC">
        <w:rPr>
          <w:sz w:val="24"/>
          <w:szCs w:val="24"/>
        </w:rPr>
        <w:t>Evading Detection: Anti-forensics malware often includes features to evade detection by antivirus or forensic tools, making it harder for investigators to even realize that tampering has occurred.</w:t>
      </w:r>
    </w:p>
    <w:p w14:paraId="013244B5" w14:textId="77777777" w:rsidR="00EA7CBD" w:rsidRPr="001C38CC" w:rsidRDefault="00EA7CBD" w:rsidP="0080127E">
      <w:pPr>
        <w:pStyle w:val="ListParagraph"/>
        <w:rPr>
          <w:sz w:val="24"/>
          <w:szCs w:val="24"/>
        </w:rPr>
      </w:pPr>
    </w:p>
    <w:p w14:paraId="279C75DD" w14:textId="77777777" w:rsidR="00EA7CBD" w:rsidRPr="001C38CC" w:rsidRDefault="00EA7CBD" w:rsidP="0080127E">
      <w:pPr>
        <w:pStyle w:val="ListParagraph"/>
        <w:rPr>
          <w:sz w:val="24"/>
          <w:szCs w:val="24"/>
        </w:rPr>
      </w:pPr>
    </w:p>
    <w:p w14:paraId="30EC57FA" w14:textId="77777777" w:rsidR="00EA7CBD" w:rsidRPr="001C38CC" w:rsidRDefault="00EA7CBD" w:rsidP="0080127E">
      <w:pPr>
        <w:pStyle w:val="ListParagraph"/>
        <w:rPr>
          <w:sz w:val="24"/>
          <w:szCs w:val="24"/>
        </w:rPr>
      </w:pPr>
    </w:p>
    <w:p w14:paraId="0A48C472" w14:textId="38625F3C" w:rsidR="0080127E" w:rsidRPr="001C38CC" w:rsidRDefault="0080127E" w:rsidP="0080127E">
      <w:pPr>
        <w:pStyle w:val="ListParagraph"/>
        <w:rPr>
          <w:b/>
          <w:bCs/>
          <w:sz w:val="24"/>
          <w:szCs w:val="24"/>
        </w:rPr>
      </w:pPr>
      <w:r w:rsidRPr="001C38CC">
        <w:rPr>
          <w:b/>
          <w:bCs/>
          <w:sz w:val="24"/>
          <w:szCs w:val="24"/>
        </w:rPr>
        <w:t>Summary</w:t>
      </w:r>
    </w:p>
    <w:p w14:paraId="24A50AF1" w14:textId="77777777" w:rsidR="0080127E" w:rsidRPr="001C38CC" w:rsidRDefault="0080127E" w:rsidP="0080127E">
      <w:pPr>
        <w:pStyle w:val="ListParagraph"/>
        <w:rPr>
          <w:sz w:val="24"/>
          <w:szCs w:val="24"/>
        </w:rPr>
      </w:pPr>
      <w:r w:rsidRPr="001C38CC">
        <w:rPr>
          <w:sz w:val="24"/>
          <w:szCs w:val="24"/>
        </w:rPr>
        <w:t>Rootkits and anti-forensics malware obstruct forensic analysis by hiding, altering, or destroying evidence within a system. They achieve this by embedding deeply within system components, tampering with logs, and evading detection by forensic tools, making it challenging for investigators to conduct a thorough and accurate investigation</w:t>
      </w:r>
    </w:p>
    <w:p w14:paraId="5C167F32" w14:textId="77777777" w:rsidR="0080127E" w:rsidRPr="001C38CC" w:rsidRDefault="0080127E" w:rsidP="0080127E">
      <w:pPr>
        <w:pStyle w:val="ListParagraph"/>
        <w:rPr>
          <w:b/>
          <w:bCs/>
        </w:rPr>
      </w:pPr>
    </w:p>
    <w:p w14:paraId="164E7475" w14:textId="77777777" w:rsidR="0080127E" w:rsidRPr="001C38CC" w:rsidRDefault="0080127E" w:rsidP="00047FD0"/>
    <w:sectPr w:rsidR="0080127E" w:rsidRPr="001C3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B7005"/>
    <w:multiLevelType w:val="multilevel"/>
    <w:tmpl w:val="A0A8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F13C1"/>
    <w:multiLevelType w:val="multilevel"/>
    <w:tmpl w:val="F03A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D32B4"/>
    <w:multiLevelType w:val="multilevel"/>
    <w:tmpl w:val="C59A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2426D"/>
    <w:multiLevelType w:val="multilevel"/>
    <w:tmpl w:val="24F0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43EDF"/>
    <w:multiLevelType w:val="hybridMultilevel"/>
    <w:tmpl w:val="FC3ACC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376C77"/>
    <w:multiLevelType w:val="multilevel"/>
    <w:tmpl w:val="C382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9625D6"/>
    <w:multiLevelType w:val="multilevel"/>
    <w:tmpl w:val="8408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74E62"/>
    <w:multiLevelType w:val="multilevel"/>
    <w:tmpl w:val="8816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56BD9"/>
    <w:multiLevelType w:val="multilevel"/>
    <w:tmpl w:val="65FA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C80CD6"/>
    <w:multiLevelType w:val="multilevel"/>
    <w:tmpl w:val="5D26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9715AB"/>
    <w:multiLevelType w:val="multilevel"/>
    <w:tmpl w:val="E800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622EB"/>
    <w:multiLevelType w:val="multilevel"/>
    <w:tmpl w:val="A5BE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853197"/>
    <w:multiLevelType w:val="multilevel"/>
    <w:tmpl w:val="6F54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621914"/>
    <w:multiLevelType w:val="multilevel"/>
    <w:tmpl w:val="A620B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69512F"/>
    <w:multiLevelType w:val="multilevel"/>
    <w:tmpl w:val="62B6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2F3AEC"/>
    <w:multiLevelType w:val="multilevel"/>
    <w:tmpl w:val="80DE4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8A3DE0"/>
    <w:multiLevelType w:val="multilevel"/>
    <w:tmpl w:val="072A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6984290">
    <w:abstractNumId w:val="4"/>
  </w:num>
  <w:num w:numId="2" w16cid:durableId="806822122">
    <w:abstractNumId w:val="15"/>
  </w:num>
  <w:num w:numId="3" w16cid:durableId="217522729">
    <w:abstractNumId w:val="10"/>
  </w:num>
  <w:num w:numId="4" w16cid:durableId="1049913393">
    <w:abstractNumId w:val="7"/>
  </w:num>
  <w:num w:numId="5" w16cid:durableId="647249829">
    <w:abstractNumId w:val="11"/>
  </w:num>
  <w:num w:numId="6" w16cid:durableId="2141485184">
    <w:abstractNumId w:val="14"/>
  </w:num>
  <w:num w:numId="7" w16cid:durableId="646513346">
    <w:abstractNumId w:val="1"/>
  </w:num>
  <w:num w:numId="8" w16cid:durableId="1167941868">
    <w:abstractNumId w:val="16"/>
  </w:num>
  <w:num w:numId="9" w16cid:durableId="1094209176">
    <w:abstractNumId w:val="2"/>
  </w:num>
  <w:num w:numId="10" w16cid:durableId="595331746">
    <w:abstractNumId w:val="12"/>
  </w:num>
  <w:num w:numId="11" w16cid:durableId="460264904">
    <w:abstractNumId w:val="13"/>
  </w:num>
  <w:num w:numId="12" w16cid:durableId="929892764">
    <w:abstractNumId w:val="8"/>
  </w:num>
  <w:num w:numId="13" w16cid:durableId="1969891475">
    <w:abstractNumId w:val="0"/>
  </w:num>
  <w:num w:numId="14" w16cid:durableId="360517653">
    <w:abstractNumId w:val="9"/>
  </w:num>
  <w:num w:numId="15" w16cid:durableId="1021513366">
    <w:abstractNumId w:val="3"/>
  </w:num>
  <w:num w:numId="16" w16cid:durableId="2080591968">
    <w:abstractNumId w:val="5"/>
  </w:num>
  <w:num w:numId="17" w16cid:durableId="11089613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0C7"/>
    <w:rsid w:val="00047FD0"/>
    <w:rsid w:val="001350CF"/>
    <w:rsid w:val="001C38CC"/>
    <w:rsid w:val="002800C7"/>
    <w:rsid w:val="002B796B"/>
    <w:rsid w:val="00363600"/>
    <w:rsid w:val="003D7ECE"/>
    <w:rsid w:val="004018AD"/>
    <w:rsid w:val="004E7FA0"/>
    <w:rsid w:val="00543711"/>
    <w:rsid w:val="00642F48"/>
    <w:rsid w:val="0080127E"/>
    <w:rsid w:val="00886094"/>
    <w:rsid w:val="008910E3"/>
    <w:rsid w:val="008C4B04"/>
    <w:rsid w:val="0091328E"/>
    <w:rsid w:val="00951C3B"/>
    <w:rsid w:val="00CA62C4"/>
    <w:rsid w:val="00D4040E"/>
    <w:rsid w:val="00DD620E"/>
    <w:rsid w:val="00E0599E"/>
    <w:rsid w:val="00EA7CBD"/>
    <w:rsid w:val="00EB7A6F"/>
    <w:rsid w:val="00ED3688"/>
    <w:rsid w:val="00F30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DECA"/>
  <w15:chartTrackingRefBased/>
  <w15:docId w15:val="{F363D82D-5D4C-47F3-995D-733A3931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169526">
      <w:bodyDiv w:val="1"/>
      <w:marLeft w:val="0"/>
      <w:marRight w:val="0"/>
      <w:marTop w:val="0"/>
      <w:marBottom w:val="0"/>
      <w:divBdr>
        <w:top w:val="none" w:sz="0" w:space="0" w:color="auto"/>
        <w:left w:val="none" w:sz="0" w:space="0" w:color="auto"/>
        <w:bottom w:val="none" w:sz="0" w:space="0" w:color="auto"/>
        <w:right w:val="none" w:sz="0" w:space="0" w:color="auto"/>
      </w:divBdr>
    </w:div>
    <w:div w:id="1113595900">
      <w:bodyDiv w:val="1"/>
      <w:marLeft w:val="0"/>
      <w:marRight w:val="0"/>
      <w:marTop w:val="0"/>
      <w:marBottom w:val="0"/>
      <w:divBdr>
        <w:top w:val="none" w:sz="0" w:space="0" w:color="auto"/>
        <w:left w:val="none" w:sz="0" w:space="0" w:color="auto"/>
        <w:bottom w:val="none" w:sz="0" w:space="0" w:color="auto"/>
        <w:right w:val="none" w:sz="0" w:space="0" w:color="auto"/>
      </w:divBdr>
    </w:div>
    <w:div w:id="1223713993">
      <w:bodyDiv w:val="1"/>
      <w:marLeft w:val="0"/>
      <w:marRight w:val="0"/>
      <w:marTop w:val="0"/>
      <w:marBottom w:val="0"/>
      <w:divBdr>
        <w:top w:val="none" w:sz="0" w:space="0" w:color="auto"/>
        <w:left w:val="none" w:sz="0" w:space="0" w:color="auto"/>
        <w:bottom w:val="none" w:sz="0" w:space="0" w:color="auto"/>
        <w:right w:val="none" w:sz="0" w:space="0" w:color="auto"/>
      </w:divBdr>
    </w:div>
    <w:div w:id="1640452744">
      <w:bodyDiv w:val="1"/>
      <w:marLeft w:val="0"/>
      <w:marRight w:val="0"/>
      <w:marTop w:val="0"/>
      <w:marBottom w:val="0"/>
      <w:divBdr>
        <w:top w:val="none" w:sz="0" w:space="0" w:color="auto"/>
        <w:left w:val="none" w:sz="0" w:space="0" w:color="auto"/>
        <w:bottom w:val="none" w:sz="0" w:space="0" w:color="auto"/>
        <w:right w:val="none" w:sz="0" w:space="0" w:color="auto"/>
      </w:divBdr>
    </w:div>
    <w:div w:id="1697657130">
      <w:bodyDiv w:val="1"/>
      <w:marLeft w:val="0"/>
      <w:marRight w:val="0"/>
      <w:marTop w:val="0"/>
      <w:marBottom w:val="0"/>
      <w:divBdr>
        <w:top w:val="none" w:sz="0" w:space="0" w:color="auto"/>
        <w:left w:val="none" w:sz="0" w:space="0" w:color="auto"/>
        <w:bottom w:val="none" w:sz="0" w:space="0" w:color="auto"/>
        <w:right w:val="none" w:sz="0" w:space="0" w:color="auto"/>
      </w:divBdr>
    </w:div>
    <w:div w:id="174510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772F7-018F-44C7-8991-690084B11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7</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Narasimham M V L</dc:creator>
  <cp:keywords/>
  <dc:description/>
  <cp:lastModifiedBy>SRI HARSHA</cp:lastModifiedBy>
  <cp:revision>20</cp:revision>
  <dcterms:created xsi:type="dcterms:W3CDTF">2024-11-03T09:34:00Z</dcterms:created>
  <dcterms:modified xsi:type="dcterms:W3CDTF">2025-05-22T17:33:00Z</dcterms:modified>
</cp:coreProperties>
</file>