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049" w:rsidRPr="00F46292" w:rsidRDefault="006B5D29" w:rsidP="006B5D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6292">
        <w:rPr>
          <w:rFonts w:ascii="Times New Roman" w:hAnsi="Times New Roman" w:cs="Times New Roman"/>
          <w:b/>
          <w:sz w:val="32"/>
          <w:szCs w:val="32"/>
        </w:rPr>
        <w:t>Описание данных</w:t>
      </w:r>
    </w:p>
    <w:p w:rsidR="006B5D29" w:rsidRPr="00F46292" w:rsidRDefault="006B5D29" w:rsidP="006B5D29">
      <w:pPr>
        <w:rPr>
          <w:rFonts w:ascii="Times New Roman" w:hAnsi="Times New Roman" w:cs="Times New Roman"/>
          <w:sz w:val="28"/>
          <w:szCs w:val="32"/>
        </w:rPr>
      </w:pPr>
      <w:r w:rsidRPr="00F46292">
        <w:rPr>
          <w:rFonts w:ascii="Times New Roman" w:hAnsi="Times New Roman" w:cs="Times New Roman"/>
          <w:sz w:val="28"/>
          <w:szCs w:val="32"/>
        </w:rPr>
        <w:t xml:space="preserve">Количество подиумов у команды </w:t>
      </w:r>
      <w:r w:rsidRPr="00F46292">
        <w:rPr>
          <w:rFonts w:ascii="Times New Roman" w:hAnsi="Times New Roman" w:cs="Times New Roman"/>
          <w:sz w:val="28"/>
          <w:szCs w:val="32"/>
          <w:lang w:val="en-US"/>
        </w:rPr>
        <w:t>Ferrari</w:t>
      </w:r>
      <w:r w:rsidR="00097162">
        <w:rPr>
          <w:rFonts w:ascii="Times New Roman" w:hAnsi="Times New Roman" w:cs="Times New Roman"/>
          <w:sz w:val="28"/>
          <w:szCs w:val="32"/>
        </w:rPr>
        <w:t xml:space="preserve"> за </w:t>
      </w:r>
      <w:r w:rsidR="00097162" w:rsidRPr="00097162">
        <w:rPr>
          <w:rFonts w:ascii="Times New Roman" w:hAnsi="Times New Roman" w:cs="Times New Roman"/>
          <w:sz w:val="28"/>
          <w:szCs w:val="32"/>
        </w:rPr>
        <w:t>5</w:t>
      </w:r>
      <w:r w:rsidRPr="00F46292">
        <w:rPr>
          <w:rFonts w:ascii="Times New Roman" w:hAnsi="Times New Roman" w:cs="Times New Roman"/>
          <w:sz w:val="28"/>
          <w:szCs w:val="32"/>
        </w:rPr>
        <w:t>0 лет в период с 1972 по 2021 год. (</w:t>
      </w:r>
      <w:hyperlink r:id="rId6" w:history="1">
        <w:r w:rsidRPr="00F46292">
          <w:rPr>
            <w:rStyle w:val="a3"/>
            <w:rFonts w:ascii="Times New Roman" w:hAnsi="Times New Roman" w:cs="Times New Roman"/>
            <w:sz w:val="28"/>
            <w:szCs w:val="32"/>
          </w:rPr>
          <w:t>https://www.f1-world.ru/teams/tmsinfo.php3?id=2195002028&amp;ysclid=lauxg81aom568377913</w:t>
        </w:r>
      </w:hyperlink>
      <w:r w:rsidRPr="00F46292">
        <w:rPr>
          <w:rFonts w:ascii="Times New Roman" w:hAnsi="Times New Roman" w:cs="Times New Roman"/>
          <w:sz w:val="28"/>
          <w:szCs w:val="32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  <w:gridCol w:w="2237"/>
      </w:tblGrid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1972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1973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1998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1974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6B5D29" w:rsidRPr="00F46292" w:rsidTr="00861DB3">
        <w:trPr>
          <w:trHeight w:val="524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1975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1976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1977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1978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1979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1980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1981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6B5D29" w:rsidRPr="00F46292" w:rsidTr="00861DB3">
        <w:trPr>
          <w:trHeight w:val="524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1983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1984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1985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1987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1988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B5D29" w:rsidRPr="00F46292" w:rsidTr="00861DB3">
        <w:trPr>
          <w:trHeight w:val="524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1991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1992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1994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B5D29" w:rsidRPr="00F46292" w:rsidTr="00861DB3">
        <w:trPr>
          <w:trHeight w:val="499"/>
        </w:trPr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1996</w:t>
            </w:r>
          </w:p>
        </w:tc>
        <w:tc>
          <w:tcPr>
            <w:tcW w:w="2236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36" w:type="dxa"/>
          </w:tcPr>
          <w:p w:rsidR="006B5D29" w:rsidRPr="00F46292" w:rsidRDefault="006B5D29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2237" w:type="dxa"/>
          </w:tcPr>
          <w:p w:rsidR="006B5D29" w:rsidRPr="00F46292" w:rsidRDefault="00D56C0E" w:rsidP="00861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861DB3" w:rsidRPr="00F46292" w:rsidRDefault="00D56C0E" w:rsidP="00861D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6292">
        <w:rPr>
          <w:rFonts w:ascii="Times New Roman" w:hAnsi="Times New Roman" w:cs="Times New Roman"/>
          <w:b/>
          <w:sz w:val="32"/>
          <w:szCs w:val="32"/>
        </w:rPr>
        <w:lastRenderedPageBreak/>
        <w:t>Порядковая статистика</w:t>
      </w:r>
    </w:p>
    <w:p w:rsidR="00861DB3" w:rsidRPr="00F46292" w:rsidRDefault="00861DB3" w:rsidP="00861DB3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861DB3" w:rsidRPr="00F46292" w:rsidTr="00861DB3">
        <w:trPr>
          <w:trHeight w:val="482"/>
        </w:trPr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</w:tr>
      <w:tr w:rsidR="00861DB3" w:rsidRPr="00F46292" w:rsidTr="00861DB3">
        <w:trPr>
          <w:trHeight w:val="482"/>
        </w:trPr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</w:tr>
      <w:tr w:rsidR="00861DB3" w:rsidRPr="00F46292" w:rsidTr="00861DB3">
        <w:trPr>
          <w:trHeight w:val="503"/>
        </w:trPr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</w:tr>
      <w:tr w:rsidR="00861DB3" w:rsidRPr="00F46292" w:rsidTr="00861DB3">
        <w:trPr>
          <w:trHeight w:val="482"/>
        </w:trPr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</w:t>
            </w:r>
          </w:p>
        </w:tc>
      </w:tr>
      <w:tr w:rsidR="00861DB3" w:rsidRPr="00F46292" w:rsidTr="00861DB3">
        <w:trPr>
          <w:trHeight w:val="482"/>
        </w:trPr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21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22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27</w:t>
            </w:r>
          </w:p>
        </w:tc>
        <w:tc>
          <w:tcPr>
            <w:tcW w:w="899" w:type="dxa"/>
          </w:tcPr>
          <w:p w:rsidR="00861DB3" w:rsidRPr="00F46292" w:rsidRDefault="00861DB3" w:rsidP="00861DB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29</w:t>
            </w:r>
          </w:p>
        </w:tc>
      </w:tr>
    </w:tbl>
    <w:p w:rsidR="00D56C0E" w:rsidRPr="00F46292" w:rsidRDefault="00D56C0E" w:rsidP="00D56C0E">
      <w:pPr>
        <w:rPr>
          <w:rFonts w:ascii="Times New Roman" w:hAnsi="Times New Roman" w:cs="Times New Roman"/>
          <w:sz w:val="32"/>
          <w:szCs w:val="32"/>
        </w:rPr>
      </w:pPr>
    </w:p>
    <w:p w:rsidR="00861DB3" w:rsidRPr="00F46292" w:rsidRDefault="00861DB3" w:rsidP="00861D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6292">
        <w:rPr>
          <w:rFonts w:ascii="Times New Roman" w:hAnsi="Times New Roman" w:cs="Times New Roman"/>
          <w:b/>
          <w:sz w:val="32"/>
          <w:szCs w:val="32"/>
        </w:rPr>
        <w:t>Вариационный ряд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9501BA" w:rsidRPr="00F46292" w:rsidTr="009501BA">
        <w:tc>
          <w:tcPr>
            <w:tcW w:w="778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4629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F4629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778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778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</w:tr>
      <w:tr w:rsidR="009501BA" w:rsidRPr="00F46292" w:rsidTr="009501BA">
        <w:tc>
          <w:tcPr>
            <w:tcW w:w="778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4629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</w:t>
            </w:r>
            <w:r w:rsidRPr="00F4629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778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778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  <w:tr w:rsidR="009501BA" w:rsidRPr="00F46292" w:rsidTr="009501BA">
        <w:tc>
          <w:tcPr>
            <w:tcW w:w="778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ω</m:t>
              </m:r>
            </m:oMath>
            <w:r w:rsidRPr="00F4629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778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0.04</w:t>
            </w:r>
          </w:p>
        </w:tc>
        <w:tc>
          <w:tcPr>
            <w:tcW w:w="778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0.04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0.06</w:t>
            </w:r>
          </w:p>
        </w:tc>
        <w:tc>
          <w:tcPr>
            <w:tcW w:w="779" w:type="dxa"/>
          </w:tcPr>
          <w:p w:rsidR="009501BA" w:rsidRPr="00F46292" w:rsidRDefault="009501BA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0.04</w:t>
            </w:r>
          </w:p>
        </w:tc>
        <w:tc>
          <w:tcPr>
            <w:tcW w:w="779" w:type="dxa"/>
          </w:tcPr>
          <w:p w:rsidR="009501BA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0.06</w:t>
            </w:r>
          </w:p>
        </w:tc>
        <w:tc>
          <w:tcPr>
            <w:tcW w:w="779" w:type="dxa"/>
          </w:tcPr>
          <w:p w:rsidR="009501BA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0.06</w:t>
            </w:r>
          </w:p>
        </w:tc>
        <w:tc>
          <w:tcPr>
            <w:tcW w:w="779" w:type="dxa"/>
          </w:tcPr>
          <w:p w:rsidR="009501BA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0.08</w:t>
            </w:r>
          </w:p>
        </w:tc>
        <w:tc>
          <w:tcPr>
            <w:tcW w:w="779" w:type="dxa"/>
          </w:tcPr>
          <w:p w:rsidR="009501BA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0.06</w:t>
            </w:r>
          </w:p>
        </w:tc>
        <w:tc>
          <w:tcPr>
            <w:tcW w:w="779" w:type="dxa"/>
          </w:tcPr>
          <w:p w:rsidR="009501BA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</w:t>
            </w:r>
          </w:p>
        </w:tc>
        <w:tc>
          <w:tcPr>
            <w:tcW w:w="779" w:type="dxa"/>
          </w:tcPr>
          <w:p w:rsidR="009501BA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0.04</w:t>
            </w:r>
          </w:p>
        </w:tc>
        <w:tc>
          <w:tcPr>
            <w:tcW w:w="779" w:type="dxa"/>
          </w:tcPr>
          <w:p w:rsidR="009501BA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0.06</w:t>
            </w:r>
          </w:p>
        </w:tc>
      </w:tr>
    </w:tbl>
    <w:p w:rsidR="00861DB3" w:rsidRPr="00F46292" w:rsidRDefault="00861DB3" w:rsidP="00861DB3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886A43" w:rsidRPr="00F46292" w:rsidTr="00886A43">
        <w:tc>
          <w:tcPr>
            <w:tcW w:w="778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46292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x</w:t>
            </w:r>
            <w:r w:rsidRPr="00F46292">
              <w:rPr>
                <w:rFonts w:ascii="Times New Roman" w:hAnsi="Times New Roman" w:cs="Times New Roman"/>
                <w:i/>
                <w:iCs/>
                <w:sz w:val="32"/>
                <w:szCs w:val="32"/>
                <w:vertAlign w:val="subscript"/>
              </w:rPr>
              <w:t>i</w:t>
            </w:r>
            <w:proofErr w:type="spellEnd"/>
          </w:p>
        </w:tc>
        <w:tc>
          <w:tcPr>
            <w:tcW w:w="778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778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21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22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27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29</w:t>
            </w:r>
          </w:p>
        </w:tc>
      </w:tr>
      <w:tr w:rsidR="00886A43" w:rsidRPr="00F46292" w:rsidTr="00886A43">
        <w:tc>
          <w:tcPr>
            <w:tcW w:w="778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46292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n</w:t>
            </w:r>
            <w:r w:rsidRPr="00F46292">
              <w:rPr>
                <w:rFonts w:ascii="Times New Roman" w:hAnsi="Times New Roman" w:cs="Times New Roman"/>
                <w:i/>
                <w:iCs/>
                <w:sz w:val="32"/>
                <w:szCs w:val="32"/>
                <w:vertAlign w:val="subscript"/>
              </w:rPr>
              <w:t>i</w:t>
            </w:r>
            <w:proofErr w:type="spellEnd"/>
          </w:p>
        </w:tc>
        <w:tc>
          <w:tcPr>
            <w:tcW w:w="778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778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886A43" w:rsidRPr="00F46292" w:rsidTr="00886A43">
        <w:tc>
          <w:tcPr>
            <w:tcW w:w="778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ω</m:t>
              </m:r>
            </m:oMath>
            <w:r w:rsidRPr="00F4629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778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0.02</w:t>
            </w:r>
          </w:p>
        </w:tc>
        <w:tc>
          <w:tcPr>
            <w:tcW w:w="778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0.04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0.06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0.02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0.08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0.02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0.02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0.02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0.04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0.02</w:t>
            </w:r>
          </w:p>
        </w:tc>
        <w:tc>
          <w:tcPr>
            <w:tcW w:w="779" w:type="dxa"/>
          </w:tcPr>
          <w:p w:rsidR="00886A43" w:rsidRPr="00F46292" w:rsidRDefault="00886A43" w:rsidP="009D34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0.02</w:t>
            </w:r>
          </w:p>
        </w:tc>
      </w:tr>
    </w:tbl>
    <w:p w:rsidR="00886A43" w:rsidRPr="00F46292" w:rsidRDefault="00886A43" w:rsidP="00861D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61DB3" w:rsidRPr="00F46292" w:rsidRDefault="003626CA" w:rsidP="009D346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 50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e>
          </m:nary>
        </m:oMath>
      </m:oMathPara>
    </w:p>
    <w:p w:rsidR="007E0DFA" w:rsidRPr="00F46292" w:rsidRDefault="007E0DFA" w:rsidP="009D346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E0DFA" w:rsidRPr="00F46292" w:rsidRDefault="007E0DFA" w:rsidP="007E0DF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46292">
        <w:rPr>
          <w:rFonts w:ascii="Times New Roman" w:eastAsia="Times New Roman" w:hAnsi="Times New Roman" w:cs="Times New Roman"/>
          <w:b/>
          <w:sz w:val="32"/>
          <w:szCs w:val="32"/>
        </w:rPr>
        <w:t>Характеристики вариационного ряда</w:t>
      </w:r>
    </w:p>
    <w:p w:rsidR="007E0DFA" w:rsidRPr="00F46292" w:rsidRDefault="007E0DFA" w:rsidP="007E0DFA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Мода 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>– вариация с самой большой частотой.</w:t>
      </w:r>
    </w:p>
    <w:p w:rsidR="007E0DFA" w:rsidRPr="00F46292" w:rsidRDefault="007E0DFA" w:rsidP="007E0DFA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7E0DFA" w:rsidRPr="00F46292" w:rsidRDefault="007E0DFA" w:rsidP="007E0DFA">
      <w:pPr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>М = 11</w:t>
      </w:r>
      <w:r w:rsidR="00EF13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вариация </w:t>
      </w:r>
      <w:proofErr w:type="spellStart"/>
      <w:r w:rsidRPr="00F46292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F46292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 = 11 встречается 5 раз</w:t>
      </w:r>
    </w:p>
    <w:p w:rsidR="007E0DFA" w:rsidRPr="00F46292" w:rsidRDefault="007E0DFA" w:rsidP="007E0D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0DFA" w:rsidRPr="00F46292" w:rsidRDefault="007E0DFA" w:rsidP="007E0DFA">
      <w:pPr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b/>
          <w:bCs/>
          <w:sz w:val="28"/>
          <w:szCs w:val="28"/>
        </w:rPr>
        <w:t>Меди</w:t>
      </w:r>
      <w:r w:rsidR="00EF1377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Pr="00F462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 - </w:t>
      </w:r>
      <w:r w:rsidRPr="00F46292">
        <w:rPr>
          <w:rFonts w:ascii="Times New Roman" w:eastAsia="Times New Roman" w:hAnsi="Times New Roman" w:cs="Times New Roman"/>
          <w:bCs/>
          <w:sz w:val="28"/>
          <w:szCs w:val="28"/>
        </w:rPr>
        <w:t>наблюдение, стоящее в середине порядковой выборки. Поскольку объём выборки чётное число (n = 50), то медиану посчитаем по следующей формуле: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E0DFA" w:rsidRPr="00F46292" w:rsidRDefault="007E0DFA" w:rsidP="007E0D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0DFA" w:rsidRPr="00F46292" w:rsidRDefault="007E0DFA" w:rsidP="007E0DFA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m = 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box>
                  <m:boxPr>
                    <m:noBreak m:val="0"/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eastAsia="zh-CN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box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box>
                  <m:boxPr>
                    <m:noBreak m:val="0"/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eastAsia="zh-CN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box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11 + 11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 xml:space="preserve"> =11</m:t>
        </m:r>
      </m:oMath>
    </w:p>
    <w:p w:rsidR="007E0DFA" w:rsidRPr="00F46292" w:rsidRDefault="0075060A" w:rsidP="007E0DFA">
      <w:pPr>
        <w:rPr>
          <w:rFonts w:ascii="Times New Roman" w:hAnsi="Times New Roman" w:cs="Times New Roman"/>
          <w:sz w:val="28"/>
          <w:szCs w:val="28"/>
        </w:rPr>
      </w:pPr>
      <w:r w:rsidRPr="00F46292">
        <w:rPr>
          <w:rFonts w:ascii="Times New Roman" w:hAnsi="Times New Roman" w:cs="Times New Roman"/>
          <w:b/>
          <w:sz w:val="28"/>
          <w:szCs w:val="28"/>
        </w:rPr>
        <w:t>Выборочное среднее</w:t>
      </w:r>
      <w:r w:rsidRPr="00F46292">
        <w:rPr>
          <w:rFonts w:ascii="Times New Roman" w:hAnsi="Times New Roman" w:cs="Times New Roman"/>
          <w:sz w:val="28"/>
          <w:szCs w:val="28"/>
        </w:rPr>
        <w:t xml:space="preserve"> – среднее арифметическое значений выборки.</w:t>
      </w:r>
    </w:p>
    <w:p w:rsidR="0075060A" w:rsidRPr="00F46292" w:rsidRDefault="003626CA" w:rsidP="007E0DF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bar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50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0*2+2*2+…+27*1+29*1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  12.02</m:t>
          </m:r>
        </m:oMath>
      </m:oMathPara>
    </w:p>
    <w:p w:rsidR="0012710B" w:rsidRPr="00F46292" w:rsidRDefault="0012710B" w:rsidP="0012710B">
      <w:pPr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b/>
          <w:bCs/>
          <w:sz w:val="28"/>
          <w:szCs w:val="28"/>
        </w:rPr>
        <w:t>Выборочная дисперсия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 – мера разброса значений выборки относительно её среднего.</w:t>
      </w:r>
    </w:p>
    <w:p w:rsidR="0012710B" w:rsidRPr="00F46292" w:rsidRDefault="003626CA" w:rsidP="0012710B">
      <w:pPr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4"/>
                </w:rPr>
                <m:t>в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4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4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4"/>
                    </w:rPr>
                    <m:t>в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12710B" w:rsidRPr="00F46292" w:rsidRDefault="003626CA" w:rsidP="0012710B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*2+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*2+…+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27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29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12.02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=47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.58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</m:oMath>
      </m:oMathPara>
    </w:p>
    <w:p w:rsidR="00C04E50" w:rsidRPr="00F46292" w:rsidRDefault="00C04E50" w:rsidP="00C04E50">
      <w:pPr>
        <w:rPr>
          <w:rFonts w:ascii="Times New Roman" w:eastAsia="Times New Roman" w:hAnsi="Times New Roman" w:cs="Times New Roman"/>
        </w:rPr>
      </w:pPr>
      <w:r w:rsidRPr="00F46292">
        <w:rPr>
          <w:rFonts w:ascii="Times New Roman" w:eastAsia="Times New Roman" w:hAnsi="Times New Roman" w:cs="Times New Roman"/>
          <w:b/>
          <w:bCs/>
          <w:sz w:val="28"/>
          <w:szCs w:val="28"/>
        </w:rPr>
        <w:t>Выборочное среднеквадратичное отклонение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 – квадратный корень из значения выборочной дисперсии</w:t>
      </w:r>
      <w:r w:rsidRPr="00F46292">
        <w:rPr>
          <w:rFonts w:ascii="Times New Roman" w:hAnsi="Times New Roman" w:cs="Times New Roman"/>
        </w:rPr>
        <w:t>.</w:t>
      </w:r>
    </w:p>
    <w:p w:rsidR="00C04E50" w:rsidRPr="00F46292" w:rsidRDefault="003626CA" w:rsidP="00C04E5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eastAsia="zh-C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eastAsia="Cambria Math" w:hAnsi="Cambria Math" w:cs="Times New Roman"/>
              <w:sz w:val="28"/>
              <w:szCs w:val="28"/>
            </w:rPr>
            <m:t>= 6.9</m:t>
          </m:r>
        </m:oMath>
      </m:oMathPara>
    </w:p>
    <w:p w:rsidR="00C04E50" w:rsidRPr="00F46292" w:rsidRDefault="00C04E50" w:rsidP="00C04E5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46292">
        <w:rPr>
          <w:rFonts w:ascii="Times New Roman" w:eastAsiaTheme="minorEastAsia" w:hAnsi="Times New Roman" w:cs="Times New Roman"/>
          <w:b/>
          <w:sz w:val="32"/>
          <w:szCs w:val="28"/>
        </w:rPr>
        <w:t>Полигон выборочного распределения</w:t>
      </w:r>
    </w:p>
    <w:p w:rsidR="00C04E50" w:rsidRPr="00F46292" w:rsidRDefault="00C04E50" w:rsidP="0012710B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12710B" w:rsidRPr="00F46292" w:rsidRDefault="000551A1" w:rsidP="007E0DFA">
      <w:pPr>
        <w:rPr>
          <w:rFonts w:ascii="Times New Roman" w:hAnsi="Times New Roman" w:cs="Times New Roman"/>
          <w:sz w:val="28"/>
          <w:szCs w:val="28"/>
        </w:rPr>
      </w:pPr>
      <w:r w:rsidRPr="00F4629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E0EAAE" wp14:editId="2BC6ED38">
            <wp:extent cx="5591175" cy="265849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565" cy="266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A1" w:rsidRPr="00F46292" w:rsidRDefault="000551A1" w:rsidP="000551A1">
      <w:pPr>
        <w:jc w:val="center"/>
        <w:rPr>
          <w:rFonts w:ascii="Times New Roman" w:hAnsi="Times New Roman" w:cs="Times New Roman"/>
          <w:sz w:val="32"/>
          <w:szCs w:val="28"/>
        </w:rPr>
      </w:pPr>
      <w:r w:rsidRPr="00F46292">
        <w:rPr>
          <w:rFonts w:ascii="Times New Roman" w:hAnsi="Times New Roman" w:cs="Times New Roman"/>
          <w:sz w:val="32"/>
          <w:szCs w:val="28"/>
        </w:rPr>
        <w:t xml:space="preserve">Выборочная функция распределения </w:t>
      </w:r>
      <w:r w:rsidR="00FC29B8" w:rsidRPr="00F46292">
        <w:rPr>
          <w:rFonts w:ascii="Times New Roman" w:hAnsi="Times New Roman" w:cs="Times New Roman"/>
          <w:sz w:val="32"/>
          <w:szCs w:val="28"/>
        </w:rPr>
        <w:t>вариационного</w:t>
      </w:r>
      <w:r w:rsidRPr="00F46292">
        <w:rPr>
          <w:rFonts w:ascii="Times New Roman" w:hAnsi="Times New Roman" w:cs="Times New Roman"/>
          <w:sz w:val="32"/>
          <w:szCs w:val="28"/>
        </w:rPr>
        <w:t xml:space="preserve"> ряда</w:t>
      </w:r>
    </w:p>
    <w:p w:rsidR="000551A1" w:rsidRPr="00F46292" w:rsidRDefault="003626CA" w:rsidP="000551A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0, x≤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0.04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0&lt;x≤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0.08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2&lt;x≤3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0.96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24&lt;x≤27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0.98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27&lt;x≤29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1, x &gt; 29</m:t>
                  </m:r>
                </m:e>
              </m:eqArr>
            </m:e>
          </m:d>
        </m:oMath>
      </m:oMathPara>
    </w:p>
    <w:p w:rsidR="008044D3" w:rsidRPr="00F46292" w:rsidRDefault="008044D3" w:rsidP="000551A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044D3" w:rsidRPr="00F46292" w:rsidRDefault="008044D3" w:rsidP="000551A1">
      <w:pPr>
        <w:jc w:val="center"/>
        <w:rPr>
          <w:rFonts w:ascii="Times New Roman" w:eastAsiaTheme="minorEastAsia" w:hAnsi="Times New Roman" w:cs="Times New Roman"/>
          <w:b/>
          <w:sz w:val="32"/>
          <w:szCs w:val="28"/>
        </w:rPr>
      </w:pPr>
      <w:r w:rsidRPr="00F46292">
        <w:rPr>
          <w:rFonts w:ascii="Times New Roman" w:eastAsiaTheme="minorEastAsia" w:hAnsi="Times New Roman" w:cs="Times New Roman"/>
          <w:b/>
          <w:sz w:val="32"/>
          <w:szCs w:val="28"/>
        </w:rPr>
        <w:t>Доверительные интервалы</w:t>
      </w:r>
    </w:p>
    <w:p w:rsidR="008044D3" w:rsidRPr="00F46292" w:rsidRDefault="003626CA" w:rsidP="008044D3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Υ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4659C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8044D3" w:rsidRPr="00F46292">
        <w:rPr>
          <w:rFonts w:ascii="Times New Roman" w:eastAsia="Times New Roman" w:hAnsi="Times New Roman" w:cs="Times New Roman"/>
          <w:sz w:val="28"/>
          <w:szCs w:val="28"/>
        </w:rPr>
        <w:t xml:space="preserve">95,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Υ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4659C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DA7D7D" w:rsidRPr="00F46292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8044D3" w:rsidRPr="00F46292" w:rsidRDefault="00DA7D7D" w:rsidP="00DA7D7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46292">
        <w:rPr>
          <w:rFonts w:ascii="Times New Roman" w:hAnsi="Times New Roman" w:cs="Times New Roman"/>
          <w:b/>
          <w:sz w:val="28"/>
          <w:szCs w:val="28"/>
        </w:rPr>
        <w:t xml:space="preserve">Для математического ожидания </w:t>
      </w:r>
      <w:r w:rsidRPr="00F4629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46292">
        <w:rPr>
          <w:rFonts w:ascii="Times New Roman" w:hAnsi="Times New Roman" w:cs="Times New Roman"/>
          <w:b/>
          <w:sz w:val="28"/>
          <w:szCs w:val="28"/>
        </w:rPr>
        <w:t xml:space="preserve">, считая </w:t>
      </w:r>
      <m:oMath>
        <m:r>
          <m:rPr>
            <m:sty m:val="bi"/>
          </m:rPr>
          <w:rPr>
            <w:rFonts w:ascii="Cambria Math" w:eastAsia="Cambria Math" w:hAnsi="Cambria Math" w:cs="Times New Roman"/>
            <w:sz w:val="28"/>
            <w:szCs w:val="28"/>
          </w:rPr>
          <m:t>σ</m:t>
        </m:r>
      </m:oMath>
      <w:r w:rsidRPr="00F46292">
        <w:rPr>
          <w:rFonts w:ascii="Times New Roman" w:eastAsiaTheme="minorEastAsia" w:hAnsi="Times New Roman" w:cs="Times New Roman"/>
          <w:b/>
          <w:sz w:val="28"/>
          <w:szCs w:val="28"/>
        </w:rPr>
        <w:t xml:space="preserve"> известным.</w:t>
      </w:r>
    </w:p>
    <w:p w:rsidR="00DA7D7D" w:rsidRPr="00F46292" w:rsidRDefault="00DA7D7D" w:rsidP="00DA7D7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Округляем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σ</m:t>
        </m:r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до целого: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σ=7</m:t>
        </m:r>
      </m:oMath>
    </w:p>
    <w:p w:rsidR="00DA7D7D" w:rsidRPr="00F46292" w:rsidRDefault="00DA7D7D" w:rsidP="00DA7D7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 ∈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Υ</m:t>
                  </m:r>
                </m:sub>
              </m:sSub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; 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eastAsia="zh-CN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Υ</m:t>
                  </m:r>
                </m:sub>
              </m:sSub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DA7D7D" w:rsidRPr="00F46292" w:rsidRDefault="00DA7D7D" w:rsidP="00DA7D7D">
      <w:pPr>
        <w:rPr>
          <w:rFonts w:ascii="Times New Roman" w:hAnsi="Times New Roman" w:cs="Times New Roman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Υ</m:t>
            </m:r>
          </m:e>
          <m:sub>
            <m:r>
              <w:rPr>
                <w:rFonts w:ascii="Cambria Math" w:eastAsia="Cambria Math" w:hAnsi="Cambria Math" w:cs="Times New Roman"/>
              </w:rPr>
              <m:t>1</m:t>
            </m:r>
          </m:sub>
        </m:sSub>
      </m:oMath>
      <w:r w:rsidR="000013C4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4659C" w:rsidRPr="00F46292">
        <w:rPr>
          <w:rFonts w:ascii="Times New Roman" w:eastAsia="Times New Roman" w:hAnsi="Times New Roman" w:cs="Times New Roman"/>
          <w:sz w:val="28"/>
          <w:szCs w:val="28"/>
        </w:rPr>
        <w:t>0.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>95</w:t>
      </w:r>
      <w:r w:rsidRPr="00F46292">
        <w:rPr>
          <w:rFonts w:ascii="Times New Roman" w:hAnsi="Times New Roman" w:cs="Times New Roman"/>
        </w:rPr>
        <w:t>:</w:t>
      </w:r>
    </w:p>
    <w:p w:rsidR="00DA7D7D" w:rsidRPr="00F46292" w:rsidRDefault="003626CA" w:rsidP="00DA7D7D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Υ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 1.96</m:t>
          </m:r>
        </m:oMath>
      </m:oMathPara>
    </w:p>
    <w:p w:rsidR="00DA7D7D" w:rsidRPr="00F46292" w:rsidRDefault="00DA7D7D" w:rsidP="00DA7D7D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a ∈ (10.08 </m:t>
          </m:r>
          <m:r>
            <w:rPr>
              <w:rFonts w:ascii="Cambria Math" w:eastAsia="Cambria Math" w:hAnsi="Cambria Math" w:cs="Times New Roman"/>
              <w:sz w:val="28"/>
              <w:szCs w:val="28"/>
              <w:lang w:val="en-US"/>
            </w:rPr>
            <m:t>; 13.96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DA7D7D" w:rsidRPr="00F46292" w:rsidRDefault="00DA7D7D" w:rsidP="00DA7D7D">
      <w:pPr>
        <w:rPr>
          <w:rFonts w:ascii="Times New Roman" w:hAnsi="Times New Roman" w:cs="Times New Roman"/>
          <w:sz w:val="28"/>
          <w:szCs w:val="28"/>
        </w:rPr>
      </w:pPr>
    </w:p>
    <w:p w:rsidR="00DA7D7D" w:rsidRPr="00F46292" w:rsidRDefault="00DA7D7D" w:rsidP="00DA7D7D">
      <w:pPr>
        <w:rPr>
          <w:rFonts w:ascii="Times New Roman" w:hAnsi="Times New Roman" w:cs="Times New Roman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Υ</m:t>
            </m:r>
          </m:e>
          <m:sub>
            <m:r>
              <w:rPr>
                <w:rFonts w:ascii="Cambria Math" w:eastAsia="Cambria Math" w:hAnsi="Cambria Math" w:cs="Times New Roman"/>
              </w:rPr>
              <m:t>2</m:t>
            </m:r>
          </m:sub>
        </m:sSub>
      </m:oMath>
      <w:r w:rsidR="000013C4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0, 9</w:t>
      </w:r>
      <w:r w:rsidRPr="00F46292">
        <w:rPr>
          <w:rFonts w:ascii="Times New Roman" w:hAnsi="Times New Roman" w:cs="Times New Roman"/>
        </w:rPr>
        <w:t>:</w:t>
      </w:r>
    </w:p>
    <w:p w:rsidR="00DA7D7D" w:rsidRPr="00F46292" w:rsidRDefault="003626CA" w:rsidP="00DA7D7D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eastAsia="zh-CN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Υ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 1.65</m:t>
          </m:r>
        </m:oMath>
      </m:oMathPara>
    </w:p>
    <w:p w:rsidR="00DA7D7D" w:rsidRPr="00F46292" w:rsidRDefault="00DA7D7D" w:rsidP="00DA7D7D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 ∈ (10.387  ; 13.653)</m:t>
          </m:r>
        </m:oMath>
      </m:oMathPara>
    </w:p>
    <w:p w:rsidR="00DA7D7D" w:rsidRPr="00F46292" w:rsidRDefault="000013C4" w:rsidP="000013C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46292">
        <w:rPr>
          <w:rFonts w:ascii="Times New Roman" w:hAnsi="Times New Roman" w:cs="Times New Roman"/>
          <w:b/>
          <w:sz w:val="28"/>
          <w:szCs w:val="28"/>
        </w:rPr>
        <w:t xml:space="preserve">Для математического ожидания </w:t>
      </w:r>
      <w:r w:rsidRPr="00F4629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46292">
        <w:rPr>
          <w:rFonts w:ascii="Times New Roman" w:hAnsi="Times New Roman" w:cs="Times New Roman"/>
          <w:b/>
          <w:sz w:val="28"/>
          <w:szCs w:val="28"/>
        </w:rPr>
        <w:t xml:space="preserve">, считая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σ</m:t>
        </m:r>
      </m:oMath>
      <w:r w:rsidRPr="00F46292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неизвестным.</w:t>
      </w:r>
    </w:p>
    <w:p w:rsidR="00435345" w:rsidRPr="00F46292" w:rsidRDefault="00435345" w:rsidP="00435345">
      <w:pPr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 ∈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Υ</m:t>
                  </m:r>
                </m:sub>
              </m:sSub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; 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Υ</m:t>
                  </m:r>
                </m:sub>
              </m:sSub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435345" w:rsidRPr="00F46292" w:rsidRDefault="00435345" w:rsidP="00435345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S 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50-1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∙ 47,58</m:t>
              </m:r>
            </m:e>
          </m:ra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= 6.97</m:t>
          </m:r>
        </m:oMath>
      </m:oMathPara>
    </w:p>
    <w:p w:rsidR="00D564B2" w:rsidRPr="00F46292" w:rsidRDefault="00D564B2" w:rsidP="00D564B2">
      <w:pPr>
        <w:rPr>
          <w:rFonts w:ascii="Times New Roman" w:hAnsi="Times New Roman" w:cs="Times New Roman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Υ</m:t>
            </m:r>
          </m:e>
          <m:sub>
            <m:r>
              <w:rPr>
                <w:rFonts w:ascii="Cambria Math" w:eastAsia="Cambria Math" w:hAnsi="Cambria Math" w:cs="Times New Roman"/>
              </w:rPr>
              <m:t>1</m:t>
            </m:r>
          </m:sub>
        </m:sSub>
      </m:oMath>
      <w:r w:rsidR="0064659C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>95</w:t>
      </w:r>
      <w:r w:rsidRPr="00F46292">
        <w:rPr>
          <w:rFonts w:ascii="Times New Roman" w:hAnsi="Times New Roman" w:cs="Times New Roman"/>
        </w:rPr>
        <w:t>:</w:t>
      </w:r>
    </w:p>
    <w:p w:rsidR="00D564B2" w:rsidRPr="00F46292" w:rsidRDefault="003626CA" w:rsidP="00D564B2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Υ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 2.001</m:t>
          </m:r>
        </m:oMath>
      </m:oMathPara>
    </w:p>
    <w:p w:rsidR="00D564B2" w:rsidRPr="00F46292" w:rsidRDefault="00D564B2" w:rsidP="00D564B2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 ∈ (10.048 ; 13.992)</m:t>
          </m:r>
        </m:oMath>
      </m:oMathPara>
    </w:p>
    <w:p w:rsidR="00D564B2" w:rsidRPr="00F46292" w:rsidRDefault="00D564B2" w:rsidP="00D564B2">
      <w:pPr>
        <w:rPr>
          <w:rFonts w:ascii="Times New Roman" w:hAnsi="Times New Roman" w:cs="Times New Roman"/>
        </w:rPr>
      </w:pPr>
    </w:p>
    <w:p w:rsidR="00D564B2" w:rsidRPr="00F46292" w:rsidRDefault="00D564B2" w:rsidP="00D564B2">
      <w:pPr>
        <w:rPr>
          <w:rFonts w:ascii="Times New Roman" w:hAnsi="Times New Roman" w:cs="Times New Roman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Υ</m:t>
            </m:r>
          </m:e>
          <m:sub>
            <m:r>
              <w:rPr>
                <w:rFonts w:ascii="Cambria Math" w:eastAsia="Cambria Math" w:hAnsi="Cambria Math" w:cs="Times New Roman"/>
              </w:rPr>
              <m:t>2</m:t>
            </m:r>
          </m:sub>
        </m:sSub>
      </m:oMath>
      <w:r w:rsidR="0064659C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F46292">
        <w:rPr>
          <w:rFonts w:ascii="Times New Roman" w:hAnsi="Times New Roman" w:cs="Times New Roman"/>
        </w:rPr>
        <w:t>:</w:t>
      </w:r>
    </w:p>
    <w:p w:rsidR="00D564B2" w:rsidRPr="00F46292" w:rsidRDefault="003626CA" w:rsidP="00D564B2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Υ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 1.677</m:t>
          </m:r>
        </m:oMath>
      </m:oMathPara>
    </w:p>
    <w:p w:rsidR="00D564B2" w:rsidRPr="00F46292" w:rsidRDefault="00D564B2" w:rsidP="00D564B2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 ∈ (10.367 ; 13.673)</m:t>
          </m:r>
        </m:oMath>
      </m:oMathPara>
    </w:p>
    <w:p w:rsidR="00A34F4C" w:rsidRPr="00F46292" w:rsidRDefault="00A34F4C" w:rsidP="00A34F4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46292">
        <w:rPr>
          <w:rFonts w:ascii="Times New Roman" w:eastAsiaTheme="minorEastAsia" w:hAnsi="Times New Roman" w:cs="Times New Roman"/>
          <w:b/>
          <w:sz w:val="28"/>
          <w:szCs w:val="28"/>
        </w:rPr>
        <w:t>Для дисперсии и среднеквадратического отклонения σ, считая a известным</w:t>
      </w:r>
      <w:r w:rsidR="004968BB" w:rsidRPr="00F46292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4968BB" w:rsidRPr="00F46292" w:rsidRDefault="004968BB" w:rsidP="004968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>a = [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bar>
      </m:oMath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>] = 12</w:t>
      </w:r>
    </w:p>
    <w:p w:rsidR="004968BB" w:rsidRPr="00F46292" w:rsidRDefault="003626CA" w:rsidP="004968BB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eastAsia="zh-C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= 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- a)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χ</m:t>
                      </m:r>
                    </m:e>
                    <m:sub>
                      <m:box>
                        <m:boxPr>
                          <m:noBreak m:val="0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1+Υ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, n</m:t>
                          </m:r>
                        </m:e>
                      </m:box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;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- a)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χ</m:t>
                      </m:r>
                    </m:e>
                    <m:sub>
                      <m:box>
                        <m:boxPr>
                          <m:noBreak m:val="0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1-Υ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, n</m:t>
                          </m:r>
                        </m:e>
                      </m:box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4968BB" w:rsidRPr="00F46292" w:rsidRDefault="004968BB" w:rsidP="004968BB">
      <w:pPr>
        <w:rPr>
          <w:rFonts w:ascii="Times New Roman" w:eastAsia="Arial" w:hAnsi="Times New Roman" w:cs="Times New Roman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Υ</m:t>
            </m:r>
          </m:e>
          <m:sub>
            <m:r>
              <w:rPr>
                <w:rFonts w:ascii="Cambria Math" w:eastAsia="Cambria Math" w:hAnsi="Cambria Math" w:cs="Times New Roman"/>
              </w:rPr>
              <m:t>1</m:t>
            </m:r>
          </m:sub>
        </m:sSub>
      </m:oMath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 = 0.95</w:t>
      </w:r>
      <w:r w:rsidRPr="00F46292">
        <w:rPr>
          <w:rFonts w:ascii="Times New Roman" w:hAnsi="Times New Roman" w:cs="Times New Roman"/>
        </w:rPr>
        <w:t>:</w:t>
      </w:r>
    </w:p>
    <w:p w:rsidR="004968BB" w:rsidRPr="00F46292" w:rsidRDefault="004968BB" w:rsidP="004968BB">
      <w:pPr>
        <w:ind w:firstLine="720"/>
        <w:rPr>
          <w:rFonts w:ascii="Times New Roman" w:hAnsi="Times New Roman" w:cs="Times New Roman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Используя таблицу распределения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eastAsia="Cambria Math" w:hAnsi="Cambria Math" w:cs="Times New Roman"/>
              </w:rPr>
              <m:t>χ</m:t>
            </m:r>
          </m:e>
          <m:sup>
            <m:r>
              <w:rPr>
                <w:rFonts w:ascii="Cambria Math" w:eastAsia="Cambria Math" w:hAnsi="Cambria Math" w:cs="Times New Roman"/>
              </w:rPr>
              <m:t>2</m:t>
            </m:r>
          </m:sup>
        </m:sSup>
      </m:oMath>
      <w:r w:rsidRPr="00F46292">
        <w:rPr>
          <w:rFonts w:ascii="Times New Roman" w:hAnsi="Times New Roman" w:cs="Times New Roman"/>
        </w:rPr>
        <w:t>:</w:t>
      </w:r>
    </w:p>
    <w:p w:rsidR="004968BB" w:rsidRPr="00F46292" w:rsidRDefault="003626CA" w:rsidP="004968BB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χ</m:t>
              </m:r>
            </m:e>
            <m:sub>
              <m:box>
                <m:boxPr>
                  <m:noBreak m:val="0"/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1+0,95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n</m:t>
                  </m:r>
                </m:e>
              </m:box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= 71.42</m:t>
          </m:r>
        </m:oMath>
      </m:oMathPara>
    </w:p>
    <w:p w:rsidR="004968BB" w:rsidRPr="00F46292" w:rsidRDefault="003626CA" w:rsidP="004968BB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χ</m:t>
              </m:r>
            </m:e>
            <m:sub>
              <m:box>
                <m:boxPr>
                  <m:noBreak m:val="0"/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1-0,95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n</m:t>
                  </m:r>
                </m:e>
              </m:box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= 32.36</m:t>
          </m:r>
        </m:oMath>
      </m:oMathPara>
    </w:p>
    <w:p w:rsidR="004968BB" w:rsidRPr="00F46292" w:rsidRDefault="004968BB" w:rsidP="004968BB">
      <w:pPr>
        <w:ind w:left="720"/>
        <w:rPr>
          <w:rFonts w:ascii="Times New Roman" w:hAnsi="Times New Roman" w:cs="Times New Roman"/>
        </w:rPr>
      </w:pPr>
    </w:p>
    <w:p w:rsidR="004968BB" w:rsidRPr="00F46292" w:rsidRDefault="003626CA" w:rsidP="004968BB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eastAsia="zh-CN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eastAsia="zh-CN"/>
                </w:rPr>
                <m:t>в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eastAsia="zh-CN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∈ (33.31 ;73.52)</m:t>
          </m:r>
        </m:oMath>
      </m:oMathPara>
    </w:p>
    <w:p w:rsidR="004968BB" w:rsidRPr="00F46292" w:rsidRDefault="004968BB" w:rsidP="004968BB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σ ∈ (5.77 ; 8.57)</m:t>
          </m:r>
        </m:oMath>
      </m:oMathPara>
    </w:p>
    <w:p w:rsidR="004968BB" w:rsidRPr="00F46292" w:rsidRDefault="004968BB" w:rsidP="004968BB">
      <w:pPr>
        <w:rPr>
          <w:rFonts w:ascii="Times New Roman" w:hAnsi="Times New Roman" w:cs="Times New Roman"/>
        </w:rPr>
      </w:pPr>
    </w:p>
    <w:p w:rsidR="004968BB" w:rsidRPr="00F46292" w:rsidRDefault="004968BB" w:rsidP="004968BB">
      <w:pPr>
        <w:rPr>
          <w:rFonts w:ascii="Times New Roman" w:hAnsi="Times New Roman" w:cs="Times New Roman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Υ</m:t>
            </m:r>
          </m:e>
          <m:sub>
            <m:r>
              <w:rPr>
                <w:rFonts w:ascii="Cambria Math" w:eastAsia="Cambria Math" w:hAnsi="Cambria Math" w:cs="Times New Roman"/>
              </w:rPr>
              <m:t>2</m:t>
            </m:r>
          </m:sub>
        </m:sSub>
      </m:oMath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 = 0.9</w:t>
      </w:r>
      <w:r w:rsidRPr="00F46292">
        <w:rPr>
          <w:rFonts w:ascii="Times New Roman" w:hAnsi="Times New Roman" w:cs="Times New Roman"/>
        </w:rPr>
        <w:t>:</w:t>
      </w:r>
    </w:p>
    <w:p w:rsidR="004968BB" w:rsidRPr="00F46292" w:rsidRDefault="004968BB" w:rsidP="004968BB">
      <w:pPr>
        <w:ind w:firstLine="720"/>
        <w:rPr>
          <w:rFonts w:ascii="Times New Roman" w:hAnsi="Times New Roman" w:cs="Times New Roman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Используя таблицу распределения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eastAsia="Cambria Math" w:hAnsi="Cambria Math" w:cs="Times New Roman"/>
              </w:rPr>
              <m:t>χ</m:t>
            </m:r>
          </m:e>
          <m:sup>
            <m:r>
              <w:rPr>
                <w:rFonts w:ascii="Cambria Math" w:eastAsia="Cambria Math" w:hAnsi="Cambria Math" w:cs="Times New Roman"/>
              </w:rPr>
              <m:t>2</m:t>
            </m:r>
          </m:sup>
        </m:sSup>
      </m:oMath>
      <w:r w:rsidRPr="00F46292">
        <w:rPr>
          <w:rFonts w:ascii="Times New Roman" w:hAnsi="Times New Roman" w:cs="Times New Roman"/>
        </w:rPr>
        <w:t>:</w:t>
      </w:r>
    </w:p>
    <w:p w:rsidR="004968BB" w:rsidRPr="00F46292" w:rsidRDefault="004968BB" w:rsidP="004968BB">
      <w:pPr>
        <w:rPr>
          <w:rFonts w:ascii="Times New Roman" w:hAnsi="Times New Roman" w:cs="Times New Roman"/>
        </w:rPr>
      </w:pPr>
    </w:p>
    <w:p w:rsidR="004968BB" w:rsidRPr="00F46292" w:rsidRDefault="003626CA" w:rsidP="004968BB">
      <w:pPr>
        <w:ind w:left="720" w:firstLine="720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χ</m:t>
              </m:r>
            </m:e>
            <m:sub>
              <m:box>
                <m:boxPr>
                  <m:noBreak m:val="0"/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1+0,99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n</m:t>
                  </m:r>
                </m:e>
              </m:box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= 79.49</m:t>
          </m:r>
        </m:oMath>
      </m:oMathPara>
    </w:p>
    <w:p w:rsidR="004968BB" w:rsidRPr="00F46292" w:rsidRDefault="003626CA" w:rsidP="004968BB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χ</m:t>
              </m:r>
            </m:e>
            <m:sub>
              <m:box>
                <m:boxPr>
                  <m:noBreak m:val="0"/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1-0,99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n</m:t>
                  </m:r>
                </m:e>
              </m:box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= 27.99</m:t>
          </m:r>
        </m:oMath>
      </m:oMathPara>
    </w:p>
    <w:p w:rsidR="004968BB" w:rsidRPr="00F46292" w:rsidRDefault="004968BB" w:rsidP="004968BB">
      <w:pPr>
        <w:rPr>
          <w:rFonts w:ascii="Times New Roman" w:hAnsi="Times New Roman" w:cs="Times New Roman"/>
        </w:rPr>
      </w:pPr>
    </w:p>
    <w:p w:rsidR="004968BB" w:rsidRPr="00F46292" w:rsidRDefault="003626CA" w:rsidP="004968BB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eastAsia="zh-CN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eastAsia="zh-CN"/>
                </w:rPr>
                <m:t>в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eastAsia="zh-CN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∈ (29.93 ;84.99)</m:t>
          </m:r>
        </m:oMath>
      </m:oMathPara>
    </w:p>
    <w:p w:rsidR="004968BB" w:rsidRPr="00F46292" w:rsidRDefault="004968BB" w:rsidP="004968BB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σ ∈ (5.47 ; 9.219)</m:t>
          </m:r>
        </m:oMath>
      </m:oMathPara>
    </w:p>
    <w:p w:rsidR="004968BB" w:rsidRPr="00F46292" w:rsidRDefault="004968BB" w:rsidP="004968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968BB" w:rsidRPr="00F46292" w:rsidRDefault="004968BB" w:rsidP="00A34F4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4659C" w:rsidRPr="00F46292" w:rsidRDefault="0064659C" w:rsidP="0064659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46292">
        <w:rPr>
          <w:rFonts w:ascii="Times New Roman" w:hAnsi="Times New Roman" w:cs="Times New Roman"/>
          <w:b/>
          <w:sz w:val="28"/>
          <w:szCs w:val="28"/>
        </w:rPr>
        <w:t xml:space="preserve">Для дисперсии и среднеквадратического отклонения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σ</m:t>
        </m:r>
      </m:oMath>
      <w:r w:rsidRPr="00F46292">
        <w:rPr>
          <w:rFonts w:ascii="Times New Roman" w:eastAsiaTheme="minorEastAsia" w:hAnsi="Times New Roman" w:cs="Times New Roman"/>
          <w:b/>
          <w:sz w:val="28"/>
          <w:szCs w:val="28"/>
        </w:rPr>
        <w:t xml:space="preserve">, считая </w:t>
      </w:r>
      <w:r w:rsidRPr="00F4629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F4629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4968BB" w:rsidRPr="00F46292">
        <w:rPr>
          <w:rFonts w:ascii="Times New Roman" w:eastAsiaTheme="minorEastAsia" w:hAnsi="Times New Roman" w:cs="Times New Roman"/>
          <w:b/>
          <w:sz w:val="28"/>
          <w:szCs w:val="28"/>
        </w:rPr>
        <w:t>не</w:t>
      </w:r>
      <w:r w:rsidRPr="00F46292">
        <w:rPr>
          <w:rFonts w:ascii="Times New Roman" w:eastAsiaTheme="minorEastAsia" w:hAnsi="Times New Roman" w:cs="Times New Roman"/>
          <w:b/>
          <w:sz w:val="28"/>
          <w:szCs w:val="28"/>
        </w:rPr>
        <w:t>известным.</w:t>
      </w:r>
    </w:p>
    <w:p w:rsidR="006465FB" w:rsidRPr="00F46292" w:rsidRDefault="006465FB" w:rsidP="0064659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465FB" w:rsidRPr="00F46292" w:rsidRDefault="003626CA" w:rsidP="006465F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ϵ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(n-1)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χ</m:t>
                      </m:r>
                    </m:e>
                    <m:sub>
                      <m:box>
                        <m:boxPr>
                          <m:noBreak m:val="0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1+Υ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, n-1</m:t>
                          </m:r>
                        </m:e>
                      </m:box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;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(n-1)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χ</m:t>
                      </m:r>
                    </m:e>
                    <m:sub>
                      <m:box>
                        <m:boxPr>
                          <m:noBreak m:val="0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1-Υ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, n-1</m:t>
                          </m:r>
                        </m:e>
                      </m:box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6465FB" w:rsidRPr="00F46292" w:rsidRDefault="006465FB" w:rsidP="006465F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 47,58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= 6.97</m:t>
          </m:r>
        </m:oMath>
      </m:oMathPara>
    </w:p>
    <w:p w:rsidR="006465FB" w:rsidRPr="00F46292" w:rsidRDefault="006465FB" w:rsidP="006465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Υ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F46292">
        <w:rPr>
          <w:rFonts w:ascii="Times New Roman" w:eastAsia="Times New Roman" w:hAnsi="Times New Roman" w:cs="Times New Roman"/>
          <w:bCs/>
          <w:sz w:val="28"/>
          <w:szCs w:val="28"/>
        </w:rPr>
        <w:t xml:space="preserve"> = 0.95:</w:t>
      </w:r>
    </w:p>
    <w:p w:rsidR="006465FB" w:rsidRPr="00F46292" w:rsidRDefault="006465FB" w:rsidP="006465FB">
      <w:pPr>
        <w:ind w:firstLine="720"/>
        <w:rPr>
          <w:rFonts w:ascii="Times New Roman" w:hAnsi="Times New Roman" w:cs="Times New Roman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Используя таблицу распределения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eastAsia="Cambria Math" w:hAnsi="Cambria Math" w:cs="Times New Roman"/>
              </w:rPr>
              <m:t>χ</m:t>
            </m:r>
          </m:e>
          <m:sup>
            <m:r>
              <w:rPr>
                <w:rFonts w:ascii="Cambria Math" w:eastAsia="Cambria Math" w:hAnsi="Cambria Math" w:cs="Times New Roman"/>
              </w:rPr>
              <m:t>2</m:t>
            </m:r>
          </m:sup>
        </m:sSup>
      </m:oMath>
      <w:r w:rsidRPr="00F46292">
        <w:rPr>
          <w:rFonts w:ascii="Times New Roman" w:hAnsi="Times New Roman" w:cs="Times New Roman"/>
        </w:rPr>
        <w:t>:</w:t>
      </w:r>
    </w:p>
    <w:p w:rsidR="006465FB" w:rsidRPr="00F46292" w:rsidRDefault="003626CA" w:rsidP="006465FB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χ</m:t>
              </m:r>
            </m:e>
            <m:sub>
              <m:box>
                <m:boxPr>
                  <m:noBreak m:val="0"/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1+0,95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n-1</m:t>
                  </m:r>
                </m:e>
              </m:box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= 69.02</m:t>
          </m:r>
        </m:oMath>
      </m:oMathPara>
    </w:p>
    <w:p w:rsidR="006465FB" w:rsidRPr="00F46292" w:rsidRDefault="003626CA" w:rsidP="00151640">
      <w:pPr>
        <w:ind w:left="708" w:firstLine="708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χ</m:t>
              </m:r>
            </m:e>
            <m:sub>
              <m:box>
                <m:boxPr>
                  <m:noBreak m:val="0"/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1-0,95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n-1</m:t>
                  </m:r>
                </m:e>
              </m:box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31.56</m:t>
          </m:r>
        </m:oMath>
      </m:oMathPara>
    </w:p>
    <w:p w:rsidR="00151640" w:rsidRPr="00F46292" w:rsidRDefault="00151640" w:rsidP="006465FB">
      <w:pPr>
        <w:rPr>
          <w:rFonts w:ascii="Times New Roman" w:hAnsi="Times New Roman" w:cs="Times New Roman"/>
          <w:sz w:val="28"/>
          <w:szCs w:val="28"/>
        </w:rPr>
      </w:pPr>
      <w:r w:rsidRPr="00F46292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ϵ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41.53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;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90.82</m:t>
            </m:r>
          </m:e>
        </m:d>
      </m:oMath>
    </w:p>
    <w:p w:rsidR="006465FB" w:rsidRPr="00F46292" w:rsidRDefault="00151640" w:rsidP="00151640">
      <w:pPr>
        <w:ind w:left="708"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σ ϵ 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6.44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9.53 </m:t>
              </m:r>
            </m:e>
          </m:d>
        </m:oMath>
      </m:oMathPara>
    </w:p>
    <w:p w:rsidR="006465FB" w:rsidRPr="00F46292" w:rsidRDefault="006465FB" w:rsidP="006465F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465FB" w:rsidRPr="00F46292" w:rsidRDefault="006465FB" w:rsidP="006465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Υ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F46292">
        <w:rPr>
          <w:rFonts w:ascii="Times New Roman" w:eastAsia="Times New Roman" w:hAnsi="Times New Roman" w:cs="Times New Roman"/>
          <w:bCs/>
          <w:sz w:val="28"/>
          <w:szCs w:val="28"/>
        </w:rPr>
        <w:t xml:space="preserve"> = 0.9:</w:t>
      </w:r>
    </w:p>
    <w:p w:rsidR="00151640" w:rsidRPr="00F46292" w:rsidRDefault="003626CA" w:rsidP="00151640">
      <w:pPr>
        <w:ind w:left="708" w:firstLine="708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χ</m:t>
              </m:r>
            </m:e>
            <m:sub>
              <m:box>
                <m:boxPr>
                  <m:noBreak m:val="0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1+0,9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, n-1</m:t>
                  </m:r>
                </m:e>
              </m:box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= 54.57</m:t>
          </m:r>
        </m:oMath>
      </m:oMathPara>
    </w:p>
    <w:p w:rsidR="00151640" w:rsidRPr="00F46292" w:rsidRDefault="003626CA" w:rsidP="00151640">
      <w:pPr>
        <w:ind w:left="708" w:firstLine="708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χ</m:t>
              </m:r>
            </m:e>
            <m:sub>
              <m:box>
                <m:boxPr>
                  <m:noBreak m:val="0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1-0,9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, n-1</m:t>
                  </m:r>
                </m:e>
              </m:box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= 33.93</m:t>
          </m:r>
        </m:oMath>
      </m:oMathPara>
    </w:p>
    <w:p w:rsidR="00151640" w:rsidRPr="00F46292" w:rsidRDefault="00151640" w:rsidP="00151640">
      <w:pPr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bCs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ϵ 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43.62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;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70.16</m:t>
            </m:r>
          </m:e>
        </m:d>
      </m:oMath>
    </w:p>
    <w:p w:rsidR="00151640" w:rsidRPr="00F46292" w:rsidRDefault="00151640" w:rsidP="00151640">
      <w:pPr>
        <w:ind w:left="708" w:firstLine="708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σ ϵ 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6.6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;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8.38 </m:t>
              </m:r>
            </m:e>
          </m:d>
        </m:oMath>
      </m:oMathPara>
    </w:p>
    <w:p w:rsidR="00E7555C" w:rsidRPr="00F46292" w:rsidRDefault="00E7555C" w:rsidP="00E7555C">
      <w:pPr>
        <w:ind w:left="708"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F46292">
        <w:rPr>
          <w:rFonts w:ascii="Times New Roman" w:eastAsia="Times New Roman" w:hAnsi="Times New Roman" w:cs="Times New Roman"/>
          <w:b/>
          <w:bCs/>
          <w:sz w:val="32"/>
          <w:szCs w:val="28"/>
        </w:rPr>
        <w:t>Интервальный вариационный ряд</w:t>
      </w:r>
    </w:p>
    <w:p w:rsidR="00E7555C" w:rsidRPr="00F46292" w:rsidRDefault="00E7555C" w:rsidP="00E7555C">
      <w:pPr>
        <w:ind w:left="708"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46292">
        <w:rPr>
          <w:rFonts w:ascii="Times New Roman" w:eastAsia="Times New Roman" w:hAnsi="Times New Roman" w:cs="Times New Roman"/>
          <w:bCs/>
          <w:sz w:val="28"/>
          <w:szCs w:val="28"/>
        </w:rPr>
        <w:t xml:space="preserve">Возьмем за левую границу 0, а за правую 30. Длина интервала </w:t>
      </w:r>
      <w:r w:rsidRPr="00F462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 = 5.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201"/>
        <w:gridCol w:w="1243"/>
        <w:gridCol w:w="1243"/>
        <w:gridCol w:w="1243"/>
        <w:gridCol w:w="1221"/>
        <w:gridCol w:w="1243"/>
        <w:gridCol w:w="1243"/>
      </w:tblGrid>
      <w:tr w:rsidR="00E7555C" w:rsidRPr="00F46292" w:rsidTr="00B11DCF">
        <w:tc>
          <w:tcPr>
            <w:tcW w:w="1201" w:type="dxa"/>
          </w:tcPr>
          <w:p w:rsidR="00E7555C" w:rsidRPr="00F46292" w:rsidRDefault="00E7555C" w:rsidP="008748E4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lang w:val="en-US"/>
              </w:rPr>
              <w:t>I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43" w:type="dxa"/>
          </w:tcPr>
          <w:p w:rsidR="00E7555C" w:rsidRPr="00F46292" w:rsidRDefault="00E7555C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0-5</w:t>
            </w:r>
          </w:p>
        </w:tc>
        <w:tc>
          <w:tcPr>
            <w:tcW w:w="1243" w:type="dxa"/>
          </w:tcPr>
          <w:p w:rsidR="00E7555C" w:rsidRPr="00F46292" w:rsidRDefault="00E7555C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5-10</w:t>
            </w:r>
          </w:p>
        </w:tc>
        <w:tc>
          <w:tcPr>
            <w:tcW w:w="1243" w:type="dxa"/>
          </w:tcPr>
          <w:p w:rsidR="00E7555C" w:rsidRPr="00F46292" w:rsidRDefault="00E7555C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10-15</w:t>
            </w:r>
          </w:p>
        </w:tc>
        <w:tc>
          <w:tcPr>
            <w:tcW w:w="1221" w:type="dxa"/>
          </w:tcPr>
          <w:p w:rsidR="00E7555C" w:rsidRPr="00F46292" w:rsidRDefault="00E7555C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15-20</w:t>
            </w:r>
          </w:p>
        </w:tc>
        <w:tc>
          <w:tcPr>
            <w:tcW w:w="1243" w:type="dxa"/>
          </w:tcPr>
          <w:p w:rsidR="00E7555C" w:rsidRPr="00F46292" w:rsidRDefault="00E7555C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20-25</w:t>
            </w:r>
          </w:p>
        </w:tc>
        <w:tc>
          <w:tcPr>
            <w:tcW w:w="1243" w:type="dxa"/>
          </w:tcPr>
          <w:p w:rsidR="00E7555C" w:rsidRPr="00F46292" w:rsidRDefault="00E7555C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25-30</w:t>
            </w:r>
          </w:p>
        </w:tc>
      </w:tr>
      <w:tr w:rsidR="00E7555C" w:rsidRPr="00F46292" w:rsidTr="00B11DCF">
        <w:tc>
          <w:tcPr>
            <w:tcW w:w="1201" w:type="dxa"/>
          </w:tcPr>
          <w:p w:rsidR="00E7555C" w:rsidRPr="00F46292" w:rsidRDefault="00E7555C" w:rsidP="008748E4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vertAlign w:val="subscript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lang w:val="en-US"/>
              </w:rPr>
              <w:t>n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43" w:type="dxa"/>
          </w:tcPr>
          <w:p w:rsidR="00E7555C" w:rsidRPr="00F46292" w:rsidRDefault="008748E4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8</w:t>
            </w:r>
          </w:p>
        </w:tc>
        <w:tc>
          <w:tcPr>
            <w:tcW w:w="1243" w:type="dxa"/>
          </w:tcPr>
          <w:p w:rsidR="00E7555C" w:rsidRPr="00F46292" w:rsidRDefault="008748E4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13</w:t>
            </w:r>
          </w:p>
        </w:tc>
        <w:tc>
          <w:tcPr>
            <w:tcW w:w="1243" w:type="dxa"/>
          </w:tcPr>
          <w:p w:rsidR="00E7555C" w:rsidRPr="00F46292" w:rsidRDefault="008748E4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13</w:t>
            </w:r>
          </w:p>
        </w:tc>
        <w:tc>
          <w:tcPr>
            <w:tcW w:w="1221" w:type="dxa"/>
          </w:tcPr>
          <w:p w:rsidR="00E7555C" w:rsidRPr="00F46292" w:rsidRDefault="008748E4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10</w:t>
            </w:r>
          </w:p>
        </w:tc>
        <w:tc>
          <w:tcPr>
            <w:tcW w:w="1243" w:type="dxa"/>
          </w:tcPr>
          <w:p w:rsidR="00E7555C" w:rsidRPr="00F46292" w:rsidRDefault="008748E4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4</w:t>
            </w:r>
          </w:p>
        </w:tc>
        <w:tc>
          <w:tcPr>
            <w:tcW w:w="1243" w:type="dxa"/>
          </w:tcPr>
          <w:p w:rsidR="00E7555C" w:rsidRPr="00F46292" w:rsidRDefault="008748E4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2</w:t>
            </w:r>
          </w:p>
        </w:tc>
      </w:tr>
      <w:tr w:rsidR="00E7555C" w:rsidRPr="00F46292" w:rsidTr="00B11DCF">
        <w:tc>
          <w:tcPr>
            <w:tcW w:w="1201" w:type="dxa"/>
          </w:tcPr>
          <w:p w:rsidR="00E7555C" w:rsidRPr="00F46292" w:rsidRDefault="00E7555C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ω</m:t>
              </m:r>
            </m:oMath>
            <w:r w:rsidRPr="00F4629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1243" w:type="dxa"/>
          </w:tcPr>
          <w:p w:rsidR="00E7555C" w:rsidRPr="00F46292" w:rsidRDefault="008748E4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0.16</w:t>
            </w:r>
          </w:p>
        </w:tc>
        <w:tc>
          <w:tcPr>
            <w:tcW w:w="1243" w:type="dxa"/>
          </w:tcPr>
          <w:p w:rsidR="00E7555C" w:rsidRPr="00F46292" w:rsidRDefault="008748E4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0.26</w:t>
            </w:r>
          </w:p>
        </w:tc>
        <w:tc>
          <w:tcPr>
            <w:tcW w:w="1243" w:type="dxa"/>
          </w:tcPr>
          <w:p w:rsidR="00E7555C" w:rsidRPr="00F46292" w:rsidRDefault="008748E4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0.26</w:t>
            </w:r>
          </w:p>
        </w:tc>
        <w:tc>
          <w:tcPr>
            <w:tcW w:w="1221" w:type="dxa"/>
          </w:tcPr>
          <w:p w:rsidR="00E7555C" w:rsidRPr="00F46292" w:rsidRDefault="008748E4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0.2</w:t>
            </w:r>
          </w:p>
        </w:tc>
        <w:tc>
          <w:tcPr>
            <w:tcW w:w="1243" w:type="dxa"/>
          </w:tcPr>
          <w:p w:rsidR="00E7555C" w:rsidRPr="00F46292" w:rsidRDefault="008748E4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0.08</w:t>
            </w:r>
          </w:p>
        </w:tc>
        <w:tc>
          <w:tcPr>
            <w:tcW w:w="1243" w:type="dxa"/>
          </w:tcPr>
          <w:p w:rsidR="00E7555C" w:rsidRPr="00F46292" w:rsidRDefault="008748E4" w:rsidP="008748E4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0.04</w:t>
            </w:r>
          </w:p>
        </w:tc>
      </w:tr>
    </w:tbl>
    <w:p w:rsidR="00B11DCF" w:rsidRPr="00F46292" w:rsidRDefault="00B11DCF" w:rsidP="00B11DCF">
      <w:pPr>
        <w:ind w:left="708"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F46292">
        <w:rPr>
          <w:rFonts w:ascii="Times New Roman" w:eastAsia="Times New Roman" w:hAnsi="Times New Roman" w:cs="Times New Roman"/>
          <w:b/>
          <w:bCs/>
          <w:sz w:val="32"/>
          <w:szCs w:val="28"/>
        </w:rPr>
        <w:t>Гистограмма выборки</w:t>
      </w:r>
    </w:p>
    <w:p w:rsidR="00E7555C" w:rsidRPr="00F46292" w:rsidRDefault="00B11DCF" w:rsidP="00E7555C">
      <w:pPr>
        <w:ind w:left="708" w:firstLine="708"/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</w:pPr>
      <w:r w:rsidRPr="00F4629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2961F8" wp14:editId="30D9DA2A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11DCF" w:rsidRPr="00F46292" w:rsidRDefault="00B11DCF" w:rsidP="00B11DCF">
      <w:pPr>
        <w:ind w:left="708"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F46292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Числовые ха</w:t>
      </w:r>
      <w:r w:rsidR="00F46292">
        <w:rPr>
          <w:rFonts w:ascii="Times New Roman" w:eastAsia="Times New Roman" w:hAnsi="Times New Roman" w:cs="Times New Roman"/>
          <w:b/>
          <w:bCs/>
          <w:sz w:val="32"/>
          <w:szCs w:val="28"/>
        </w:rPr>
        <w:t>рактеристики интервального ряда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201"/>
        <w:gridCol w:w="1243"/>
        <w:gridCol w:w="1243"/>
        <w:gridCol w:w="1243"/>
        <w:gridCol w:w="1221"/>
        <w:gridCol w:w="1243"/>
        <w:gridCol w:w="1243"/>
      </w:tblGrid>
      <w:tr w:rsidR="00B11DCF" w:rsidRPr="00F46292" w:rsidTr="005B1ABD">
        <w:tc>
          <w:tcPr>
            <w:tcW w:w="1201" w:type="dxa"/>
          </w:tcPr>
          <w:p w:rsidR="00B11DCF" w:rsidRPr="00F46292" w:rsidRDefault="00FC29B8" w:rsidP="005B1ABD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lang w:val="en-US"/>
              </w:rPr>
              <w:t>x</w:t>
            </w:r>
            <w:r w:rsidR="00B11DCF"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43" w:type="dxa"/>
          </w:tcPr>
          <w:p w:rsidR="00B11DCF" w:rsidRPr="00F46292" w:rsidRDefault="00FC29B8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2.5</w:t>
            </w:r>
          </w:p>
        </w:tc>
        <w:tc>
          <w:tcPr>
            <w:tcW w:w="1243" w:type="dxa"/>
          </w:tcPr>
          <w:p w:rsidR="00B11DCF" w:rsidRPr="00F46292" w:rsidRDefault="00FC29B8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7.5</w:t>
            </w:r>
          </w:p>
        </w:tc>
        <w:tc>
          <w:tcPr>
            <w:tcW w:w="1243" w:type="dxa"/>
          </w:tcPr>
          <w:p w:rsidR="00B11DCF" w:rsidRPr="00F46292" w:rsidRDefault="00FC29B8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12.5</w:t>
            </w:r>
          </w:p>
        </w:tc>
        <w:tc>
          <w:tcPr>
            <w:tcW w:w="1221" w:type="dxa"/>
          </w:tcPr>
          <w:p w:rsidR="00B11DCF" w:rsidRPr="00F46292" w:rsidRDefault="00FC29B8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17.5</w:t>
            </w:r>
          </w:p>
        </w:tc>
        <w:tc>
          <w:tcPr>
            <w:tcW w:w="1243" w:type="dxa"/>
          </w:tcPr>
          <w:p w:rsidR="00B11DCF" w:rsidRPr="00F46292" w:rsidRDefault="00FC29B8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22.5</w:t>
            </w:r>
          </w:p>
        </w:tc>
        <w:tc>
          <w:tcPr>
            <w:tcW w:w="1243" w:type="dxa"/>
          </w:tcPr>
          <w:p w:rsidR="00B11DCF" w:rsidRPr="00F46292" w:rsidRDefault="00FC29B8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27.5</w:t>
            </w:r>
          </w:p>
        </w:tc>
      </w:tr>
      <w:tr w:rsidR="00B11DCF" w:rsidRPr="00F46292" w:rsidTr="005B1ABD">
        <w:tc>
          <w:tcPr>
            <w:tcW w:w="1201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vertAlign w:val="subscript"/>
                <w:lang w:val="en-US"/>
              </w:rPr>
            </w:pPr>
            <w:proofErr w:type="spellStart"/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lang w:val="en-US"/>
              </w:rPr>
              <w:t>n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43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8</w:t>
            </w:r>
          </w:p>
        </w:tc>
        <w:tc>
          <w:tcPr>
            <w:tcW w:w="1243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13</w:t>
            </w:r>
          </w:p>
        </w:tc>
        <w:tc>
          <w:tcPr>
            <w:tcW w:w="1243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13</w:t>
            </w:r>
          </w:p>
        </w:tc>
        <w:tc>
          <w:tcPr>
            <w:tcW w:w="1221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10</w:t>
            </w:r>
          </w:p>
        </w:tc>
        <w:tc>
          <w:tcPr>
            <w:tcW w:w="1243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4</w:t>
            </w:r>
          </w:p>
        </w:tc>
        <w:tc>
          <w:tcPr>
            <w:tcW w:w="1243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2</w:t>
            </w:r>
          </w:p>
        </w:tc>
      </w:tr>
      <w:tr w:rsidR="00B11DCF" w:rsidRPr="00F46292" w:rsidTr="005B1ABD">
        <w:tc>
          <w:tcPr>
            <w:tcW w:w="1201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ω</m:t>
              </m:r>
            </m:oMath>
            <w:r w:rsidRPr="00F4629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1243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0.16</w:t>
            </w:r>
          </w:p>
        </w:tc>
        <w:tc>
          <w:tcPr>
            <w:tcW w:w="1243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0.26</w:t>
            </w:r>
          </w:p>
        </w:tc>
        <w:tc>
          <w:tcPr>
            <w:tcW w:w="1243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0.26</w:t>
            </w:r>
          </w:p>
        </w:tc>
        <w:tc>
          <w:tcPr>
            <w:tcW w:w="1221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0.2</w:t>
            </w:r>
          </w:p>
        </w:tc>
        <w:tc>
          <w:tcPr>
            <w:tcW w:w="1243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0.08</w:t>
            </w:r>
          </w:p>
        </w:tc>
        <w:tc>
          <w:tcPr>
            <w:tcW w:w="1243" w:type="dxa"/>
          </w:tcPr>
          <w:p w:rsidR="00B11DCF" w:rsidRPr="00F46292" w:rsidRDefault="00B11DCF" w:rsidP="005B1ABD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0.04</w:t>
            </w:r>
          </w:p>
        </w:tc>
      </w:tr>
    </w:tbl>
    <w:p w:rsidR="00B11DCF" w:rsidRPr="00F46292" w:rsidRDefault="00B11DCF" w:rsidP="00FC29B8">
      <w:pPr>
        <w:ind w:left="708"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C29B8" w:rsidRPr="00F46292" w:rsidRDefault="003626CA" w:rsidP="00FC29B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bar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50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2.5*8+…+27.5*2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  12</m:t>
          </m:r>
        </m:oMath>
      </m:oMathPara>
    </w:p>
    <w:p w:rsidR="00FC29B8" w:rsidRPr="00F46292" w:rsidRDefault="003626CA" w:rsidP="00FC29B8">
      <w:pPr>
        <w:rPr>
          <w:rFonts w:ascii="Times New Roman" w:eastAsia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4"/>
              </w:rPr>
              <m:t>в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 w:val="28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4"/>
              </w:rPr>
              <m:t>x</m:t>
            </m:r>
          </m:e>
        </m:d>
        <m:r>
          <w:rPr>
            <w:rFonts w:ascii="Cambria Math" w:eastAsia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4"/>
              </w:rPr>
              <m:t xml:space="preserve"> - </m:t>
            </m:r>
            <m:sSubSup>
              <m:sSubSup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4"/>
                  </w:rPr>
                  <m:t>в</m:t>
                </m:r>
              </m:sub>
              <m:sup>
                <m:r>
                  <w:rPr>
                    <w:rFonts w:ascii="Cambria Math" w:eastAsia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</m:e>
        </m:nary>
      </m:oMath>
      <w:r w:rsidR="00FC29B8" w:rsidRPr="00F46292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2.5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*8+…+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27.5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*2)-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=44.25</m:t>
        </m:r>
      </m:oMath>
    </w:p>
    <w:p w:rsidR="00FC29B8" w:rsidRPr="00F46292" w:rsidRDefault="003626CA" w:rsidP="00FC29B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eastAsia="zh-C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eastAsia="Cambria Math" w:hAnsi="Cambria Math" w:cs="Times New Roman"/>
              <w:sz w:val="28"/>
              <w:szCs w:val="28"/>
            </w:rPr>
            <m:t>= 6.65</m:t>
          </m:r>
        </m:oMath>
      </m:oMathPara>
    </w:p>
    <w:p w:rsidR="0035139A" w:rsidRPr="00F46292" w:rsidRDefault="0035139A" w:rsidP="0035139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46292">
        <w:rPr>
          <w:rFonts w:ascii="Times New Roman" w:hAnsi="Times New Roman" w:cs="Times New Roman"/>
          <w:b/>
          <w:sz w:val="32"/>
          <w:szCs w:val="28"/>
        </w:rPr>
        <w:t>Выборочная функция распределения вариационного интервального ряда</w:t>
      </w:r>
    </w:p>
    <w:p w:rsidR="00FC29B8" w:rsidRPr="00F46292" w:rsidRDefault="003626CA" w:rsidP="003513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0, x≤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0.16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0&lt;x≤ 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0.42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5&lt;x≤10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0.68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10&lt;x≤15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0.88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15&lt;x≤20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0.96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20&lt;x≤25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1, 25&lt;x≤30</m:t>
                  </m:r>
                </m:e>
              </m:eqArr>
            </m:e>
          </m:d>
        </m:oMath>
      </m:oMathPara>
    </w:p>
    <w:p w:rsidR="00245EAA" w:rsidRPr="00F46292" w:rsidRDefault="00245EAA" w:rsidP="00245EAA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46292">
        <w:rPr>
          <w:rFonts w:ascii="Times New Roman" w:eastAsia="Times New Roman" w:hAnsi="Times New Roman" w:cs="Times New Roman"/>
          <w:b/>
          <w:sz w:val="32"/>
          <w:szCs w:val="28"/>
        </w:rPr>
        <w:t>Выборочный коэффициент асимметрии</w:t>
      </w:r>
    </w:p>
    <w:p w:rsidR="004B205F" w:rsidRPr="00F46292" w:rsidRDefault="004B205F" w:rsidP="004B205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>Выборочный коэффициент асимметрии показывает сдвиг пика гистограммы выборки по оси абсцисс относительно стандартного нормального распределения.</w:t>
      </w:r>
    </w:p>
    <w:p w:rsidR="004B205F" w:rsidRPr="00F46292" w:rsidRDefault="003626CA" w:rsidP="004B205F">
      <w:pPr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  <w:szCs w:val="28"/>
                                    </w:rPr>
                                    <m:t>в</m:t>
                                  </m:r>
                                </m:sub>
                              </m:sSub>
                            </m:e>
                          </m:ba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в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eastAsia="zh-CN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=0.38765</m:t>
          </m:r>
        </m:oMath>
      </m:oMathPara>
    </w:p>
    <w:p w:rsidR="00245EAA" w:rsidRPr="00F46292" w:rsidRDefault="004B205F" w:rsidP="007E4A8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Выборочный коэффициент асимметрии данной выборки больше нуля, </w:t>
      </w:r>
      <w:r w:rsidR="00B62FB6" w:rsidRPr="00F46292">
        <w:rPr>
          <w:rFonts w:ascii="Times New Roman" w:eastAsia="Times New Roman" w:hAnsi="Times New Roman" w:cs="Times New Roman"/>
          <w:sz w:val="28"/>
          <w:szCs w:val="28"/>
        </w:rPr>
        <w:t>поэтому</w:t>
      </w:r>
      <w:r w:rsidR="007E4A86" w:rsidRPr="00F46292">
        <w:rPr>
          <w:rFonts w:ascii="Times New Roman" w:eastAsia="Times New Roman" w:hAnsi="Times New Roman" w:cs="Times New Roman"/>
          <w:sz w:val="28"/>
          <w:szCs w:val="28"/>
        </w:rPr>
        <w:t xml:space="preserve"> ее значения смещены влево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4A86" w:rsidRPr="00F46292" w:rsidRDefault="007E4A86" w:rsidP="007E4A86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46292">
        <w:rPr>
          <w:rFonts w:ascii="Times New Roman" w:eastAsia="Times New Roman" w:hAnsi="Times New Roman" w:cs="Times New Roman"/>
          <w:b/>
          <w:sz w:val="32"/>
          <w:szCs w:val="28"/>
        </w:rPr>
        <w:t>Выборочный коэффициент эксцесса</w:t>
      </w:r>
    </w:p>
    <w:p w:rsidR="007E4A86" w:rsidRPr="00F46292" w:rsidRDefault="007E4A86" w:rsidP="007E4A86">
      <w:pPr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32"/>
          <w:szCs w:val="28"/>
        </w:rPr>
        <w:tab/>
      </w:r>
      <w:r w:rsidRPr="00F46292">
        <w:rPr>
          <w:rFonts w:ascii="Times New Roman" w:eastAsia="Times New Roman" w:hAnsi="Times New Roman" w:cs="Times New Roman"/>
          <w:sz w:val="28"/>
          <w:szCs w:val="28"/>
        </w:rPr>
        <w:t>Выборочный коэффициент эксцесса показывает сжатость гистограммы выборки относительно нормального распределения:</w:t>
      </w:r>
    </w:p>
    <w:p w:rsidR="007E4A86" w:rsidRPr="00F46292" w:rsidRDefault="003626CA" w:rsidP="007E4A86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  <w:szCs w:val="28"/>
                                    </w:rPr>
                                    <m:t>в</m:t>
                                  </m:r>
                                </m:sub>
                              </m:sSub>
                            </m:e>
                          </m:ba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в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eastAsia="zh-CN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-3=-0.507676</m:t>
          </m:r>
        </m:oMath>
      </m:oMathPara>
    </w:p>
    <w:p w:rsidR="00B62FB6" w:rsidRPr="00F46292" w:rsidRDefault="00B62FB6" w:rsidP="007E4A86">
      <w:pPr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Выборочный коэффициент эксцесса данной выборки меньше нуля, поэтому график распределения более растянутый, чем график нормального распределения. </w:t>
      </w:r>
    </w:p>
    <w:p w:rsidR="00B62FB6" w:rsidRPr="00F46292" w:rsidRDefault="00B62FB6" w:rsidP="00B62FB6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46292">
        <w:rPr>
          <w:rFonts w:ascii="Times New Roman" w:eastAsia="Times New Roman" w:hAnsi="Times New Roman" w:cs="Times New Roman"/>
          <w:b/>
          <w:sz w:val="32"/>
          <w:szCs w:val="28"/>
        </w:rPr>
        <w:t>Выравнивание частот по нормальному закону</w:t>
      </w:r>
    </w:p>
    <w:p w:rsidR="00F07CD7" w:rsidRPr="00F46292" w:rsidRDefault="00F07CD7" w:rsidP="00F07CD7">
      <w:pPr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ab/>
        <w:t>Предположим, что данные взяты из выборки с нормальным распределением и рассчитаем какими должны быть частоты.</w:t>
      </w:r>
    </w:p>
    <w:p w:rsidR="00F07CD7" w:rsidRPr="00F46292" w:rsidRDefault="00F07CD7" w:rsidP="00F07CD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bCs/>
          <w:sz w:val="28"/>
          <w:szCs w:val="28"/>
        </w:rPr>
        <w:t xml:space="preserve">Выпишем значения функции Лапласа для каждой границы интервала по формуле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</w:rPr>
              <m:t>&lt;x&lt;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ba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ru" w:eastAsia="zh-C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eastAsia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bar>
              </m:e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" w:eastAsia="zh-CN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462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7CD7" w:rsidRPr="00F46292" w:rsidRDefault="003626CA" w:rsidP="00F07CD7">
      <w:pPr>
        <w:pStyle w:val="a9"/>
        <w:ind w:firstLine="0"/>
        <w:rPr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0&lt;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&lt;5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 xml:space="preserve"> -0.3531+0.4641 </m:t>
        </m:r>
      </m:oMath>
      <w:r w:rsidR="00941872" w:rsidRPr="00F46292">
        <w:rPr>
          <w:rFonts w:eastAsiaTheme="minorEastAsia"/>
          <w:lang w:val="ru-RU"/>
        </w:rPr>
        <w:t>= 0.111</w:t>
      </w:r>
    </w:p>
    <w:p w:rsidR="00F07CD7" w:rsidRPr="00F46292" w:rsidRDefault="003626CA" w:rsidP="00F07CD7">
      <w:pPr>
        <w:pStyle w:val="a9"/>
        <w:ind w:firstLine="0"/>
        <w:rPr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5&lt;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&lt;10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 xml:space="preserve"> -0.1179+0.3531</m:t>
        </m:r>
      </m:oMath>
      <w:r w:rsidR="00941872" w:rsidRPr="00F46292">
        <w:rPr>
          <w:rFonts w:eastAsiaTheme="minorEastAsia"/>
          <w:lang w:val="ru-RU"/>
        </w:rPr>
        <w:t xml:space="preserve"> = 0.2352</w:t>
      </w:r>
    </w:p>
    <w:p w:rsidR="00F07CD7" w:rsidRPr="00F46292" w:rsidRDefault="003626CA" w:rsidP="00F07CD7">
      <w:pPr>
        <w:pStyle w:val="a9"/>
        <w:ind w:firstLine="0"/>
        <w:rPr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10&lt;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&lt;15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0.1736+0.1179</m:t>
        </m:r>
      </m:oMath>
      <w:r w:rsidR="00941872" w:rsidRPr="00F46292">
        <w:rPr>
          <w:rFonts w:eastAsiaTheme="minorEastAsia"/>
          <w:lang w:val="ru-RU"/>
        </w:rPr>
        <w:t xml:space="preserve"> = 0.2915</w:t>
      </w:r>
    </w:p>
    <w:p w:rsidR="00F07CD7" w:rsidRPr="00F46292" w:rsidRDefault="003626CA" w:rsidP="00F07CD7">
      <w:pPr>
        <w:pStyle w:val="a9"/>
        <w:ind w:firstLine="0"/>
        <w:rPr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15&lt;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&lt;20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0.3849-0,1736</m:t>
        </m:r>
      </m:oMath>
      <w:r w:rsidR="00941872" w:rsidRPr="00F46292">
        <w:rPr>
          <w:rFonts w:eastAsiaTheme="minorEastAsia"/>
          <w:lang w:val="ru-RU"/>
        </w:rPr>
        <w:t xml:space="preserve"> = 0.2113</w:t>
      </w:r>
    </w:p>
    <w:p w:rsidR="00F07CD7" w:rsidRPr="00F46292" w:rsidRDefault="003626CA" w:rsidP="00F07CD7">
      <w:pPr>
        <w:pStyle w:val="a9"/>
        <w:ind w:firstLine="0"/>
        <w:rPr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20&lt;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&lt;25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0,4744-0.3849</m:t>
        </m:r>
      </m:oMath>
      <w:r w:rsidR="00941872" w:rsidRPr="00F46292">
        <w:rPr>
          <w:rFonts w:eastAsiaTheme="minorEastAsia"/>
          <w:lang w:val="ru-RU"/>
        </w:rPr>
        <w:t xml:space="preserve"> = 0.0895</w:t>
      </w:r>
    </w:p>
    <w:p w:rsidR="00F07CD7" w:rsidRPr="00F46292" w:rsidRDefault="003626CA" w:rsidP="00F07CD7">
      <w:pPr>
        <w:pStyle w:val="a9"/>
        <w:ind w:firstLine="0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25&lt;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&lt;30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0.4965-0,4744</m:t>
        </m:r>
      </m:oMath>
      <w:r w:rsidR="00941872" w:rsidRPr="00F46292">
        <w:rPr>
          <w:rFonts w:eastAsiaTheme="minorEastAsia"/>
          <w:lang w:val="ru-RU"/>
        </w:rPr>
        <w:t xml:space="preserve"> = 0.0221</w:t>
      </w:r>
    </w:p>
    <w:p w:rsidR="00941872" w:rsidRPr="00F46292" w:rsidRDefault="00941872" w:rsidP="00F07CD7">
      <w:pPr>
        <w:pStyle w:val="a9"/>
        <w:ind w:firstLine="0"/>
        <w:rPr>
          <w:lang w:val="ru-RU"/>
        </w:rPr>
      </w:pPr>
      <w:r w:rsidRPr="00F46292">
        <w:rPr>
          <w:rFonts w:eastAsiaTheme="minorEastAsia"/>
          <w:lang w:val="ru-RU"/>
        </w:rPr>
        <w:tab/>
        <w:t xml:space="preserve">Вычислим предполагаемую частоту </w:t>
      </w:r>
      <w:r w:rsidRPr="00F46292">
        <w:rPr>
          <w:rFonts w:eastAsiaTheme="minorEastAsia"/>
          <w:i/>
        </w:rPr>
        <w:t>m</w:t>
      </w:r>
      <w:r w:rsidRPr="00F46292">
        <w:rPr>
          <w:rFonts w:eastAsiaTheme="minorEastAsia"/>
          <w:i/>
          <w:vertAlign w:val="subscript"/>
        </w:rPr>
        <w:t>i</w:t>
      </w:r>
      <w:r w:rsidRPr="00F46292">
        <w:rPr>
          <w:rFonts w:eastAsiaTheme="minorEastAsia"/>
          <w:lang w:val="ru-RU"/>
        </w:rPr>
        <w:t xml:space="preserve"> для каждого интервала по формуле </w:t>
      </w:r>
      <w:r w:rsidRPr="00F46292">
        <w:rPr>
          <w:i/>
          <w:iCs/>
          <w:lang w:val="ru-RU"/>
        </w:rPr>
        <w:t>m</w:t>
      </w:r>
      <w:r w:rsidRPr="00F46292">
        <w:rPr>
          <w:i/>
          <w:iCs/>
          <w:vertAlign w:val="subscript"/>
          <w:lang w:val="ru-RU"/>
        </w:rPr>
        <w:t xml:space="preserve">i </w:t>
      </w:r>
      <w:r w:rsidRPr="00F46292">
        <w:rPr>
          <w:lang w:val="ru-RU"/>
        </w:rPr>
        <w:t xml:space="preserve">= </w:t>
      </w:r>
      <m:oMath>
        <m:r>
          <w:rPr>
            <w:rFonts w:ascii="Cambria Math" w:hAnsi="Cambria Math"/>
            <w:lang w:val="ru-RU"/>
          </w:rPr>
          <m:t>p</m:t>
        </m:r>
      </m:oMath>
      <w:r w:rsidRPr="00F46292">
        <w:rPr>
          <w:vertAlign w:val="subscript"/>
          <w:lang w:val="ru-RU"/>
        </w:rPr>
        <w:t>i</w:t>
      </w:r>
      <m:oMath>
        <m:r>
          <w:rPr>
            <w:rFonts w:ascii="Cambria Math" w:eastAsia="Cambria Math" w:hAnsi="Cambria Math"/>
            <w:lang w:val="ru-RU"/>
          </w:rPr>
          <m:t>∙</m:t>
        </m:r>
      </m:oMath>
      <w:r w:rsidRPr="00F46292">
        <w:rPr>
          <w:lang w:val="ru-RU"/>
        </w:rPr>
        <w:t>n</w:t>
      </w:r>
    </w:p>
    <w:p w:rsidR="00941872" w:rsidRPr="00F46292" w:rsidRDefault="00941872" w:rsidP="0094187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F4629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∙</m:t>
        </m:r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50 = </w:t>
      </w:r>
      <w:r w:rsidR="00E4599C" w:rsidRPr="00F46292">
        <w:rPr>
          <w:rFonts w:ascii="Times New Roman" w:hAnsi="Times New Roman" w:cs="Times New Roman"/>
          <w:sz w:val="28"/>
          <w:szCs w:val="28"/>
        </w:rPr>
        <w:t>5.55</w:t>
      </w:r>
      <w:r w:rsidR="00A5675B" w:rsidRPr="00F4629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F46292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F4629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∙</m:t>
        </m:r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="00E4599C" w:rsidRPr="00F46292">
        <w:rPr>
          <w:rFonts w:ascii="Times New Roman" w:eastAsiaTheme="minorEastAsia" w:hAnsi="Times New Roman" w:cs="Times New Roman"/>
          <w:sz w:val="28"/>
          <w:szCs w:val="28"/>
        </w:rPr>
        <w:t>0 = 11.76</w:t>
      </w:r>
      <w:r w:rsidR="00A5675B" w:rsidRPr="00F4629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F46292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F4629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 ∙</m:t>
        </m:r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50 = </w:t>
      </w:r>
      <w:r w:rsidR="00E4599C" w:rsidRPr="00F46292">
        <w:rPr>
          <w:rFonts w:ascii="Times New Roman" w:hAnsi="Times New Roman" w:cs="Times New Roman"/>
          <w:sz w:val="28"/>
          <w:szCs w:val="28"/>
        </w:rPr>
        <w:t>14.575</w:t>
      </w:r>
    </w:p>
    <w:p w:rsidR="00941872" w:rsidRPr="00F46292" w:rsidRDefault="00941872" w:rsidP="00A5675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F4629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∙</m:t>
        </m:r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50 = </w:t>
      </w:r>
      <w:r w:rsidR="00E4599C" w:rsidRPr="00F46292">
        <w:rPr>
          <w:rFonts w:ascii="Times New Roman" w:hAnsi="Times New Roman" w:cs="Times New Roman"/>
          <w:sz w:val="28"/>
          <w:szCs w:val="28"/>
        </w:rPr>
        <w:t>10.565</w:t>
      </w:r>
      <w:r w:rsidR="00A5675B" w:rsidRPr="00F4629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F46292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F4629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5</w:t>
      </w:r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∙</m:t>
        </m:r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50 = </w:t>
      </w:r>
      <w:r w:rsidR="00E4599C" w:rsidRPr="00F46292">
        <w:rPr>
          <w:rFonts w:ascii="Times New Roman" w:hAnsi="Times New Roman" w:cs="Times New Roman"/>
          <w:sz w:val="28"/>
          <w:szCs w:val="28"/>
        </w:rPr>
        <w:t>4.475</w:t>
      </w:r>
      <w:r w:rsidR="00A5675B" w:rsidRPr="00F46292">
        <w:rPr>
          <w:rFonts w:ascii="Times New Roman" w:hAnsi="Times New Roman" w:cs="Times New Roman"/>
          <w:sz w:val="28"/>
          <w:szCs w:val="28"/>
        </w:rPr>
        <w:t xml:space="preserve">; </w:t>
      </w:r>
      <w:r w:rsidRPr="00F46292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F4629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6</w:t>
      </w:r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∙</m:t>
        </m:r>
      </m:oMath>
      <w:r w:rsidR="00854624" w:rsidRPr="00F46292">
        <w:rPr>
          <w:rFonts w:ascii="Times New Roman" w:eastAsiaTheme="minorEastAsia" w:hAnsi="Times New Roman" w:cs="Times New Roman"/>
        </w:rPr>
        <w:t xml:space="preserve"> </w:t>
      </w:r>
      <w:r w:rsidR="00854624" w:rsidRPr="00F46292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0 = </w:t>
      </w:r>
      <w:r w:rsidR="00E4599C" w:rsidRPr="00F46292">
        <w:rPr>
          <w:rFonts w:ascii="Times New Roman" w:hAnsi="Times New Roman" w:cs="Times New Roman"/>
          <w:sz w:val="28"/>
          <w:szCs w:val="28"/>
        </w:rPr>
        <w:t>1.105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4599C" w:rsidRPr="00F46292" w:rsidTr="00E4599C"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  <w:rPr>
                <w:i/>
              </w:rPr>
            </w:pPr>
            <w:r w:rsidRPr="00F46292">
              <w:rPr>
                <w:i/>
              </w:rPr>
              <w:t>I</w:t>
            </w:r>
            <w:r w:rsidRPr="00F46292">
              <w:rPr>
                <w:i/>
                <w:vertAlign w:val="subscript"/>
              </w:rPr>
              <w:t>i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  <w:rPr>
                <w:i/>
              </w:rPr>
            </w:pPr>
            <w:r w:rsidRPr="00F46292">
              <w:rPr>
                <w:i/>
              </w:rPr>
              <w:t>n</w:t>
            </w:r>
            <w:r w:rsidRPr="00F46292">
              <w:rPr>
                <w:i/>
                <w:vertAlign w:val="subscript"/>
              </w:rPr>
              <w:t>i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  <w:rPr>
                <w:i/>
                <w:vertAlign w:val="subscript"/>
              </w:rPr>
            </w:pPr>
            <w:r w:rsidRPr="00F46292">
              <w:rPr>
                <w:i/>
              </w:rPr>
              <w:t>m</w:t>
            </w:r>
            <w:r w:rsidRPr="00F46292">
              <w:rPr>
                <w:i/>
                <w:vertAlign w:val="subscript"/>
              </w:rPr>
              <w:t>i</w:t>
            </w:r>
          </w:p>
        </w:tc>
        <w:tc>
          <w:tcPr>
            <w:tcW w:w="2337" w:type="dxa"/>
          </w:tcPr>
          <w:p w:rsidR="00E4599C" w:rsidRPr="00F46292" w:rsidRDefault="003626CA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  <w:rPr>
                <w:i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E4599C" w:rsidRPr="00F46292" w:rsidTr="00E4599C"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0-5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8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5.55</w:t>
            </w:r>
          </w:p>
        </w:tc>
        <w:tc>
          <w:tcPr>
            <w:tcW w:w="2337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1.08</w:t>
            </w:r>
          </w:p>
        </w:tc>
      </w:tr>
      <w:tr w:rsidR="00E4599C" w:rsidRPr="00F46292" w:rsidTr="00E4599C"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5-10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13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11.76</w:t>
            </w:r>
          </w:p>
        </w:tc>
        <w:tc>
          <w:tcPr>
            <w:tcW w:w="2337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0.13</w:t>
            </w:r>
          </w:p>
        </w:tc>
      </w:tr>
      <w:tr w:rsidR="00E4599C" w:rsidRPr="00F46292" w:rsidTr="00E4599C"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10-15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13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14.575</w:t>
            </w:r>
          </w:p>
        </w:tc>
        <w:tc>
          <w:tcPr>
            <w:tcW w:w="2337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0.17</w:t>
            </w:r>
          </w:p>
        </w:tc>
      </w:tr>
      <w:tr w:rsidR="00E4599C" w:rsidRPr="00F46292" w:rsidTr="00E4599C"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15-20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10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10.565</w:t>
            </w:r>
          </w:p>
        </w:tc>
        <w:tc>
          <w:tcPr>
            <w:tcW w:w="2337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0.03</w:t>
            </w:r>
          </w:p>
        </w:tc>
      </w:tr>
      <w:tr w:rsidR="00E4599C" w:rsidRPr="00F46292" w:rsidTr="00E4599C"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20-25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4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4.475</w:t>
            </w:r>
          </w:p>
        </w:tc>
        <w:tc>
          <w:tcPr>
            <w:tcW w:w="2337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0.05</w:t>
            </w:r>
          </w:p>
        </w:tc>
      </w:tr>
      <w:tr w:rsidR="00E4599C" w:rsidRPr="00F46292" w:rsidTr="00E4599C"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25-30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2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1.105</w:t>
            </w:r>
          </w:p>
        </w:tc>
        <w:tc>
          <w:tcPr>
            <w:tcW w:w="2337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0.72</w:t>
            </w:r>
          </w:p>
        </w:tc>
      </w:tr>
      <w:tr w:rsidR="00E4599C" w:rsidRPr="00F46292" w:rsidTr="00E4599C"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  <w:rPr>
                <w:lang w:val="ru-RU"/>
              </w:rPr>
            </w:pPr>
            <w:r w:rsidRPr="00F46292">
              <w:rPr>
                <w:rFonts w:eastAsia="Times New Roman"/>
                <w:color w:val="000000"/>
                <w:sz w:val="36"/>
              </w:rPr>
              <w:t>∑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50</w:t>
            </w:r>
          </w:p>
        </w:tc>
        <w:tc>
          <w:tcPr>
            <w:tcW w:w="2336" w:type="dxa"/>
          </w:tcPr>
          <w:p w:rsidR="00E4599C" w:rsidRPr="00F46292" w:rsidRDefault="00E4599C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48.03</w:t>
            </w:r>
          </w:p>
        </w:tc>
        <w:tc>
          <w:tcPr>
            <w:tcW w:w="2337" w:type="dxa"/>
          </w:tcPr>
          <w:p w:rsidR="00E4599C" w:rsidRPr="00F46292" w:rsidRDefault="00A5675B" w:rsidP="00A5675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</w:pPr>
            <w:r w:rsidRPr="00F46292">
              <w:t>2.18</w:t>
            </w:r>
          </w:p>
        </w:tc>
      </w:tr>
    </w:tbl>
    <w:p w:rsidR="00E4599C" w:rsidRPr="00F46292" w:rsidRDefault="00E4599C" w:rsidP="00941872">
      <w:pPr>
        <w:pStyle w:val="a9"/>
        <w:ind w:firstLine="0"/>
        <w:rPr>
          <w:lang w:val="ru-RU"/>
        </w:rPr>
      </w:pPr>
    </w:p>
    <w:p w:rsidR="00F07CD7" w:rsidRPr="00F46292" w:rsidRDefault="003626CA" w:rsidP="00A5675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χ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A5675B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="00A5675B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2.18</w:t>
      </w:r>
    </w:p>
    <w:p w:rsidR="00207E35" w:rsidRPr="00F46292" w:rsidRDefault="003626CA" w:rsidP="00207E3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χ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A5675B" w:rsidRPr="00F462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df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  <w:r w:rsidR="00207E35" w:rsidRPr="00F462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07E35" w:rsidRPr="00F4629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df</w:t>
      </w:r>
      <w:proofErr w:type="spellEnd"/>
      <w:r w:rsidR="00207E35" w:rsidRPr="00F4629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</w:t>
      </w:r>
      <w:r w:rsidR="00207E35" w:rsidRPr="00F46292">
        <w:rPr>
          <w:rFonts w:ascii="Times New Roman" w:eastAsia="Times New Roman" w:hAnsi="Times New Roman" w:cs="Times New Roman"/>
          <w:sz w:val="28"/>
          <w:szCs w:val="28"/>
          <w:lang w:val="en-US"/>
        </w:rPr>
        <w:t>6 -2 – 1 = 3</w:t>
      </w:r>
    </w:p>
    <w:p w:rsidR="00A5675B" w:rsidRPr="00F46292" w:rsidRDefault="00234AAA" w:rsidP="00234AAA">
      <w:pPr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F4629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  <w:t>1)P(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en-US"/>
          </w:rPr>
          <m:t>)=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6.251)=0.1</m:t>
        </m:r>
      </m:oMath>
    </w:p>
    <w:p w:rsidR="00234AAA" w:rsidRPr="00F46292" w:rsidRDefault="00234AAA" w:rsidP="00234AAA">
      <w:pPr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i/>
          <w:sz w:val="28"/>
          <w:lang w:val="en-US"/>
        </w:rPr>
        <w:tab/>
      </w:r>
      <w:r w:rsidRPr="00F46292">
        <w:rPr>
          <w:rFonts w:ascii="Times New Roman" w:eastAsia="Times New Roman" w:hAnsi="Times New Roman" w:cs="Times New Roman"/>
          <w:i/>
          <w:sz w:val="28"/>
        </w:rPr>
        <w:t>2)</w:t>
      </w:r>
      <w:r w:rsidRPr="00F46292">
        <w:rPr>
          <w:rFonts w:ascii="Times New Roman" w:eastAsia="Times New Roman" w:hAnsi="Times New Roman" w:cs="Times New Roman"/>
          <w:sz w:val="28"/>
        </w:rPr>
        <w:t xml:space="preserve"> 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>Сравним</w:t>
      </w:r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c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>при условии α = 0, 05 и количеству степеней свободы = 3.</w:t>
      </w:r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D6ACC" w:rsidRPr="00F46292" w:rsidRDefault="00234AAA" w:rsidP="00234AAA">
      <w:pPr>
        <w:rPr>
          <w:rFonts w:ascii="Times New Roman" w:eastAsia="Cardo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>По таблице критических значений распределения</w:t>
      </w:r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F46292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46292">
        <w:rPr>
          <w:rFonts w:ascii="Times New Roman" w:eastAsia="Cardo" w:hAnsi="Times New Roman" w:cs="Times New Roman"/>
          <w:sz w:val="28"/>
          <w:szCs w:val="28"/>
        </w:rPr>
        <w:t xml:space="preserve">= </w:t>
      </w:r>
      <w:r w:rsidR="007D6ACC" w:rsidRPr="00F46292">
        <w:rPr>
          <w:rFonts w:ascii="Times New Roman" w:eastAsia="Times New Roman" w:hAnsi="Times New Roman" w:cs="Times New Roman"/>
          <w:sz w:val="28"/>
          <w:szCs w:val="28"/>
        </w:rPr>
        <w:t>7.815</w:t>
      </w:r>
      <w:r w:rsidR="007D6ACC" w:rsidRPr="00F46292">
        <w:rPr>
          <w:rFonts w:ascii="Times New Roman" w:eastAsia="Cardo" w:hAnsi="Times New Roman" w:cs="Times New Roman"/>
          <w:sz w:val="28"/>
          <w:szCs w:val="28"/>
        </w:rPr>
        <w:t>.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34AAA" w:rsidRPr="00F46292" w:rsidRDefault="003626CA" w:rsidP="00234AAA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234AAA" w:rsidRPr="00F46292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234AAA" w:rsidRPr="00F46292">
        <w:rPr>
          <w:rFonts w:ascii="Times New Roman" w:eastAsia="Times New Roman" w:hAnsi="Times New Roman" w:cs="Times New Roman"/>
          <w:sz w:val="28"/>
          <w:szCs w:val="28"/>
        </w:rPr>
        <w:t>больше, чем</w:t>
      </w:r>
      <w:r w:rsidR="00234AAA" w:rsidRPr="00F46292">
        <w:rPr>
          <w:rFonts w:ascii="Times New Roman" w:eastAsia="Gungsuh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7D6ACC" w:rsidRPr="00F46292">
        <w:rPr>
          <w:rFonts w:ascii="Times New Roman" w:hAnsi="Times New Roman" w:cs="Times New Roman"/>
          <w:sz w:val="28"/>
          <w:szCs w:val="28"/>
        </w:rPr>
        <w:t>, следовательно можно принять гипотезу о том, что выборка может принадлежать генеральной совокупности с нормальным законом распределения.</w:t>
      </w:r>
    </w:p>
    <w:p w:rsidR="007D6ACC" w:rsidRPr="00F46292" w:rsidRDefault="007D6ACC" w:rsidP="007D6AC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46292">
        <w:rPr>
          <w:rFonts w:ascii="Times New Roman" w:hAnsi="Times New Roman" w:cs="Times New Roman"/>
          <w:b/>
          <w:sz w:val="32"/>
          <w:szCs w:val="28"/>
        </w:rPr>
        <w:t>Выравнивание частот по равномерному закону</w:t>
      </w:r>
    </w:p>
    <w:p w:rsidR="007D6ACC" w:rsidRPr="00F46292" w:rsidRDefault="00280D98" w:rsidP="007D6AC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acc>
                        <m:acc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ru" w:eastAsia="zh-CN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ru" w:eastAsia="zh-CN"/>
                            </w:rPr>
                            <m:t>a</m:t>
                          </m:r>
                        </m:e>
                      </m:acc>
                    </m:den>
                  </m:f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, x∈[</m:t>
                  </m:r>
                  <m:acc>
                    <m:acc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  <m:acc>
                    <m:acc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0, x 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 xml:space="preserve"> x∉[</m:t>
                  </m:r>
                  <m:acc>
                    <m:acc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  <m:acc>
                    <m:acc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]</m:t>
                  </m:r>
                </m:e>
              </m:eqArr>
            </m:e>
          </m:d>
        </m:oMath>
      </m:oMathPara>
    </w:p>
    <w:p w:rsidR="00280D98" w:rsidRPr="00F46292" w:rsidRDefault="00280D98" w:rsidP="00280D98">
      <w:pPr>
        <w:pStyle w:val="a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46292">
        <w:rPr>
          <w:rFonts w:ascii="Times New Roman" w:eastAsiaTheme="minorEastAsia" w:hAnsi="Times New Roman" w:cs="Times New Roman"/>
          <w:sz w:val="28"/>
          <w:szCs w:val="28"/>
        </w:rPr>
        <w:t>Метод Пирсона</w:t>
      </w:r>
    </w:p>
    <w:p w:rsidR="00280D98" w:rsidRPr="00F46292" w:rsidRDefault="003626CA" w:rsidP="00280D98">
      <w:pPr>
        <w:pStyle w:val="aa"/>
        <w:rPr>
          <w:rFonts w:ascii="Times New Roman" w:eastAsia="Cambria Math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</w:rPr>
                      </m:ctrlPr>
                    </m:eqArrPr>
                    <m:e>
                      <m:acc>
                        <m:acc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=2∙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e>
                      </m:rad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280D98" w:rsidRPr="00F46292" w:rsidRDefault="00280D98" w:rsidP="00280D98">
      <w:pPr>
        <w:pStyle w:val="aa"/>
        <w:rPr>
          <w:rFonts w:ascii="Times New Roman" w:hAnsi="Times New Roman" w:cs="Times New Roman"/>
          <w:b/>
          <w:bCs/>
          <w:sz w:val="28"/>
          <w:szCs w:val="28"/>
        </w:rPr>
      </w:pPr>
    </w:p>
    <w:p w:rsidR="00280D98" w:rsidRPr="00F46292" w:rsidRDefault="003626CA" w:rsidP="00280D98">
      <w:pPr>
        <w:pStyle w:val="aa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0.48</m:t>
                  </m:r>
                </m: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23.52</m:t>
                  </m:r>
                </m:e>
              </m:eqArr>
            </m:e>
          </m:d>
        </m:oMath>
      </m:oMathPara>
    </w:p>
    <w:p w:rsidR="005B1ABD" w:rsidRPr="00F46292" w:rsidRDefault="005B1ABD" w:rsidP="00280D98">
      <w:pPr>
        <w:pStyle w:val="aa"/>
        <w:rPr>
          <w:rFonts w:ascii="Times New Roman" w:eastAsiaTheme="minorEastAsia" w:hAnsi="Times New Roman" w:cs="Times New Roman"/>
          <w:sz w:val="28"/>
          <w:szCs w:val="28"/>
        </w:rPr>
      </w:pPr>
    </w:p>
    <w:p w:rsidR="005B1ABD" w:rsidRPr="00F46292" w:rsidRDefault="005B1ABD" w:rsidP="005B1ABD">
      <w:pPr>
        <w:pStyle w:val="aa"/>
        <w:tabs>
          <w:tab w:val="left" w:pos="424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 входит в предпоследний интервал, поэтому объединим 5 и 6 интервалы.</w:t>
      </w:r>
    </w:p>
    <w:p w:rsidR="005B1ABD" w:rsidRPr="00F46292" w:rsidRDefault="005B1ABD" w:rsidP="005B1ABD">
      <w:pPr>
        <w:pStyle w:val="aa"/>
        <w:tabs>
          <w:tab w:val="left" w:pos="4245"/>
        </w:tabs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18"/>
        <w:gridCol w:w="1444"/>
        <w:gridCol w:w="1444"/>
        <w:gridCol w:w="1445"/>
        <w:gridCol w:w="1429"/>
        <w:gridCol w:w="1445"/>
      </w:tblGrid>
      <w:tr w:rsidR="005B1ABD" w:rsidRPr="00F46292" w:rsidTr="005B1ABD"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lang w:val="en-US"/>
              </w:rPr>
              <w:t>I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0-5</w:t>
            </w:r>
          </w:p>
        </w:tc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5-10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10-15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15-20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20-30</w:t>
            </w:r>
          </w:p>
        </w:tc>
      </w:tr>
      <w:tr w:rsidR="005B1ABD" w:rsidRPr="00F46292" w:rsidTr="005B1ABD"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lang w:val="en-US"/>
              </w:rPr>
              <w:t>n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5B1ABD" w:rsidRPr="00F46292" w:rsidTr="005B1ABD"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ω</m:t>
              </m:r>
            </m:oMath>
            <w:r w:rsidRPr="00F46292"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0.26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0.26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0.12</w:t>
            </w:r>
          </w:p>
        </w:tc>
      </w:tr>
    </w:tbl>
    <w:p w:rsidR="00280D98" w:rsidRPr="00F46292" w:rsidRDefault="00280D98" w:rsidP="00280D98">
      <w:pPr>
        <w:pStyle w:val="aa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16"/>
        <w:gridCol w:w="1442"/>
        <w:gridCol w:w="1441"/>
        <w:gridCol w:w="1442"/>
        <w:gridCol w:w="1442"/>
        <w:gridCol w:w="1442"/>
      </w:tblGrid>
      <w:tr w:rsidR="005B1ABD" w:rsidRPr="00F46292" w:rsidTr="005B1ABD"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lang w:val="en-US"/>
              </w:rPr>
              <w:t>x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12.5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17.5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B1ABD" w:rsidRPr="00F46292" w:rsidTr="005B1ABD"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lang w:val="en-US"/>
              </w:rPr>
              <w:t>n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32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5B1ABD" w:rsidRPr="00F46292" w:rsidTr="005B1ABD"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ω</m:t>
              </m:r>
            </m:oMath>
            <w:r w:rsidRPr="00F46292"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1557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0.26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0.26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558" w:type="dxa"/>
          </w:tcPr>
          <w:p w:rsidR="005B1ABD" w:rsidRPr="00F46292" w:rsidRDefault="005B1ABD" w:rsidP="00141C4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</w:rPr>
              <w:t>0.12</w:t>
            </w:r>
          </w:p>
        </w:tc>
      </w:tr>
    </w:tbl>
    <w:p w:rsidR="005B1ABD" w:rsidRPr="00F46292" w:rsidRDefault="005B1ABD" w:rsidP="00280D98">
      <w:pPr>
        <w:pStyle w:val="aa"/>
        <w:rPr>
          <w:rFonts w:ascii="Times New Roman" w:eastAsiaTheme="minorEastAsia" w:hAnsi="Times New Roman" w:cs="Times New Roman"/>
          <w:sz w:val="28"/>
          <w:szCs w:val="28"/>
        </w:rPr>
      </w:pPr>
    </w:p>
    <w:p w:rsidR="005B1ABD" w:rsidRPr="00F46292" w:rsidRDefault="003626CA" w:rsidP="005B1ABD">
      <w:pPr>
        <w:ind w:left="70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bar>
          <m:barPr>
            <m:pos m:val="top"/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bar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50</m:t>
            </m:r>
          </m:den>
        </m:f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2.5*8+…+25*6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=12</m:t>
        </m:r>
      </m:oMath>
      <w:r w:rsidR="005B1ABD"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>.1</w:t>
      </w:r>
    </w:p>
    <w:p w:rsidR="005B1ABD" w:rsidRPr="00F46292" w:rsidRDefault="003626CA" w:rsidP="005B1ABD">
      <w:pPr>
        <w:ind w:firstLine="708"/>
        <w:rPr>
          <w:rFonts w:ascii="Times New Roman" w:eastAsia="Times New Roman" w:hAnsi="Times New Roman" w:cs="Times New Roman"/>
          <w:i/>
          <w:sz w:val="28"/>
          <w:szCs w:val="24"/>
          <w:lang w:val="en-US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4"/>
              </w:rPr>
              <m:t>в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 w:val="28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4"/>
              </w:rPr>
              <m:t>x</m:t>
            </m:r>
          </m:e>
        </m:d>
        <m:r>
          <w:rPr>
            <w:rFonts w:ascii="Cambria Math" w:eastAsia="Cambria Math" w:hAnsi="Cambria Math" w:cs="Times New Roman"/>
            <w:sz w:val="28"/>
            <w:szCs w:val="24"/>
            <w:lang w:val="en-US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4"/>
              </w:rPr>
              <m:t>i</m:t>
            </m:r>
            <m:r>
              <w:rPr>
                <w:rFonts w:ascii="Cambria Math" w:eastAsia="Cambria Math" w:hAnsi="Cambria Math" w:cs="Times New Roman"/>
                <w:sz w:val="28"/>
                <w:szCs w:val="24"/>
                <w:lang w:val="en-US"/>
              </w:rPr>
              <m:t>=1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4"/>
                <w:lang w:val="en-US"/>
              </w:rPr>
              <m:t xml:space="preserve"> - </m:t>
            </m:r>
            <m:sSubSup>
              <m:sSubSup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4"/>
                  </w:rPr>
                  <m:t>в</m:t>
                </m:r>
              </m:sub>
              <m:sup>
                <m:r>
                  <w:rPr>
                    <w:rFonts w:ascii="Cambria Math" w:eastAsia="Cambria Math" w:hAnsi="Cambria Math" w:cs="Times New Roman"/>
                    <w:sz w:val="28"/>
                    <w:szCs w:val="24"/>
                    <w:lang w:val="en-US"/>
                  </w:rPr>
                  <m:t>2</m:t>
                </m:r>
              </m:sup>
            </m:sSubSup>
          </m:e>
        </m:nary>
      </m:oMath>
      <w:r w:rsidR="005B1ABD" w:rsidRPr="00F4629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50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2.5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*8+…+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*6)-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12.1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=46.09</m:t>
        </m:r>
      </m:oMath>
    </w:p>
    <w:p w:rsidR="005B1ABD" w:rsidRPr="00F46292" w:rsidRDefault="003626CA" w:rsidP="005B1ABD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eastAsia="zh-C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eastAsia="zh-C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eastAsia="Cambria Math" w:hAnsi="Cambria Math" w:cs="Times New Roman"/>
              <w:sz w:val="28"/>
              <w:szCs w:val="28"/>
            </w:rPr>
            <m:t>= 6.79</m:t>
          </m:r>
        </m:oMath>
      </m:oMathPara>
    </w:p>
    <w:p w:rsidR="001965D9" w:rsidRPr="00F46292" w:rsidRDefault="003626CA" w:rsidP="001965D9">
      <w:pPr>
        <w:pStyle w:val="aa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0.34</m:t>
                  </m:r>
                </m: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23.86</m:t>
                  </m:r>
                </m:e>
              </m:eqArr>
            </m:e>
          </m:d>
        </m:oMath>
      </m:oMathPara>
    </w:p>
    <w:p w:rsidR="001965D9" w:rsidRPr="00F46292" w:rsidRDefault="001965D9" w:rsidP="001965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F4629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num>
          <m:den>
            <m:acc>
              <m:acc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ru" w:eastAsia="zh-CN"/>
                  </w:rPr>
                  <m:t>b</m:t>
                </m:r>
              </m:e>
            </m:acc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ru" w:eastAsia="zh-CN"/>
                  </w:rPr>
                  <m:t>a</m:t>
                </m:r>
              </m:e>
            </m:acc>
          </m:den>
        </m:f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= 0.042517</w:t>
      </w:r>
    </w:p>
    <w:p w:rsidR="001965D9" w:rsidRPr="00F46292" w:rsidRDefault="001965D9" w:rsidP="001965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F46292">
        <w:rPr>
          <w:rFonts w:ascii="Times New Roman" w:eastAsiaTheme="minorEastAsia" w:hAnsi="Times New Roman" w:cs="Times New Roman"/>
          <w:sz w:val="28"/>
          <w:szCs w:val="28"/>
        </w:rPr>
        <w:tab/>
        <w:t>Интервалы на новых интервалах:</w:t>
      </w:r>
    </w:p>
    <w:p w:rsidR="001965D9" w:rsidRPr="00F46292" w:rsidRDefault="001965D9" w:rsidP="001965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F4629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naryPr>
          <m:sub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5</m:t>
            </m:r>
          </m:sup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mbria Math" w:hAnsi="Cambria Math" w:cs="Times New Roman"/>
                    <w:sz w:val="28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0.19812922</m:t>
        </m:r>
      </m:oMath>
    </w:p>
    <w:p w:rsidR="001965D9" w:rsidRPr="00F46292" w:rsidRDefault="003626CA" w:rsidP="001965D9">
      <w:pPr>
        <w:pStyle w:val="a9"/>
        <w:ind w:left="708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2-4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 xml:space="preserve"> h 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hAnsi="Cambria Math"/>
            </w:rPr>
            <m:t>0.212585</m:t>
          </m:r>
        </m:oMath>
      </m:oMathPara>
    </w:p>
    <w:p w:rsidR="001965D9" w:rsidRPr="00F46292" w:rsidRDefault="003626CA" w:rsidP="001965D9">
      <w:pPr>
        <w:pStyle w:val="a9"/>
        <w:ind w:left="70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20</m:t>
              </m:r>
            </m:sub>
            <m:sup>
              <m:r>
                <w:rPr>
                  <w:rFonts w:ascii="Cambria Math" w:eastAsia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p>
            <m:e>
              <m:r>
                <w:rPr>
                  <w:rFonts w:ascii="Cambria Math" w:eastAsia="Cambria Math" w:hAnsi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hAnsi="Cambria Math"/>
            </w:rPr>
            <m:t>0,16411562</m:t>
          </m:r>
        </m:oMath>
      </m:oMathPara>
    </w:p>
    <w:p w:rsidR="00854624" w:rsidRPr="00F46292" w:rsidRDefault="00854624" w:rsidP="0085462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629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4629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4629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∙</m:t>
        </m:r>
      </m:oMath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50 = </w:t>
      </w:r>
      <w:r w:rsidRPr="00F46292">
        <w:rPr>
          <w:rFonts w:ascii="Times New Roman" w:hAnsi="Times New Roman" w:cs="Times New Roman"/>
          <w:sz w:val="28"/>
          <w:szCs w:val="28"/>
          <w:lang w:val="en-US"/>
        </w:rPr>
        <w:t>9.9</w:t>
      </w:r>
      <w:r w:rsidRPr="00F462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Pr="00F4629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4629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∙</m:t>
        </m:r>
      </m:oMath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50 = 10.63</w:t>
      </w:r>
      <w:r w:rsidRPr="00F462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Pr="00F4629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4629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 ∙</m:t>
        </m:r>
      </m:oMath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50 = 10.63</w:t>
      </w:r>
    </w:p>
    <w:p w:rsidR="00854624" w:rsidRPr="00F46292" w:rsidRDefault="00854624" w:rsidP="00141C4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629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4629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∙</m:t>
        </m:r>
      </m:oMath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50 = 10.63</w:t>
      </w:r>
      <w:r w:rsidRPr="00F462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Pr="00F4629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4629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5</w:t>
      </w:r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∙</m:t>
        </m:r>
      </m:oMath>
      <w:r w:rsidRPr="00F462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50 = </w:t>
      </w:r>
      <w:r w:rsidRPr="00F46292">
        <w:rPr>
          <w:rFonts w:ascii="Times New Roman" w:hAnsi="Times New Roman" w:cs="Times New Roman"/>
          <w:sz w:val="28"/>
          <w:szCs w:val="28"/>
          <w:lang w:val="en-US"/>
        </w:rPr>
        <w:t>8.21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4624" w:rsidRPr="00F46292" w:rsidTr="00854624"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/>
              </w:rPr>
              <w:t>n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/>
              </w:rPr>
              <w:t>m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37" w:type="dxa"/>
          </w:tcPr>
          <w:p w:rsidR="00854624" w:rsidRPr="00F46292" w:rsidRDefault="003626CA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854624" w:rsidRPr="00F46292" w:rsidTr="00854624"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0-5</w:t>
            </w:r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9.9</w:t>
            </w:r>
          </w:p>
        </w:tc>
        <w:tc>
          <w:tcPr>
            <w:tcW w:w="2337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0.364</w:t>
            </w:r>
          </w:p>
        </w:tc>
      </w:tr>
      <w:tr w:rsidR="00854624" w:rsidRPr="00F46292" w:rsidTr="00854624"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5-10</w:t>
            </w:r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10.63</w:t>
            </w:r>
          </w:p>
        </w:tc>
        <w:tc>
          <w:tcPr>
            <w:tcW w:w="2337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0.528</w:t>
            </w:r>
          </w:p>
        </w:tc>
      </w:tr>
      <w:tr w:rsidR="00854624" w:rsidRPr="00F46292" w:rsidTr="00854624"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10-15</w:t>
            </w:r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10.63</w:t>
            </w:r>
          </w:p>
        </w:tc>
        <w:tc>
          <w:tcPr>
            <w:tcW w:w="2337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0.528</w:t>
            </w:r>
          </w:p>
        </w:tc>
      </w:tr>
      <w:tr w:rsidR="00854624" w:rsidRPr="00F46292" w:rsidTr="00854624"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15-20</w:t>
            </w:r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10.63</w:t>
            </w:r>
          </w:p>
        </w:tc>
        <w:tc>
          <w:tcPr>
            <w:tcW w:w="2337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0.037</w:t>
            </w:r>
          </w:p>
        </w:tc>
      </w:tr>
      <w:tr w:rsidR="00854624" w:rsidRPr="00F46292" w:rsidTr="00854624"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20-30</w:t>
            </w:r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8.21</w:t>
            </w:r>
          </w:p>
        </w:tc>
        <w:tc>
          <w:tcPr>
            <w:tcW w:w="2337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0.595</w:t>
            </w:r>
          </w:p>
        </w:tc>
      </w:tr>
      <w:tr w:rsidR="00854624" w:rsidRPr="00F46292" w:rsidTr="00854624">
        <w:trPr>
          <w:trHeight w:val="480"/>
        </w:trPr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∑</w:t>
            </w:r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2336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2337" w:type="dxa"/>
          </w:tcPr>
          <w:p w:rsidR="00854624" w:rsidRPr="00F46292" w:rsidRDefault="00854624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2.052</w:t>
            </w:r>
          </w:p>
        </w:tc>
      </w:tr>
    </w:tbl>
    <w:p w:rsidR="00234AAA" w:rsidRPr="00F46292" w:rsidRDefault="00234AAA" w:rsidP="00234AAA">
      <w:pP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</w:pPr>
    </w:p>
    <w:p w:rsidR="00141C40" w:rsidRPr="00F46292" w:rsidRDefault="003626CA" w:rsidP="00141C40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χ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  <w:r w:rsidR="00141C40" w:rsidRPr="00F462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="00141C40" w:rsidRPr="00F462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2.052</w:t>
      </w:r>
    </w:p>
    <w:p w:rsidR="00141C40" w:rsidRPr="00F46292" w:rsidRDefault="00141C40" w:rsidP="00141C40">
      <w:pPr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>2) Метод максимального правдоподобия</w:t>
      </w:r>
    </w:p>
    <w:p w:rsidR="00141C40" w:rsidRPr="00F46292" w:rsidRDefault="00141C40" w:rsidP="00141C40">
      <w:pPr>
        <w:rPr>
          <w:rFonts w:ascii="Times New Roman" w:eastAsia="Times New Roman" w:hAnsi="Times New Roman" w:cs="Times New Roman"/>
          <w:sz w:val="32"/>
          <w:szCs w:val="32"/>
        </w:rPr>
      </w:pPr>
      <w:r w:rsidRPr="00F46292">
        <w:rPr>
          <w:rFonts w:ascii="Times New Roman" w:eastAsia="Times New Roman" w:hAnsi="Times New Roman" w:cs="Times New Roman"/>
          <w:bCs/>
          <w:sz w:val="32"/>
          <w:szCs w:val="28"/>
        </w:rPr>
        <w:tab/>
      </w:r>
      <m:oMath>
        <m:acc>
          <m:acc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a</m:t>
            </m:r>
          </m:e>
        </m:acc>
      </m:oMath>
      <w:r w:rsidRPr="00F46292">
        <w:rPr>
          <w:rFonts w:ascii="Times New Roman" w:eastAsia="Times New Roman" w:hAnsi="Times New Roman" w:cs="Times New Roman"/>
          <w:sz w:val="32"/>
          <w:szCs w:val="32"/>
        </w:rPr>
        <w:t xml:space="preserve"> – минимальное число в выборке: </w:t>
      </w:r>
      <m:oMath>
        <m:acc>
          <m:acc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a</m:t>
            </m:r>
          </m:e>
        </m:acc>
      </m:oMath>
      <w:r w:rsidRPr="00F4629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46292">
        <w:rPr>
          <w:rFonts w:ascii="Times New Roman" w:eastAsia="Times New Roman" w:hAnsi="Times New Roman" w:cs="Times New Roman"/>
          <w:sz w:val="32"/>
          <w:szCs w:val="32"/>
        </w:rPr>
        <w:t>= 0</w:t>
      </w:r>
    </w:p>
    <w:p w:rsidR="00141C40" w:rsidRPr="00F46292" w:rsidRDefault="003626CA" w:rsidP="00141C40">
      <w:pPr>
        <w:ind w:firstLine="708"/>
        <w:rPr>
          <w:rFonts w:ascii="Times New Roman" w:eastAsia="Times New Roman" w:hAnsi="Times New Roman" w:cs="Times New Roman"/>
          <w:sz w:val="32"/>
          <w:szCs w:val="32"/>
        </w:rPr>
      </w:pPr>
      <m:oMath>
        <m:acc>
          <m:acc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b</m:t>
            </m:r>
          </m:e>
        </m:acc>
      </m:oMath>
      <w:r w:rsidR="00141C40" w:rsidRPr="00F46292">
        <w:rPr>
          <w:rFonts w:ascii="Times New Roman" w:eastAsia="Times New Roman" w:hAnsi="Times New Roman" w:cs="Times New Roman"/>
          <w:sz w:val="32"/>
          <w:szCs w:val="32"/>
        </w:rPr>
        <w:t xml:space="preserve"> – максимальное число в выборке: </w:t>
      </w:r>
      <m:oMath>
        <m:acc>
          <m:acc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b</m:t>
            </m:r>
          </m:e>
        </m:acc>
      </m:oMath>
      <w:r w:rsidR="00141C40" w:rsidRPr="00F46292">
        <w:rPr>
          <w:rFonts w:ascii="Times New Roman" w:eastAsia="Times New Roman" w:hAnsi="Times New Roman" w:cs="Times New Roman"/>
          <w:sz w:val="32"/>
          <w:szCs w:val="32"/>
        </w:rPr>
        <w:t xml:space="preserve"> = 29</w:t>
      </w:r>
    </w:p>
    <w:p w:rsidR="00141C40" w:rsidRPr="00F46292" w:rsidRDefault="00141C40" w:rsidP="00141C40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num>
          <m:den>
            <m:acc>
              <m:accPr>
                <m:ctrlPr>
                  <w:rPr>
                    <w:rFonts w:ascii="Cambria Math" w:eastAsia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ru" w:eastAsia="zh-CN"/>
                  </w:rPr>
                  <m:t>b</m:t>
                </m:r>
              </m:e>
            </m:acc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eastAsia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ru" w:eastAsia="zh-CN"/>
                  </w:rPr>
                  <m:t>a</m:t>
                </m:r>
              </m:e>
            </m:acc>
          </m:den>
        </m:f>
      </m:oMath>
      <w:r w:rsidRPr="00F46292">
        <w:rPr>
          <w:rFonts w:ascii="Times New Roman" w:hAnsi="Times New Roman" w:cs="Times New Roman"/>
          <w:sz w:val="28"/>
          <w:szCs w:val="28"/>
        </w:rPr>
        <w:t xml:space="preserve"> = 0.03448276</w:t>
      </w:r>
    </w:p>
    <w:p w:rsidR="00141C40" w:rsidRPr="00F46292" w:rsidRDefault="003626CA" w:rsidP="00141C40">
      <w:pPr>
        <w:pStyle w:val="a9"/>
        <w:ind w:left="708" w:firstLine="708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1-4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 xml:space="preserve"> h </m:t>
          </m:r>
          <m:r>
            <w:rPr>
              <w:rFonts w:ascii="Cambria Math" w:eastAsia="Cambria Math" w:hAnsi="Cambria Math"/>
            </w:rPr>
            <m:t>=0.1724</m:t>
          </m:r>
        </m:oMath>
      </m:oMathPara>
    </w:p>
    <w:p w:rsidR="00141C40" w:rsidRPr="00F46292" w:rsidRDefault="003626CA" w:rsidP="00141C40">
      <w:pPr>
        <w:pStyle w:val="a9"/>
        <w:ind w:left="708" w:firstLine="708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20</m:t>
              </m:r>
            </m:sub>
            <m:sup>
              <m:r>
                <w:rPr>
                  <w:rFonts w:ascii="Cambria Math" w:eastAsia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p>
            <m:e>
              <m:r>
                <w:rPr>
                  <w:rFonts w:ascii="Cambria Math" w:eastAsia="Cambria Math" w:hAnsi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="Cambria Math" w:hAnsi="Cambria Math"/>
            </w:rPr>
            <m:t>0.310</m:t>
          </m:r>
        </m:oMath>
      </m:oMathPara>
    </w:p>
    <w:p w:rsidR="00141C40" w:rsidRPr="00F46292" w:rsidRDefault="00141C40" w:rsidP="00141C4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4629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1-4</w:t>
      </w:r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1-5</m:t>
            </m:r>
          </m:sub>
        </m:sSub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∙</m:t>
        </m:r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50 =</w:t>
      </w:r>
      <w:r w:rsidRPr="00F46292">
        <w:rPr>
          <w:rFonts w:ascii="Times New Roman" w:hAnsi="Times New Roman" w:cs="Times New Roman"/>
          <w:sz w:val="28"/>
          <w:szCs w:val="28"/>
        </w:rPr>
        <w:t xml:space="preserve"> 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>8.62</w:t>
      </w:r>
    </w:p>
    <w:p w:rsidR="00141C40" w:rsidRPr="00F46292" w:rsidRDefault="00141C40" w:rsidP="00141C40">
      <w:pPr>
        <w:pStyle w:val="a9"/>
        <w:ind w:firstLine="708"/>
        <w:rPr>
          <w:rFonts w:eastAsia="Times New Roman"/>
        </w:rPr>
      </w:pPr>
      <w:r w:rsidRPr="00F46292">
        <w:rPr>
          <w:i/>
          <w:iCs/>
          <w:lang w:val="ru-RU"/>
        </w:rPr>
        <w:t>m</w:t>
      </w:r>
      <w:r w:rsidRPr="00F46292">
        <w:rPr>
          <w:rFonts w:eastAsiaTheme="minorEastAsia"/>
          <w:vertAlign w:val="subscript"/>
        </w:rPr>
        <w:t>5</w:t>
      </w:r>
      <w:r w:rsidRPr="00F46292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</m:e>
          <m:sub>
            <m:r>
              <w:rPr>
                <w:rFonts w:ascii="Cambria Math" w:eastAsia="Cambria Math" w:hAnsi="Cambria Math"/>
              </w:rPr>
              <m:t>5</m:t>
            </m:r>
          </m:sub>
        </m:sSub>
        <m:r>
          <w:rPr>
            <w:rFonts w:ascii="Cambria Math" w:eastAsia="Cambria Math" w:hAnsi="Cambria Math"/>
          </w:rPr>
          <m:t xml:space="preserve"> ∙</m:t>
        </m:r>
      </m:oMath>
      <w:r w:rsidRPr="00F46292">
        <w:rPr>
          <w:rFonts w:eastAsiaTheme="minorEastAsia"/>
        </w:rPr>
        <w:t xml:space="preserve"> 50 = </w:t>
      </w:r>
      <w:r w:rsidRPr="00F46292">
        <w:rPr>
          <w:rFonts w:eastAsia="Times New Roman"/>
        </w:rPr>
        <w:t>15.5</w:t>
      </w:r>
    </w:p>
    <w:p w:rsidR="00141C40" w:rsidRPr="00F46292" w:rsidRDefault="00141C40" w:rsidP="00141C4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1C40" w:rsidRPr="00F46292" w:rsidTr="00473D71"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/>
              </w:rPr>
              <w:lastRenderedPageBreak/>
              <w:t>I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/>
              </w:rPr>
              <w:t>n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/>
              </w:rPr>
              <w:t>m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37" w:type="dxa"/>
          </w:tcPr>
          <w:p w:rsidR="00141C40" w:rsidRPr="00F46292" w:rsidRDefault="003626CA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141C40" w:rsidRPr="00F46292" w:rsidTr="00473D71"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0-5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8.62</w:t>
            </w:r>
          </w:p>
        </w:tc>
        <w:tc>
          <w:tcPr>
            <w:tcW w:w="2337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0.0446</w:t>
            </w:r>
          </w:p>
        </w:tc>
      </w:tr>
      <w:tr w:rsidR="00141C40" w:rsidRPr="00F46292" w:rsidTr="00473D71"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5-10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8.62</w:t>
            </w:r>
          </w:p>
        </w:tc>
        <w:tc>
          <w:tcPr>
            <w:tcW w:w="2337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2.2256</w:t>
            </w:r>
          </w:p>
        </w:tc>
      </w:tr>
      <w:tr w:rsidR="00141C40" w:rsidRPr="00F46292" w:rsidTr="00473D71"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10-15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8.62</w:t>
            </w:r>
          </w:p>
        </w:tc>
        <w:tc>
          <w:tcPr>
            <w:tcW w:w="2337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2.2256</w:t>
            </w:r>
          </w:p>
        </w:tc>
      </w:tr>
      <w:tr w:rsidR="00141C40" w:rsidRPr="00F46292" w:rsidTr="00473D71"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15-20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8.62</w:t>
            </w:r>
          </w:p>
        </w:tc>
        <w:tc>
          <w:tcPr>
            <w:tcW w:w="2337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0.2209</w:t>
            </w:r>
          </w:p>
        </w:tc>
      </w:tr>
      <w:tr w:rsidR="00141C40" w:rsidRPr="00F46292" w:rsidTr="00473D71"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20-30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15.5</w:t>
            </w:r>
          </w:p>
        </w:tc>
        <w:tc>
          <w:tcPr>
            <w:tcW w:w="2337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5.8226</w:t>
            </w:r>
          </w:p>
        </w:tc>
      </w:tr>
      <w:tr w:rsidR="00141C40" w:rsidRPr="00F46292" w:rsidTr="00473D71">
        <w:trPr>
          <w:trHeight w:val="480"/>
        </w:trPr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∑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49.98</w:t>
            </w:r>
          </w:p>
        </w:tc>
        <w:tc>
          <w:tcPr>
            <w:tcW w:w="2337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10.5393</w:t>
            </w:r>
          </w:p>
        </w:tc>
      </w:tr>
    </w:tbl>
    <w:p w:rsidR="00141C40" w:rsidRPr="00F46292" w:rsidRDefault="003626CA" w:rsidP="00141C4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χ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141C40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="00141C40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10.5393</w:t>
      </w:r>
    </w:p>
    <w:p w:rsidR="00141C40" w:rsidRPr="00F46292" w:rsidRDefault="00141C40" w:rsidP="00141C4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141C40" w:rsidRPr="00F46292" w:rsidRDefault="00141C40" w:rsidP="00141C40">
      <w:pPr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>3) Метод несмещенной оценки с минимальной дисперсией</w:t>
      </w:r>
    </w:p>
    <w:p w:rsidR="00141C40" w:rsidRPr="00F46292" w:rsidRDefault="00141C40" w:rsidP="00141C40">
      <w:pPr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>Пусть:</w:t>
      </w:r>
    </w:p>
    <w:p w:rsidR="00141C40" w:rsidRPr="00F46292" w:rsidRDefault="00141C40" w:rsidP="00141C40">
      <w:pPr>
        <w:rPr>
          <w:rFonts w:ascii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ab/>
        <w:t>y – минимальное число в выборке: y = 0</w:t>
      </w:r>
    </w:p>
    <w:p w:rsidR="00141C40" w:rsidRPr="00F46292" w:rsidRDefault="00141C40" w:rsidP="00141C4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>z – максимальное число в выборке: z = 29</w:t>
      </w:r>
    </w:p>
    <w:p w:rsidR="00141C40" w:rsidRPr="00F46292" w:rsidRDefault="00141C40" w:rsidP="00141C40">
      <w:pPr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>Тогда:</w:t>
      </w:r>
    </w:p>
    <w:p w:rsidR="00141C40" w:rsidRPr="00F46292" w:rsidRDefault="00141C40" w:rsidP="00141C40">
      <w:pPr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ab/>
      </w:r>
      <m:oMath>
        <m:acc>
          <m:acc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a</m:t>
            </m:r>
          </m:e>
        </m:acc>
      </m:oMath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den>
        </m:f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ny-z</m:t>
            </m:r>
          </m:e>
        </m:d>
      </m:oMath>
      <w:r w:rsidRPr="00F4629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-0.592</m:t>
        </m:r>
      </m:oMath>
    </w:p>
    <w:p w:rsidR="00141C40" w:rsidRPr="00F46292" w:rsidRDefault="003626CA" w:rsidP="00141C4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b</m:t>
            </m:r>
          </m:e>
        </m:acc>
      </m:oMath>
      <w:r w:rsidR="00141C40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den>
        </m:f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nz-y</m:t>
            </m:r>
          </m:e>
        </m:d>
      </m:oMath>
      <w:r w:rsidR="00141C40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29.592</w:t>
      </w:r>
    </w:p>
    <w:p w:rsidR="00141C40" w:rsidRPr="00F46292" w:rsidRDefault="00141C40" w:rsidP="00141C40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num>
          <m:den>
            <m:acc>
              <m:accPr>
                <m:ctrlPr>
                  <w:rPr>
                    <w:rFonts w:ascii="Cambria Math" w:eastAsia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ru" w:eastAsia="zh-CN"/>
                  </w:rPr>
                  <m:t>b</m:t>
                </m:r>
              </m:e>
            </m:acc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eastAsia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ru" w:eastAsia="zh-CN"/>
                  </w:rPr>
                  <m:t>a</m:t>
                </m:r>
              </m:e>
            </m:acc>
          </m:den>
        </m:f>
      </m:oMath>
      <w:r w:rsidRPr="00F46292">
        <w:rPr>
          <w:rFonts w:ascii="Times New Roman" w:hAnsi="Times New Roman" w:cs="Times New Roman"/>
          <w:sz w:val="28"/>
          <w:szCs w:val="28"/>
        </w:rPr>
        <w:t xml:space="preserve"> = 0.0331301</w:t>
      </w:r>
    </w:p>
    <w:p w:rsidR="00141C40" w:rsidRPr="00F46292" w:rsidRDefault="003626CA" w:rsidP="00141C40">
      <w:pPr>
        <w:pStyle w:val="a9"/>
        <w:ind w:left="708" w:firstLine="708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1-4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 xml:space="preserve"> h </m:t>
          </m:r>
          <m:r>
            <w:rPr>
              <w:rFonts w:ascii="Cambria Math" w:eastAsia="Cambria Math" w:hAnsi="Cambria Math"/>
            </w:rPr>
            <m:t>=0.165651</m:t>
          </m:r>
        </m:oMath>
      </m:oMathPara>
    </w:p>
    <w:p w:rsidR="00141C40" w:rsidRPr="00F46292" w:rsidRDefault="003626CA" w:rsidP="00141C40">
      <w:pPr>
        <w:pStyle w:val="a9"/>
        <w:ind w:left="708" w:firstLine="708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20</m:t>
              </m:r>
            </m:sub>
            <m:sup>
              <m:r>
                <w:rPr>
                  <w:rFonts w:ascii="Cambria Math" w:eastAsia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p>
            <m:e>
              <m:r>
                <w:rPr>
                  <w:rFonts w:ascii="Cambria Math" w:eastAsia="Cambria Math" w:hAnsi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="Cambria Math" w:hAnsi="Cambria Math"/>
            </w:rPr>
            <m:t>0.317784</m:t>
          </m:r>
        </m:oMath>
      </m:oMathPara>
    </w:p>
    <w:p w:rsidR="00141C40" w:rsidRPr="00F46292" w:rsidRDefault="00141C40" w:rsidP="00141C4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4629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1-4</w:t>
      </w:r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1-5</m:t>
            </m:r>
          </m:sub>
        </m:sSub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∙</m:t>
        </m:r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 50 =</w:t>
      </w:r>
      <w:r w:rsidRPr="00F46292">
        <w:rPr>
          <w:rFonts w:ascii="Times New Roman" w:hAnsi="Times New Roman" w:cs="Times New Roman"/>
          <w:sz w:val="28"/>
          <w:szCs w:val="28"/>
        </w:rPr>
        <w:t xml:space="preserve"> </w:t>
      </w:r>
      <w:r w:rsidRPr="00F46292">
        <w:rPr>
          <w:rFonts w:ascii="Times New Roman" w:eastAsia="Times New Roman" w:hAnsi="Times New Roman" w:cs="Times New Roman"/>
          <w:sz w:val="28"/>
          <w:szCs w:val="28"/>
        </w:rPr>
        <w:t>8.28255</w:t>
      </w:r>
    </w:p>
    <w:p w:rsidR="00141C40" w:rsidRPr="00F46292" w:rsidRDefault="00141C40" w:rsidP="00141C40">
      <w:pPr>
        <w:pStyle w:val="a9"/>
        <w:ind w:firstLine="708"/>
        <w:rPr>
          <w:rFonts w:eastAsia="Times New Roman"/>
        </w:rPr>
      </w:pPr>
      <w:r w:rsidRPr="00F46292">
        <w:rPr>
          <w:i/>
          <w:iCs/>
          <w:lang w:val="ru-RU"/>
        </w:rPr>
        <w:t>m</w:t>
      </w:r>
      <w:r w:rsidRPr="00F46292">
        <w:rPr>
          <w:rFonts w:eastAsiaTheme="minorEastAsia"/>
          <w:vertAlign w:val="subscript"/>
        </w:rPr>
        <w:t>5</w:t>
      </w:r>
      <w:r w:rsidRPr="00F46292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</m:e>
          <m:sub>
            <m:r>
              <w:rPr>
                <w:rFonts w:ascii="Cambria Math" w:eastAsia="Cambria Math" w:hAnsi="Cambria Math"/>
              </w:rPr>
              <m:t>5</m:t>
            </m:r>
          </m:sub>
        </m:sSub>
        <m:r>
          <w:rPr>
            <w:rFonts w:ascii="Cambria Math" w:eastAsia="Cambria Math" w:hAnsi="Cambria Math"/>
          </w:rPr>
          <m:t xml:space="preserve"> ∙</m:t>
        </m:r>
      </m:oMath>
      <w:r w:rsidRPr="00F46292">
        <w:rPr>
          <w:rFonts w:eastAsiaTheme="minorEastAsia"/>
        </w:rPr>
        <w:t xml:space="preserve"> 50 = </w:t>
      </w:r>
      <w:r w:rsidRPr="00F46292">
        <w:rPr>
          <w:rFonts w:eastAsia="Times New Roman"/>
        </w:rPr>
        <w:t>15.89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1C40" w:rsidRPr="00F46292" w:rsidTr="00473D71"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/>
              </w:rPr>
              <w:t>n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en-US"/>
              </w:rPr>
              <w:t>m</w:t>
            </w:r>
            <w:r w:rsidRPr="00F4629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37" w:type="dxa"/>
          </w:tcPr>
          <w:p w:rsidR="00141C40" w:rsidRPr="00F46292" w:rsidRDefault="003626CA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141C40" w:rsidRPr="00F46292" w:rsidTr="00473D71"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0-5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sz w:val="28"/>
                <w:szCs w:val="28"/>
              </w:rPr>
              <w:t>8.28255</w:t>
            </w:r>
          </w:p>
        </w:tc>
        <w:tc>
          <w:tcPr>
            <w:tcW w:w="2337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0.0096</w:t>
            </w:r>
          </w:p>
        </w:tc>
      </w:tr>
      <w:tr w:rsidR="00141C40" w:rsidRPr="00F46292" w:rsidTr="00473D71"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5-10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sz w:val="28"/>
                <w:szCs w:val="28"/>
              </w:rPr>
              <w:t>8.28255</w:t>
            </w:r>
          </w:p>
        </w:tc>
        <w:tc>
          <w:tcPr>
            <w:tcW w:w="2337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2.6869</w:t>
            </w:r>
          </w:p>
        </w:tc>
      </w:tr>
      <w:tr w:rsidR="00141C40" w:rsidRPr="00F46292" w:rsidTr="00473D71"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10-15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sz w:val="28"/>
                <w:szCs w:val="28"/>
              </w:rPr>
              <w:t>8.28255</w:t>
            </w:r>
          </w:p>
        </w:tc>
        <w:tc>
          <w:tcPr>
            <w:tcW w:w="2337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2.6869</w:t>
            </w:r>
          </w:p>
        </w:tc>
      </w:tr>
      <w:tr w:rsidR="00141C40" w:rsidRPr="00F46292" w:rsidTr="00473D71"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15-20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sz w:val="28"/>
                <w:szCs w:val="28"/>
              </w:rPr>
              <w:t>8.28255</w:t>
            </w:r>
          </w:p>
        </w:tc>
        <w:tc>
          <w:tcPr>
            <w:tcW w:w="2337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0.3561</w:t>
            </w:r>
          </w:p>
        </w:tc>
      </w:tr>
      <w:tr w:rsidR="00141C40" w:rsidRPr="00F46292" w:rsidTr="00473D71"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20-30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15.89</w:t>
            </w:r>
          </w:p>
        </w:tc>
        <w:tc>
          <w:tcPr>
            <w:tcW w:w="2337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6.1556</w:t>
            </w:r>
          </w:p>
        </w:tc>
      </w:tr>
      <w:tr w:rsidR="00141C40" w:rsidRPr="00F46292" w:rsidTr="00473D71">
        <w:trPr>
          <w:trHeight w:val="480"/>
        </w:trPr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∑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2336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49.98</w:t>
            </w:r>
          </w:p>
        </w:tc>
        <w:tc>
          <w:tcPr>
            <w:tcW w:w="2337" w:type="dxa"/>
          </w:tcPr>
          <w:p w:rsidR="00141C40" w:rsidRPr="00F46292" w:rsidRDefault="00141C40" w:rsidP="00141C4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11.8951</w:t>
            </w:r>
          </w:p>
        </w:tc>
      </w:tr>
    </w:tbl>
    <w:p w:rsidR="00141C40" w:rsidRPr="00F46292" w:rsidRDefault="003626CA" w:rsidP="00141C4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χ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141C40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="00141C40" w:rsidRPr="00F4629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41C40" w:rsidRPr="00F46292">
        <w:rPr>
          <w:rFonts w:ascii="Times New Roman" w:eastAsia="Times New Roman" w:hAnsi="Times New Roman" w:cs="Times New Roman"/>
          <w:bCs/>
          <w:sz w:val="32"/>
          <w:szCs w:val="28"/>
        </w:rPr>
        <w:t>11.8951</w:t>
      </w:r>
    </w:p>
    <w:p w:rsidR="000646E4" w:rsidRPr="00F46292" w:rsidRDefault="000646E4" w:rsidP="000646E4">
      <w:pPr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46292">
        <w:rPr>
          <w:rFonts w:ascii="Times New Roman" w:hAnsi="Times New Roman" w:cs="Times New Roman"/>
          <w:b/>
          <w:sz w:val="32"/>
          <w:szCs w:val="28"/>
        </w:rPr>
        <w:lastRenderedPageBreak/>
        <w:t>Сравнение результатов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7"/>
      </w:tblGrid>
      <w:tr w:rsidR="000646E4" w:rsidRPr="00F46292" w:rsidTr="00473D71">
        <w:tc>
          <w:tcPr>
            <w:tcW w:w="2257" w:type="dxa"/>
            <w:vAlign w:val="center"/>
          </w:tcPr>
          <w:p w:rsidR="000646E4" w:rsidRPr="00F46292" w:rsidRDefault="000646E4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  <w:vAlign w:val="center"/>
          </w:tcPr>
          <w:p w:rsidR="000646E4" w:rsidRPr="00F46292" w:rsidRDefault="00EE6F9F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Метод Пирсона</w:t>
            </w:r>
          </w:p>
        </w:tc>
        <w:tc>
          <w:tcPr>
            <w:tcW w:w="2257" w:type="dxa"/>
            <w:vAlign w:val="center"/>
          </w:tcPr>
          <w:p w:rsidR="000646E4" w:rsidRPr="00F46292" w:rsidRDefault="00EE6F9F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0646E4" w:rsidRPr="00F46292">
              <w:rPr>
                <w:rFonts w:ascii="Times New Roman" w:hAnsi="Times New Roman" w:cs="Times New Roman"/>
                <w:sz w:val="28"/>
                <w:szCs w:val="28"/>
              </w:rPr>
              <w:t xml:space="preserve"> ММП</w:t>
            </w:r>
          </w:p>
        </w:tc>
        <w:tc>
          <w:tcPr>
            <w:tcW w:w="2257" w:type="dxa"/>
            <w:vAlign w:val="center"/>
          </w:tcPr>
          <w:p w:rsidR="000646E4" w:rsidRPr="00F46292" w:rsidRDefault="00EE6F9F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0646E4" w:rsidRPr="00F46292">
              <w:rPr>
                <w:rFonts w:ascii="Times New Roman" w:hAnsi="Times New Roman" w:cs="Times New Roman"/>
                <w:sz w:val="28"/>
                <w:szCs w:val="28"/>
              </w:rPr>
              <w:t xml:space="preserve"> несмещенной оценке с минимальной дисперсией</w:t>
            </w:r>
          </w:p>
        </w:tc>
      </w:tr>
      <w:tr w:rsidR="000646E4" w:rsidRPr="00F46292" w:rsidTr="00473D71">
        <w:trPr>
          <w:trHeight w:val="433"/>
        </w:trPr>
        <w:tc>
          <w:tcPr>
            <w:tcW w:w="2257" w:type="dxa"/>
            <w:vAlign w:val="center"/>
          </w:tcPr>
          <w:p w:rsidR="000646E4" w:rsidRPr="00F46292" w:rsidRDefault="003626CA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" w:eastAsia="zh-CN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2257" w:type="dxa"/>
            <w:vAlign w:val="center"/>
          </w:tcPr>
          <w:p w:rsidR="000646E4" w:rsidRPr="00F46292" w:rsidRDefault="000646E4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0.34</w:t>
            </w:r>
          </w:p>
        </w:tc>
        <w:tc>
          <w:tcPr>
            <w:tcW w:w="2257" w:type="dxa"/>
            <w:vAlign w:val="center"/>
          </w:tcPr>
          <w:p w:rsidR="000646E4" w:rsidRPr="00F46292" w:rsidRDefault="00EE6F9F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7" w:type="dxa"/>
            <w:vAlign w:val="center"/>
          </w:tcPr>
          <w:p w:rsidR="000646E4" w:rsidRPr="00F46292" w:rsidRDefault="00EE6F9F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-0.592</m:t>
                </m:r>
              </m:oMath>
            </m:oMathPara>
          </w:p>
        </w:tc>
      </w:tr>
      <w:tr w:rsidR="000646E4" w:rsidRPr="00F46292" w:rsidTr="00473D71">
        <w:trPr>
          <w:trHeight w:val="557"/>
        </w:trPr>
        <w:tc>
          <w:tcPr>
            <w:tcW w:w="2257" w:type="dxa"/>
            <w:vAlign w:val="center"/>
          </w:tcPr>
          <w:p w:rsidR="000646E4" w:rsidRPr="00F46292" w:rsidRDefault="003626CA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ru" w:eastAsia="zh-CN"/>
                    </w:rPr>
                    <m:t>b</m:t>
                  </m:r>
                </m:e>
              </m:acc>
            </m:oMath>
            <w:r w:rsidR="000646E4" w:rsidRPr="00F462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vAlign w:val="center"/>
          </w:tcPr>
          <w:p w:rsidR="000646E4" w:rsidRPr="00F46292" w:rsidRDefault="000646E4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23.86</m:t>
                </m:r>
              </m:oMath>
            </m:oMathPara>
          </w:p>
        </w:tc>
        <w:tc>
          <w:tcPr>
            <w:tcW w:w="2257" w:type="dxa"/>
            <w:vAlign w:val="center"/>
          </w:tcPr>
          <w:p w:rsidR="000646E4" w:rsidRPr="00F46292" w:rsidRDefault="00EE6F9F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257" w:type="dxa"/>
            <w:vAlign w:val="center"/>
          </w:tcPr>
          <w:p w:rsidR="000646E4" w:rsidRPr="00F46292" w:rsidRDefault="00EE6F9F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="Times New Roman" w:hAnsi="Times New Roman" w:cs="Times New Roman"/>
                <w:sz w:val="28"/>
                <w:szCs w:val="28"/>
              </w:rPr>
              <w:t>29.592</w:t>
            </w:r>
          </w:p>
        </w:tc>
      </w:tr>
      <w:tr w:rsidR="000646E4" w:rsidRPr="00F46292" w:rsidTr="00473D71">
        <w:trPr>
          <w:trHeight w:val="557"/>
        </w:trPr>
        <w:tc>
          <w:tcPr>
            <w:tcW w:w="2257" w:type="dxa"/>
            <w:vAlign w:val="center"/>
          </w:tcPr>
          <w:p w:rsidR="000646E4" w:rsidRPr="00F46292" w:rsidRDefault="000646E4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257" w:type="dxa"/>
            <w:vAlign w:val="center"/>
          </w:tcPr>
          <w:p w:rsidR="000646E4" w:rsidRPr="00F46292" w:rsidRDefault="00EE6F9F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0.042517</w:t>
            </w:r>
          </w:p>
        </w:tc>
        <w:tc>
          <w:tcPr>
            <w:tcW w:w="2257" w:type="dxa"/>
            <w:vAlign w:val="center"/>
          </w:tcPr>
          <w:p w:rsidR="000646E4" w:rsidRPr="00F46292" w:rsidRDefault="00EE6F9F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0.03448276</w:t>
            </w:r>
          </w:p>
        </w:tc>
        <w:tc>
          <w:tcPr>
            <w:tcW w:w="2257" w:type="dxa"/>
            <w:vAlign w:val="center"/>
          </w:tcPr>
          <w:p w:rsidR="000646E4" w:rsidRPr="00F46292" w:rsidRDefault="00EE6F9F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</w:rPr>
              <w:t>0.0331301</w:t>
            </w:r>
          </w:p>
        </w:tc>
      </w:tr>
      <w:tr w:rsidR="000646E4" w:rsidRPr="00F46292" w:rsidTr="00473D71">
        <w:trPr>
          <w:trHeight w:val="557"/>
        </w:trPr>
        <w:tc>
          <w:tcPr>
            <w:tcW w:w="2257" w:type="dxa"/>
            <w:vAlign w:val="center"/>
          </w:tcPr>
          <w:p w:rsidR="000646E4" w:rsidRPr="00F46292" w:rsidRDefault="003626CA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="000646E4" w:rsidRPr="00F462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vAlign w:val="center"/>
          </w:tcPr>
          <w:p w:rsidR="000646E4" w:rsidRPr="00F46292" w:rsidRDefault="00EE6F9F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2.052</w:t>
            </w:r>
          </w:p>
        </w:tc>
        <w:tc>
          <w:tcPr>
            <w:tcW w:w="2257" w:type="dxa"/>
            <w:vAlign w:val="center"/>
          </w:tcPr>
          <w:p w:rsidR="000646E4" w:rsidRPr="00F46292" w:rsidRDefault="00EE6F9F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10.5393</w:t>
            </w:r>
          </w:p>
        </w:tc>
        <w:tc>
          <w:tcPr>
            <w:tcW w:w="2257" w:type="dxa"/>
            <w:vAlign w:val="center"/>
          </w:tcPr>
          <w:p w:rsidR="000646E4" w:rsidRPr="00F46292" w:rsidRDefault="00EE6F9F" w:rsidP="0047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92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val="en-US"/>
              </w:rPr>
              <w:t>11.8951</w:t>
            </w:r>
          </w:p>
        </w:tc>
      </w:tr>
    </w:tbl>
    <w:p w:rsidR="00141C40" w:rsidRPr="00F46292" w:rsidRDefault="00141C40" w:rsidP="00141C40">
      <w:pPr>
        <w:rPr>
          <w:rFonts w:ascii="Times New Roman" w:hAnsi="Times New Roman" w:cs="Times New Roman"/>
          <w:sz w:val="28"/>
          <w:szCs w:val="28"/>
        </w:rPr>
      </w:pPr>
    </w:p>
    <w:p w:rsidR="00EE6F9F" w:rsidRPr="00F46292" w:rsidRDefault="003626CA" w:rsidP="00EE6F9F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χ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E6F9F" w:rsidRPr="00F462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73D71" w:rsidRPr="00F46292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ru" w:eastAsia="zh-CN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df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  <w:r w:rsidR="00207E35" w:rsidRPr="00F462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="00207E35" w:rsidRPr="00F4629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df</w:t>
      </w:r>
      <w:proofErr w:type="spellEnd"/>
      <w:proofErr w:type="gramEnd"/>
      <w:r w:rsidR="00207E35" w:rsidRPr="00F462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5- 2 -1 = 2</w:t>
      </w:r>
    </w:p>
    <w:p w:rsidR="00EE6F9F" w:rsidRPr="00F46292" w:rsidRDefault="00EE6F9F" w:rsidP="00473D71">
      <w:pPr>
        <w:pStyle w:val="aa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32"/>
          <w:szCs w:val="28"/>
        </w:rPr>
      </w:pPr>
      <w:r w:rsidRPr="00F46292">
        <w:rPr>
          <w:rFonts w:ascii="Times New Roman" w:eastAsia="Times New Roman" w:hAnsi="Times New Roman" w:cs="Times New Roman"/>
          <w:bCs/>
          <w:sz w:val="32"/>
          <w:szCs w:val="28"/>
        </w:rPr>
        <w:t xml:space="preserve">Пирсон: </w:t>
      </w:r>
    </w:p>
    <w:p w:rsidR="00207E35" w:rsidRPr="00F46292" w:rsidRDefault="00207E35" w:rsidP="00207E35">
      <w:pPr>
        <w:pStyle w:val="aa"/>
        <w:ind w:left="1065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F4629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P(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en-US"/>
          </w:rPr>
          <m:t>)=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4.605)=0.1</m:t>
        </m:r>
      </m:oMath>
    </w:p>
    <w:p w:rsidR="00207E35" w:rsidRPr="00F46292" w:rsidRDefault="00207E35" w:rsidP="00207E35">
      <w:pPr>
        <w:pStyle w:val="aa"/>
        <w:ind w:left="1065"/>
        <w:rPr>
          <w:rFonts w:ascii="Times New Roman" w:eastAsia="Times New Roman" w:hAnsi="Times New Roman" w:cs="Times New Roman"/>
          <w:sz w:val="28"/>
          <w:lang w:val="en-US"/>
        </w:rPr>
      </w:pPr>
    </w:p>
    <w:p w:rsidR="00207E35" w:rsidRPr="00F46292" w:rsidRDefault="00207E35" w:rsidP="00207E35">
      <w:pPr>
        <w:pStyle w:val="aa"/>
        <w:ind w:left="1065"/>
        <w:rPr>
          <w:rFonts w:ascii="Times New Roman" w:eastAsia="Times New Roman" w:hAnsi="Times New Roman" w:cs="Times New Roman"/>
          <w:sz w:val="28"/>
        </w:rPr>
      </w:pPr>
      <w:r w:rsidRPr="00F46292">
        <w:rPr>
          <w:rFonts w:ascii="Times New Roman" w:eastAsia="Times New Roman" w:hAnsi="Times New Roman" w:cs="Times New Roman"/>
          <w:sz w:val="28"/>
        </w:rPr>
        <w:t>ММП:</w:t>
      </w:r>
    </w:p>
    <w:p w:rsidR="00207E35" w:rsidRPr="00F46292" w:rsidRDefault="00207E35" w:rsidP="00207E35">
      <w:pPr>
        <w:pStyle w:val="aa"/>
        <w:ind w:left="1065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F4629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P(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en-US"/>
          </w:rPr>
          <m:t>)=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10.597)=0.01</m:t>
        </m:r>
      </m:oMath>
    </w:p>
    <w:p w:rsidR="00207E35" w:rsidRPr="00F46292" w:rsidRDefault="00207E35" w:rsidP="00207E35">
      <w:pPr>
        <w:pStyle w:val="aa"/>
        <w:ind w:left="1065"/>
        <w:rPr>
          <w:rFonts w:ascii="Times New Roman" w:eastAsia="Times New Roman" w:hAnsi="Times New Roman" w:cs="Times New Roman"/>
          <w:sz w:val="28"/>
          <w:lang w:val="en-US"/>
        </w:rPr>
      </w:pPr>
    </w:p>
    <w:p w:rsidR="00207E35" w:rsidRPr="00F46292" w:rsidRDefault="00207E35" w:rsidP="00207E35">
      <w:pPr>
        <w:pStyle w:val="aa"/>
        <w:ind w:left="1065"/>
        <w:rPr>
          <w:rFonts w:ascii="Times New Roman" w:eastAsia="Times New Roman" w:hAnsi="Times New Roman" w:cs="Times New Roman"/>
          <w:sz w:val="28"/>
        </w:rPr>
      </w:pPr>
      <w:r w:rsidRPr="00F46292">
        <w:rPr>
          <w:rFonts w:ascii="Times New Roman" w:eastAsia="Times New Roman" w:hAnsi="Times New Roman" w:cs="Times New Roman"/>
          <w:sz w:val="28"/>
        </w:rPr>
        <w:t xml:space="preserve">Мин. </w:t>
      </w:r>
      <w:r w:rsidR="00A97E90" w:rsidRPr="00F46292">
        <w:rPr>
          <w:rFonts w:ascii="Times New Roman" w:eastAsia="Times New Roman" w:hAnsi="Times New Roman" w:cs="Times New Roman"/>
          <w:sz w:val="28"/>
        </w:rPr>
        <w:t>д</w:t>
      </w:r>
      <w:r w:rsidRPr="00F46292">
        <w:rPr>
          <w:rFonts w:ascii="Times New Roman" w:eastAsia="Times New Roman" w:hAnsi="Times New Roman" w:cs="Times New Roman"/>
          <w:sz w:val="28"/>
        </w:rPr>
        <w:t>исперсия:</w:t>
      </w:r>
    </w:p>
    <w:p w:rsidR="00207E35" w:rsidRPr="00F46292" w:rsidRDefault="00207E35" w:rsidP="00207E35">
      <w:pPr>
        <w:pStyle w:val="aa"/>
        <w:ind w:left="1065"/>
        <w:rPr>
          <w:rFonts w:ascii="Times New Roman" w:eastAsia="Times New Roman" w:hAnsi="Times New Roman" w:cs="Times New Roman"/>
          <w:sz w:val="28"/>
          <w:szCs w:val="28"/>
        </w:rPr>
      </w:pPr>
      <w:r w:rsidRPr="00F46292">
        <w:rPr>
          <w:rFonts w:ascii="Times New Roman" w:eastAsia="Times New Roman" w:hAnsi="Times New Roman" w:cs="Times New Roman"/>
          <w:sz w:val="28"/>
          <w:szCs w:val="28"/>
        </w:rPr>
        <w:t>Поскольку для степени свободы 2, нет значения выше 10.597, то можем сделать вывод о существенном различии между частотами распределения.</w:t>
      </w:r>
    </w:p>
    <w:p w:rsidR="00A97E90" w:rsidRPr="00F46292" w:rsidRDefault="00207E35" w:rsidP="00473D71">
      <w:pPr>
        <w:pStyle w:val="a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F46292">
        <w:rPr>
          <w:rFonts w:ascii="Times New Roman" w:eastAsia="Times New Roman" w:hAnsi="Times New Roman" w:cs="Times New Roman"/>
          <w:sz w:val="28"/>
        </w:rPr>
        <w:t xml:space="preserve">Пирсон: </w:t>
      </w:r>
    </w:p>
    <w:p w:rsidR="00A97E90" w:rsidRPr="00F46292" w:rsidRDefault="003626CA" w:rsidP="00A97E90">
      <w:pPr>
        <w:pStyle w:val="aa"/>
        <w:ind w:left="1065"/>
        <w:rPr>
          <w:rFonts w:ascii="Times New Roman" w:eastAsia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=5.991</m:t>
        </m:r>
      </m:oMath>
      <w:r w:rsidR="00A97E90" w:rsidRPr="00F46292">
        <w:rPr>
          <w:rFonts w:ascii="Times New Roman" w:eastAsia="Times New Roman" w:hAnsi="Times New Roman" w:cs="Times New Roman"/>
          <w:sz w:val="28"/>
        </w:rPr>
        <w:t xml:space="preserve">. Табличное значение больше полученного нами, поэтому можно </w:t>
      </w:r>
      <w:r w:rsidR="00A97E90" w:rsidRPr="00F46292">
        <w:rPr>
          <w:rFonts w:ascii="Times New Roman" w:hAnsi="Times New Roman" w:cs="Times New Roman"/>
          <w:sz w:val="28"/>
          <w:szCs w:val="28"/>
        </w:rPr>
        <w:t xml:space="preserve">принять гипотезу о том, что выборка может принадлежать генеральной совокупности с </w:t>
      </w:r>
      <w:r w:rsidR="00ED001B" w:rsidRPr="00F46292">
        <w:rPr>
          <w:rFonts w:ascii="Times New Roman" w:hAnsi="Times New Roman" w:cs="Times New Roman"/>
          <w:sz w:val="28"/>
          <w:szCs w:val="28"/>
        </w:rPr>
        <w:t>равномерным</w:t>
      </w:r>
      <w:r w:rsidR="00A97E90" w:rsidRPr="00F46292">
        <w:rPr>
          <w:rFonts w:ascii="Times New Roman" w:hAnsi="Times New Roman" w:cs="Times New Roman"/>
          <w:sz w:val="28"/>
          <w:szCs w:val="28"/>
        </w:rPr>
        <w:t xml:space="preserve"> законом распределения.</w:t>
      </w:r>
    </w:p>
    <w:p w:rsidR="00207E35" w:rsidRPr="00F46292" w:rsidRDefault="00A97E90" w:rsidP="00207E35">
      <w:pPr>
        <w:pStyle w:val="aa"/>
        <w:ind w:left="1065"/>
        <w:rPr>
          <w:rFonts w:ascii="Times New Roman" w:eastAsia="Times New Roman" w:hAnsi="Times New Roman" w:cs="Times New Roman"/>
          <w:sz w:val="28"/>
        </w:rPr>
      </w:pPr>
      <w:r w:rsidRPr="00F46292">
        <w:rPr>
          <w:rFonts w:ascii="Times New Roman" w:eastAsia="Times New Roman" w:hAnsi="Times New Roman" w:cs="Times New Roman"/>
          <w:sz w:val="28"/>
        </w:rPr>
        <w:t>ММП:</w:t>
      </w:r>
    </w:p>
    <w:p w:rsidR="00A97E90" w:rsidRPr="00F46292" w:rsidRDefault="003626CA" w:rsidP="00A97E90">
      <w:pPr>
        <w:pStyle w:val="aa"/>
        <w:ind w:left="1065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=5.991</m:t>
        </m:r>
      </m:oMath>
      <w:r w:rsidR="00A97E90" w:rsidRPr="00F46292">
        <w:rPr>
          <w:rFonts w:ascii="Times New Roman" w:eastAsia="Times New Roman" w:hAnsi="Times New Roman" w:cs="Times New Roman"/>
          <w:sz w:val="28"/>
        </w:rPr>
        <w:t xml:space="preserve">. Табличное значение меньше полученного нами, поэтому нельзя </w:t>
      </w:r>
      <w:r w:rsidR="00A97E90" w:rsidRPr="00F46292">
        <w:rPr>
          <w:rFonts w:ascii="Times New Roman" w:hAnsi="Times New Roman" w:cs="Times New Roman"/>
          <w:sz w:val="28"/>
          <w:szCs w:val="28"/>
        </w:rPr>
        <w:t xml:space="preserve">принять гипотезу о том, что выборка может принадлежать генеральной совокупности с </w:t>
      </w:r>
      <w:r w:rsidR="00ED001B" w:rsidRPr="00F46292">
        <w:rPr>
          <w:rFonts w:ascii="Times New Roman" w:hAnsi="Times New Roman" w:cs="Times New Roman"/>
          <w:sz w:val="28"/>
          <w:szCs w:val="28"/>
        </w:rPr>
        <w:t xml:space="preserve">равномерным </w:t>
      </w:r>
      <w:r w:rsidR="00A97E90" w:rsidRPr="00F46292">
        <w:rPr>
          <w:rFonts w:ascii="Times New Roman" w:hAnsi="Times New Roman" w:cs="Times New Roman"/>
          <w:sz w:val="28"/>
          <w:szCs w:val="28"/>
        </w:rPr>
        <w:t>законом распределения.</w:t>
      </w:r>
    </w:p>
    <w:p w:rsidR="00A97E90" w:rsidRPr="00F46292" w:rsidRDefault="00A97E90" w:rsidP="00A97E90">
      <w:pPr>
        <w:pStyle w:val="aa"/>
        <w:ind w:left="1065"/>
        <w:rPr>
          <w:rFonts w:ascii="Times New Roman" w:hAnsi="Times New Roman" w:cs="Times New Roman"/>
          <w:sz w:val="28"/>
          <w:szCs w:val="28"/>
        </w:rPr>
      </w:pPr>
      <w:r w:rsidRPr="00F46292">
        <w:rPr>
          <w:rFonts w:ascii="Times New Roman" w:hAnsi="Times New Roman" w:cs="Times New Roman"/>
          <w:sz w:val="28"/>
          <w:szCs w:val="28"/>
        </w:rPr>
        <w:t>Мин. дисперсия:</w:t>
      </w:r>
    </w:p>
    <w:p w:rsidR="00A97E90" w:rsidRPr="00F46292" w:rsidRDefault="003626CA" w:rsidP="00A97E90">
      <w:pPr>
        <w:pStyle w:val="aa"/>
        <w:ind w:left="1065"/>
        <w:rPr>
          <w:rFonts w:ascii="Times New Roman" w:eastAsia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=5.991</m:t>
        </m:r>
      </m:oMath>
      <w:r w:rsidR="00A97E90" w:rsidRPr="00F46292">
        <w:rPr>
          <w:rFonts w:ascii="Times New Roman" w:eastAsia="Times New Roman" w:hAnsi="Times New Roman" w:cs="Times New Roman"/>
          <w:sz w:val="28"/>
        </w:rPr>
        <w:t xml:space="preserve">. Табличное значение </w:t>
      </w:r>
      <w:r w:rsidR="006E1FB6" w:rsidRPr="006E1FB6">
        <w:rPr>
          <w:rFonts w:ascii="Times New Roman" w:eastAsia="Times New Roman" w:hAnsi="Times New Roman" w:cs="Times New Roman"/>
          <w:sz w:val="28"/>
        </w:rPr>
        <w:t xml:space="preserve">меньше </w:t>
      </w:r>
      <w:r w:rsidR="00A97E90" w:rsidRPr="00F46292">
        <w:rPr>
          <w:rFonts w:ascii="Times New Roman" w:eastAsia="Times New Roman" w:hAnsi="Times New Roman" w:cs="Times New Roman"/>
          <w:sz w:val="28"/>
        </w:rPr>
        <w:t xml:space="preserve">полученного нами, поэтому нельзя </w:t>
      </w:r>
      <w:r w:rsidR="00A97E90" w:rsidRPr="00F46292">
        <w:rPr>
          <w:rFonts w:ascii="Times New Roman" w:hAnsi="Times New Roman" w:cs="Times New Roman"/>
          <w:sz w:val="28"/>
          <w:szCs w:val="28"/>
        </w:rPr>
        <w:t xml:space="preserve">принять гипотезу о том, что выборка может принадлежать генеральной совокупности с </w:t>
      </w:r>
      <w:r w:rsidR="00ED001B" w:rsidRPr="00F46292">
        <w:rPr>
          <w:rFonts w:ascii="Times New Roman" w:hAnsi="Times New Roman" w:cs="Times New Roman"/>
          <w:sz w:val="28"/>
          <w:szCs w:val="28"/>
        </w:rPr>
        <w:t xml:space="preserve">равномерным </w:t>
      </w:r>
      <w:r w:rsidR="00A97E90" w:rsidRPr="00F46292">
        <w:rPr>
          <w:rFonts w:ascii="Times New Roman" w:hAnsi="Times New Roman" w:cs="Times New Roman"/>
          <w:sz w:val="28"/>
          <w:szCs w:val="28"/>
        </w:rPr>
        <w:t>законом распределения.</w:t>
      </w:r>
    </w:p>
    <w:p w:rsidR="00A97E90" w:rsidRPr="00F46292" w:rsidRDefault="00473D71" w:rsidP="00473D71">
      <w:pPr>
        <w:pStyle w:val="aa"/>
        <w:ind w:left="1065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46292">
        <w:rPr>
          <w:rFonts w:ascii="Times New Roman" w:hAnsi="Times New Roman" w:cs="Times New Roman"/>
          <w:b/>
          <w:sz w:val="32"/>
          <w:szCs w:val="28"/>
        </w:rPr>
        <w:lastRenderedPageBreak/>
        <w:t>Критерий согласованности Колмогорова</w:t>
      </w:r>
    </w:p>
    <w:p w:rsidR="00473D71" w:rsidRPr="00F46292" w:rsidRDefault="00473D71" w:rsidP="00473D71">
      <w:pPr>
        <w:rPr>
          <w:rFonts w:ascii="Times New Roman" w:hAnsi="Times New Roman" w:cs="Times New Roman"/>
          <w:sz w:val="28"/>
          <w:szCs w:val="28"/>
        </w:rPr>
      </w:pPr>
      <w:r w:rsidRPr="00F46292">
        <w:rPr>
          <w:rFonts w:ascii="Times New Roman" w:hAnsi="Times New Roman" w:cs="Times New Roman"/>
          <w:sz w:val="28"/>
          <w:szCs w:val="28"/>
        </w:rPr>
        <w:t>Критерий согласованности Колмогорова для нормального распределения: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134"/>
        <w:gridCol w:w="1984"/>
        <w:gridCol w:w="2404"/>
      </w:tblGrid>
      <w:tr w:rsidR="00473D71" w:rsidRPr="00F46292" w:rsidTr="00D27128">
        <w:tc>
          <w:tcPr>
            <w:tcW w:w="988" w:type="dxa"/>
          </w:tcPr>
          <w:p w:rsidR="00473D71" w:rsidRPr="00F46292" w:rsidRDefault="003626CA" w:rsidP="00D2712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473D71" w:rsidRPr="00F46292" w:rsidRDefault="003626CA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473D71" w:rsidRPr="00F46292" w:rsidRDefault="003626CA" w:rsidP="00D2712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(норм)</m:t>
                </m:r>
              </m:oMath>
            </m:oMathPara>
          </w:p>
        </w:tc>
        <w:tc>
          <w:tcPr>
            <w:tcW w:w="1134" w:type="dxa"/>
          </w:tcPr>
          <w:p w:rsidR="00473D71" w:rsidRPr="00F46292" w:rsidRDefault="003626CA" w:rsidP="00D2712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1984" w:type="dxa"/>
          </w:tcPr>
          <w:p w:rsidR="00473D71" w:rsidRPr="00F46292" w:rsidRDefault="003626CA" w:rsidP="00D2712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норм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2404" w:type="dxa"/>
          </w:tcPr>
          <w:p w:rsidR="00473D71" w:rsidRPr="00F46292" w:rsidRDefault="003626CA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норм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(x)</m:t>
                    </m:r>
                  </m:e>
                </m:d>
              </m:oMath>
            </m:oMathPara>
          </w:p>
        </w:tc>
      </w:tr>
      <w:tr w:rsidR="00473D71" w:rsidRPr="00F46292" w:rsidTr="00D27128">
        <w:tc>
          <w:tcPr>
            <w:tcW w:w="988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0-5</w:t>
            </w:r>
          </w:p>
        </w:tc>
        <w:tc>
          <w:tcPr>
            <w:tcW w:w="113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1701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0.111</w:t>
            </w:r>
          </w:p>
        </w:tc>
        <w:tc>
          <w:tcPr>
            <w:tcW w:w="113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198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0.111</w:t>
            </w:r>
          </w:p>
        </w:tc>
        <w:tc>
          <w:tcPr>
            <w:tcW w:w="2404" w:type="dxa"/>
          </w:tcPr>
          <w:p w:rsidR="00473D71" w:rsidRPr="00F46292" w:rsidRDefault="00440D2C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0.049</w:t>
            </w:r>
          </w:p>
        </w:tc>
      </w:tr>
      <w:tr w:rsidR="00473D71" w:rsidRPr="00F46292" w:rsidTr="00D27128">
        <w:tc>
          <w:tcPr>
            <w:tcW w:w="988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5-10</w:t>
            </w:r>
          </w:p>
        </w:tc>
        <w:tc>
          <w:tcPr>
            <w:tcW w:w="113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1701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0.2352</w:t>
            </w:r>
          </w:p>
        </w:tc>
        <w:tc>
          <w:tcPr>
            <w:tcW w:w="113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</w:t>
            </w:r>
          </w:p>
        </w:tc>
        <w:tc>
          <w:tcPr>
            <w:tcW w:w="198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0.3462</w:t>
            </w:r>
          </w:p>
        </w:tc>
        <w:tc>
          <w:tcPr>
            <w:tcW w:w="2404" w:type="dxa"/>
          </w:tcPr>
          <w:p w:rsidR="00473D71" w:rsidRPr="00F46292" w:rsidRDefault="00440D2C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0.0738</w:t>
            </w:r>
          </w:p>
        </w:tc>
      </w:tr>
      <w:tr w:rsidR="00473D71" w:rsidRPr="00F46292" w:rsidTr="00D27128">
        <w:tc>
          <w:tcPr>
            <w:tcW w:w="988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10-15</w:t>
            </w:r>
          </w:p>
        </w:tc>
        <w:tc>
          <w:tcPr>
            <w:tcW w:w="113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1701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0.2915</w:t>
            </w:r>
          </w:p>
        </w:tc>
        <w:tc>
          <w:tcPr>
            <w:tcW w:w="113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0.68</w:t>
            </w:r>
          </w:p>
        </w:tc>
        <w:tc>
          <w:tcPr>
            <w:tcW w:w="198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0.6377</w:t>
            </w:r>
          </w:p>
        </w:tc>
        <w:tc>
          <w:tcPr>
            <w:tcW w:w="2404" w:type="dxa"/>
          </w:tcPr>
          <w:p w:rsidR="00473D71" w:rsidRPr="00F46292" w:rsidRDefault="00440D2C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0.0423</w:t>
            </w:r>
          </w:p>
        </w:tc>
      </w:tr>
      <w:tr w:rsidR="00473D71" w:rsidRPr="00F46292" w:rsidTr="00D27128">
        <w:tc>
          <w:tcPr>
            <w:tcW w:w="988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15-20</w:t>
            </w:r>
          </w:p>
        </w:tc>
        <w:tc>
          <w:tcPr>
            <w:tcW w:w="113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701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0.2113</w:t>
            </w:r>
          </w:p>
        </w:tc>
        <w:tc>
          <w:tcPr>
            <w:tcW w:w="113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98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0.849</w:t>
            </w:r>
          </w:p>
        </w:tc>
        <w:tc>
          <w:tcPr>
            <w:tcW w:w="2404" w:type="dxa"/>
          </w:tcPr>
          <w:p w:rsidR="00473D71" w:rsidRPr="00F46292" w:rsidRDefault="00440D2C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0.031</w:t>
            </w:r>
          </w:p>
        </w:tc>
      </w:tr>
      <w:tr w:rsidR="00473D71" w:rsidRPr="00F46292" w:rsidTr="00D27128">
        <w:tc>
          <w:tcPr>
            <w:tcW w:w="988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20-25</w:t>
            </w:r>
          </w:p>
        </w:tc>
        <w:tc>
          <w:tcPr>
            <w:tcW w:w="113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</w:t>
            </w:r>
          </w:p>
        </w:tc>
        <w:tc>
          <w:tcPr>
            <w:tcW w:w="1701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0.0895</w:t>
            </w:r>
          </w:p>
        </w:tc>
        <w:tc>
          <w:tcPr>
            <w:tcW w:w="113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984" w:type="dxa"/>
          </w:tcPr>
          <w:p w:rsidR="001B7362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0.9385</w:t>
            </w:r>
          </w:p>
        </w:tc>
        <w:tc>
          <w:tcPr>
            <w:tcW w:w="2404" w:type="dxa"/>
          </w:tcPr>
          <w:p w:rsidR="00473D71" w:rsidRPr="00F46292" w:rsidRDefault="00440D2C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0.0215</w:t>
            </w:r>
          </w:p>
        </w:tc>
      </w:tr>
      <w:tr w:rsidR="00473D71" w:rsidRPr="00F46292" w:rsidTr="00D27128">
        <w:tc>
          <w:tcPr>
            <w:tcW w:w="988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25-30</w:t>
            </w:r>
          </w:p>
        </w:tc>
        <w:tc>
          <w:tcPr>
            <w:tcW w:w="113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701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0.0221</w:t>
            </w:r>
          </w:p>
        </w:tc>
        <w:tc>
          <w:tcPr>
            <w:tcW w:w="113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:rsidR="00473D71" w:rsidRPr="00F46292" w:rsidRDefault="001B7362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0.9606</w:t>
            </w:r>
          </w:p>
        </w:tc>
        <w:tc>
          <w:tcPr>
            <w:tcW w:w="2404" w:type="dxa"/>
          </w:tcPr>
          <w:p w:rsidR="00473D71" w:rsidRPr="00F46292" w:rsidRDefault="00440D2C" w:rsidP="00D27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0.0394</w:t>
            </w:r>
          </w:p>
        </w:tc>
      </w:tr>
    </w:tbl>
    <w:p w:rsidR="00A97E90" w:rsidRPr="00F46292" w:rsidRDefault="00A97E90" w:rsidP="00440D2C">
      <w:pPr>
        <w:rPr>
          <w:rFonts w:ascii="Times New Roman" w:hAnsi="Times New Roman" w:cs="Times New Roman"/>
          <w:sz w:val="28"/>
          <w:szCs w:val="28"/>
        </w:rPr>
      </w:pPr>
    </w:p>
    <w:p w:rsidR="00440D2C" w:rsidRPr="00F46292" w:rsidRDefault="00440D2C" w:rsidP="00440D2C">
      <w:pPr>
        <w:rPr>
          <w:rFonts w:ascii="Times New Roman" w:hAnsi="Times New Roman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  <w:lang w:val="en-US" w:eastAsia="zh-CN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 w:eastAsia="zh-CN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8"/>
                          <w:szCs w:val="2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норм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=0.0738</m:t>
          </m:r>
        </m:oMath>
      </m:oMathPara>
    </w:p>
    <w:p w:rsidR="00440D2C" w:rsidRPr="00F46292" w:rsidRDefault="00440D2C" w:rsidP="00440D2C">
      <w:pPr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  <w:lang w:val="en-US" w:eastAsia="zh-CN"/>
            </w:rPr>
            <m:t>λ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="Cambria Math" w:hAnsi="Cambria Math" w:cs="Times New Roman"/>
              <w:sz w:val="28"/>
              <w:szCs w:val="28"/>
              <w:lang w:val="en-US" w:eastAsia="zh-CN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⋅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 w:eastAsia="zh-C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0.0738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 w:eastAsia="zh-C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0,521845</m:t>
          </m:r>
        </m:oMath>
      </m:oMathPara>
    </w:p>
    <w:p w:rsidR="00440D2C" w:rsidRPr="00F46292" w:rsidRDefault="00440D2C" w:rsidP="00440D2C">
      <w:pPr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 w:eastAsia="zh-C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 w:eastAsia="zh-CN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7"/>
              <w:szCs w:val="27"/>
            </w:rPr>
            <m:t>0,9497</m:t>
          </m:r>
        </m:oMath>
      </m:oMathPara>
    </w:p>
    <w:p w:rsidR="00ED001B" w:rsidRPr="00F46292" w:rsidRDefault="00ED001B" w:rsidP="00440D2C">
      <w:pPr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p w:rsidR="00ED001B" w:rsidRPr="00F46292" w:rsidRDefault="00ED001B" w:rsidP="00440D2C">
      <w:pPr>
        <w:rPr>
          <w:rFonts w:ascii="Times New Roman" w:eastAsiaTheme="minorEastAsia" w:hAnsi="Times New Roman" w:cs="Times New Roman"/>
          <w:color w:val="000000"/>
          <w:sz w:val="27"/>
          <w:szCs w:val="27"/>
        </w:rPr>
      </w:pPr>
    </w:p>
    <w:p w:rsidR="00D27128" w:rsidRPr="00F46292" w:rsidRDefault="00440D2C" w:rsidP="00440D2C">
      <w:pPr>
        <w:rPr>
          <w:rFonts w:ascii="Times New Roman" w:hAnsi="Times New Roman" w:cs="Times New Roman"/>
          <w:bCs/>
          <w:sz w:val="28"/>
          <w:szCs w:val="28"/>
        </w:rPr>
      </w:pPr>
      <w:r w:rsidRPr="00F46292">
        <w:rPr>
          <w:rFonts w:ascii="Times New Roman" w:hAnsi="Times New Roman" w:cs="Times New Roman"/>
          <w:bCs/>
          <w:sz w:val="28"/>
          <w:szCs w:val="28"/>
        </w:rPr>
        <w:t>Критерий согласованности Колмогорова для равномерного распределения</w:t>
      </w:r>
      <w:r w:rsidR="00D27128" w:rsidRPr="00F46292">
        <w:rPr>
          <w:rFonts w:ascii="Times New Roman" w:hAnsi="Times New Roman" w:cs="Times New Roman"/>
          <w:bCs/>
          <w:sz w:val="28"/>
          <w:szCs w:val="28"/>
        </w:rPr>
        <w:t xml:space="preserve"> по методу Пирсона</w:t>
      </w:r>
      <w:r w:rsidRPr="00F46292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9"/>
        <w:gridCol w:w="1115"/>
        <w:gridCol w:w="1700"/>
        <w:gridCol w:w="1173"/>
        <w:gridCol w:w="2024"/>
        <w:gridCol w:w="2364"/>
      </w:tblGrid>
      <w:tr w:rsidR="00D27128" w:rsidRPr="00F46292" w:rsidTr="00D27128">
        <w:tc>
          <w:tcPr>
            <w:tcW w:w="969" w:type="dxa"/>
          </w:tcPr>
          <w:p w:rsidR="00D27128" w:rsidRPr="00F46292" w:rsidRDefault="003626CA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5" w:type="dxa"/>
          </w:tcPr>
          <w:p w:rsidR="00D27128" w:rsidRPr="00F46292" w:rsidRDefault="003626CA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0" w:type="dxa"/>
          </w:tcPr>
          <w:p w:rsidR="00D27128" w:rsidRPr="00F46292" w:rsidRDefault="003626CA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(равн)</m:t>
                </m:r>
              </m:oMath>
            </m:oMathPara>
          </w:p>
        </w:tc>
        <w:tc>
          <w:tcPr>
            <w:tcW w:w="1173" w:type="dxa"/>
          </w:tcPr>
          <w:p w:rsidR="00D27128" w:rsidRPr="00F46292" w:rsidRDefault="003626CA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2024" w:type="dxa"/>
          </w:tcPr>
          <w:p w:rsidR="00D27128" w:rsidRPr="00F46292" w:rsidRDefault="003626CA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равн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2364" w:type="dxa"/>
          </w:tcPr>
          <w:p w:rsidR="00D27128" w:rsidRPr="00F46292" w:rsidRDefault="003626CA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равн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(x)</m:t>
                    </m:r>
                  </m:e>
                </m:d>
              </m:oMath>
            </m:oMathPara>
          </w:p>
        </w:tc>
      </w:tr>
      <w:tr w:rsidR="00D27128" w:rsidRPr="00F46292" w:rsidTr="00D27128">
        <w:tc>
          <w:tcPr>
            <w:tcW w:w="969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0-5</w:t>
            </w:r>
          </w:p>
        </w:tc>
        <w:tc>
          <w:tcPr>
            <w:tcW w:w="1115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0.16</w:t>
            </w:r>
          </w:p>
        </w:tc>
        <w:tc>
          <w:tcPr>
            <w:tcW w:w="1700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0.19812922</m:t>
                </m:r>
              </m:oMath>
            </m:oMathPara>
          </w:p>
        </w:tc>
        <w:tc>
          <w:tcPr>
            <w:tcW w:w="1173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0.16</w:t>
            </w:r>
          </w:p>
        </w:tc>
        <w:tc>
          <w:tcPr>
            <w:tcW w:w="2024" w:type="dxa"/>
          </w:tcPr>
          <w:p w:rsidR="00D27128" w:rsidRPr="00F46292" w:rsidRDefault="006F03DB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0.19812922</w:t>
            </w:r>
          </w:p>
        </w:tc>
        <w:tc>
          <w:tcPr>
            <w:tcW w:w="2364" w:type="dxa"/>
          </w:tcPr>
          <w:p w:rsidR="00D27128" w:rsidRPr="00F46292" w:rsidRDefault="006F03DB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0.03812922</w:t>
            </w:r>
          </w:p>
        </w:tc>
      </w:tr>
      <w:tr w:rsidR="00D27128" w:rsidRPr="00F46292" w:rsidTr="00D27128">
        <w:tc>
          <w:tcPr>
            <w:tcW w:w="969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5-10</w:t>
            </w:r>
          </w:p>
        </w:tc>
        <w:tc>
          <w:tcPr>
            <w:tcW w:w="1115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0.26</w:t>
            </w:r>
          </w:p>
        </w:tc>
        <w:tc>
          <w:tcPr>
            <w:tcW w:w="1700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0.212585</m:t>
                </m:r>
              </m:oMath>
            </m:oMathPara>
          </w:p>
        </w:tc>
        <w:tc>
          <w:tcPr>
            <w:tcW w:w="1173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0.42</w:t>
            </w:r>
          </w:p>
        </w:tc>
        <w:tc>
          <w:tcPr>
            <w:tcW w:w="2024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0.41071422</w:t>
            </w:r>
          </w:p>
        </w:tc>
        <w:tc>
          <w:tcPr>
            <w:tcW w:w="2364" w:type="dxa"/>
          </w:tcPr>
          <w:p w:rsidR="00D27128" w:rsidRPr="00F46292" w:rsidRDefault="00ED001B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0.00928578</w:t>
            </w:r>
          </w:p>
        </w:tc>
      </w:tr>
      <w:tr w:rsidR="00D27128" w:rsidRPr="00F46292" w:rsidTr="00D27128">
        <w:tc>
          <w:tcPr>
            <w:tcW w:w="969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10-15</w:t>
            </w:r>
          </w:p>
        </w:tc>
        <w:tc>
          <w:tcPr>
            <w:tcW w:w="1115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0.26</w:t>
            </w:r>
          </w:p>
        </w:tc>
        <w:tc>
          <w:tcPr>
            <w:tcW w:w="1700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0.212585</m:t>
                </m:r>
              </m:oMath>
            </m:oMathPara>
          </w:p>
        </w:tc>
        <w:tc>
          <w:tcPr>
            <w:tcW w:w="1173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0.68</w:t>
            </w:r>
          </w:p>
        </w:tc>
        <w:tc>
          <w:tcPr>
            <w:tcW w:w="2024" w:type="dxa"/>
          </w:tcPr>
          <w:p w:rsidR="00D27128" w:rsidRPr="00F46292" w:rsidRDefault="006F03DB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0.62329922</w:t>
            </w:r>
          </w:p>
        </w:tc>
        <w:tc>
          <w:tcPr>
            <w:tcW w:w="2364" w:type="dxa"/>
          </w:tcPr>
          <w:p w:rsidR="00D27128" w:rsidRPr="00F46292" w:rsidRDefault="00ED001B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0.05670078</w:t>
            </w:r>
          </w:p>
        </w:tc>
      </w:tr>
      <w:tr w:rsidR="00D27128" w:rsidRPr="00F46292" w:rsidTr="00D27128">
        <w:tc>
          <w:tcPr>
            <w:tcW w:w="969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15-20</w:t>
            </w:r>
          </w:p>
        </w:tc>
        <w:tc>
          <w:tcPr>
            <w:tcW w:w="1115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0.2</w:t>
            </w:r>
          </w:p>
        </w:tc>
        <w:tc>
          <w:tcPr>
            <w:tcW w:w="1700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0.212585</m:t>
                </m:r>
              </m:oMath>
            </m:oMathPara>
          </w:p>
        </w:tc>
        <w:tc>
          <w:tcPr>
            <w:tcW w:w="1173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0.88</w:t>
            </w:r>
          </w:p>
        </w:tc>
        <w:tc>
          <w:tcPr>
            <w:tcW w:w="2024" w:type="dxa"/>
          </w:tcPr>
          <w:p w:rsidR="00D27128" w:rsidRPr="00F46292" w:rsidRDefault="006F03DB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0.83588422</w:t>
            </w:r>
          </w:p>
        </w:tc>
        <w:tc>
          <w:tcPr>
            <w:tcW w:w="2364" w:type="dxa"/>
          </w:tcPr>
          <w:p w:rsidR="00D27128" w:rsidRPr="00F46292" w:rsidRDefault="00ED001B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0.04411578</w:t>
            </w:r>
          </w:p>
        </w:tc>
      </w:tr>
      <w:tr w:rsidR="00D27128" w:rsidRPr="00F46292" w:rsidTr="00D27128">
        <w:tc>
          <w:tcPr>
            <w:tcW w:w="969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20-30</w:t>
            </w:r>
          </w:p>
        </w:tc>
        <w:tc>
          <w:tcPr>
            <w:tcW w:w="1115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0.12</w:t>
            </w:r>
          </w:p>
        </w:tc>
        <w:tc>
          <w:tcPr>
            <w:tcW w:w="1700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0,16411562</m:t>
                </m:r>
              </m:oMath>
            </m:oMathPara>
          </w:p>
        </w:tc>
        <w:tc>
          <w:tcPr>
            <w:tcW w:w="1173" w:type="dxa"/>
          </w:tcPr>
          <w:p w:rsidR="00D27128" w:rsidRPr="00F46292" w:rsidRDefault="00D27128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024" w:type="dxa"/>
          </w:tcPr>
          <w:p w:rsidR="00D27128" w:rsidRPr="00F46292" w:rsidRDefault="006F03DB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0.99999984</w:t>
            </w:r>
          </w:p>
        </w:tc>
        <w:tc>
          <w:tcPr>
            <w:tcW w:w="2364" w:type="dxa"/>
          </w:tcPr>
          <w:p w:rsidR="00D27128" w:rsidRPr="00F46292" w:rsidRDefault="00ED001B" w:rsidP="00ED001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292">
              <w:rPr>
                <w:rFonts w:ascii="Times New Roman" w:hAnsi="Times New Roman" w:cs="Times New Roman"/>
                <w:bCs/>
                <w:sz w:val="28"/>
                <w:szCs w:val="28"/>
              </w:rPr>
              <w:t>0.00000016</w:t>
            </w:r>
          </w:p>
        </w:tc>
      </w:tr>
    </w:tbl>
    <w:p w:rsidR="00D27128" w:rsidRPr="00F46292" w:rsidRDefault="00D27128" w:rsidP="00440D2C">
      <w:pPr>
        <w:rPr>
          <w:rFonts w:ascii="Times New Roman" w:hAnsi="Times New Roman" w:cs="Times New Roman"/>
          <w:bCs/>
          <w:sz w:val="28"/>
          <w:szCs w:val="28"/>
        </w:rPr>
      </w:pPr>
    </w:p>
    <w:p w:rsidR="00ED001B" w:rsidRPr="00F46292" w:rsidRDefault="00ED001B" w:rsidP="00ED001B">
      <w:pPr>
        <w:rPr>
          <w:rFonts w:ascii="Times New Roman" w:eastAsia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lang w:val="en-US"/>
            </w:rPr>
            <m:t xml:space="preserve">D=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норм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lang w:val="en-US"/>
            </w:rPr>
            <m:t>=0.05670078</m:t>
          </m:r>
        </m:oMath>
      </m:oMathPara>
    </w:p>
    <w:p w:rsidR="00ED001B" w:rsidRPr="00F46292" w:rsidRDefault="00ED001B" w:rsidP="00ED001B">
      <w:pPr>
        <w:rPr>
          <w:rFonts w:ascii="Times New Roman" w:eastAsia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lang w:val="en-US"/>
            </w:rPr>
            <m:t xml:space="preserve">λ= D⋅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n</m:t>
              </m:r>
            </m:e>
          </m:rad>
          <m:r>
            <w:rPr>
              <w:rFonts w:ascii="Cambria Math" w:eastAsia="Times New Roman" w:hAnsi="Cambria Math" w:cs="Times New Roman"/>
              <w:sz w:val="28"/>
              <w:lang w:val="en-US"/>
            </w:rPr>
            <m:t>=0.05670078⋅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50</m:t>
              </m:r>
            </m:e>
          </m:rad>
          <m:r>
            <w:rPr>
              <w:rFonts w:ascii="Cambria Math" w:eastAsia="Times New Roman" w:hAnsi="Cambria Math" w:cs="Times New Roman"/>
              <w:sz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</w:rPr>
            <m:t>0,400935</m:t>
          </m:r>
        </m:oMath>
      </m:oMathPara>
    </w:p>
    <w:p w:rsidR="00ED001B" w:rsidRPr="00F46292" w:rsidRDefault="00ED001B" w:rsidP="00ED001B">
      <w:pPr>
        <w:rPr>
          <w:rFonts w:ascii="Times New Roman" w:eastAsia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λ</m:t>
              </m:r>
            </m:e>
          </m:d>
          <m:r>
            <w:rPr>
              <w:rFonts w:ascii="Cambria Math" w:eastAsia="Times New Roman" w:hAnsi="Cambria Math" w:cs="Times New Roman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7"/>
              <w:szCs w:val="27"/>
            </w:rPr>
            <m:t>0,9972</m:t>
          </m:r>
        </m:oMath>
      </m:oMathPara>
    </w:p>
    <w:p w:rsidR="00ED001B" w:rsidRPr="00F46292" w:rsidRDefault="00ED001B" w:rsidP="00440D2C">
      <w:pPr>
        <w:rPr>
          <w:rFonts w:ascii="Times New Roman" w:eastAsia="Times New Roman" w:hAnsi="Times New Roman" w:cs="Times New Roman"/>
          <w:sz w:val="28"/>
        </w:rPr>
      </w:pPr>
    </w:p>
    <w:p w:rsidR="00ED001B" w:rsidRPr="00F46292" w:rsidRDefault="00ED001B">
      <w:pPr>
        <w:rPr>
          <w:rFonts w:ascii="Times New Roman" w:eastAsia="Times New Roman" w:hAnsi="Times New Roman" w:cs="Times New Roman"/>
          <w:sz w:val="28"/>
        </w:rPr>
      </w:pPr>
      <w:r w:rsidRPr="00F46292">
        <w:rPr>
          <w:rFonts w:ascii="Times New Roman" w:eastAsia="Times New Roman" w:hAnsi="Times New Roman" w:cs="Times New Roman"/>
          <w:sz w:val="28"/>
        </w:rPr>
        <w:br w:type="page"/>
      </w:r>
    </w:p>
    <w:p w:rsidR="00440D2C" w:rsidRPr="00F46292" w:rsidRDefault="00ED001B" w:rsidP="00ED001B">
      <w:pPr>
        <w:jc w:val="center"/>
        <w:rPr>
          <w:rFonts w:ascii="Times New Roman" w:eastAsia="Times New Roman" w:hAnsi="Times New Roman" w:cs="Times New Roman"/>
          <w:b/>
          <w:sz w:val="32"/>
        </w:rPr>
      </w:pPr>
      <w:r w:rsidRPr="00F46292">
        <w:rPr>
          <w:rFonts w:ascii="Times New Roman" w:eastAsia="Times New Roman" w:hAnsi="Times New Roman" w:cs="Times New Roman"/>
          <w:b/>
          <w:sz w:val="32"/>
        </w:rPr>
        <w:lastRenderedPageBreak/>
        <w:t>Вывод</w:t>
      </w:r>
    </w:p>
    <w:p w:rsidR="00ED001B" w:rsidRPr="00F46292" w:rsidRDefault="00ED001B" w:rsidP="00B574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6292">
        <w:rPr>
          <w:rFonts w:ascii="Times New Roman" w:hAnsi="Times New Roman" w:cs="Times New Roman"/>
          <w:sz w:val="28"/>
          <w:szCs w:val="28"/>
        </w:rPr>
        <w:t xml:space="preserve">Опираясь на проделанные ранее вычисления, мы можем сделать </w:t>
      </w:r>
      <w:r w:rsidR="00B574A1" w:rsidRPr="00F46292">
        <w:rPr>
          <w:rFonts w:ascii="Times New Roman" w:hAnsi="Times New Roman" w:cs="Times New Roman"/>
          <w:sz w:val="28"/>
          <w:szCs w:val="28"/>
        </w:rPr>
        <w:t>следующие выводы.</w:t>
      </w:r>
    </w:p>
    <w:p w:rsidR="00F46292" w:rsidRPr="00F46292" w:rsidRDefault="00B574A1" w:rsidP="00B574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6292">
        <w:rPr>
          <w:rFonts w:ascii="Times New Roman" w:hAnsi="Times New Roman" w:cs="Times New Roman"/>
          <w:sz w:val="28"/>
          <w:szCs w:val="28"/>
        </w:rPr>
        <w:t xml:space="preserve">Среднее количество подиумов у команды </w:t>
      </w:r>
      <w:r w:rsidRPr="00F46292">
        <w:rPr>
          <w:rFonts w:ascii="Times New Roman" w:hAnsi="Times New Roman" w:cs="Times New Roman"/>
          <w:sz w:val="28"/>
          <w:szCs w:val="28"/>
          <w:lang w:val="en-US"/>
        </w:rPr>
        <w:t>Ferrari</w:t>
      </w:r>
      <w:r w:rsidR="00097162">
        <w:rPr>
          <w:rFonts w:ascii="Times New Roman" w:hAnsi="Times New Roman" w:cs="Times New Roman"/>
          <w:sz w:val="28"/>
          <w:szCs w:val="28"/>
        </w:rPr>
        <w:t xml:space="preserve"> за 5</w:t>
      </w:r>
      <w:r w:rsidRPr="00F46292">
        <w:rPr>
          <w:rFonts w:ascii="Times New Roman" w:hAnsi="Times New Roman" w:cs="Times New Roman"/>
          <w:sz w:val="28"/>
          <w:szCs w:val="28"/>
        </w:rPr>
        <w:t>0 лет в период с 1972 по 2021 год = 12.</w:t>
      </w:r>
      <w:r w:rsidR="00F46292" w:rsidRPr="00F462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74A1" w:rsidRPr="00F46292" w:rsidRDefault="00F46292" w:rsidP="00F462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6292">
        <w:rPr>
          <w:rFonts w:ascii="Times New Roman" w:hAnsi="Times New Roman" w:cs="Times New Roman"/>
          <w:sz w:val="28"/>
          <w:szCs w:val="28"/>
        </w:rPr>
        <w:t xml:space="preserve">По полученной гистограмме можно предположить, что выборка принадлежит к генеральной совокупности с нормальным распределением. Однако, после проведенных расчетов, подтверждается гипотеза о принадлежности нашей выборки к генеральной совокупности с равномерным распределением. Это видно из критерия согласованности Колмогорова и статистики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F46292">
        <w:rPr>
          <w:rFonts w:ascii="Times New Roman" w:eastAsiaTheme="minorEastAsia" w:hAnsi="Times New Roman" w:cs="Times New Roman"/>
          <w:sz w:val="28"/>
          <w:szCs w:val="28"/>
        </w:rPr>
        <w:t xml:space="preserve">, минимальное значение которой получается при выравнивании частот по равномерному закону по методу Пирсона. </w:t>
      </w:r>
    </w:p>
    <w:p w:rsidR="00B574A1" w:rsidRPr="00F46292" w:rsidRDefault="00B574A1" w:rsidP="00B574A1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B574A1" w:rsidRPr="00F46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rdo">
    <w:altName w:val="Lucida Console"/>
    <w:charset w:val="00"/>
    <w:family w:val="auto"/>
    <w:pitch w:val="default"/>
  </w:font>
  <w:font w:name="Gungsuh">
    <w:altName w:val="Cambria Math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8197E"/>
    <w:multiLevelType w:val="hybridMultilevel"/>
    <w:tmpl w:val="6B7ABD00"/>
    <w:lvl w:ilvl="0" w:tplc="3E9069DA">
      <w:start w:val="1"/>
      <w:numFmt w:val="decimal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D006533"/>
    <w:multiLevelType w:val="hybridMultilevel"/>
    <w:tmpl w:val="453EC296"/>
    <w:lvl w:ilvl="0" w:tplc="500661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F223934"/>
    <w:multiLevelType w:val="hybridMultilevel"/>
    <w:tmpl w:val="6F6A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49"/>
    <w:rsid w:val="000013C4"/>
    <w:rsid w:val="00022049"/>
    <w:rsid w:val="000551A1"/>
    <w:rsid w:val="000646E4"/>
    <w:rsid w:val="0008090F"/>
    <w:rsid w:val="00097162"/>
    <w:rsid w:val="0012710B"/>
    <w:rsid w:val="00141C40"/>
    <w:rsid w:val="00151640"/>
    <w:rsid w:val="001965D9"/>
    <w:rsid w:val="001B7362"/>
    <w:rsid w:val="00207E35"/>
    <w:rsid w:val="00234AAA"/>
    <w:rsid w:val="00245EAA"/>
    <w:rsid w:val="00280D98"/>
    <w:rsid w:val="0035139A"/>
    <w:rsid w:val="003626CA"/>
    <w:rsid w:val="00435345"/>
    <w:rsid w:val="00440D2C"/>
    <w:rsid w:val="00473D71"/>
    <w:rsid w:val="004968BB"/>
    <w:rsid w:val="004B205F"/>
    <w:rsid w:val="005B1ABD"/>
    <w:rsid w:val="0064659C"/>
    <w:rsid w:val="006465FB"/>
    <w:rsid w:val="006B5D29"/>
    <w:rsid w:val="006E1FB6"/>
    <w:rsid w:val="006F03DB"/>
    <w:rsid w:val="0075060A"/>
    <w:rsid w:val="007D6ACC"/>
    <w:rsid w:val="007E0DFA"/>
    <w:rsid w:val="007E4A86"/>
    <w:rsid w:val="008044D3"/>
    <w:rsid w:val="00854624"/>
    <w:rsid w:val="00861DB3"/>
    <w:rsid w:val="008748E4"/>
    <w:rsid w:val="00886A43"/>
    <w:rsid w:val="00891C7E"/>
    <w:rsid w:val="008E4099"/>
    <w:rsid w:val="00941872"/>
    <w:rsid w:val="009501BA"/>
    <w:rsid w:val="009D3464"/>
    <w:rsid w:val="00A34F4C"/>
    <w:rsid w:val="00A5675B"/>
    <w:rsid w:val="00A97E90"/>
    <w:rsid w:val="00B11DCF"/>
    <w:rsid w:val="00B574A1"/>
    <w:rsid w:val="00B62FB6"/>
    <w:rsid w:val="00B63ABF"/>
    <w:rsid w:val="00C04E50"/>
    <w:rsid w:val="00CC421C"/>
    <w:rsid w:val="00D27128"/>
    <w:rsid w:val="00D564B2"/>
    <w:rsid w:val="00D56C0E"/>
    <w:rsid w:val="00DA7D7D"/>
    <w:rsid w:val="00DC0A6F"/>
    <w:rsid w:val="00E4599C"/>
    <w:rsid w:val="00E7555C"/>
    <w:rsid w:val="00ED001B"/>
    <w:rsid w:val="00EE6F9F"/>
    <w:rsid w:val="00EF1377"/>
    <w:rsid w:val="00F07CD7"/>
    <w:rsid w:val="00F46292"/>
    <w:rsid w:val="00FC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0987C-3619-4B9D-AA93-619D3B99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uiPriority w:val="9"/>
    <w:unhideWhenUsed/>
    <w:qFormat/>
    <w:rsid w:val="00941872"/>
    <w:pPr>
      <w:keepNext/>
      <w:keepLines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  <w:lang w:val="ru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D29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6B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861D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Placeholder Text"/>
    <w:basedOn w:val="a0"/>
    <w:uiPriority w:val="99"/>
    <w:semiHidden/>
    <w:rsid w:val="009D3464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7E0DFA"/>
    <w:pPr>
      <w:tabs>
        <w:tab w:val="center" w:pos="7143"/>
        <w:tab w:val="right" w:pos="14287"/>
      </w:tabs>
      <w:spacing w:after="0" w:line="240" w:lineRule="auto"/>
    </w:pPr>
    <w:rPr>
      <w:rFonts w:ascii="Arial" w:eastAsia="Arial" w:hAnsi="Arial" w:cs="Arial"/>
      <w:lang w:eastAsia="zh-CN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7E0DFA"/>
    <w:rPr>
      <w:rFonts w:ascii="Arial" w:eastAsia="Arial" w:hAnsi="Arial" w:cs="Arial"/>
      <w:lang w:eastAsia="zh-CN"/>
    </w:rPr>
  </w:style>
  <w:style w:type="paragraph" w:customStyle="1" w:styleId="a9">
    <w:name w:val="ГОСТ"/>
    <w:qFormat/>
    <w:rsid w:val="00F07CD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70">
    <w:name w:val="Заголовок 7 Знак"/>
    <w:basedOn w:val="a0"/>
    <w:link w:val="7"/>
    <w:uiPriority w:val="9"/>
    <w:rsid w:val="00941872"/>
    <w:rPr>
      <w:rFonts w:ascii="Arial" w:eastAsia="Arial" w:hAnsi="Arial" w:cs="Arial"/>
      <w:b/>
      <w:bCs/>
      <w:i/>
      <w:iCs/>
      <w:lang w:val="ru" w:eastAsia="zh-CN"/>
    </w:rPr>
  </w:style>
  <w:style w:type="paragraph" w:styleId="aa">
    <w:name w:val="List Paragraph"/>
    <w:basedOn w:val="a"/>
    <w:uiPriority w:val="34"/>
    <w:qFormat/>
    <w:rsid w:val="0023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1-world.ru/teams/tmsinfo.php3?id=2195002028&amp;ysclid=lauxg81aom56837791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Лист1!$A$1:$F$1</c:f>
              <c:strCache>
                <c:ptCount val="6"/>
                <c:pt idx="0">
                  <c:v>[0,5]</c:v>
                </c:pt>
                <c:pt idx="1">
                  <c:v>[5,10]</c:v>
                </c:pt>
                <c:pt idx="2">
                  <c:v>[10-15]</c:v>
                </c:pt>
                <c:pt idx="3">
                  <c:v>[15,20]</c:v>
                </c:pt>
                <c:pt idx="4">
                  <c:v>[20,25]</c:v>
                </c:pt>
                <c:pt idx="5">
                  <c:v>[25,30]</c:v>
                </c:pt>
              </c:strCache>
            </c:strRef>
          </c:cat>
          <c:val>
            <c:numRef>
              <c:f>Лист1!$A$2:$F$2</c:f>
              <c:numCache>
                <c:formatCode>General</c:formatCode>
                <c:ptCount val="6"/>
                <c:pt idx="0">
                  <c:v>8</c:v>
                </c:pt>
                <c:pt idx="1">
                  <c:v>13</c:v>
                </c:pt>
                <c:pt idx="2">
                  <c:v>13</c:v>
                </c:pt>
                <c:pt idx="3">
                  <c:v>10</c:v>
                </c:pt>
                <c:pt idx="4">
                  <c:v>4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F5-479B-B965-B20C51FA2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4727720"/>
        <c:axId val="434723456"/>
      </c:barChart>
      <c:catAx>
        <c:axId val="434727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4723456"/>
        <c:crosses val="autoZero"/>
        <c:auto val="1"/>
        <c:lblAlgn val="ctr"/>
        <c:lblOffset val="100"/>
        <c:noMultiLvlLbl val="0"/>
      </c:catAx>
      <c:valAx>
        <c:axId val="43472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4727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EAC52-866C-4918-A39D-A9598BD71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Shinkarev</dc:creator>
  <cp:keywords/>
  <dc:description/>
  <cp:lastModifiedBy>Mikhail Shinkarev</cp:lastModifiedBy>
  <cp:revision>7</cp:revision>
  <dcterms:created xsi:type="dcterms:W3CDTF">2022-11-25T15:00:00Z</dcterms:created>
  <dcterms:modified xsi:type="dcterms:W3CDTF">2022-11-29T14:53:00Z</dcterms:modified>
</cp:coreProperties>
</file>