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792B69" w14:paraId="6376445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3E5BD139" w14:textId="77777777" w:rsidR="00792B69" w:rsidRDefault="00792963" w:rsidP="009D5ED6">
            <w:pPr>
              <w:spacing w:line="360" w:lineRule="auto"/>
              <w:jc w:val="center"/>
              <w:rPr>
                <w:caps/>
              </w:rPr>
            </w:pPr>
            <w:r w:rsidRPr="00D324C1">
              <w:rPr>
                <w:noProof/>
                <w:lang w:val="ru-RU" w:eastAsia="ru-RU"/>
              </w:rPr>
              <w:drawing>
                <wp:inline distT="0" distB="0" distL="0" distR="0" wp14:anchorId="49A1BE7B" wp14:editId="5D154AED">
                  <wp:extent cx="885825" cy="1009650"/>
                  <wp:effectExtent l="0" t="0" r="9525" b="0"/>
                  <wp:docPr id="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4C5" w14:paraId="0AFA230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4B29504B" w14:textId="77777777" w:rsidR="004134C5" w:rsidRDefault="004134C5" w:rsidP="009D5ED6">
            <w:pPr>
              <w:spacing w:line="360" w:lineRule="auto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A9D04D6" w14:textId="77777777" w:rsidTr="007D231D">
        <w:trPr>
          <w:cantSplit/>
          <w:trHeight w:val="18"/>
          <w:jc w:val="center"/>
        </w:trPr>
        <w:tc>
          <w:tcPr>
            <w:tcW w:w="9354" w:type="dxa"/>
          </w:tcPr>
          <w:p w14:paraId="391F0FA6" w14:textId="77777777" w:rsidR="001818A8" w:rsidRPr="00C340C0" w:rsidRDefault="001818A8" w:rsidP="009D5ED6">
            <w:pPr>
              <w:pStyle w:val="1"/>
              <w:spacing w:before="0" w:after="0" w:line="360" w:lineRule="auto"/>
              <w:rPr>
                <w:rFonts w:cs="Times New Roman"/>
                <w:b w:val="0"/>
                <w:sz w:val="24"/>
                <w:lang w:val="ru-RU"/>
              </w:rPr>
            </w:pPr>
            <w:r w:rsidRPr="00C340C0">
              <w:rPr>
                <w:rFonts w:cs="Times New Roman"/>
                <w:b w:val="0"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77A8250C" w14:textId="77777777" w:rsidR="001818A8" w:rsidRPr="00C340C0" w:rsidRDefault="001818A8" w:rsidP="009D5ED6">
            <w:pPr>
              <w:pStyle w:val="1"/>
              <w:spacing w:before="0" w:after="0" w:line="360" w:lineRule="auto"/>
              <w:rPr>
                <w:rFonts w:cs="Times New Roman"/>
                <w:b w:val="0"/>
                <w:sz w:val="24"/>
                <w:lang w:val="ru-RU"/>
              </w:rPr>
            </w:pPr>
            <w:r w:rsidRPr="00C340C0">
              <w:rPr>
                <w:rFonts w:cs="Times New Roman"/>
                <w:b w:val="0"/>
                <w:sz w:val="24"/>
                <w:lang w:val="ru-RU"/>
              </w:rPr>
              <w:t>высшего профессионального образования</w:t>
            </w:r>
          </w:p>
          <w:p w14:paraId="08A24416" w14:textId="77777777" w:rsidR="00E07AFE" w:rsidRPr="00C340C0" w:rsidRDefault="00E07AFE" w:rsidP="009D5ED6">
            <w:pPr>
              <w:pStyle w:val="1"/>
              <w:spacing w:before="0" w:after="0" w:line="360" w:lineRule="auto"/>
              <w:rPr>
                <w:rFonts w:cs="Times New Roman"/>
                <w:sz w:val="24"/>
                <w:lang w:val="ru-RU"/>
              </w:rPr>
            </w:pPr>
            <w:r w:rsidRPr="00C340C0">
              <w:rPr>
                <w:rFonts w:cs="Times New Roman"/>
                <w:sz w:val="24"/>
                <w:lang w:val="ru-RU"/>
              </w:rPr>
              <w:t>"</w:t>
            </w:r>
            <w:r w:rsidR="007D31DB" w:rsidRPr="00C340C0">
              <w:rPr>
                <w:rFonts w:cs="Times New Roman"/>
                <w:sz w:val="24"/>
                <w:lang w:val="ru-RU"/>
              </w:rPr>
              <w:t>МИРЭА – Российский</w:t>
            </w:r>
            <w:r w:rsidRPr="00C340C0">
              <w:rPr>
                <w:rFonts w:cs="Times New Roman"/>
                <w:sz w:val="24"/>
                <w:lang w:val="ru-RU"/>
              </w:rPr>
              <w:t xml:space="preserve"> технологический университет"</w:t>
            </w:r>
          </w:p>
          <w:p w14:paraId="541AA3E2" w14:textId="77777777" w:rsidR="001818A8" w:rsidRPr="00C340C0" w:rsidRDefault="007D31DB" w:rsidP="009D5ED6">
            <w:pPr>
              <w:pStyle w:val="1"/>
              <w:spacing w:line="360" w:lineRule="auto"/>
              <w:rPr>
                <w:rFonts w:cs="Times New Roman"/>
                <w:lang w:val="ru-RU"/>
              </w:rPr>
            </w:pPr>
            <w:r w:rsidRPr="00C340C0">
              <w:rPr>
                <w:rFonts w:cs="Times New Roman"/>
                <w:lang w:val="ru-RU"/>
              </w:rPr>
              <w:t xml:space="preserve">РТУ </w:t>
            </w:r>
            <w:r w:rsidR="001818A8" w:rsidRPr="00C340C0">
              <w:rPr>
                <w:rFonts w:cs="Times New Roman"/>
                <w:lang w:val="ru-RU"/>
              </w:rPr>
              <w:t>МИРЭА</w:t>
            </w:r>
          </w:p>
          <w:p w14:paraId="1D0DEF2B" w14:textId="77777777" w:rsidR="004134C5" w:rsidRPr="00A85A41" w:rsidRDefault="00792963" w:rsidP="009D5ED6">
            <w:pPr>
              <w:spacing w:line="360" w:lineRule="auto"/>
            </w:pPr>
            <w:r>
              <w:rPr>
                <w:noProof/>
                <w:lang w:val="ru-RU" w:eastAsia="ru-RU"/>
              </w:rPr>
              <mc:AlternateContent>
                <mc:Choice Requires="wpc">
                  <w:drawing>
                    <wp:inline distT="0" distB="0" distL="0" distR="0" wp14:anchorId="14E84290" wp14:editId="2D4E4756">
                      <wp:extent cx="5829300" cy="342900"/>
                      <wp:effectExtent l="0" t="0" r="22225" b="3175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group w14:anchorId="40F0EB17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fXVw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rDtfXVwIAANc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71EA" w:rsidRPr="00DF1037" w14:paraId="10A71EEB" w14:textId="77777777" w:rsidTr="007D231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354" w:type="dxa"/>
          </w:tcPr>
          <w:p w14:paraId="34CF52C5" w14:textId="771A2E07" w:rsidR="002671EA" w:rsidRPr="00DF1037" w:rsidRDefault="00FA046B" w:rsidP="009D5ED6">
            <w:pPr>
              <w:spacing w:line="360" w:lineRule="auto"/>
              <w:jc w:val="center"/>
            </w:pPr>
            <w:r w:rsidRPr="00DF1037">
              <w:t>Институт</w:t>
            </w:r>
            <w:r w:rsidR="00B82B6C" w:rsidRPr="00DF1037">
              <w:t xml:space="preserve"> </w:t>
            </w:r>
            <w:r w:rsidR="00DF1037" w:rsidRPr="00DF1037">
              <w:t>искусственного интеллекта</w:t>
            </w:r>
          </w:p>
        </w:tc>
      </w:tr>
      <w:tr w:rsidR="002671EA" w:rsidRPr="00DF1037" w14:paraId="70BBEED6" w14:textId="77777777" w:rsidTr="00DF103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80"/>
        </w:trPr>
        <w:tc>
          <w:tcPr>
            <w:tcW w:w="9354" w:type="dxa"/>
          </w:tcPr>
          <w:p w14:paraId="7659DE8E" w14:textId="6927FB49" w:rsidR="002671EA" w:rsidRPr="00DF1037" w:rsidRDefault="002671EA" w:rsidP="009D5ED6">
            <w:pPr>
              <w:spacing w:line="360" w:lineRule="auto"/>
              <w:jc w:val="center"/>
            </w:pPr>
            <w:r w:rsidRPr="00DF1037">
              <w:t xml:space="preserve">Кафедра </w:t>
            </w:r>
            <w:r w:rsidR="00DF1037" w:rsidRPr="00DF1037">
              <w:t>автоматических систем</w:t>
            </w:r>
          </w:p>
        </w:tc>
      </w:tr>
    </w:tbl>
    <w:p w14:paraId="74C66E51" w14:textId="77777777" w:rsidR="004134C5" w:rsidRDefault="004134C5" w:rsidP="009D5ED6">
      <w:pPr>
        <w:shd w:val="clear" w:color="auto" w:fill="FFFFFF"/>
        <w:spacing w:line="360" w:lineRule="auto"/>
        <w:jc w:val="center"/>
        <w:rPr>
          <w:b/>
          <w:sz w:val="34"/>
          <w:szCs w:val="34"/>
        </w:rPr>
      </w:pPr>
    </w:p>
    <w:p w14:paraId="7B830CE3" w14:textId="77777777" w:rsidR="002671EA" w:rsidRDefault="002671EA" w:rsidP="009D5ED6">
      <w:pPr>
        <w:shd w:val="clear" w:color="auto" w:fill="FFFFFF"/>
        <w:spacing w:line="360" w:lineRule="auto"/>
        <w:jc w:val="center"/>
        <w:rPr>
          <w:b/>
          <w:sz w:val="34"/>
          <w:szCs w:val="34"/>
        </w:rPr>
      </w:pPr>
    </w:p>
    <w:p w14:paraId="6D925D38" w14:textId="77777777" w:rsidR="00A16B6F" w:rsidRPr="00B436DE" w:rsidRDefault="00A16B6F" w:rsidP="009D5ED6">
      <w:pPr>
        <w:shd w:val="clear" w:color="auto" w:fill="FFFFFF"/>
        <w:spacing w:line="360" w:lineRule="auto"/>
        <w:jc w:val="center"/>
        <w:rPr>
          <w:b/>
          <w:sz w:val="32"/>
          <w:szCs w:val="32"/>
        </w:rPr>
      </w:pPr>
    </w:p>
    <w:tbl>
      <w:tblPr>
        <w:tblW w:w="4852" w:type="pct"/>
        <w:tblInd w:w="142" w:type="dxa"/>
        <w:tblLayout w:type="fixed"/>
        <w:tblLook w:val="00A0" w:firstRow="1" w:lastRow="0" w:firstColumn="1" w:lastColumn="0" w:noHBand="0" w:noVBand="0"/>
      </w:tblPr>
      <w:tblGrid>
        <w:gridCol w:w="5924"/>
        <w:gridCol w:w="3432"/>
      </w:tblGrid>
      <w:tr w:rsidR="004134C5" w:rsidRPr="00B436DE" w14:paraId="15118B1D" w14:textId="77777777" w:rsidTr="007D231D">
        <w:tc>
          <w:tcPr>
            <w:tcW w:w="4999" w:type="pct"/>
            <w:gridSpan w:val="2"/>
          </w:tcPr>
          <w:p w14:paraId="230F17D2" w14:textId="3E8D46AD" w:rsidR="004134C5" w:rsidRPr="006E7D39" w:rsidRDefault="00E1248E" w:rsidP="00C340C0">
            <w:pPr>
              <w:shd w:val="clear" w:color="auto" w:fill="FFFFFF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82B6C">
              <w:rPr>
                <w:b/>
                <w:sz w:val="28"/>
                <w:szCs w:val="28"/>
              </w:rPr>
              <w:t xml:space="preserve">ОТЧЕТ ПО </w:t>
            </w:r>
            <w:r w:rsidR="00C952AF">
              <w:rPr>
                <w:b/>
                <w:sz w:val="28"/>
                <w:szCs w:val="28"/>
              </w:rPr>
              <w:t>ЛАБОРАТОРНОЙ РАБОТЕ</w:t>
            </w:r>
            <w:r w:rsidR="00B82B6C">
              <w:rPr>
                <w:b/>
                <w:sz w:val="28"/>
                <w:szCs w:val="28"/>
              </w:rPr>
              <w:t xml:space="preserve"> </w:t>
            </w:r>
            <w:r w:rsidR="006E7D39">
              <w:rPr>
                <w:b/>
                <w:sz w:val="28"/>
                <w:szCs w:val="28"/>
              </w:rPr>
              <w:t>№</w:t>
            </w:r>
            <w:r w:rsidR="00C340C0">
              <w:rPr>
                <w:b/>
                <w:sz w:val="28"/>
                <w:szCs w:val="28"/>
              </w:rPr>
              <w:t>7</w:t>
            </w:r>
          </w:p>
        </w:tc>
      </w:tr>
      <w:tr w:rsidR="004134C5" w:rsidRPr="00B436DE" w14:paraId="2D460E6D" w14:textId="77777777" w:rsidTr="007D231D">
        <w:tc>
          <w:tcPr>
            <w:tcW w:w="5000" w:type="pct"/>
            <w:gridSpan w:val="2"/>
          </w:tcPr>
          <w:p w14:paraId="5D12975F" w14:textId="77777777" w:rsidR="004134C5" w:rsidRPr="00B436DE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C340C0" w14:paraId="01F0D11C" w14:textId="77777777" w:rsidTr="007D231D">
        <w:tc>
          <w:tcPr>
            <w:tcW w:w="5000" w:type="pct"/>
            <w:gridSpan w:val="2"/>
          </w:tcPr>
          <w:p w14:paraId="73A42930" w14:textId="46709767" w:rsidR="004134C5" w:rsidRPr="00C340C0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  <w:spacing w:val="-5"/>
                <w:sz w:val="28"/>
                <w:szCs w:val="28"/>
                <w:lang w:val="ru-RU"/>
              </w:rPr>
            </w:pPr>
            <w:r w:rsidRPr="00C340C0">
              <w:rPr>
                <w:b/>
                <w:spacing w:val="-5"/>
                <w:sz w:val="28"/>
                <w:szCs w:val="28"/>
                <w:lang w:val="ru-RU"/>
              </w:rPr>
              <w:t>«</w:t>
            </w:r>
            <w:r w:rsidR="00DF1037" w:rsidRPr="00C340C0">
              <w:rPr>
                <w:sz w:val="28"/>
                <w:szCs w:val="28"/>
                <w:lang w:val="ru-RU"/>
              </w:rPr>
              <w:t>Сети и системы передачи информации</w:t>
            </w:r>
            <w:r w:rsidRPr="00C340C0">
              <w:rPr>
                <w:b/>
                <w:spacing w:val="-5"/>
                <w:sz w:val="28"/>
                <w:szCs w:val="28"/>
                <w:lang w:val="ru-RU"/>
              </w:rPr>
              <w:t>»</w:t>
            </w:r>
          </w:p>
          <w:p w14:paraId="7BCCFC1D" w14:textId="77777777" w:rsidR="004134C5" w:rsidRPr="00C340C0" w:rsidRDefault="004134C5" w:rsidP="009D5ED6">
            <w:pPr>
              <w:shd w:val="clear" w:color="auto" w:fill="FFFFFF"/>
              <w:spacing w:line="360" w:lineRule="auto"/>
              <w:jc w:val="center"/>
              <w:rPr>
                <w:i/>
                <w:color w:val="FF0000"/>
                <w:sz w:val="28"/>
                <w:szCs w:val="28"/>
                <w:lang w:val="ru-RU"/>
              </w:rPr>
            </w:pPr>
          </w:p>
        </w:tc>
      </w:tr>
      <w:tr w:rsidR="004134C5" w:rsidRPr="00C340C0" w14:paraId="3339DE4B" w14:textId="77777777" w:rsidTr="007D231D">
        <w:tc>
          <w:tcPr>
            <w:tcW w:w="5000" w:type="pct"/>
            <w:gridSpan w:val="2"/>
          </w:tcPr>
          <w:p w14:paraId="0E92DA4B" w14:textId="77777777" w:rsidR="002671EA" w:rsidRPr="00C340C0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lang w:val="ru-RU"/>
              </w:rPr>
            </w:pPr>
          </w:p>
          <w:p w14:paraId="32CD2ECA" w14:textId="77777777" w:rsidR="002671EA" w:rsidRPr="00C340C0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lang w:val="ru-RU"/>
              </w:rPr>
            </w:pPr>
          </w:p>
          <w:p w14:paraId="0488C710" w14:textId="77777777" w:rsidR="002671EA" w:rsidRPr="00C340C0" w:rsidRDefault="002671EA" w:rsidP="009D5ED6">
            <w:pPr>
              <w:shd w:val="clear" w:color="auto" w:fill="FFFFFF"/>
              <w:spacing w:line="360" w:lineRule="auto"/>
              <w:jc w:val="center"/>
              <w:rPr>
                <w:b/>
                <w:lang w:val="ru-RU"/>
              </w:rPr>
            </w:pPr>
          </w:p>
          <w:p w14:paraId="0E4975D3" w14:textId="77777777" w:rsidR="004134C5" w:rsidRPr="00C340C0" w:rsidRDefault="004134C5" w:rsidP="009D5ED6">
            <w:pPr>
              <w:shd w:val="clear" w:color="auto" w:fill="FFFFFF"/>
              <w:spacing w:line="360" w:lineRule="auto"/>
              <w:jc w:val="center"/>
              <w:rPr>
                <w:b/>
                <w:lang w:val="ru-RU"/>
              </w:rPr>
            </w:pPr>
          </w:p>
        </w:tc>
      </w:tr>
      <w:tr w:rsidR="002748C2" w:rsidRPr="003B16C7" w14:paraId="6F7553A7" w14:textId="77777777" w:rsidTr="007D231D">
        <w:tc>
          <w:tcPr>
            <w:tcW w:w="3166" w:type="pct"/>
          </w:tcPr>
          <w:p w14:paraId="18B5507F" w14:textId="04ECFB69" w:rsidR="007D231D" w:rsidRPr="00C340C0" w:rsidRDefault="007D231D" w:rsidP="00624DC8">
            <w:pPr>
              <w:spacing w:line="360" w:lineRule="auto"/>
              <w:rPr>
                <w:lang w:val="ru-RU"/>
              </w:rPr>
            </w:pPr>
          </w:p>
          <w:p w14:paraId="12758DC4" w14:textId="77777777" w:rsidR="00624DC8" w:rsidRPr="00C340C0" w:rsidRDefault="00624DC8" w:rsidP="00624DC8">
            <w:pPr>
              <w:spacing w:line="360" w:lineRule="auto"/>
              <w:rPr>
                <w:lang w:val="ru-RU"/>
              </w:rPr>
            </w:pPr>
          </w:p>
          <w:p w14:paraId="7EDDD174" w14:textId="63BE2078" w:rsidR="002748C2" w:rsidRPr="00C01A54" w:rsidRDefault="00B436DE" w:rsidP="009D5ED6">
            <w:pPr>
              <w:spacing w:line="360" w:lineRule="auto"/>
            </w:pPr>
            <w:proofErr w:type="spellStart"/>
            <w:r>
              <w:t>Выполнил</w:t>
            </w:r>
            <w:proofErr w:type="spellEnd"/>
            <w:r>
              <w:t xml:space="preserve"> </w:t>
            </w:r>
            <w:proofErr w:type="spellStart"/>
            <w:r>
              <w:t>с</w:t>
            </w:r>
            <w:r w:rsidR="002748C2" w:rsidRPr="00C01A54">
              <w:t>тудент</w:t>
            </w:r>
            <w:proofErr w:type="spellEnd"/>
            <w:r w:rsidR="002748C2" w:rsidRPr="00C01A54">
              <w:t xml:space="preserve"> </w:t>
            </w:r>
            <w:proofErr w:type="spellStart"/>
            <w:r w:rsidR="002748C2" w:rsidRPr="00C01A54">
              <w:t>группы</w:t>
            </w:r>
            <w:proofErr w:type="spellEnd"/>
            <w:r w:rsidR="002748C2" w:rsidRPr="00C01A54">
              <w:t xml:space="preserve"> </w:t>
            </w:r>
            <w:r w:rsidR="00B82B6C">
              <w:t>К</w:t>
            </w:r>
            <w:r w:rsidR="00DF1037">
              <w:t>КС</w:t>
            </w:r>
            <w:r w:rsidR="00B82B6C">
              <w:t xml:space="preserve">О </w:t>
            </w:r>
            <w:r w:rsidR="00C73B8C">
              <w:t>–</w:t>
            </w:r>
            <w:r w:rsidR="00B82B6C">
              <w:t xml:space="preserve"> </w:t>
            </w:r>
            <w:r w:rsidR="00C73B8C">
              <w:t xml:space="preserve">02 -20 </w:t>
            </w:r>
          </w:p>
          <w:p w14:paraId="1EB94D9F" w14:textId="77777777" w:rsidR="002748C2" w:rsidRPr="0009572F" w:rsidRDefault="008C7E24" w:rsidP="009D5ED6">
            <w:pPr>
              <w:shd w:val="clear" w:color="auto" w:fill="FFFFFF"/>
              <w:spacing w:line="360" w:lineRule="auto"/>
              <w:jc w:val="center"/>
              <w:rPr>
                <w:b/>
                <w:color w:val="FF0000"/>
              </w:rPr>
            </w:pPr>
            <w:r>
              <w:t xml:space="preserve">                       </w:t>
            </w:r>
            <w:r w:rsidR="0009572F">
              <w:t xml:space="preserve">              </w:t>
            </w:r>
          </w:p>
        </w:tc>
        <w:tc>
          <w:tcPr>
            <w:tcW w:w="1834" w:type="pct"/>
            <w:vAlign w:val="center"/>
          </w:tcPr>
          <w:p w14:paraId="45E3979D" w14:textId="77777777" w:rsidR="002671EA" w:rsidRDefault="002671EA" w:rsidP="009D5ED6">
            <w:pPr>
              <w:shd w:val="clear" w:color="auto" w:fill="FFFFFF"/>
              <w:spacing w:line="360" w:lineRule="auto"/>
              <w:rPr>
                <w:i/>
              </w:rPr>
            </w:pPr>
          </w:p>
          <w:p w14:paraId="473C4D7B" w14:textId="6496EDFF" w:rsidR="002748C2" w:rsidRPr="007D31DB" w:rsidRDefault="00C73B8C" w:rsidP="009D5ED6">
            <w:pPr>
              <w:shd w:val="clear" w:color="auto" w:fill="FFFFFF"/>
              <w:spacing w:line="360" w:lineRule="auto"/>
              <w:ind w:firstLine="1593"/>
              <w:jc w:val="right"/>
              <w:rPr>
                <w:b/>
              </w:rPr>
            </w:pPr>
            <w:r>
              <w:t>Шинкарев Михаил Сергеевич</w:t>
            </w:r>
          </w:p>
        </w:tc>
      </w:tr>
      <w:tr w:rsidR="002748C2" w:rsidRPr="003B16C7" w14:paraId="2C39BDB7" w14:textId="77777777" w:rsidTr="007D231D">
        <w:tc>
          <w:tcPr>
            <w:tcW w:w="3166" w:type="pct"/>
          </w:tcPr>
          <w:p w14:paraId="0317240F" w14:textId="77777777" w:rsidR="007D231D" w:rsidRDefault="007D231D" w:rsidP="009D5ED6">
            <w:pPr>
              <w:spacing w:line="360" w:lineRule="auto"/>
            </w:pPr>
          </w:p>
          <w:p w14:paraId="29CF06A0" w14:textId="77777777" w:rsidR="00042F36" w:rsidRPr="007D231D" w:rsidRDefault="00B436DE" w:rsidP="009D5ED6">
            <w:pPr>
              <w:spacing w:line="360" w:lineRule="auto"/>
            </w:pPr>
            <w:r>
              <w:t>Принял</w:t>
            </w:r>
          </w:p>
        </w:tc>
        <w:tc>
          <w:tcPr>
            <w:tcW w:w="1834" w:type="pct"/>
          </w:tcPr>
          <w:p w14:paraId="063E044B" w14:textId="77777777" w:rsidR="007D231D" w:rsidRDefault="007D231D" w:rsidP="009D5ED6">
            <w:pPr>
              <w:shd w:val="clear" w:color="auto" w:fill="FFFFFF"/>
              <w:spacing w:line="360" w:lineRule="auto"/>
              <w:ind w:firstLine="1593"/>
              <w:jc w:val="right"/>
              <w:rPr>
                <w:i/>
                <w:color w:val="FF0000"/>
              </w:rPr>
            </w:pPr>
          </w:p>
          <w:p w14:paraId="14376566" w14:textId="17A5CF6E" w:rsidR="007D231D" w:rsidRPr="00624DC8" w:rsidRDefault="00624DC8" w:rsidP="009D5ED6">
            <w:pPr>
              <w:shd w:val="clear" w:color="auto" w:fill="FFFFFF"/>
              <w:spacing w:line="360" w:lineRule="auto"/>
              <w:ind w:firstLine="1593"/>
              <w:jc w:val="right"/>
            </w:pPr>
            <w:r>
              <w:rPr>
                <w:iCs/>
              </w:rPr>
              <w:t>Ниженец Татьяна Владимировна</w:t>
            </w:r>
          </w:p>
        </w:tc>
      </w:tr>
    </w:tbl>
    <w:p w14:paraId="062DA44A" w14:textId="3E5A166E" w:rsidR="00C73B8C" w:rsidRDefault="00C73B8C" w:rsidP="003943E2">
      <w:pPr>
        <w:spacing w:line="360" w:lineRule="auto"/>
        <w:rPr>
          <w:rFonts w:cs="Arial"/>
          <w:b/>
          <w:bCs/>
          <w:kern w:val="32"/>
          <w:sz w:val="32"/>
          <w:szCs w:val="32"/>
        </w:rPr>
      </w:pPr>
    </w:p>
    <w:p w14:paraId="4DD50125" w14:textId="035422F3" w:rsidR="009E37BA" w:rsidRDefault="006928B2" w:rsidP="009D5ED6">
      <w:pPr>
        <w:spacing w:line="360" w:lineRule="auto"/>
        <w:ind w:firstLine="567"/>
        <w:jc w:val="center"/>
        <w:rPr>
          <w:rFonts w:cs="Arial"/>
          <w:b/>
          <w:bCs/>
          <w:kern w:val="32"/>
          <w:sz w:val="32"/>
          <w:szCs w:val="32"/>
        </w:rPr>
      </w:pPr>
      <w:proofErr w:type="spellStart"/>
      <w:r>
        <w:rPr>
          <w:rFonts w:cs="Arial"/>
          <w:b/>
          <w:bCs/>
          <w:kern w:val="32"/>
          <w:sz w:val="32"/>
          <w:szCs w:val="32"/>
        </w:rPr>
        <w:t>Лабораторная</w:t>
      </w:r>
      <w:proofErr w:type="spellEnd"/>
      <w:r>
        <w:rPr>
          <w:rFonts w:cs="Arial"/>
          <w:b/>
          <w:bCs/>
          <w:kern w:val="32"/>
          <w:sz w:val="32"/>
          <w:szCs w:val="32"/>
        </w:rPr>
        <w:t xml:space="preserve"> </w:t>
      </w:r>
      <w:proofErr w:type="spellStart"/>
      <w:r>
        <w:rPr>
          <w:rFonts w:cs="Arial"/>
          <w:b/>
          <w:bCs/>
          <w:kern w:val="32"/>
          <w:sz w:val="32"/>
          <w:szCs w:val="32"/>
        </w:rPr>
        <w:t>работа</w:t>
      </w:r>
      <w:proofErr w:type="spellEnd"/>
      <w:r>
        <w:rPr>
          <w:rFonts w:cs="Arial"/>
          <w:b/>
          <w:bCs/>
          <w:kern w:val="32"/>
          <w:sz w:val="32"/>
          <w:szCs w:val="32"/>
        </w:rPr>
        <w:t xml:space="preserve"> №</w:t>
      </w:r>
      <w:r w:rsidR="00C340C0">
        <w:rPr>
          <w:rFonts w:cs="Arial"/>
          <w:b/>
          <w:bCs/>
          <w:kern w:val="32"/>
          <w:sz w:val="32"/>
          <w:szCs w:val="32"/>
        </w:rPr>
        <w:t>7</w:t>
      </w:r>
    </w:p>
    <w:p w14:paraId="51E1BC5F" w14:textId="28C8368F" w:rsidR="00C340C0" w:rsidRPr="00C340C0" w:rsidRDefault="009E37BA" w:rsidP="00C340C0">
      <w:pPr>
        <w:widowControl w:val="0"/>
        <w:shd w:val="clear" w:color="auto" w:fill="FFFFFF"/>
        <w:autoSpaceDE w:val="0"/>
        <w:autoSpaceDN w:val="0"/>
        <w:adjustRightInd w:val="0"/>
        <w:jc w:val="center"/>
        <w:rPr>
          <w:sz w:val="32"/>
          <w:szCs w:val="32"/>
          <w:lang w:val="ru-RU" w:eastAsia="ru-RU"/>
        </w:rPr>
      </w:pPr>
      <w:r w:rsidRPr="00C340C0">
        <w:rPr>
          <w:rFonts w:cs="Arial"/>
          <w:bCs/>
          <w:kern w:val="32"/>
          <w:sz w:val="32"/>
          <w:szCs w:val="32"/>
        </w:rPr>
        <w:t>«</w:t>
      </w:r>
      <w:r w:rsidR="00C340C0" w:rsidRPr="00C340C0">
        <w:rPr>
          <w:sz w:val="32"/>
          <w:szCs w:val="32"/>
          <w:lang w:val="ru-RU" w:eastAsia="ru-RU"/>
        </w:rPr>
        <w:t>ПОМЕХОУСТОЙЧИВОЕ КОДИРОВАНИЕ. МАЖОРИТАРНОЕ</w:t>
      </w:r>
    </w:p>
    <w:p w14:paraId="0F3751AF" w14:textId="31D5EA7E" w:rsidR="009E37BA" w:rsidRPr="00C340C0" w:rsidRDefault="00C340C0" w:rsidP="00C340C0">
      <w:pPr>
        <w:spacing w:line="360" w:lineRule="auto"/>
        <w:ind w:firstLine="567"/>
        <w:jc w:val="center"/>
        <w:rPr>
          <w:rFonts w:cs="Arial"/>
          <w:bCs/>
          <w:kern w:val="32"/>
          <w:sz w:val="32"/>
          <w:szCs w:val="32"/>
        </w:rPr>
      </w:pPr>
      <w:r w:rsidRPr="00C340C0">
        <w:rPr>
          <w:sz w:val="32"/>
          <w:szCs w:val="32"/>
          <w:lang w:val="ru-RU" w:eastAsia="ru-RU"/>
        </w:rPr>
        <w:t>ДЕКОДИРОВАНИЕ</w:t>
      </w:r>
      <w:r w:rsidR="009E37BA" w:rsidRPr="00C340C0">
        <w:rPr>
          <w:rFonts w:cs="Arial"/>
          <w:bCs/>
          <w:kern w:val="32"/>
          <w:sz w:val="32"/>
          <w:szCs w:val="32"/>
        </w:rPr>
        <w:t xml:space="preserve">» </w:t>
      </w:r>
    </w:p>
    <w:p w14:paraId="4EEDE20D" w14:textId="168BABA6" w:rsidR="00FC4774" w:rsidRPr="00C340C0" w:rsidRDefault="00E74A5A" w:rsidP="00216390">
      <w:pPr>
        <w:spacing w:line="360" w:lineRule="auto"/>
        <w:ind w:firstLine="567"/>
        <w:rPr>
          <w:sz w:val="28"/>
          <w:lang w:val="ru-RU"/>
        </w:rPr>
      </w:pPr>
      <w:r w:rsidRPr="00C340C0">
        <w:rPr>
          <w:b/>
          <w:sz w:val="28"/>
          <w:lang w:val="ru-RU"/>
        </w:rPr>
        <w:t xml:space="preserve">Цель работы: </w:t>
      </w:r>
      <w:r w:rsidR="00C340C0" w:rsidRPr="00C340C0">
        <w:rPr>
          <w:sz w:val="28"/>
          <w:lang w:val="ru-RU"/>
        </w:rPr>
        <w:t>о</w:t>
      </w:r>
      <w:r w:rsidR="00C340C0">
        <w:rPr>
          <w:rFonts w:eastAsiaTheme="minorHAnsi" w:cstheme="minorBidi"/>
          <w:sz w:val="28"/>
          <w:szCs w:val="28"/>
          <w:lang w:val="ru-RU"/>
        </w:rPr>
        <w:t>знакомление с принципами построения систем передачи с мажоритарным декодированием и приобретение практических навыков постановки и проведения исследований</w:t>
      </w:r>
      <w:r w:rsidR="006928B2" w:rsidRPr="00C340C0">
        <w:rPr>
          <w:sz w:val="28"/>
          <w:lang w:val="ru-RU"/>
        </w:rPr>
        <w:t>.</w:t>
      </w:r>
    </w:p>
    <w:p w14:paraId="649B52A6" w14:textId="77777777" w:rsidR="00FC4774" w:rsidRPr="00C340C0" w:rsidRDefault="00FC4774" w:rsidP="009D5ED6">
      <w:pPr>
        <w:spacing w:line="360" w:lineRule="auto"/>
        <w:rPr>
          <w:sz w:val="28"/>
          <w:lang w:val="ru-RU"/>
        </w:rPr>
      </w:pPr>
      <w:r w:rsidRPr="00C340C0">
        <w:rPr>
          <w:sz w:val="28"/>
          <w:lang w:val="ru-RU"/>
        </w:rPr>
        <w:br w:type="page"/>
      </w:r>
    </w:p>
    <w:p w14:paraId="258A8D1E" w14:textId="01A5A0FD" w:rsidR="00FC4774" w:rsidRPr="00944A6A" w:rsidRDefault="00FC4774" w:rsidP="009D5ED6">
      <w:pPr>
        <w:pStyle w:val="1"/>
        <w:spacing w:line="360" w:lineRule="auto"/>
        <w:rPr>
          <w:lang w:val="ru-RU"/>
        </w:rPr>
      </w:pPr>
      <w:r w:rsidRPr="00944A6A">
        <w:rPr>
          <w:lang w:val="ru-RU"/>
        </w:rPr>
        <w:lastRenderedPageBreak/>
        <w:t>Практическая часть</w:t>
      </w:r>
    </w:p>
    <w:p w14:paraId="794D9875" w14:textId="194A8B80" w:rsidR="00C340C0" w:rsidRPr="00C340C0" w:rsidRDefault="00C340C0" w:rsidP="009D5ED6">
      <w:pPr>
        <w:pStyle w:val="1"/>
        <w:spacing w:line="360" w:lineRule="auto"/>
        <w:rPr>
          <w:sz w:val="28"/>
          <w:lang w:val="ru-RU"/>
        </w:rPr>
      </w:pPr>
      <w:r w:rsidRPr="00C340C0">
        <w:rPr>
          <w:sz w:val="28"/>
          <w:lang w:val="ru-RU"/>
        </w:rPr>
        <w:t xml:space="preserve">Исследование системы передачи </w:t>
      </w:r>
      <w:r w:rsidRPr="00C340C0">
        <w:rPr>
          <w:sz w:val="28"/>
        </w:rPr>
        <w:t>c</w:t>
      </w:r>
      <w:r w:rsidRPr="00C340C0">
        <w:rPr>
          <w:sz w:val="28"/>
          <w:lang w:val="ru-RU"/>
        </w:rPr>
        <w:t xml:space="preserve"> мажоритарным декодированием группового (8,2)-кода</w:t>
      </w:r>
    </w:p>
    <w:p w14:paraId="2E5F80D6" w14:textId="623C646E" w:rsidR="00C340C0" w:rsidRDefault="005A31E2" w:rsidP="00C340C0">
      <w:pPr>
        <w:pStyle w:val="1"/>
        <w:spacing w:line="360" w:lineRule="auto"/>
        <w:jc w:val="left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1E5CBF8" wp14:editId="7AC50A52">
            <wp:extent cx="6122035" cy="32512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50E8" w14:textId="64109F4F" w:rsidR="00C340C0" w:rsidRDefault="00C340C0" w:rsidP="00C340C0">
      <w:pPr>
        <w:jc w:val="center"/>
        <w:rPr>
          <w:lang w:val="ru-RU"/>
        </w:rPr>
      </w:pPr>
      <w:r>
        <w:rPr>
          <w:b/>
          <w:lang w:val="ru-RU"/>
        </w:rPr>
        <w:t>Рисунок 1 -</w:t>
      </w:r>
      <w:r>
        <w:rPr>
          <w:lang w:val="ru-RU"/>
        </w:rPr>
        <w:t xml:space="preserve"> </w:t>
      </w:r>
      <w:r w:rsidRPr="00C340C0">
        <w:rPr>
          <w:lang w:val="ru-RU"/>
        </w:rPr>
        <w:t>Схема моделирования работы системы передачи информации с мажоритарным декодированием</w:t>
      </w:r>
    </w:p>
    <w:p w14:paraId="4656C8DA" w14:textId="172A9093" w:rsidR="005A31E2" w:rsidRDefault="005A31E2" w:rsidP="00C340C0">
      <w:pPr>
        <w:jc w:val="center"/>
        <w:rPr>
          <w:lang w:val="ru-RU"/>
        </w:rPr>
      </w:pPr>
    </w:p>
    <w:p w14:paraId="703D697C" w14:textId="77777777" w:rsidR="00C340C0" w:rsidRDefault="00C340C0" w:rsidP="00C340C0">
      <w:pPr>
        <w:spacing w:line="288" w:lineRule="auto"/>
        <w:ind w:firstLine="567"/>
        <w:rPr>
          <w:rFonts w:eastAsiaTheme="minorHAnsi" w:cstheme="minorBidi"/>
          <w:sz w:val="28"/>
          <w:szCs w:val="28"/>
          <w:lang w:val="ru-RU"/>
        </w:rPr>
      </w:pPr>
      <w:r>
        <w:rPr>
          <w:rFonts w:eastAsiaTheme="minorHAnsi" w:cstheme="minorBidi"/>
          <w:sz w:val="28"/>
          <w:szCs w:val="28"/>
          <w:lang w:val="ru-RU"/>
        </w:rPr>
        <w:t>Исходные данные:</w:t>
      </w:r>
    </w:p>
    <w:p w14:paraId="7F04BD2B" w14:textId="77777777" w:rsidR="00C340C0" w:rsidRDefault="00C340C0" w:rsidP="00C340C0">
      <w:pPr>
        <w:spacing w:line="288" w:lineRule="auto"/>
        <w:ind w:firstLine="567"/>
        <w:rPr>
          <w:rFonts w:eastAsiaTheme="minorHAnsi" w:cstheme="minorBidi"/>
          <w:sz w:val="28"/>
          <w:szCs w:val="28"/>
          <w:lang w:val="ru-RU"/>
        </w:rPr>
      </w:pPr>
    </w:p>
    <w:tbl>
      <w:tblPr>
        <w:tblStyle w:val="aa"/>
        <w:tblW w:w="0" w:type="auto"/>
        <w:tblInd w:w="1980" w:type="dxa"/>
        <w:tblLook w:val="04A0" w:firstRow="1" w:lastRow="0" w:firstColumn="1" w:lastColumn="0" w:noHBand="0" w:noVBand="1"/>
      </w:tblPr>
      <w:tblGrid>
        <w:gridCol w:w="2692"/>
        <w:gridCol w:w="2836"/>
      </w:tblGrid>
      <w:tr w:rsidR="00C340C0" w14:paraId="62B6CA7C" w14:textId="77777777" w:rsidTr="00C340C0"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A1606" w14:textId="77777777" w:rsidR="00C340C0" w:rsidRDefault="00C340C0">
            <w:pPr>
              <w:spacing w:line="288" w:lineRule="auto"/>
              <w:jc w:val="center"/>
              <w:rPr>
                <w:rFonts w:eastAsiaTheme="minorHAnsi" w:cstheme="minorBidi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BEAAE" w14:textId="77777777" w:rsidR="00C340C0" w:rsidRDefault="00C340C0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Информационные биты a</w:t>
            </w:r>
            <w:r w:rsidRPr="005A31E2">
              <w:rPr>
                <w:sz w:val="28"/>
                <w:szCs w:val="28"/>
                <w:vertAlign w:val="subscript"/>
                <w:lang w:val="ru-RU"/>
              </w:rPr>
              <w:t>2</w:t>
            </w:r>
            <w:r>
              <w:rPr>
                <w:sz w:val="28"/>
                <w:szCs w:val="28"/>
                <w:lang w:val="ru-RU"/>
              </w:rPr>
              <w:t>a</w:t>
            </w:r>
            <w:r w:rsidRPr="005A31E2">
              <w:rPr>
                <w:sz w:val="28"/>
                <w:szCs w:val="28"/>
                <w:vertAlign w:val="subscript"/>
                <w:lang w:val="ru-RU"/>
              </w:rPr>
              <w:t>1</w:t>
            </w:r>
          </w:p>
        </w:tc>
      </w:tr>
      <w:tr w:rsidR="00C340C0" w14:paraId="08C02BE8" w14:textId="77777777" w:rsidTr="00C340C0"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2D682" w14:textId="7798C5CC" w:rsidR="00C340C0" w:rsidRDefault="00C340C0" w:rsidP="00C340C0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BFC70" w14:textId="77777777" w:rsidR="00C340C0" w:rsidRDefault="00C340C0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</w:t>
            </w:r>
          </w:p>
        </w:tc>
      </w:tr>
    </w:tbl>
    <w:p w14:paraId="142AA841" w14:textId="41A5A47F" w:rsidR="00C340C0" w:rsidRDefault="00C340C0" w:rsidP="00C340C0">
      <w:pPr>
        <w:jc w:val="center"/>
        <w:rPr>
          <w:b/>
          <w:lang w:val="ru-RU"/>
        </w:rPr>
      </w:pPr>
    </w:p>
    <w:p w14:paraId="0AA47F58" w14:textId="178EE849" w:rsidR="00C340C0" w:rsidRDefault="005A31E2" w:rsidP="00C340C0">
      <w:pPr>
        <w:jc w:val="center"/>
        <w:rPr>
          <w:b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008D4F1" wp14:editId="29BE636A">
            <wp:extent cx="6122035" cy="334899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1ED91" w14:textId="09B91855" w:rsidR="005A31E2" w:rsidRPr="005A31E2" w:rsidRDefault="005A31E2" w:rsidP="00C340C0">
      <w:pPr>
        <w:jc w:val="center"/>
        <w:rPr>
          <w:lang w:val="ru-RU"/>
        </w:rPr>
      </w:pPr>
      <w:r>
        <w:rPr>
          <w:b/>
          <w:lang w:val="ru-RU"/>
        </w:rPr>
        <w:t xml:space="preserve">Рисунок 2 – </w:t>
      </w:r>
      <w:r>
        <w:rPr>
          <w:lang w:val="ru-RU"/>
        </w:rPr>
        <w:t>Внесение ошибки в бит 8 для исходных данных 00 (</w:t>
      </w:r>
      <w:r>
        <w:t>a</w:t>
      </w:r>
      <w:r w:rsidRPr="005A31E2">
        <w:rPr>
          <w:vertAlign w:val="subscript"/>
          <w:lang w:val="ru-RU"/>
        </w:rPr>
        <w:t>2</w:t>
      </w:r>
      <w:r>
        <w:t>a</w:t>
      </w:r>
      <w:r w:rsidRPr="005A31E2">
        <w:rPr>
          <w:vertAlign w:val="subscript"/>
          <w:lang w:val="ru-RU"/>
        </w:rPr>
        <w:t>1</w:t>
      </w:r>
      <w:r w:rsidRPr="005A31E2">
        <w:rPr>
          <w:lang w:val="ru-RU"/>
        </w:rPr>
        <w:t>)</w:t>
      </w:r>
    </w:p>
    <w:p w14:paraId="40B8BD67" w14:textId="70D43C03" w:rsidR="00C340C0" w:rsidRDefault="005A31E2" w:rsidP="009D5ED6">
      <w:pPr>
        <w:pStyle w:val="1"/>
        <w:spacing w:line="360" w:lineRule="auto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E6115EE" wp14:editId="27A4AC47">
            <wp:extent cx="5313871" cy="4735690"/>
            <wp:effectExtent l="0" t="0" r="127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608" cy="473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2CA3" w14:textId="18BC065D" w:rsidR="005A31E2" w:rsidRDefault="005A31E2" w:rsidP="005A31E2">
      <w:pPr>
        <w:jc w:val="center"/>
        <w:rPr>
          <w:lang w:val="ru-RU"/>
        </w:rPr>
      </w:pPr>
      <w:r>
        <w:rPr>
          <w:b/>
          <w:lang w:val="ru-RU"/>
        </w:rPr>
        <w:t xml:space="preserve">Рисунок 3 – </w:t>
      </w:r>
      <w:r>
        <w:rPr>
          <w:lang w:val="ru-RU"/>
        </w:rPr>
        <w:t>Показание логического анализатора</w:t>
      </w:r>
    </w:p>
    <w:p w14:paraId="004CE1F9" w14:textId="2FAE40C3" w:rsidR="005A31E2" w:rsidRDefault="005A31E2" w:rsidP="005A31E2">
      <w:pPr>
        <w:jc w:val="center"/>
        <w:rPr>
          <w:lang w:val="ru-RU"/>
        </w:rPr>
      </w:pPr>
    </w:p>
    <w:p w14:paraId="4AF7359B" w14:textId="536D59A4" w:rsidR="005A31E2" w:rsidRDefault="005A31E2" w:rsidP="005A31E2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6A9043" wp14:editId="0721417B">
            <wp:extent cx="6122035" cy="3296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3509" w14:textId="5CE2E37A" w:rsidR="005A31E2" w:rsidRDefault="005A31E2" w:rsidP="005A31E2">
      <w:pPr>
        <w:jc w:val="center"/>
        <w:rPr>
          <w:lang w:val="ru-RU"/>
        </w:rPr>
      </w:pPr>
      <w:r w:rsidRPr="005A31E2">
        <w:rPr>
          <w:b/>
          <w:lang w:val="ru-RU"/>
        </w:rPr>
        <w:t>Р</w:t>
      </w:r>
      <w:r>
        <w:rPr>
          <w:b/>
          <w:lang w:val="ru-RU"/>
        </w:rPr>
        <w:t>исунок 4</w:t>
      </w:r>
      <w:r w:rsidRPr="005A31E2">
        <w:rPr>
          <w:b/>
          <w:lang w:val="ru-RU"/>
        </w:rPr>
        <w:t xml:space="preserve"> – </w:t>
      </w:r>
      <w:r w:rsidRPr="005A31E2">
        <w:rPr>
          <w:lang w:val="ru-RU"/>
        </w:rPr>
        <w:t>Внесение ошибки в бит</w:t>
      </w:r>
      <w:r>
        <w:rPr>
          <w:lang w:val="ru-RU"/>
        </w:rPr>
        <w:t>ы</w:t>
      </w:r>
      <w:r w:rsidRPr="005A31E2">
        <w:rPr>
          <w:lang w:val="ru-RU"/>
        </w:rPr>
        <w:t xml:space="preserve"> </w:t>
      </w:r>
      <w:r>
        <w:rPr>
          <w:lang w:val="ru-RU"/>
        </w:rPr>
        <w:t xml:space="preserve">7 и </w:t>
      </w:r>
      <w:r w:rsidRPr="005A31E2">
        <w:rPr>
          <w:lang w:val="ru-RU"/>
        </w:rPr>
        <w:t>8 для исходных данных 00 (</w:t>
      </w:r>
      <w:r w:rsidRPr="005A31E2">
        <w:t>a</w:t>
      </w:r>
      <w:r w:rsidRPr="005A31E2">
        <w:rPr>
          <w:vertAlign w:val="subscript"/>
          <w:lang w:val="ru-RU"/>
        </w:rPr>
        <w:t>2</w:t>
      </w:r>
      <w:r w:rsidRPr="005A31E2">
        <w:t>a</w:t>
      </w:r>
      <w:r w:rsidRPr="005A31E2">
        <w:rPr>
          <w:vertAlign w:val="subscript"/>
          <w:lang w:val="ru-RU"/>
        </w:rPr>
        <w:t>1</w:t>
      </w:r>
      <w:r w:rsidRPr="005A31E2">
        <w:rPr>
          <w:lang w:val="ru-RU"/>
        </w:rPr>
        <w:t>)</w:t>
      </w:r>
    </w:p>
    <w:p w14:paraId="073DB1D1" w14:textId="7172129A" w:rsidR="005A31E2" w:rsidRDefault="005A31E2" w:rsidP="005A31E2">
      <w:pPr>
        <w:jc w:val="center"/>
        <w:rPr>
          <w:lang w:val="ru-RU"/>
        </w:rPr>
      </w:pPr>
    </w:p>
    <w:p w14:paraId="40408978" w14:textId="31604FEA" w:rsidR="005A31E2" w:rsidRDefault="005A31E2" w:rsidP="005A31E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8162E5" wp14:editId="761588A5">
            <wp:extent cx="5769052" cy="5141343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6717" cy="51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9B60" w14:textId="1A01BFB4" w:rsidR="005A31E2" w:rsidRPr="005A31E2" w:rsidRDefault="005A31E2" w:rsidP="005A31E2">
      <w:pPr>
        <w:jc w:val="center"/>
        <w:rPr>
          <w:lang w:val="ru-RU"/>
        </w:rPr>
      </w:pPr>
      <w:r w:rsidRPr="005A31E2">
        <w:rPr>
          <w:b/>
          <w:lang w:val="ru-RU"/>
        </w:rPr>
        <w:t xml:space="preserve">Рисунок </w:t>
      </w:r>
      <w:r>
        <w:rPr>
          <w:b/>
          <w:lang w:val="ru-RU"/>
        </w:rPr>
        <w:t>5</w:t>
      </w:r>
      <w:r w:rsidRPr="005A31E2">
        <w:rPr>
          <w:b/>
          <w:lang w:val="ru-RU"/>
        </w:rPr>
        <w:t xml:space="preserve"> – </w:t>
      </w:r>
      <w:r w:rsidRPr="005A31E2">
        <w:rPr>
          <w:lang w:val="ru-RU"/>
        </w:rPr>
        <w:t>Показание логического анализатора</w:t>
      </w:r>
    </w:p>
    <w:p w14:paraId="2514BD06" w14:textId="13FD0FE5" w:rsidR="005A31E2" w:rsidRDefault="005A31E2" w:rsidP="005A31E2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7A24C31" wp14:editId="6C0CA584">
            <wp:extent cx="6122035" cy="3335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F51D" w14:textId="6D1CFA84" w:rsidR="005A31E2" w:rsidRDefault="005A31E2" w:rsidP="005A31E2">
      <w:pPr>
        <w:jc w:val="center"/>
        <w:rPr>
          <w:lang w:val="ru-RU"/>
        </w:rPr>
      </w:pPr>
      <w:r w:rsidRPr="005A31E2">
        <w:rPr>
          <w:b/>
          <w:lang w:val="ru-RU"/>
        </w:rPr>
        <w:t xml:space="preserve">Рисунок 6 – </w:t>
      </w:r>
      <w:r w:rsidRPr="005A31E2">
        <w:rPr>
          <w:lang w:val="ru-RU"/>
        </w:rPr>
        <w:t xml:space="preserve">Внесение ошибки в биты </w:t>
      </w:r>
      <w:r>
        <w:rPr>
          <w:lang w:val="ru-RU"/>
        </w:rPr>
        <w:t>1</w:t>
      </w:r>
      <w:r w:rsidRPr="005A31E2">
        <w:rPr>
          <w:lang w:val="ru-RU"/>
        </w:rPr>
        <w:t>, 7 и 8 для исходных данных 00 (</w:t>
      </w:r>
      <w:r w:rsidRPr="005A31E2">
        <w:t>a</w:t>
      </w:r>
      <w:r w:rsidRPr="005A31E2">
        <w:rPr>
          <w:vertAlign w:val="subscript"/>
          <w:lang w:val="ru-RU"/>
        </w:rPr>
        <w:t>2</w:t>
      </w:r>
      <w:r w:rsidRPr="005A31E2">
        <w:t>a</w:t>
      </w:r>
      <w:r w:rsidRPr="005A31E2">
        <w:rPr>
          <w:vertAlign w:val="subscript"/>
          <w:lang w:val="ru-RU"/>
        </w:rPr>
        <w:t>1</w:t>
      </w:r>
      <w:r w:rsidRPr="005A31E2">
        <w:rPr>
          <w:lang w:val="ru-RU"/>
        </w:rPr>
        <w:t>)</w:t>
      </w:r>
    </w:p>
    <w:p w14:paraId="6CEA4E1C" w14:textId="373BD9DD" w:rsidR="005A31E2" w:rsidRDefault="005A31E2" w:rsidP="005A31E2">
      <w:pPr>
        <w:jc w:val="center"/>
        <w:rPr>
          <w:lang w:val="ru-RU"/>
        </w:rPr>
      </w:pPr>
    </w:p>
    <w:p w14:paraId="0E21BD2B" w14:textId="6B201048" w:rsidR="005A31E2" w:rsidRDefault="005A31E2" w:rsidP="005A31E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F43AE02" wp14:editId="6A8D0277">
            <wp:extent cx="5814204" cy="5181583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068" cy="518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13961" w14:textId="481B9EAE" w:rsidR="005A31E2" w:rsidRDefault="005A31E2" w:rsidP="005A31E2">
      <w:pPr>
        <w:jc w:val="center"/>
        <w:rPr>
          <w:lang w:val="ru-RU"/>
        </w:rPr>
      </w:pPr>
      <w:r w:rsidRPr="005A31E2">
        <w:rPr>
          <w:b/>
          <w:lang w:val="ru-RU"/>
        </w:rPr>
        <w:t xml:space="preserve">Рисунок 7 – </w:t>
      </w:r>
      <w:r w:rsidRPr="005A31E2">
        <w:rPr>
          <w:lang w:val="ru-RU"/>
        </w:rPr>
        <w:t>Показание логического анализатора</w:t>
      </w:r>
    </w:p>
    <w:p w14:paraId="66A34D6E" w14:textId="633820CA" w:rsidR="005A31E2" w:rsidRDefault="005A31E2" w:rsidP="005A31E2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3FD5130" wp14:editId="7679CF58">
            <wp:extent cx="6122035" cy="31095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6F41" w14:textId="732A1B91" w:rsidR="005A31E2" w:rsidRPr="005A31E2" w:rsidRDefault="005A31E2" w:rsidP="005A31E2">
      <w:pPr>
        <w:jc w:val="center"/>
        <w:rPr>
          <w:lang w:val="ru-RU"/>
        </w:rPr>
      </w:pPr>
      <w:r w:rsidRPr="005A31E2">
        <w:rPr>
          <w:b/>
          <w:lang w:val="ru-RU"/>
        </w:rPr>
        <w:t xml:space="preserve">Рисунок </w:t>
      </w:r>
      <w:r w:rsidR="008C738F" w:rsidRPr="008C738F">
        <w:rPr>
          <w:b/>
          <w:lang w:val="ru-RU"/>
        </w:rPr>
        <w:t>8</w:t>
      </w:r>
      <w:r w:rsidRPr="005A31E2">
        <w:rPr>
          <w:b/>
          <w:lang w:val="ru-RU"/>
        </w:rPr>
        <w:t xml:space="preserve"> – </w:t>
      </w:r>
      <w:r w:rsidRPr="005A31E2">
        <w:rPr>
          <w:lang w:val="ru-RU"/>
        </w:rPr>
        <w:t xml:space="preserve">Внесение ошибки в биты 1, </w:t>
      </w:r>
      <w:r w:rsidR="008C738F">
        <w:rPr>
          <w:lang w:val="ru-RU"/>
        </w:rPr>
        <w:t>5</w:t>
      </w:r>
      <w:r w:rsidRPr="005A31E2">
        <w:rPr>
          <w:lang w:val="ru-RU"/>
        </w:rPr>
        <w:t xml:space="preserve"> и </w:t>
      </w:r>
      <w:r w:rsidR="008C738F">
        <w:rPr>
          <w:lang w:val="ru-RU"/>
        </w:rPr>
        <w:t>6</w:t>
      </w:r>
      <w:r w:rsidRPr="005A31E2">
        <w:rPr>
          <w:lang w:val="ru-RU"/>
        </w:rPr>
        <w:t xml:space="preserve"> для исходных данных 00 (</w:t>
      </w:r>
      <w:r w:rsidRPr="005A31E2">
        <w:t>a</w:t>
      </w:r>
      <w:r w:rsidRPr="005A31E2">
        <w:rPr>
          <w:vertAlign w:val="subscript"/>
          <w:lang w:val="ru-RU"/>
        </w:rPr>
        <w:t>2</w:t>
      </w:r>
      <w:r w:rsidRPr="005A31E2">
        <w:t>a</w:t>
      </w:r>
      <w:r w:rsidRPr="005A31E2">
        <w:rPr>
          <w:vertAlign w:val="subscript"/>
          <w:lang w:val="ru-RU"/>
        </w:rPr>
        <w:t>1</w:t>
      </w:r>
      <w:r w:rsidRPr="005A31E2">
        <w:rPr>
          <w:lang w:val="ru-RU"/>
        </w:rPr>
        <w:t>)</w:t>
      </w:r>
    </w:p>
    <w:p w14:paraId="7B4ED134" w14:textId="77777777" w:rsidR="005A31E2" w:rsidRPr="005A31E2" w:rsidRDefault="005A31E2" w:rsidP="005A31E2">
      <w:pPr>
        <w:jc w:val="center"/>
        <w:rPr>
          <w:lang w:val="ru-RU"/>
        </w:rPr>
      </w:pPr>
    </w:p>
    <w:p w14:paraId="481D86E1" w14:textId="79BED0AA" w:rsidR="005A31E2" w:rsidRDefault="008C738F" w:rsidP="005A31E2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EC8EB87" wp14:editId="78EF6BBF">
            <wp:extent cx="6047117" cy="5389154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1558" cy="539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3386" w14:textId="5E984F5B" w:rsidR="008C738F" w:rsidRPr="008C738F" w:rsidRDefault="008C738F" w:rsidP="008C738F">
      <w:pPr>
        <w:jc w:val="center"/>
        <w:rPr>
          <w:lang w:val="ru-RU"/>
        </w:rPr>
      </w:pPr>
      <w:r w:rsidRPr="008C738F">
        <w:rPr>
          <w:b/>
          <w:lang w:val="ru-RU"/>
        </w:rPr>
        <w:t xml:space="preserve">Рисунок </w:t>
      </w:r>
      <w:r>
        <w:rPr>
          <w:b/>
        </w:rPr>
        <w:t>9</w:t>
      </w:r>
      <w:r w:rsidRPr="008C738F">
        <w:rPr>
          <w:b/>
          <w:lang w:val="ru-RU"/>
        </w:rPr>
        <w:t xml:space="preserve"> – </w:t>
      </w:r>
      <w:r w:rsidRPr="008C738F">
        <w:rPr>
          <w:lang w:val="ru-RU"/>
        </w:rPr>
        <w:t>Показание логического анализатора</w:t>
      </w:r>
    </w:p>
    <w:p w14:paraId="01B13DDF" w14:textId="4CFCC0C2" w:rsidR="008C738F" w:rsidRDefault="008C738F" w:rsidP="008C738F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ab/>
        <w:t xml:space="preserve">Результаты представим в виде таблицы для всевозможных двух ошибок. </w:t>
      </w:r>
      <w:r w:rsidRPr="008C738F">
        <w:rPr>
          <w:sz w:val="28"/>
          <w:lang w:val="ru-RU"/>
        </w:rPr>
        <w:t xml:space="preserve">Запись вида </w:t>
      </w:r>
      <w:r>
        <w:rPr>
          <w:sz w:val="28"/>
        </w:rPr>
        <w:t>x</w:t>
      </w:r>
      <w:r w:rsidRPr="008C738F">
        <w:rPr>
          <w:sz w:val="28"/>
          <w:lang w:val="ru-RU"/>
        </w:rPr>
        <w:t>-</w:t>
      </w:r>
      <w:r>
        <w:rPr>
          <w:sz w:val="28"/>
        </w:rPr>
        <w:t>y</w:t>
      </w:r>
      <w:r w:rsidRPr="008C738F">
        <w:rPr>
          <w:sz w:val="28"/>
          <w:lang w:val="ru-RU"/>
        </w:rPr>
        <w:t xml:space="preserve"> означает, что для каждого бита с </w:t>
      </w:r>
      <w:r>
        <w:rPr>
          <w:sz w:val="28"/>
        </w:rPr>
        <w:t>x</w:t>
      </w:r>
      <w:r w:rsidRPr="008C738F">
        <w:rPr>
          <w:sz w:val="28"/>
          <w:lang w:val="ru-RU"/>
        </w:rPr>
        <w:t xml:space="preserve"> по </w:t>
      </w:r>
      <w:r>
        <w:rPr>
          <w:sz w:val="28"/>
        </w:rPr>
        <w:t>y</w:t>
      </w:r>
      <w:r w:rsidRPr="008C738F">
        <w:rPr>
          <w:sz w:val="28"/>
          <w:lang w:val="ru-RU"/>
        </w:rPr>
        <w:t xml:space="preserve"> результат строки таблицы одинаковый. </w:t>
      </w:r>
    </w:p>
    <w:p w14:paraId="177B9FF5" w14:textId="77777777" w:rsidR="008C738F" w:rsidRDefault="008C738F" w:rsidP="008C738F">
      <w:pPr>
        <w:rPr>
          <w:sz w:val="28"/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C738F" w14:paraId="4EA452D4" w14:textId="77777777" w:rsidTr="008C73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EE70A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Исходные данные</w:t>
            </w:r>
          </w:p>
          <w:p w14:paraId="0E5264FE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a</w:t>
            </w:r>
            <w:r w:rsidRPr="008C738F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a</w:t>
            </w:r>
            <w:r w:rsidRPr="008C738F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92F94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Ошибки в битах 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3094C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Данные на выходе</w:t>
            </w:r>
          </w:p>
          <w:p w14:paraId="04A87BDC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 w:rsidRPr="008C738F"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a</w:t>
            </w:r>
            <w:r w:rsidRPr="008C738F"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8C738F" w14:paraId="672C2DB3" w14:textId="77777777" w:rsidTr="008C73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A79CB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F0E00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1-8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90B1D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</w:t>
            </w:r>
          </w:p>
        </w:tc>
      </w:tr>
      <w:tr w:rsidR="008C738F" w14:paraId="3A7D04FE" w14:textId="77777777" w:rsidTr="008C73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227E3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0EC9C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1 </w:t>
            </w:r>
            <w:r>
              <w:rPr>
                <w:sz w:val="28"/>
                <w:szCs w:val="28"/>
                <w:lang w:val="ru-RU"/>
              </w:rPr>
              <w:t>и 2-8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1D889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</w:t>
            </w:r>
          </w:p>
        </w:tc>
      </w:tr>
      <w:tr w:rsidR="008C738F" w14:paraId="41AF761D" w14:textId="77777777" w:rsidTr="008C73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55C9D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ED2CB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 и 3-8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994D6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</w:t>
            </w:r>
          </w:p>
        </w:tc>
      </w:tr>
      <w:tr w:rsidR="008C738F" w14:paraId="081369C3" w14:textId="77777777" w:rsidTr="008C73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FC00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A3EBB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 и 4-8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3E4A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</w:t>
            </w:r>
          </w:p>
        </w:tc>
      </w:tr>
      <w:tr w:rsidR="008C738F" w14:paraId="1DEB1FE6" w14:textId="77777777" w:rsidTr="008C73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1F40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34CA0B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 и 5-8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7E222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</w:t>
            </w:r>
          </w:p>
        </w:tc>
      </w:tr>
      <w:tr w:rsidR="008C738F" w14:paraId="2B96DC28" w14:textId="77777777" w:rsidTr="008C73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3839C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CD555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 и 6-8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0F9AB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</w:t>
            </w:r>
          </w:p>
        </w:tc>
      </w:tr>
      <w:tr w:rsidR="008C738F" w14:paraId="5ABF35FD" w14:textId="77777777" w:rsidTr="008C73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A580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1F776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 и 7-8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7382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</w:t>
            </w:r>
          </w:p>
        </w:tc>
      </w:tr>
      <w:tr w:rsidR="008C738F" w14:paraId="32AB0532" w14:textId="77777777" w:rsidTr="008C738F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1D19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44163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 и 8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D762A" w14:textId="77777777" w:rsidR="008C738F" w:rsidRDefault="008C738F">
            <w:pPr>
              <w:spacing w:line="288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00</w:t>
            </w:r>
          </w:p>
        </w:tc>
      </w:tr>
    </w:tbl>
    <w:p w14:paraId="2E0DBEB6" w14:textId="77777777" w:rsidR="008C738F" w:rsidRPr="008C738F" w:rsidRDefault="008C738F" w:rsidP="008C738F">
      <w:pPr>
        <w:rPr>
          <w:sz w:val="28"/>
          <w:lang w:val="ru-RU"/>
        </w:rPr>
      </w:pPr>
    </w:p>
    <w:p w14:paraId="2857FB20" w14:textId="6822403F" w:rsidR="008C738F" w:rsidRPr="008C738F" w:rsidRDefault="008C738F" w:rsidP="008C738F">
      <w:pPr>
        <w:rPr>
          <w:sz w:val="28"/>
          <w:lang w:val="ru-RU"/>
        </w:rPr>
      </w:pPr>
      <w:r>
        <w:rPr>
          <w:sz w:val="28"/>
          <w:lang w:val="ru-RU"/>
        </w:rPr>
        <w:tab/>
        <w:t xml:space="preserve">По таблице видно, что если появляется две и менее ошибок, то мажоритарное </w:t>
      </w:r>
      <w:r w:rsidR="00F112A7">
        <w:rPr>
          <w:sz w:val="28"/>
          <w:lang w:val="ru-RU"/>
        </w:rPr>
        <w:t>де</w:t>
      </w:r>
      <w:bookmarkStart w:id="0" w:name="_GoBack"/>
      <w:bookmarkEnd w:id="0"/>
      <w:r>
        <w:rPr>
          <w:sz w:val="28"/>
          <w:lang w:val="ru-RU"/>
        </w:rPr>
        <w:t>кодирование работает корректно. Однако есть случаи, когда оно работает и с тремя ошибками (Рисунок 8).</w:t>
      </w:r>
    </w:p>
    <w:p w14:paraId="6E57865A" w14:textId="4FDB1649" w:rsidR="005A31E2" w:rsidRDefault="005A31E2" w:rsidP="005A31E2">
      <w:pPr>
        <w:jc w:val="center"/>
        <w:rPr>
          <w:lang w:val="ru-RU"/>
        </w:rPr>
      </w:pPr>
    </w:p>
    <w:p w14:paraId="22F2CF7B" w14:textId="2632FD71" w:rsidR="008C738F" w:rsidRDefault="008C738F" w:rsidP="005A31E2">
      <w:pPr>
        <w:jc w:val="center"/>
        <w:rPr>
          <w:lang w:val="ru-RU"/>
        </w:rPr>
      </w:pPr>
    </w:p>
    <w:p w14:paraId="0D319A5E" w14:textId="241B982A" w:rsidR="008C738F" w:rsidRDefault="008C738F" w:rsidP="005A31E2">
      <w:pPr>
        <w:jc w:val="center"/>
        <w:rPr>
          <w:lang w:val="ru-RU"/>
        </w:rPr>
      </w:pPr>
    </w:p>
    <w:p w14:paraId="51A948CA" w14:textId="1E7DD4F9" w:rsidR="008C738F" w:rsidRDefault="008C738F" w:rsidP="005A31E2">
      <w:pPr>
        <w:jc w:val="center"/>
        <w:rPr>
          <w:lang w:val="ru-RU"/>
        </w:rPr>
      </w:pPr>
    </w:p>
    <w:p w14:paraId="5C60284D" w14:textId="166302B0" w:rsidR="008C738F" w:rsidRDefault="008C738F" w:rsidP="005A31E2">
      <w:pPr>
        <w:jc w:val="center"/>
        <w:rPr>
          <w:lang w:val="ru-RU"/>
        </w:rPr>
      </w:pPr>
    </w:p>
    <w:p w14:paraId="6F6ADB46" w14:textId="3D9B0BEC" w:rsidR="008C738F" w:rsidRDefault="008C738F" w:rsidP="005A31E2">
      <w:pPr>
        <w:jc w:val="center"/>
        <w:rPr>
          <w:lang w:val="ru-RU"/>
        </w:rPr>
      </w:pPr>
    </w:p>
    <w:p w14:paraId="00253BBF" w14:textId="309D50B2" w:rsidR="008C738F" w:rsidRDefault="008C738F" w:rsidP="005A31E2">
      <w:pPr>
        <w:jc w:val="center"/>
        <w:rPr>
          <w:lang w:val="ru-RU"/>
        </w:rPr>
      </w:pPr>
    </w:p>
    <w:p w14:paraId="1E2D8532" w14:textId="7BD238E9" w:rsidR="008C738F" w:rsidRDefault="008C738F" w:rsidP="005A31E2">
      <w:pPr>
        <w:jc w:val="center"/>
        <w:rPr>
          <w:lang w:val="ru-RU"/>
        </w:rPr>
      </w:pPr>
    </w:p>
    <w:p w14:paraId="4ADE2E17" w14:textId="2550890E" w:rsidR="008C738F" w:rsidRDefault="008C738F" w:rsidP="005A31E2">
      <w:pPr>
        <w:jc w:val="center"/>
        <w:rPr>
          <w:lang w:val="ru-RU"/>
        </w:rPr>
      </w:pPr>
    </w:p>
    <w:p w14:paraId="1DA69F9D" w14:textId="2A3B087E" w:rsidR="008C738F" w:rsidRDefault="008C738F" w:rsidP="005A31E2">
      <w:pPr>
        <w:jc w:val="center"/>
        <w:rPr>
          <w:lang w:val="ru-RU"/>
        </w:rPr>
      </w:pPr>
    </w:p>
    <w:p w14:paraId="35C18711" w14:textId="274C2626" w:rsidR="008C738F" w:rsidRDefault="008C738F" w:rsidP="005A31E2">
      <w:pPr>
        <w:jc w:val="center"/>
        <w:rPr>
          <w:lang w:val="ru-RU"/>
        </w:rPr>
      </w:pPr>
    </w:p>
    <w:p w14:paraId="2F605779" w14:textId="1AF48A79" w:rsidR="008C738F" w:rsidRDefault="008C738F" w:rsidP="005A31E2">
      <w:pPr>
        <w:jc w:val="center"/>
        <w:rPr>
          <w:lang w:val="ru-RU"/>
        </w:rPr>
      </w:pPr>
    </w:p>
    <w:p w14:paraId="327114E1" w14:textId="07154100" w:rsidR="008C738F" w:rsidRDefault="008C738F" w:rsidP="005A31E2">
      <w:pPr>
        <w:jc w:val="center"/>
        <w:rPr>
          <w:lang w:val="ru-RU"/>
        </w:rPr>
      </w:pPr>
    </w:p>
    <w:p w14:paraId="556B5EDC" w14:textId="3A6D3BFD" w:rsidR="008C738F" w:rsidRDefault="008C738F" w:rsidP="005A31E2">
      <w:pPr>
        <w:jc w:val="center"/>
        <w:rPr>
          <w:lang w:val="ru-RU"/>
        </w:rPr>
      </w:pPr>
    </w:p>
    <w:p w14:paraId="0BA321D2" w14:textId="50EFDFF9" w:rsidR="008C738F" w:rsidRDefault="008C738F" w:rsidP="005A31E2">
      <w:pPr>
        <w:jc w:val="center"/>
        <w:rPr>
          <w:lang w:val="ru-RU"/>
        </w:rPr>
      </w:pPr>
    </w:p>
    <w:p w14:paraId="1D7039F6" w14:textId="725009DD" w:rsidR="008C738F" w:rsidRDefault="008C738F" w:rsidP="005A31E2">
      <w:pPr>
        <w:jc w:val="center"/>
        <w:rPr>
          <w:lang w:val="ru-RU"/>
        </w:rPr>
      </w:pPr>
    </w:p>
    <w:p w14:paraId="03976B0F" w14:textId="3547279D" w:rsidR="008C738F" w:rsidRDefault="008C738F" w:rsidP="005A31E2">
      <w:pPr>
        <w:jc w:val="center"/>
        <w:rPr>
          <w:lang w:val="ru-RU"/>
        </w:rPr>
      </w:pPr>
    </w:p>
    <w:p w14:paraId="05C79060" w14:textId="71A3B9C2" w:rsidR="008C738F" w:rsidRDefault="008C738F" w:rsidP="005A31E2">
      <w:pPr>
        <w:jc w:val="center"/>
        <w:rPr>
          <w:lang w:val="ru-RU"/>
        </w:rPr>
      </w:pPr>
    </w:p>
    <w:p w14:paraId="311A4848" w14:textId="3B4DE947" w:rsidR="008C738F" w:rsidRDefault="008C738F" w:rsidP="005A31E2">
      <w:pPr>
        <w:jc w:val="center"/>
        <w:rPr>
          <w:lang w:val="ru-RU"/>
        </w:rPr>
      </w:pPr>
    </w:p>
    <w:p w14:paraId="36FB148C" w14:textId="7FB70526" w:rsidR="008C738F" w:rsidRDefault="008C738F" w:rsidP="005A31E2">
      <w:pPr>
        <w:jc w:val="center"/>
        <w:rPr>
          <w:lang w:val="ru-RU"/>
        </w:rPr>
      </w:pPr>
    </w:p>
    <w:p w14:paraId="34093D3F" w14:textId="16199564" w:rsidR="008C738F" w:rsidRDefault="008C738F" w:rsidP="005A31E2">
      <w:pPr>
        <w:jc w:val="center"/>
        <w:rPr>
          <w:lang w:val="ru-RU"/>
        </w:rPr>
      </w:pPr>
    </w:p>
    <w:p w14:paraId="6E84DE97" w14:textId="77777777" w:rsidR="008C738F" w:rsidRPr="005A31E2" w:rsidRDefault="008C738F" w:rsidP="005A31E2">
      <w:pPr>
        <w:jc w:val="center"/>
        <w:rPr>
          <w:lang w:val="ru-RU"/>
        </w:rPr>
      </w:pPr>
    </w:p>
    <w:p w14:paraId="1CC62775" w14:textId="2B0382AC" w:rsidR="003D50F0" w:rsidRPr="00B11EB5" w:rsidRDefault="003D50F0" w:rsidP="009D5ED6">
      <w:pPr>
        <w:pStyle w:val="1"/>
        <w:spacing w:line="360" w:lineRule="auto"/>
        <w:rPr>
          <w:lang w:val="ru-RU"/>
        </w:rPr>
      </w:pPr>
      <w:r w:rsidRPr="00B11EB5">
        <w:rPr>
          <w:lang w:val="ru-RU"/>
        </w:rPr>
        <w:lastRenderedPageBreak/>
        <w:t>Вывод</w:t>
      </w:r>
    </w:p>
    <w:p w14:paraId="4CFF3C38" w14:textId="77777777" w:rsidR="008C738F" w:rsidRDefault="003D50F0" w:rsidP="008C738F">
      <w:pPr>
        <w:spacing w:line="360" w:lineRule="auto"/>
        <w:ind w:firstLine="567"/>
        <w:jc w:val="both"/>
        <w:rPr>
          <w:rFonts w:eastAsiaTheme="minorHAnsi" w:cstheme="minorBidi"/>
          <w:sz w:val="28"/>
          <w:szCs w:val="28"/>
          <w:lang w:val="ru-RU"/>
        </w:rPr>
      </w:pPr>
      <w:r w:rsidRPr="00B11EB5">
        <w:rPr>
          <w:sz w:val="28"/>
          <w:lang w:val="ru-RU"/>
        </w:rPr>
        <w:tab/>
      </w:r>
      <w:r w:rsidR="008C738F">
        <w:rPr>
          <w:rFonts w:eastAsiaTheme="minorHAnsi" w:cstheme="minorBidi"/>
          <w:sz w:val="28"/>
          <w:szCs w:val="28"/>
          <w:lang w:val="ru-RU"/>
        </w:rPr>
        <w:t>В ходе выполнения лабораторной работы, было произведено ознакомление с принципами построения систем передачи с мажоритарным декодированием и были приобрели практические навыки постановки и проведения исследований.</w:t>
      </w:r>
    </w:p>
    <w:p w14:paraId="6A5E7770" w14:textId="653F6B2B" w:rsidR="00F04960" w:rsidRPr="00F04960" w:rsidRDefault="00F04960" w:rsidP="00F04960">
      <w:pPr>
        <w:spacing w:line="360" w:lineRule="auto"/>
        <w:rPr>
          <w:iCs/>
          <w:sz w:val="28"/>
          <w:lang w:val="ru-RU"/>
        </w:rPr>
      </w:pPr>
    </w:p>
    <w:p w14:paraId="52F6FD44" w14:textId="3A01992F" w:rsidR="003D50F0" w:rsidRPr="00F04960" w:rsidRDefault="003D50F0" w:rsidP="00DA4ABF">
      <w:pPr>
        <w:spacing w:line="360" w:lineRule="auto"/>
        <w:rPr>
          <w:b/>
          <w:lang w:val="ru-RU"/>
        </w:rPr>
      </w:pPr>
    </w:p>
    <w:sectPr w:rsidR="003D50F0" w:rsidRPr="00F04960" w:rsidSect="00A16B6F">
      <w:headerReference w:type="even" r:id="rId16"/>
      <w:headerReference w:type="default" r:id="rId17"/>
      <w:footerReference w:type="default" r:id="rId18"/>
      <w:footerReference w:type="first" r:id="rId19"/>
      <w:type w:val="continuous"/>
      <w:pgSz w:w="11909" w:h="16834" w:code="9"/>
      <w:pgMar w:top="1440" w:right="709" w:bottom="1134" w:left="1559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C1F6F" w14:textId="77777777" w:rsidR="00CF6301" w:rsidRDefault="00CF6301">
      <w:r>
        <w:separator/>
      </w:r>
    </w:p>
  </w:endnote>
  <w:endnote w:type="continuationSeparator" w:id="0">
    <w:p w14:paraId="4B58B7BE" w14:textId="77777777" w:rsidR="00CF6301" w:rsidRDefault="00CF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1619068"/>
      <w:docPartObj>
        <w:docPartGallery w:val="Page Numbers (Bottom of Page)"/>
        <w:docPartUnique/>
      </w:docPartObj>
    </w:sdtPr>
    <w:sdtEndPr>
      <w:rPr>
        <w:color w:val="000000" w:themeColor="text1"/>
        <w:sz w:val="28"/>
        <w:szCs w:val="28"/>
      </w:rPr>
    </w:sdtEndPr>
    <w:sdtContent>
      <w:p w14:paraId="58856C41" w14:textId="5633D4D7" w:rsidR="00D43C5C" w:rsidRPr="00B537CB" w:rsidRDefault="00D43C5C">
        <w:pPr>
          <w:pStyle w:val="ab"/>
          <w:jc w:val="center"/>
          <w:rPr>
            <w:color w:val="000000" w:themeColor="text1"/>
            <w:sz w:val="28"/>
            <w:szCs w:val="28"/>
          </w:rPr>
        </w:pPr>
        <w:r w:rsidRPr="00B537CB">
          <w:rPr>
            <w:color w:val="000000" w:themeColor="text1"/>
            <w:sz w:val="28"/>
            <w:szCs w:val="28"/>
          </w:rPr>
          <w:fldChar w:fldCharType="begin"/>
        </w:r>
        <w:r w:rsidRPr="00B537CB">
          <w:rPr>
            <w:color w:val="000000" w:themeColor="text1"/>
            <w:sz w:val="28"/>
            <w:szCs w:val="28"/>
          </w:rPr>
          <w:instrText>PAGE   \* MERGEFORMAT</w:instrText>
        </w:r>
        <w:r w:rsidRPr="00B537CB">
          <w:rPr>
            <w:color w:val="000000" w:themeColor="text1"/>
            <w:sz w:val="28"/>
            <w:szCs w:val="28"/>
          </w:rPr>
          <w:fldChar w:fldCharType="separate"/>
        </w:r>
        <w:r w:rsidR="00F112A7" w:rsidRPr="00F112A7">
          <w:rPr>
            <w:noProof/>
            <w:color w:val="000000" w:themeColor="text1"/>
            <w:sz w:val="20"/>
            <w:szCs w:val="28"/>
          </w:rPr>
          <w:t>9</w:t>
        </w:r>
        <w:r w:rsidRPr="00B537CB">
          <w:rPr>
            <w:color w:val="000000" w:themeColor="text1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8408B" w14:textId="2E284FBC" w:rsidR="00D43C5C" w:rsidRPr="00687E40" w:rsidRDefault="00C73B8C">
    <w:pPr>
      <w:pStyle w:val="ab"/>
      <w:jc w:val="center"/>
    </w:pPr>
    <w:r w:rsidRPr="00687E40">
      <w:t>Москва 2023</w:t>
    </w:r>
  </w:p>
  <w:p w14:paraId="57FDCC02" w14:textId="77777777" w:rsidR="00D43C5C" w:rsidRDefault="00D43C5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05AC7" w14:textId="77777777" w:rsidR="00CF6301" w:rsidRDefault="00CF6301">
      <w:r>
        <w:separator/>
      </w:r>
    </w:p>
  </w:footnote>
  <w:footnote w:type="continuationSeparator" w:id="0">
    <w:p w14:paraId="21808B94" w14:textId="77777777" w:rsidR="00CF6301" w:rsidRDefault="00CF6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80CB8F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00E0A63" w14:textId="77777777" w:rsidR="00D43C5C" w:rsidRDefault="00D43C5C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4DE3B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</w:p>
  <w:p w14:paraId="3A8E375B" w14:textId="77777777" w:rsidR="00D43C5C" w:rsidRPr="006D3666" w:rsidRDefault="00D43C5C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A05C0C"/>
    <w:multiLevelType w:val="hybridMultilevel"/>
    <w:tmpl w:val="8E76E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7333E"/>
    <w:multiLevelType w:val="hybridMultilevel"/>
    <w:tmpl w:val="2EC24AF2"/>
    <w:lvl w:ilvl="0" w:tplc="5ED6B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3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4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6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114CB"/>
    <w:multiLevelType w:val="hybridMultilevel"/>
    <w:tmpl w:val="908840FC"/>
    <w:lvl w:ilvl="0" w:tplc="FFA2A9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1F5258"/>
    <w:multiLevelType w:val="hybridMultilevel"/>
    <w:tmpl w:val="B9825CB0"/>
    <w:lvl w:ilvl="0" w:tplc="B4C698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E607D46" w:tentative="1">
      <w:start w:val="1"/>
      <w:numFmt w:val="lowerLetter"/>
      <w:lvlText w:val="%2."/>
      <w:lvlJc w:val="left"/>
      <w:pPr>
        <w:ind w:left="1647" w:hanging="360"/>
      </w:pPr>
    </w:lvl>
    <w:lvl w:ilvl="2" w:tplc="467439C2" w:tentative="1">
      <w:start w:val="1"/>
      <w:numFmt w:val="lowerRoman"/>
      <w:lvlText w:val="%3."/>
      <w:lvlJc w:val="right"/>
      <w:pPr>
        <w:ind w:left="2367" w:hanging="180"/>
      </w:pPr>
    </w:lvl>
    <w:lvl w:ilvl="3" w:tplc="2E886468" w:tentative="1">
      <w:start w:val="1"/>
      <w:numFmt w:val="decimal"/>
      <w:lvlText w:val="%4."/>
      <w:lvlJc w:val="left"/>
      <w:pPr>
        <w:ind w:left="3087" w:hanging="360"/>
      </w:pPr>
    </w:lvl>
    <w:lvl w:ilvl="4" w:tplc="50AE75EA" w:tentative="1">
      <w:start w:val="1"/>
      <w:numFmt w:val="lowerLetter"/>
      <w:lvlText w:val="%5."/>
      <w:lvlJc w:val="left"/>
      <w:pPr>
        <w:ind w:left="3807" w:hanging="360"/>
      </w:pPr>
    </w:lvl>
    <w:lvl w:ilvl="5" w:tplc="03C4F17E" w:tentative="1">
      <w:start w:val="1"/>
      <w:numFmt w:val="lowerRoman"/>
      <w:lvlText w:val="%6."/>
      <w:lvlJc w:val="right"/>
      <w:pPr>
        <w:ind w:left="4527" w:hanging="180"/>
      </w:pPr>
    </w:lvl>
    <w:lvl w:ilvl="6" w:tplc="1680A70C" w:tentative="1">
      <w:start w:val="1"/>
      <w:numFmt w:val="decimal"/>
      <w:lvlText w:val="%7."/>
      <w:lvlJc w:val="left"/>
      <w:pPr>
        <w:ind w:left="5247" w:hanging="360"/>
      </w:pPr>
    </w:lvl>
    <w:lvl w:ilvl="7" w:tplc="06A2DDBA" w:tentative="1">
      <w:start w:val="1"/>
      <w:numFmt w:val="lowerLetter"/>
      <w:lvlText w:val="%8."/>
      <w:lvlJc w:val="left"/>
      <w:pPr>
        <w:ind w:left="5967" w:hanging="360"/>
      </w:pPr>
    </w:lvl>
    <w:lvl w:ilvl="8" w:tplc="B1EACD64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7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0" w15:restartNumberingAfterBreak="0">
    <w:nsid w:val="6D732308"/>
    <w:multiLevelType w:val="hybridMultilevel"/>
    <w:tmpl w:val="534ABB0C"/>
    <w:lvl w:ilvl="0" w:tplc="268C0B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2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2"/>
  </w:num>
  <w:num w:numId="2">
    <w:abstractNumId w:val="32"/>
  </w:num>
  <w:num w:numId="3">
    <w:abstractNumId w:val="31"/>
  </w:num>
  <w:num w:numId="4">
    <w:abstractNumId w:val="2"/>
  </w:num>
  <w:num w:numId="5">
    <w:abstractNumId w:val="29"/>
  </w:num>
  <w:num w:numId="6">
    <w:abstractNumId w:val="22"/>
  </w:num>
  <w:num w:numId="7">
    <w:abstractNumId w:val="23"/>
  </w:num>
  <w:num w:numId="8">
    <w:abstractNumId w:val="11"/>
  </w:num>
  <w:num w:numId="9">
    <w:abstractNumId w:val="5"/>
  </w:num>
  <w:num w:numId="10">
    <w:abstractNumId w:val="15"/>
  </w:num>
  <w:num w:numId="11">
    <w:abstractNumId w:val="26"/>
  </w:num>
  <w:num w:numId="12">
    <w:abstractNumId w:val="18"/>
  </w:num>
  <w:num w:numId="13">
    <w:abstractNumId w:val="1"/>
  </w:num>
  <w:num w:numId="14">
    <w:abstractNumId w:val="3"/>
  </w:num>
  <w:num w:numId="15">
    <w:abstractNumId w:val="8"/>
  </w:num>
  <w:num w:numId="16">
    <w:abstractNumId w:val="24"/>
  </w:num>
  <w:num w:numId="17">
    <w:abstractNumId w:val="27"/>
  </w:num>
  <w:num w:numId="18">
    <w:abstractNumId w:val="20"/>
  </w:num>
  <w:num w:numId="19">
    <w:abstractNumId w:val="4"/>
  </w:num>
  <w:num w:numId="20">
    <w:abstractNumId w:val="28"/>
  </w:num>
  <w:num w:numId="21">
    <w:abstractNumId w:val="13"/>
  </w:num>
  <w:num w:numId="22">
    <w:abstractNumId w:val="16"/>
  </w:num>
  <w:num w:numId="23">
    <w:abstractNumId w:val="14"/>
  </w:num>
  <w:num w:numId="24">
    <w:abstractNumId w:val="6"/>
  </w:num>
  <w:num w:numId="25">
    <w:abstractNumId w:val="17"/>
  </w:num>
  <w:num w:numId="26">
    <w:abstractNumId w:val="0"/>
  </w:num>
  <w:num w:numId="27">
    <w:abstractNumId w:val="25"/>
  </w:num>
  <w:num w:numId="28">
    <w:abstractNumId w:val="7"/>
  </w:num>
  <w:num w:numId="29">
    <w:abstractNumId w:val="19"/>
  </w:num>
  <w:num w:numId="30">
    <w:abstractNumId w:val="30"/>
  </w:num>
  <w:num w:numId="31">
    <w:abstractNumId w:val="10"/>
  </w:num>
  <w:num w:numId="32">
    <w:abstractNumId w:val="9"/>
  </w:num>
  <w:num w:numId="33">
    <w:abstractNumId w:val="21"/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0A6"/>
    <w:rsid w:val="000236E9"/>
    <w:rsid w:val="00024B43"/>
    <w:rsid w:val="000279E2"/>
    <w:rsid w:val="00027D2C"/>
    <w:rsid w:val="000304F2"/>
    <w:rsid w:val="00030D08"/>
    <w:rsid w:val="000314C2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59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37D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5DD6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55A9"/>
    <w:rsid w:val="000D727C"/>
    <w:rsid w:val="000E0599"/>
    <w:rsid w:val="000E1CA8"/>
    <w:rsid w:val="000E2409"/>
    <w:rsid w:val="000E33FE"/>
    <w:rsid w:val="000E4495"/>
    <w:rsid w:val="000E6336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8B4"/>
    <w:rsid w:val="00152D4E"/>
    <w:rsid w:val="00153C0A"/>
    <w:rsid w:val="00154247"/>
    <w:rsid w:val="00156859"/>
    <w:rsid w:val="00160A97"/>
    <w:rsid w:val="0016163F"/>
    <w:rsid w:val="00163A66"/>
    <w:rsid w:val="00163D37"/>
    <w:rsid w:val="00163D61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164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A58"/>
    <w:rsid w:val="001D7B64"/>
    <w:rsid w:val="001D7B9D"/>
    <w:rsid w:val="001E213B"/>
    <w:rsid w:val="001E4ABA"/>
    <w:rsid w:val="001E6389"/>
    <w:rsid w:val="001E648B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48D2"/>
    <w:rsid w:val="002055E3"/>
    <w:rsid w:val="0020597C"/>
    <w:rsid w:val="00207E76"/>
    <w:rsid w:val="00212738"/>
    <w:rsid w:val="002138C2"/>
    <w:rsid w:val="00214086"/>
    <w:rsid w:val="0021437A"/>
    <w:rsid w:val="00214E18"/>
    <w:rsid w:val="00215F16"/>
    <w:rsid w:val="0021622C"/>
    <w:rsid w:val="00216390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317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1423"/>
    <w:rsid w:val="00274158"/>
    <w:rsid w:val="002748C2"/>
    <w:rsid w:val="0027537B"/>
    <w:rsid w:val="00277C50"/>
    <w:rsid w:val="00277E74"/>
    <w:rsid w:val="00282805"/>
    <w:rsid w:val="00283307"/>
    <w:rsid w:val="002837BD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01F9"/>
    <w:rsid w:val="002A2979"/>
    <w:rsid w:val="002A438B"/>
    <w:rsid w:val="002A5970"/>
    <w:rsid w:val="002A7311"/>
    <w:rsid w:val="002B0F07"/>
    <w:rsid w:val="002B211D"/>
    <w:rsid w:val="002B2C06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C7895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B37"/>
    <w:rsid w:val="00320EDC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43E2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0F0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814"/>
    <w:rsid w:val="003E7A1F"/>
    <w:rsid w:val="003E7D98"/>
    <w:rsid w:val="003F0EF7"/>
    <w:rsid w:val="003F4D94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9EA"/>
    <w:rsid w:val="00441A9C"/>
    <w:rsid w:val="00441E3D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3A66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26F2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18B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63A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15C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7E7"/>
    <w:rsid w:val="0057388D"/>
    <w:rsid w:val="0057398C"/>
    <w:rsid w:val="005751E2"/>
    <w:rsid w:val="00575916"/>
    <w:rsid w:val="005759EA"/>
    <w:rsid w:val="005775AA"/>
    <w:rsid w:val="00577705"/>
    <w:rsid w:val="00580070"/>
    <w:rsid w:val="005830B7"/>
    <w:rsid w:val="005838CA"/>
    <w:rsid w:val="00583B93"/>
    <w:rsid w:val="00585899"/>
    <w:rsid w:val="005863F6"/>
    <w:rsid w:val="00587A03"/>
    <w:rsid w:val="00590A97"/>
    <w:rsid w:val="00591904"/>
    <w:rsid w:val="00591C90"/>
    <w:rsid w:val="0059316D"/>
    <w:rsid w:val="00594C61"/>
    <w:rsid w:val="005A04EB"/>
    <w:rsid w:val="005A0598"/>
    <w:rsid w:val="005A0B68"/>
    <w:rsid w:val="005A0DA1"/>
    <w:rsid w:val="005A10F9"/>
    <w:rsid w:val="005A166B"/>
    <w:rsid w:val="005A2B08"/>
    <w:rsid w:val="005A31E2"/>
    <w:rsid w:val="005A3759"/>
    <w:rsid w:val="005A40CD"/>
    <w:rsid w:val="005A566B"/>
    <w:rsid w:val="005A625B"/>
    <w:rsid w:val="005A6E3E"/>
    <w:rsid w:val="005A7770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4CEB"/>
    <w:rsid w:val="005C70D6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B0A"/>
    <w:rsid w:val="005E4C17"/>
    <w:rsid w:val="005E4DE4"/>
    <w:rsid w:val="005E53FD"/>
    <w:rsid w:val="005E68DB"/>
    <w:rsid w:val="005E6B8C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9E4"/>
    <w:rsid w:val="00622D63"/>
    <w:rsid w:val="006235CA"/>
    <w:rsid w:val="00624DC8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01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443B"/>
    <w:rsid w:val="006654AC"/>
    <w:rsid w:val="006664A1"/>
    <w:rsid w:val="0066673F"/>
    <w:rsid w:val="006679A8"/>
    <w:rsid w:val="00670265"/>
    <w:rsid w:val="00672185"/>
    <w:rsid w:val="00672DDD"/>
    <w:rsid w:val="00675200"/>
    <w:rsid w:val="00675860"/>
    <w:rsid w:val="006761AC"/>
    <w:rsid w:val="006764B8"/>
    <w:rsid w:val="00676DEA"/>
    <w:rsid w:val="00677FB7"/>
    <w:rsid w:val="006805E7"/>
    <w:rsid w:val="00680D13"/>
    <w:rsid w:val="006824C1"/>
    <w:rsid w:val="00684D21"/>
    <w:rsid w:val="00684FBF"/>
    <w:rsid w:val="00687AF2"/>
    <w:rsid w:val="00687E40"/>
    <w:rsid w:val="006928B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2CEA"/>
    <w:rsid w:val="006C549F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E7D39"/>
    <w:rsid w:val="006F0F78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0A5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34B5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561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86112"/>
    <w:rsid w:val="00790225"/>
    <w:rsid w:val="00791FFB"/>
    <w:rsid w:val="00792963"/>
    <w:rsid w:val="00792B69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048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231D"/>
    <w:rsid w:val="007D309D"/>
    <w:rsid w:val="007D31DB"/>
    <w:rsid w:val="007D359B"/>
    <w:rsid w:val="007D3A56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532A"/>
    <w:rsid w:val="0080616C"/>
    <w:rsid w:val="00806BCF"/>
    <w:rsid w:val="00807883"/>
    <w:rsid w:val="008103F1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27E7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49A0"/>
    <w:rsid w:val="008C5262"/>
    <w:rsid w:val="008C65D6"/>
    <w:rsid w:val="008C738F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277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A6A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AED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33D"/>
    <w:rsid w:val="009B561E"/>
    <w:rsid w:val="009B6965"/>
    <w:rsid w:val="009B7937"/>
    <w:rsid w:val="009C0E92"/>
    <w:rsid w:val="009C1291"/>
    <w:rsid w:val="009C2BD1"/>
    <w:rsid w:val="009C2EDC"/>
    <w:rsid w:val="009C3456"/>
    <w:rsid w:val="009C3620"/>
    <w:rsid w:val="009C3CD4"/>
    <w:rsid w:val="009C4150"/>
    <w:rsid w:val="009C47DC"/>
    <w:rsid w:val="009C4F8D"/>
    <w:rsid w:val="009C615C"/>
    <w:rsid w:val="009C6433"/>
    <w:rsid w:val="009C6553"/>
    <w:rsid w:val="009C6B65"/>
    <w:rsid w:val="009D21D5"/>
    <w:rsid w:val="009D239A"/>
    <w:rsid w:val="009D2415"/>
    <w:rsid w:val="009D2C53"/>
    <w:rsid w:val="009D456F"/>
    <w:rsid w:val="009D474F"/>
    <w:rsid w:val="009D54EA"/>
    <w:rsid w:val="009D5539"/>
    <w:rsid w:val="009D5ED6"/>
    <w:rsid w:val="009D613D"/>
    <w:rsid w:val="009D6355"/>
    <w:rsid w:val="009E07F7"/>
    <w:rsid w:val="009E37BA"/>
    <w:rsid w:val="009E5A09"/>
    <w:rsid w:val="009E767E"/>
    <w:rsid w:val="009F2656"/>
    <w:rsid w:val="009F3094"/>
    <w:rsid w:val="009F4AD6"/>
    <w:rsid w:val="009F61EB"/>
    <w:rsid w:val="009F6B25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4654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1DED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814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1EB5"/>
    <w:rsid w:val="00B1305D"/>
    <w:rsid w:val="00B1508F"/>
    <w:rsid w:val="00B16042"/>
    <w:rsid w:val="00B17057"/>
    <w:rsid w:val="00B208B8"/>
    <w:rsid w:val="00B20D7C"/>
    <w:rsid w:val="00B21056"/>
    <w:rsid w:val="00B2195E"/>
    <w:rsid w:val="00B22A82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7CB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90F"/>
    <w:rsid w:val="00B63EBE"/>
    <w:rsid w:val="00B653E1"/>
    <w:rsid w:val="00B65601"/>
    <w:rsid w:val="00B6598E"/>
    <w:rsid w:val="00B65A44"/>
    <w:rsid w:val="00B65EAF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2B6C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4D96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68C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40C0"/>
    <w:rsid w:val="00C3609C"/>
    <w:rsid w:val="00C37748"/>
    <w:rsid w:val="00C37A1C"/>
    <w:rsid w:val="00C41A31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291F"/>
    <w:rsid w:val="00C73135"/>
    <w:rsid w:val="00C7399F"/>
    <w:rsid w:val="00C73B8C"/>
    <w:rsid w:val="00C768D2"/>
    <w:rsid w:val="00C77101"/>
    <w:rsid w:val="00C77184"/>
    <w:rsid w:val="00C8015A"/>
    <w:rsid w:val="00C8070D"/>
    <w:rsid w:val="00C80A7F"/>
    <w:rsid w:val="00C812E1"/>
    <w:rsid w:val="00C81E38"/>
    <w:rsid w:val="00C82B80"/>
    <w:rsid w:val="00C82D2A"/>
    <w:rsid w:val="00C83140"/>
    <w:rsid w:val="00C839DD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52AF"/>
    <w:rsid w:val="00C97DED"/>
    <w:rsid w:val="00CA2698"/>
    <w:rsid w:val="00CA4B03"/>
    <w:rsid w:val="00CA509D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117"/>
    <w:rsid w:val="00CB6B1D"/>
    <w:rsid w:val="00CB79BE"/>
    <w:rsid w:val="00CB7C36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429D"/>
    <w:rsid w:val="00CD54C0"/>
    <w:rsid w:val="00CD5E71"/>
    <w:rsid w:val="00CD5FF1"/>
    <w:rsid w:val="00CD66AA"/>
    <w:rsid w:val="00CD68A2"/>
    <w:rsid w:val="00CE091D"/>
    <w:rsid w:val="00CE09FE"/>
    <w:rsid w:val="00CE129B"/>
    <w:rsid w:val="00CE144C"/>
    <w:rsid w:val="00CE1587"/>
    <w:rsid w:val="00CE6B2C"/>
    <w:rsid w:val="00CE6D8B"/>
    <w:rsid w:val="00CF03C0"/>
    <w:rsid w:val="00CF0A5D"/>
    <w:rsid w:val="00CF1658"/>
    <w:rsid w:val="00CF347E"/>
    <w:rsid w:val="00CF4396"/>
    <w:rsid w:val="00CF43BA"/>
    <w:rsid w:val="00CF48F1"/>
    <w:rsid w:val="00CF52DE"/>
    <w:rsid w:val="00CF5565"/>
    <w:rsid w:val="00CF5CC4"/>
    <w:rsid w:val="00CF6301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2BA8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2D3F"/>
    <w:rsid w:val="00D43381"/>
    <w:rsid w:val="00D433DA"/>
    <w:rsid w:val="00D43C5C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4ABF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09FE"/>
    <w:rsid w:val="00DE1575"/>
    <w:rsid w:val="00DE1736"/>
    <w:rsid w:val="00DE1B15"/>
    <w:rsid w:val="00DE2D36"/>
    <w:rsid w:val="00DE4C4F"/>
    <w:rsid w:val="00DE61DD"/>
    <w:rsid w:val="00DF0504"/>
    <w:rsid w:val="00DF1037"/>
    <w:rsid w:val="00DF1E67"/>
    <w:rsid w:val="00DF354F"/>
    <w:rsid w:val="00DF359D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60EA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67EB7"/>
    <w:rsid w:val="00E71A20"/>
    <w:rsid w:val="00E73385"/>
    <w:rsid w:val="00E74039"/>
    <w:rsid w:val="00E747C2"/>
    <w:rsid w:val="00E74A5A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3CF8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7A1"/>
    <w:rsid w:val="00EB021A"/>
    <w:rsid w:val="00EB0ECD"/>
    <w:rsid w:val="00EB4E9B"/>
    <w:rsid w:val="00EB5029"/>
    <w:rsid w:val="00EB71F3"/>
    <w:rsid w:val="00EB7A40"/>
    <w:rsid w:val="00EC19EC"/>
    <w:rsid w:val="00EC1F25"/>
    <w:rsid w:val="00EC27D4"/>
    <w:rsid w:val="00EC293C"/>
    <w:rsid w:val="00EC3025"/>
    <w:rsid w:val="00EC42E5"/>
    <w:rsid w:val="00EC573B"/>
    <w:rsid w:val="00EC5C04"/>
    <w:rsid w:val="00EC5F1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10C4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4960"/>
    <w:rsid w:val="00F0502B"/>
    <w:rsid w:val="00F05E24"/>
    <w:rsid w:val="00F05ED9"/>
    <w:rsid w:val="00F06996"/>
    <w:rsid w:val="00F07283"/>
    <w:rsid w:val="00F1065F"/>
    <w:rsid w:val="00F112A7"/>
    <w:rsid w:val="00F124BA"/>
    <w:rsid w:val="00F13170"/>
    <w:rsid w:val="00F1430A"/>
    <w:rsid w:val="00F14EC3"/>
    <w:rsid w:val="00F15636"/>
    <w:rsid w:val="00F17EB5"/>
    <w:rsid w:val="00F20E0F"/>
    <w:rsid w:val="00F2303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57D6E"/>
    <w:rsid w:val="00F60FFE"/>
    <w:rsid w:val="00F62877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55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060"/>
    <w:rsid w:val="00F92589"/>
    <w:rsid w:val="00F92EFB"/>
    <w:rsid w:val="00F932B9"/>
    <w:rsid w:val="00F95A50"/>
    <w:rsid w:val="00F96AF2"/>
    <w:rsid w:val="00F97B9E"/>
    <w:rsid w:val="00FA046B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774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C33586"/>
  <w15:chartTrackingRefBased/>
  <w15:docId w15:val="{3B237552-AE67-44C1-A07E-6533708D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814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E74A5A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ind w:right="-5" w:firstLine="360"/>
      <w:jc w:val="both"/>
    </w:p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</w:style>
  <w:style w:type="paragraph" w:styleId="a7">
    <w:name w:val="endnote text"/>
    <w:basedOn w:val="a"/>
    <w:semiHidden/>
    <w:rsid w:val="00E55D99"/>
    <w:pPr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39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rsid w:val="00B622AB"/>
    <w:pPr>
      <w:spacing w:before="100" w:beforeAutospacing="1" w:after="100" w:afterAutospacing="1"/>
    </w:p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tabs>
        <w:tab w:val="num" w:pos="643"/>
      </w:tabs>
      <w:spacing w:after="160" w:line="240" w:lineRule="exact"/>
    </w:pPr>
    <w:rPr>
      <w:rFonts w:ascii="Verdana" w:hAnsi="Verdana" w:cs="Verdana"/>
    </w:rPr>
  </w:style>
  <w:style w:type="character" w:customStyle="1" w:styleId="10">
    <w:name w:val="Заголовок 1 Знак"/>
    <w:link w:val="1"/>
    <w:rsid w:val="00E74A5A"/>
    <w:rPr>
      <w:rFonts w:cs="Arial"/>
      <w:b/>
      <w:bCs/>
      <w:kern w:val="32"/>
      <w:sz w:val="32"/>
      <w:szCs w:val="32"/>
    </w:rPr>
  </w:style>
  <w:style w:type="paragraph" w:styleId="af">
    <w:name w:val="List Paragraph"/>
    <w:basedOn w:val="a"/>
    <w:uiPriority w:val="34"/>
    <w:qFormat/>
    <w:rsid w:val="006E7D39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0314C2"/>
    <w:rPr>
      <w:color w:val="808080"/>
    </w:rPr>
  </w:style>
  <w:style w:type="character" w:customStyle="1" w:styleId="ac">
    <w:name w:val="Нижний колонтитул Знак"/>
    <w:basedOn w:val="a0"/>
    <w:link w:val="ab"/>
    <w:uiPriority w:val="99"/>
    <w:rsid w:val="00D43C5C"/>
  </w:style>
  <w:style w:type="paragraph" w:styleId="af1">
    <w:name w:val="Title"/>
    <w:basedOn w:val="a"/>
    <w:next w:val="a"/>
    <w:link w:val="af2"/>
    <w:qFormat/>
    <w:rsid w:val="00FC47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rsid w:val="00FC4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caption"/>
    <w:basedOn w:val="a"/>
    <w:next w:val="a"/>
    <w:unhideWhenUsed/>
    <w:qFormat/>
    <w:rsid w:val="008103F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9C03D-FC12-4093-A3BA-082179689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Mikhail Shinkarev</cp:lastModifiedBy>
  <cp:revision>3</cp:revision>
  <cp:lastPrinted>2023-05-18T18:41:00Z</cp:lastPrinted>
  <dcterms:created xsi:type="dcterms:W3CDTF">2023-05-18T18:41:00Z</dcterms:created>
  <dcterms:modified xsi:type="dcterms:W3CDTF">2023-05-18T18:42:00Z</dcterms:modified>
</cp:coreProperties>
</file>