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EBD" w:rsidRDefault="008C6457">
      <w:pPr>
        <w:spacing w:after="61" w:line="259" w:lineRule="auto"/>
        <w:ind w:left="9" w:firstLine="0"/>
        <w:jc w:val="center"/>
      </w:pPr>
      <w:r>
        <w:rPr>
          <w:b/>
          <w:sz w:val="36"/>
        </w:rPr>
        <w:t xml:space="preserve">LabVIEW Workshop Handout </w:t>
      </w:r>
    </w:p>
    <w:p w:rsidR="00904EBD" w:rsidRDefault="008C6457">
      <w:pPr>
        <w:spacing w:after="108" w:line="259" w:lineRule="auto"/>
        <w:ind w:left="0" w:firstLine="0"/>
      </w:pPr>
      <w:r>
        <w:rPr>
          <w:b/>
        </w:rPr>
        <w:t xml:space="preserve">Revision Control Software can save headaches </w:t>
      </w:r>
    </w:p>
    <w:p w:rsidR="00904EBD" w:rsidRDefault="008C6457">
      <w:pPr>
        <w:ind w:left="-5"/>
      </w:pPr>
      <w:r>
        <w:t xml:space="preserve"> </w:t>
      </w:r>
      <w:r>
        <w:tab/>
        <w:t xml:space="preserve">Ever have one of those days when, you just wish you could hit a big undo button and restart on those changes </w:t>
      </w:r>
      <w:r>
        <w:t xml:space="preserve">tomorrow? Or when you just lost all that work? Well there is a way to allow for this. Revision control </w:t>
      </w:r>
      <w:proofErr w:type="spellStart"/>
      <w:r>
        <w:t>softwares</w:t>
      </w:r>
      <w:proofErr w:type="spellEnd"/>
      <w:r>
        <w:t xml:space="preserve"> (RCS) keep a </w:t>
      </w:r>
      <w:r w:rsidR="00E12A21">
        <w:t>long-term</w:t>
      </w:r>
      <w:r>
        <w:t xml:space="preserve"> record of changes made to files allowing you to </w:t>
      </w:r>
      <w:proofErr w:type="gramStart"/>
      <w:r>
        <w:t>revert back</w:t>
      </w:r>
      <w:proofErr w:type="gramEnd"/>
      <w:r>
        <w:t xml:space="preserve"> to a state before that big oops, or that bad day. </w:t>
      </w:r>
    </w:p>
    <w:p w:rsidR="00904EBD" w:rsidRDefault="008C6457">
      <w:pPr>
        <w:tabs>
          <w:tab w:val="center" w:pos="4637"/>
        </w:tabs>
        <w:spacing w:after="130" w:line="259" w:lineRule="auto"/>
        <w:ind w:left="-15" w:firstLine="0"/>
      </w:pPr>
      <w:r>
        <w:t xml:space="preserve"> </w:t>
      </w:r>
      <w:r>
        <w:tab/>
        <w:t>The RCS</w:t>
      </w:r>
      <w:r>
        <w:t xml:space="preserve"> that I have come to use most is GIT, an open source project for revision </w:t>
      </w:r>
    </w:p>
    <w:p w:rsidR="00904EBD" w:rsidRDefault="008C6457">
      <w:pPr>
        <w:ind w:left="-5"/>
      </w:pPr>
      <w:r>
        <w:t xml:space="preserve">(version) control that allows for sharing of code </w:t>
      </w:r>
      <w:proofErr w:type="gramStart"/>
      <w:r>
        <w:t>on the basis of</w:t>
      </w:r>
      <w:proofErr w:type="gramEnd"/>
      <w:r>
        <w:t xml:space="preserve"> a trust pattern, but that’s mostly useful for multiple programmers or an extra backup. </w:t>
      </w:r>
    </w:p>
    <w:p w:rsidR="00904EBD" w:rsidRDefault="008C6457">
      <w:pPr>
        <w:ind w:left="-5"/>
      </w:pPr>
      <w:r>
        <w:t xml:space="preserve"> </w:t>
      </w:r>
      <w:r>
        <w:tab/>
        <w:t xml:space="preserve">I would recommend </w:t>
      </w:r>
      <w:hyperlink r:id="rId4">
        <w:r>
          <w:rPr>
            <w:color w:val="0000FF"/>
            <w:u w:val="single" w:color="0000FF"/>
          </w:rPr>
          <w:t>Tortoise GIT</w:t>
        </w:r>
      </w:hyperlink>
      <w:hyperlink r:id="rId5">
        <w:r>
          <w:t xml:space="preserve"> </w:t>
        </w:r>
      </w:hyperlink>
      <w:r>
        <w:t>for the primary interactions with LabVIEW because it can be configured to use the built in differe</w:t>
      </w:r>
      <w:r>
        <w:t xml:space="preserve">nce (diff) and merge tools that come with LabVIEW. </w:t>
      </w:r>
    </w:p>
    <w:p w:rsidR="00904EBD" w:rsidRDefault="008C6457">
      <w:pPr>
        <w:spacing w:after="112" w:line="259" w:lineRule="auto"/>
        <w:ind w:left="-5"/>
      </w:pPr>
      <w:r>
        <w:t>Instructions on how to configure it can be foun</w:t>
      </w:r>
      <w:r w:rsidR="00E12A21">
        <w:t xml:space="preserve">d </w:t>
      </w:r>
      <w:hyperlink r:id="rId6" w:history="1">
        <w:r w:rsidR="00E12A21" w:rsidRPr="00E12A21">
          <w:rPr>
            <w:rStyle w:val="Hyperlink"/>
          </w:rPr>
          <w:t>here</w:t>
        </w:r>
      </w:hyperlink>
      <w:hyperlink r:id="rId7">
        <w:r>
          <w:t>.</w:t>
        </w:r>
      </w:hyperlink>
      <w:r>
        <w:t xml:space="preserve"> </w:t>
      </w:r>
    </w:p>
    <w:p w:rsidR="00904EBD" w:rsidRDefault="008C6457">
      <w:pPr>
        <w:ind w:left="-5"/>
      </w:pPr>
      <w:r>
        <w:t xml:space="preserve"> </w:t>
      </w:r>
      <w:r>
        <w:tab/>
        <w:t>To create a local repository that can be pulled from and pushed to, initialize a bare GIT repo in a location that can be accessed by multiple computers (a network drive or a synced google dr</w:t>
      </w:r>
      <w:r>
        <w:t xml:space="preserve">ive folder) and clone it. Instructions for that can be found </w:t>
      </w:r>
      <w:r>
        <w:rPr>
          <w:color w:val="0000FF"/>
          <w:u w:val="single" w:color="0000FF"/>
        </w:rPr>
        <w:t>here</w:t>
      </w:r>
      <w:r w:rsidR="00E12A21">
        <w:rPr>
          <w:color w:val="0000FF"/>
          <w:u w:val="single" w:color="0000FF"/>
        </w:rPr>
        <w:t xml:space="preserve"> </w:t>
      </w:r>
      <w:r w:rsidR="00D17507" w:rsidRPr="00D17507">
        <w:rPr>
          <w:color w:val="auto"/>
        </w:rPr>
        <w:t>[</w:t>
      </w:r>
      <w:r w:rsidR="00E12A21" w:rsidRPr="00D17507">
        <w:rPr>
          <w:color w:val="auto"/>
        </w:rPr>
        <w:t>(link broken)</w:t>
      </w:r>
      <w:hyperlink r:id="rId8">
        <w:r w:rsidRPr="00D17507">
          <w:rPr>
            <w:color w:val="auto"/>
          </w:rPr>
          <w:t>.</w:t>
        </w:r>
      </w:hyperlink>
      <w:r w:rsidR="00D17507" w:rsidRPr="00D17507">
        <w:rPr>
          <w:color w:val="auto"/>
        </w:rPr>
        <w:t xml:space="preserve"> </w:t>
      </w:r>
      <w:r w:rsidR="00D17507">
        <w:t xml:space="preserve">Reach out to </w:t>
      </w:r>
      <w:hyperlink r:id="rId9" w:history="1">
        <w:r w:rsidR="00D17507" w:rsidRPr="0075441B">
          <w:rPr>
            <w:rStyle w:val="Hyperlink"/>
          </w:rPr>
          <w:t>admin@frclabviewtutorials.com</w:t>
        </w:r>
      </w:hyperlink>
      <w:r w:rsidR="00D17507">
        <w:t xml:space="preserve"> for help.]</w:t>
      </w:r>
      <w:r>
        <w:t xml:space="preserve"> (The procedure is the same when working on a network drive, just put the bare repo there instead of in the google drive folder). </w:t>
      </w:r>
    </w:p>
    <w:p w:rsidR="00904EBD" w:rsidRDefault="008C6457">
      <w:pPr>
        <w:ind w:left="-5"/>
      </w:pPr>
      <w:r>
        <w:t xml:space="preserve"> </w:t>
      </w:r>
      <w:r>
        <w:tab/>
        <w:t xml:space="preserve">Keep in mind that you can only </w:t>
      </w:r>
      <w:proofErr w:type="gramStart"/>
      <w:r>
        <w:t>revert back</w:t>
      </w:r>
      <w:proofErr w:type="gramEnd"/>
      <w:r>
        <w:t xml:space="preserve"> to a commit, so commit often with meaningf</w:t>
      </w:r>
      <w:r>
        <w:t xml:space="preserve">ul comments. That way, when things go haywire, you know you can </w:t>
      </w:r>
      <w:proofErr w:type="gramStart"/>
      <w:r>
        <w:t>revert back</w:t>
      </w:r>
      <w:proofErr w:type="gramEnd"/>
      <w:r>
        <w:t xml:space="preserve"> to something that worked. </w:t>
      </w:r>
    </w:p>
    <w:p w:rsidR="00904EBD" w:rsidRDefault="008C6457">
      <w:pPr>
        <w:spacing w:after="112" w:line="259" w:lineRule="auto"/>
        <w:ind w:left="0" w:firstLine="0"/>
      </w:pPr>
      <w:r>
        <w:t xml:space="preserve"> </w:t>
      </w:r>
    </w:p>
    <w:p w:rsidR="00904EBD" w:rsidRDefault="008C6457">
      <w:pPr>
        <w:spacing w:after="115" w:line="259" w:lineRule="auto"/>
        <w:ind w:left="0" w:firstLine="0"/>
      </w:pPr>
      <w:r>
        <w:t xml:space="preserve"> </w:t>
      </w:r>
    </w:p>
    <w:p w:rsidR="008C6457" w:rsidRDefault="008C6457">
      <w:pPr>
        <w:ind w:left="-5" w:right="4937"/>
      </w:pPr>
      <w:r>
        <w:t xml:space="preserve">Shortened addresses (case sensitive): </w:t>
      </w:r>
    </w:p>
    <w:p w:rsidR="00904EBD" w:rsidRDefault="008C6457">
      <w:pPr>
        <w:ind w:left="-5" w:right="4937"/>
      </w:pPr>
      <w:bookmarkStart w:id="0" w:name="_GoBack"/>
      <w:bookmarkEnd w:id="0"/>
      <w:r>
        <w:t xml:space="preserve">Tortoise GIT: </w:t>
      </w:r>
      <w:hyperlink r:id="rId10">
        <w:r>
          <w:rPr>
            <w:color w:val="0000FF"/>
            <w:u w:val="single" w:color="0000FF"/>
          </w:rPr>
          <w:t>http://goo.gl/pyaJ3f</w:t>
        </w:r>
      </w:hyperlink>
      <w:hyperlink r:id="rId11">
        <w:r>
          <w:t xml:space="preserve"> </w:t>
        </w:r>
      </w:hyperlink>
    </w:p>
    <w:p w:rsidR="00904EBD" w:rsidRDefault="008C6457" w:rsidP="00E12A21">
      <w:pPr>
        <w:spacing w:after="112" w:line="259" w:lineRule="auto"/>
        <w:ind w:left="-5"/>
      </w:pPr>
      <w:r>
        <w:t xml:space="preserve">Setup Tortoise: </w:t>
      </w:r>
      <w:hyperlink r:id="rId12" w:history="1">
        <w:r w:rsidR="00E12A21" w:rsidRPr="0075441B">
          <w:rPr>
            <w:rStyle w:val="Hyperlink"/>
            <w:rFonts w:ascii="Helvetica" w:hAnsi="Helvetica" w:cs="Helvetica"/>
            <w:sz w:val="20"/>
            <w:szCs w:val="20"/>
          </w:rPr>
          <w:t>https://goo.gl/Jyccpe</w:t>
        </w:r>
      </w:hyperlink>
      <w:r w:rsidR="00E12A21">
        <w:rPr>
          <w:rFonts w:ascii="Helvetica" w:hAnsi="Helvetica" w:cs="Helvetica"/>
          <w:color w:val="444444"/>
          <w:sz w:val="20"/>
          <w:szCs w:val="20"/>
        </w:rPr>
        <w:t xml:space="preserve"> </w:t>
      </w:r>
    </w:p>
    <w:sectPr w:rsidR="00904EBD">
      <w:pgSz w:w="12240" w:h="15840"/>
      <w:pgMar w:top="1440" w:right="14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BD"/>
    <w:rsid w:val="008C6457"/>
    <w:rsid w:val="00904EBD"/>
    <w:rsid w:val="00D17507"/>
    <w:rsid w:val="00E1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0FD2"/>
  <w15:docId w15:val="{88991530-04AE-4BB8-BC7B-AFC596AD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35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A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hthong.com/2012/05/how-use-google-drive-or-dropbox-host-your-private-git-repositori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abviewhacker.com/doku.php?id=templates:software:tortoisegit:setup_lvmerge" TargetMode="External"/><Relationship Id="rId12" Type="http://schemas.openxmlformats.org/officeDocument/2006/relationships/hyperlink" Target="https://goo.gl/Jycc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mcinfo.com/latest-thinking/blog/id/136/using-lvmerge-labview-merge-tool-with-tortoisesvn" TargetMode="External"/><Relationship Id="rId11" Type="http://schemas.openxmlformats.org/officeDocument/2006/relationships/hyperlink" Target="http://goo.gl/pyaJ3f" TargetMode="External"/><Relationship Id="rId5" Type="http://schemas.openxmlformats.org/officeDocument/2006/relationships/hyperlink" Target="https://code.google.com/p/tortoisegit/wiki/Download?tm=2" TargetMode="External"/><Relationship Id="rId10" Type="http://schemas.openxmlformats.org/officeDocument/2006/relationships/hyperlink" Target="http://goo.gl/pyaJ3f" TargetMode="External"/><Relationship Id="rId4" Type="http://schemas.openxmlformats.org/officeDocument/2006/relationships/hyperlink" Target="https://code.google.com/p/tortoisegit/wiki/Download?tm=2" TargetMode="External"/><Relationship Id="rId9" Type="http://schemas.openxmlformats.org/officeDocument/2006/relationships/hyperlink" Target="mailto:admin@frclabviewtutorial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Shafer</dc:creator>
  <cp:keywords/>
  <cp:lastModifiedBy>Matthew Shafer</cp:lastModifiedBy>
  <cp:revision>4</cp:revision>
  <cp:lastPrinted>2018-01-06T03:59:00Z</cp:lastPrinted>
  <dcterms:created xsi:type="dcterms:W3CDTF">2018-01-06T03:58:00Z</dcterms:created>
  <dcterms:modified xsi:type="dcterms:W3CDTF">2018-01-06T04:00:00Z</dcterms:modified>
</cp:coreProperties>
</file>