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28DEA" w14:textId="77777777" w:rsidR="005B70AA" w:rsidRDefault="00000000">
      <w:pPr>
        <w:spacing w:after="20"/>
        <w:jc w:val="center"/>
        <w:rPr>
          <w:rFonts w:hint="eastAsia"/>
        </w:rPr>
      </w:pPr>
      <w:r>
        <w:rPr>
          <w:b/>
          <w:color w:val="162F4A"/>
          <w:sz w:val="24"/>
        </w:rPr>
        <w:t>COMSATS UNIVERSITY ISLAMABAD</w:t>
      </w:r>
    </w:p>
    <w:p w14:paraId="512B07BF" w14:textId="77777777" w:rsidR="005B70AA" w:rsidRDefault="00000000">
      <w:pPr>
        <w:spacing w:after="60"/>
        <w:jc w:val="center"/>
        <w:rPr>
          <w:rFonts w:hint="eastAsia"/>
        </w:rPr>
      </w:pPr>
      <w:r>
        <w:rPr>
          <w:color w:val="57636E"/>
          <w:sz w:val="18"/>
        </w:rPr>
        <w:t>Lahore Campus  |  Department of Computer Science</w:t>
      </w:r>
    </w:p>
    <w:p w14:paraId="7AD51DFF" w14:textId="77777777" w:rsidR="005B70AA" w:rsidRDefault="00000000">
      <w:pPr>
        <w:pStyle w:val="Title"/>
        <w:jc w:val="center"/>
      </w:pPr>
      <w:r>
        <w:t>Lab Assignment 1</w:t>
      </w:r>
    </w:p>
    <w:p w14:paraId="5CECCA41" w14:textId="77777777" w:rsidR="005B70AA" w:rsidRDefault="00000000">
      <w:pPr>
        <w:spacing w:after="200"/>
        <w:jc w:val="center"/>
        <w:rPr>
          <w:rFonts w:hint="eastAsia"/>
        </w:rPr>
      </w:pPr>
      <w:r>
        <w:rPr>
          <w:b/>
          <w:color w:val="00707C"/>
          <w:sz w:val="26"/>
        </w:rPr>
        <w:t>BUS SEAT RESERVATION SYSTEM</w:t>
      </w:r>
    </w:p>
    <w:tbl>
      <w:tblPr>
        <w:tblW w:w="0" w:type="auto"/>
        <w:jc w:val="center"/>
        <w:tblLayout w:type="fixed"/>
        <w:tblLook w:val="04A0" w:firstRow="1" w:lastRow="0" w:firstColumn="1" w:lastColumn="0" w:noHBand="0" w:noVBand="1"/>
      </w:tblPr>
      <w:tblGrid>
        <w:gridCol w:w="4773"/>
        <w:gridCol w:w="4773"/>
      </w:tblGrid>
      <w:tr w:rsidR="005B70AA" w14:paraId="75DE52C4" w14:textId="77777777">
        <w:trPr>
          <w:jc w:val="center"/>
        </w:trPr>
        <w:tc>
          <w:tcPr>
            <w:tcW w:w="4773" w:type="dxa"/>
            <w:tcBorders>
              <w:bottom w:val="single" w:sz="4" w:space="0" w:color="FFFFFF"/>
            </w:tcBorders>
            <w:shd w:val="clear" w:color="auto" w:fill="F0F5F7"/>
            <w:tcMar>
              <w:top w:w="95" w:type="dxa"/>
              <w:left w:w="130" w:type="dxa"/>
              <w:bottom w:w="90" w:type="dxa"/>
              <w:right w:w="130" w:type="dxa"/>
            </w:tcMar>
          </w:tcPr>
          <w:p w14:paraId="0317FAF4" w14:textId="77777777" w:rsidR="005B70AA" w:rsidRDefault="00000000">
            <w:pPr>
              <w:spacing w:after="0"/>
              <w:rPr>
                <w:rFonts w:hint="eastAsia"/>
              </w:rPr>
            </w:pPr>
            <w:r>
              <w:rPr>
                <w:b/>
                <w:color w:val="162F4A"/>
                <w:sz w:val="18"/>
              </w:rPr>
              <w:t xml:space="preserve">Course: </w:t>
            </w:r>
            <w:r>
              <w:rPr>
                <w:sz w:val="18"/>
              </w:rPr>
              <w:t>CSC241 – Object-Oriented Programming</w:t>
            </w:r>
          </w:p>
        </w:tc>
        <w:tc>
          <w:tcPr>
            <w:tcW w:w="4773" w:type="dxa"/>
            <w:tcBorders>
              <w:bottom w:val="single" w:sz="4" w:space="0" w:color="FFFFFF"/>
            </w:tcBorders>
            <w:shd w:val="clear" w:color="auto" w:fill="F0F5F7"/>
            <w:tcMar>
              <w:top w:w="95" w:type="dxa"/>
              <w:left w:w="130" w:type="dxa"/>
              <w:bottom w:w="90" w:type="dxa"/>
              <w:right w:w="130" w:type="dxa"/>
            </w:tcMar>
          </w:tcPr>
          <w:p w14:paraId="4A03263A" w14:textId="77777777" w:rsidR="005B70AA" w:rsidRDefault="00000000">
            <w:pPr>
              <w:spacing w:after="0"/>
              <w:rPr>
                <w:rFonts w:hint="eastAsia"/>
              </w:rPr>
            </w:pPr>
            <w:r>
              <w:rPr>
                <w:b/>
                <w:color w:val="162F4A"/>
                <w:sz w:val="18"/>
              </w:rPr>
              <w:t xml:space="preserve">Section / Session: </w:t>
            </w:r>
            <w:r>
              <w:rPr>
                <w:sz w:val="18"/>
              </w:rPr>
              <w:t>BCS  |  Fall 2026</w:t>
            </w:r>
          </w:p>
        </w:tc>
      </w:tr>
      <w:tr w:rsidR="005B70AA" w14:paraId="3D082BE7" w14:textId="77777777">
        <w:trPr>
          <w:jc w:val="center"/>
        </w:trPr>
        <w:tc>
          <w:tcPr>
            <w:tcW w:w="4773" w:type="dxa"/>
            <w:tcBorders>
              <w:bottom w:val="single" w:sz="4" w:space="0" w:color="FFFFFF"/>
            </w:tcBorders>
            <w:shd w:val="clear" w:color="auto" w:fill="F0F5F7"/>
            <w:tcMar>
              <w:top w:w="95" w:type="dxa"/>
              <w:left w:w="130" w:type="dxa"/>
              <w:bottom w:w="90" w:type="dxa"/>
              <w:right w:w="130" w:type="dxa"/>
            </w:tcMar>
          </w:tcPr>
          <w:p w14:paraId="6D1A15EC" w14:textId="77777777" w:rsidR="005B70AA" w:rsidRDefault="00000000">
            <w:pPr>
              <w:spacing w:after="0"/>
              <w:rPr>
                <w:rFonts w:hint="eastAsia"/>
              </w:rPr>
            </w:pPr>
            <w:r>
              <w:rPr>
                <w:b/>
                <w:color w:val="162F4A"/>
                <w:sz w:val="18"/>
              </w:rPr>
              <w:t xml:space="preserve">Instructor: </w:t>
            </w:r>
            <w:r>
              <w:rPr>
                <w:sz w:val="18"/>
              </w:rPr>
              <w:t>Dr. Muhammad Shahid Bhatti</w:t>
            </w:r>
          </w:p>
        </w:tc>
        <w:tc>
          <w:tcPr>
            <w:tcW w:w="4773" w:type="dxa"/>
            <w:tcBorders>
              <w:bottom w:val="single" w:sz="4" w:space="0" w:color="FFFFFF"/>
            </w:tcBorders>
            <w:shd w:val="clear" w:color="auto" w:fill="F0F5F7"/>
            <w:tcMar>
              <w:top w:w="95" w:type="dxa"/>
              <w:left w:w="130" w:type="dxa"/>
              <w:bottom w:w="90" w:type="dxa"/>
              <w:right w:w="130" w:type="dxa"/>
            </w:tcMar>
          </w:tcPr>
          <w:p w14:paraId="1CC7EE28" w14:textId="77777777" w:rsidR="005B70AA" w:rsidRDefault="00000000">
            <w:pPr>
              <w:spacing w:after="0"/>
              <w:rPr>
                <w:rFonts w:hint="eastAsia"/>
              </w:rPr>
            </w:pPr>
            <w:r>
              <w:rPr>
                <w:b/>
                <w:color w:val="162F4A"/>
                <w:sz w:val="18"/>
              </w:rPr>
              <w:t xml:space="preserve">Total Marks: </w:t>
            </w:r>
            <w:r>
              <w:rPr>
                <w:sz w:val="18"/>
              </w:rPr>
              <w:t>10</w:t>
            </w:r>
          </w:p>
        </w:tc>
      </w:tr>
      <w:tr w:rsidR="005B70AA" w14:paraId="23BDDE43" w14:textId="77777777">
        <w:trPr>
          <w:jc w:val="center"/>
        </w:trPr>
        <w:tc>
          <w:tcPr>
            <w:tcW w:w="4773" w:type="dxa"/>
            <w:tcBorders>
              <w:bottom w:val="single" w:sz="4" w:space="0" w:color="FFFFFF"/>
            </w:tcBorders>
            <w:shd w:val="clear" w:color="auto" w:fill="F0F5F7"/>
            <w:tcMar>
              <w:top w:w="95" w:type="dxa"/>
              <w:left w:w="130" w:type="dxa"/>
              <w:bottom w:w="90" w:type="dxa"/>
              <w:right w:w="130" w:type="dxa"/>
            </w:tcMar>
          </w:tcPr>
          <w:p w14:paraId="7D891FAC" w14:textId="77777777" w:rsidR="005B70AA" w:rsidRDefault="00000000">
            <w:pPr>
              <w:spacing w:after="0"/>
              <w:rPr>
                <w:rFonts w:hint="eastAsia"/>
              </w:rPr>
            </w:pPr>
            <w:r>
              <w:rPr>
                <w:b/>
                <w:color w:val="162F4A"/>
                <w:sz w:val="18"/>
              </w:rPr>
              <w:t xml:space="preserve">Suggested Time: </w:t>
            </w:r>
            <w:r>
              <w:rPr>
                <w:sz w:val="18"/>
              </w:rPr>
              <w:t>60–75 minutes</w:t>
            </w:r>
          </w:p>
        </w:tc>
        <w:tc>
          <w:tcPr>
            <w:tcW w:w="4773" w:type="dxa"/>
            <w:tcBorders>
              <w:bottom w:val="single" w:sz="4" w:space="0" w:color="FFFFFF"/>
            </w:tcBorders>
            <w:shd w:val="clear" w:color="auto" w:fill="F0F5F7"/>
            <w:tcMar>
              <w:top w:w="95" w:type="dxa"/>
              <w:left w:w="130" w:type="dxa"/>
              <w:bottom w:w="90" w:type="dxa"/>
              <w:right w:w="130" w:type="dxa"/>
            </w:tcMar>
          </w:tcPr>
          <w:p w14:paraId="1090F2C3" w14:textId="14B5AD08" w:rsidR="005B70AA" w:rsidRDefault="00000000">
            <w:pPr>
              <w:spacing w:after="0"/>
              <w:rPr>
                <w:rFonts w:hint="eastAsia"/>
              </w:rPr>
            </w:pPr>
            <w:r>
              <w:rPr>
                <w:b/>
                <w:color w:val="162F4A"/>
                <w:sz w:val="18"/>
              </w:rPr>
              <w:t xml:space="preserve">Submission Deadline: </w:t>
            </w:r>
            <w:r w:rsidR="00EC312E">
              <w:rPr>
                <w:color w:val="00707C"/>
                <w:sz w:val="18"/>
              </w:rPr>
              <w:t>10/14/2026 2:32 PM</w:t>
            </w:r>
          </w:p>
        </w:tc>
      </w:tr>
    </w:tbl>
    <w:p w14:paraId="46046564" w14:textId="77777777" w:rsidR="005B70AA" w:rsidRDefault="00000000">
      <w:pPr>
        <w:spacing w:before="140" w:after="140"/>
        <w:rPr>
          <w:rFonts w:hint="eastAsia"/>
        </w:rPr>
      </w:pPr>
      <w:r>
        <w:rPr>
          <w:b/>
          <w:color w:val="162F4A"/>
        </w:rPr>
        <w:t xml:space="preserve">CLO-4 (CDF v4.0): </w:t>
      </w:r>
      <w:r>
        <w:t xml:space="preserve">Implement a small module utilizing Object-Oriented design.  </w:t>
      </w:r>
      <w:r>
        <w:rPr>
          <w:color w:val="57636E"/>
        </w:rPr>
        <w:t>Bloom’s Level: C3 – Applying</w:t>
      </w:r>
    </w:p>
    <w:p w14:paraId="31B277E2" w14:textId="77777777" w:rsidR="005B70AA" w:rsidRDefault="00000000">
      <w:pPr>
        <w:pStyle w:val="Heading1"/>
      </w:pPr>
      <w:r>
        <w:t>1. Problem Scenario</w:t>
      </w:r>
    </w:p>
    <w:p w14:paraId="26ADE8AD" w14:textId="77777777" w:rsidR="005B70AA" w:rsidRDefault="00000000" w:rsidP="00735F71">
      <w:pPr>
        <w:jc w:val="both"/>
        <w:rPr>
          <w:rFonts w:hint="eastAsia"/>
        </w:rPr>
      </w:pPr>
      <w:r>
        <w:t>A transport company operates buses between Lahore and Islamabad. The company currently manages passenger seat reservations manually and wants a simple Java program to manage the available and reserved seats.</w:t>
      </w:r>
    </w:p>
    <w:p w14:paraId="78C40AF0" w14:textId="77777777" w:rsidR="005B70AA" w:rsidRDefault="00000000" w:rsidP="00735F71">
      <w:pPr>
        <w:jc w:val="both"/>
        <w:rPr>
          <w:rFonts w:hint="eastAsia"/>
        </w:rPr>
      </w:pPr>
      <w:r>
        <w:t>Each bus contains rows of four passenger seats: two seats on the left, an aisle, and two seats on the right. Every seat has a seat number and a reservation status. When a passenger requests a seat, the program should reserve it if it is available. If it is already reserved, the program should display a suitable message. The company also wants to see the seating arrangement and how many seats remain available.</w:t>
      </w:r>
    </w:p>
    <w:p w14:paraId="13E48E14" w14:textId="77777777" w:rsidR="005B70AA" w:rsidRDefault="00000000">
      <w:pPr>
        <w:rPr>
          <w:rFonts w:hint="eastAsia"/>
        </w:rPr>
      </w:pPr>
      <w:r>
        <w:t>Develop this system using Java classes and objects. Use predefined seat reservations in main(); user input, a GUI, and a database are not required.</w:t>
      </w:r>
    </w:p>
    <w:p w14:paraId="422B5687" w14:textId="77777777" w:rsidR="005B70AA" w:rsidRDefault="00000000">
      <w:pPr>
        <w:pStyle w:val="Heading1"/>
      </w:pPr>
      <w:r>
        <w:t>2. Required Classes</w:t>
      </w:r>
    </w:p>
    <w:p w14:paraId="13A35AE7" w14:textId="77777777" w:rsidR="005B70AA" w:rsidRDefault="00000000">
      <w:pPr>
        <w:rPr>
          <w:rFonts w:hint="eastAsia"/>
        </w:rPr>
      </w:pPr>
      <w:r>
        <w:rPr>
          <w:b/>
          <w:color w:val="00707C"/>
        </w:rPr>
        <w:t xml:space="preserve">Seat </w:t>
      </w:r>
      <w:r>
        <w:t>— represents one passenger seat.</w:t>
      </w:r>
    </w:p>
    <w:p w14:paraId="7CE30BEF" w14:textId="77777777" w:rsidR="005B70AA" w:rsidRDefault="00000000">
      <w:pPr>
        <w:pStyle w:val="ListBullet"/>
        <w:rPr>
          <w:rFonts w:hint="eastAsia"/>
        </w:rPr>
      </w:pPr>
      <w:r>
        <w:t>Private attributes: seatNumber (int) and reserved (boolean).</w:t>
      </w:r>
    </w:p>
    <w:p w14:paraId="2D4DBC9F" w14:textId="77777777" w:rsidR="005B70AA" w:rsidRDefault="00000000">
      <w:pPr>
        <w:pStyle w:val="ListBullet"/>
        <w:rPr>
          <w:rFonts w:hint="eastAsia"/>
        </w:rPr>
      </w:pPr>
      <w:r>
        <w:t>Constructor initializes the seat number; every new seat starts as available.</w:t>
      </w:r>
    </w:p>
    <w:p w14:paraId="1A49EFB6" w14:textId="77777777" w:rsidR="005B70AA" w:rsidRDefault="00000000">
      <w:pPr>
        <w:pStyle w:val="ListBullet"/>
        <w:rPr>
          <w:rFonts w:hint="eastAsia"/>
        </w:rPr>
      </w:pPr>
      <w:r>
        <w:t>Methods: reserve() attempts a reservation and returns true/false; isReserved() checks status; getSeatNumber() returns the number.</w:t>
      </w:r>
    </w:p>
    <w:p w14:paraId="217DEBB1" w14:textId="77777777" w:rsidR="005B70AA" w:rsidRDefault="00000000">
      <w:pPr>
        <w:spacing w:before="120"/>
        <w:rPr>
          <w:rFonts w:hint="eastAsia"/>
        </w:rPr>
      </w:pPr>
      <w:r>
        <w:rPr>
          <w:b/>
          <w:color w:val="00707C"/>
        </w:rPr>
        <w:t xml:space="preserve">Bus </w:t>
      </w:r>
      <w:r>
        <w:t>— owns the collection of seats.</w:t>
      </w:r>
    </w:p>
    <w:p w14:paraId="76C79F38" w14:textId="77777777" w:rsidR="005B70AA" w:rsidRDefault="00000000">
      <w:pPr>
        <w:pStyle w:val="ListBullet"/>
        <w:rPr>
          <w:rFonts w:hint="eastAsia"/>
        </w:rPr>
      </w:pPr>
      <w:r>
        <w:t>Private attributes: busNumber (String) and seats (Seat[][]).</w:t>
      </w:r>
    </w:p>
    <w:p w14:paraId="633410D7" w14:textId="77777777" w:rsidR="005B70AA" w:rsidRDefault="00000000">
      <w:pPr>
        <w:pStyle w:val="ListBullet"/>
        <w:rPr>
          <w:rFonts w:hint="eastAsia"/>
        </w:rPr>
      </w:pPr>
      <w:r>
        <w:t>Bus() creates a default bus with 2 rows and 4 seats per row.</w:t>
      </w:r>
    </w:p>
    <w:p w14:paraId="5F76FEB7" w14:textId="77777777" w:rsidR="005B70AA" w:rsidRDefault="00000000">
      <w:pPr>
        <w:pStyle w:val="ListBullet"/>
        <w:rPr>
          <w:rFonts w:hint="eastAsia"/>
        </w:rPr>
      </w:pPr>
      <w:r>
        <w:t>Bus(String busNumber, int rows) creates the named bus with the requested number of rows and 4 seats per row.</w:t>
      </w:r>
    </w:p>
    <w:p w14:paraId="7316A0EC" w14:textId="77777777" w:rsidR="005B70AA" w:rsidRDefault="00000000">
      <w:pPr>
        <w:pStyle w:val="ListBullet"/>
        <w:rPr>
          <w:rFonts w:hint="eastAsia"/>
        </w:rPr>
      </w:pPr>
      <w:r>
        <w:t>The no-argument constructor must call the parameterized constructor with this(...).</w:t>
      </w:r>
    </w:p>
    <w:p w14:paraId="462873E5" w14:textId="77777777" w:rsidR="005B70AA" w:rsidRDefault="00000000">
      <w:pPr>
        <w:pStyle w:val="ListBullet"/>
        <w:rPr>
          <w:rFonts w:hint="eastAsia"/>
        </w:rPr>
      </w:pPr>
      <w:r>
        <w:t>Methods: displaySeats(), reserveSeat(int seatNumber), and countAvailableSeats().</w:t>
      </w:r>
    </w:p>
    <w:p w14:paraId="18F30344" w14:textId="77777777" w:rsidR="005B70AA" w:rsidRDefault="00000000">
      <w:pPr>
        <w:pStyle w:val="ListBullet"/>
        <w:rPr>
          <w:rFonts w:hint="eastAsia"/>
        </w:rPr>
      </w:pPr>
      <w:r>
        <w:t>The Bus constructor must create every Seat object using nested loops.</w:t>
      </w:r>
    </w:p>
    <w:p w14:paraId="3DD110D5" w14:textId="77777777" w:rsidR="005B70AA" w:rsidRDefault="00000000">
      <w:pPr>
        <w:spacing w:before="120"/>
        <w:rPr>
          <w:rFonts w:hint="eastAsia"/>
        </w:rPr>
      </w:pPr>
      <w:r>
        <w:rPr>
          <w:b/>
          <w:color w:val="00707C"/>
        </w:rPr>
        <w:t xml:space="preserve">Main </w:t>
      </w:r>
      <w:r>
        <w:t>— contains main() and demonstrates all required operations.</w:t>
      </w:r>
    </w:p>
    <w:p w14:paraId="187FA003" w14:textId="77777777" w:rsidR="005B70AA" w:rsidRDefault="00000000">
      <w:pPr>
        <w:pStyle w:val="Heading1"/>
      </w:pPr>
      <w:r>
        <w:t>3. Programming Requirements</w:t>
      </w:r>
    </w:p>
    <w:p w14:paraId="732A4464" w14:textId="77777777" w:rsidR="005B70AA" w:rsidRDefault="00000000">
      <w:pPr>
        <w:pStyle w:val="ListBullet"/>
        <w:rPr>
          <w:rFonts w:hint="eastAsia"/>
        </w:rPr>
      </w:pPr>
      <w:r>
        <w:t>Composition: the Bus creates and contains its own Seat objects.</w:t>
      </w:r>
    </w:p>
    <w:p w14:paraId="378E9E19" w14:textId="77777777" w:rsidR="005B70AA" w:rsidRDefault="00000000">
      <w:pPr>
        <w:pStyle w:val="ListBullet"/>
        <w:rPr>
          <w:rFonts w:hint="eastAsia"/>
        </w:rPr>
      </w:pPr>
      <w:r>
        <w:t>Use a two-dimensional object array (Seat[][]) and nested-loop iteration.</w:t>
      </w:r>
    </w:p>
    <w:p w14:paraId="755402F7" w14:textId="77777777" w:rsidR="005B70AA" w:rsidRDefault="00000000">
      <w:pPr>
        <w:pStyle w:val="ListBullet"/>
        <w:rPr>
          <w:rFonts w:hint="eastAsia"/>
        </w:rPr>
      </w:pPr>
      <w:r>
        <w:t>Demonstrate overloaded constructors and constructor chaining using this(...).</w:t>
      </w:r>
    </w:p>
    <w:p w14:paraId="3302AE6C" w14:textId="77777777" w:rsidR="005B70AA" w:rsidRDefault="00000000">
      <w:pPr>
        <w:pStyle w:val="ListBullet"/>
        <w:rPr>
          <w:rFonts w:hint="eastAsia"/>
        </w:rPr>
      </w:pPr>
      <w:r>
        <w:t>Keep fields private. Implement the public methods shown in the UML diagram.</w:t>
      </w:r>
    </w:p>
    <w:p w14:paraId="08EA4645" w14:textId="77777777" w:rsidR="005B70AA" w:rsidRDefault="00000000">
      <w:pPr>
        <w:pStyle w:val="ListBullet"/>
        <w:rPr>
          <w:rFonts w:hint="eastAsia"/>
        </w:rPr>
      </w:pPr>
      <w:r>
        <w:t>Use seat numbers from 1 onward; every row contains exactly 4 seats.</w:t>
      </w:r>
    </w:p>
    <w:p w14:paraId="1E968129" w14:textId="77777777" w:rsidR="005B70AA" w:rsidRDefault="00000000">
      <w:pPr>
        <w:pStyle w:val="Heading1"/>
        <w:pageBreakBefore/>
      </w:pPr>
      <w:r>
        <w:lastRenderedPageBreak/>
        <w:t>4. Student Tasks</w:t>
      </w:r>
    </w:p>
    <w:p w14:paraId="0EE5CF4C" w14:textId="77777777" w:rsidR="005B70AA" w:rsidRDefault="00000000">
      <w:pPr>
        <w:pStyle w:val="ListNumber"/>
        <w:rPr>
          <w:rFonts w:hint="eastAsia"/>
        </w:rPr>
      </w:pPr>
      <w:r>
        <w:t>Create bus BUS-101 with 3 rows of 4 seats (12 seats total).</w:t>
      </w:r>
    </w:p>
    <w:p w14:paraId="214E6270" w14:textId="77777777" w:rsidR="005B70AA" w:rsidRDefault="00000000">
      <w:pPr>
        <w:pStyle w:val="ListNumber"/>
        <w:rPr>
          <w:rFonts w:hint="eastAsia"/>
        </w:rPr>
      </w:pPr>
      <w:r>
        <w:t>Initialize all Seat objects in the 2D array and number the seats sequentially from 1.</w:t>
      </w:r>
    </w:p>
    <w:p w14:paraId="572335A2" w14:textId="77777777" w:rsidR="005B70AA" w:rsidRDefault="00000000">
      <w:pPr>
        <w:pStyle w:val="ListNumber"/>
        <w:rPr>
          <w:rFonts w:hint="eastAsia"/>
        </w:rPr>
      </w:pPr>
      <w:r>
        <w:t>Display the initial seating arrangement and the initial number of available seats.</w:t>
      </w:r>
    </w:p>
    <w:p w14:paraId="7CCD649C" w14:textId="77777777" w:rsidR="005B70AA" w:rsidRDefault="00000000">
      <w:pPr>
        <w:pStyle w:val="ListNumber"/>
        <w:rPr>
          <w:rFonts w:hint="eastAsia"/>
        </w:rPr>
      </w:pPr>
      <w:r>
        <w:t>Reserve seat numbers 2, 6, and 11.</w:t>
      </w:r>
    </w:p>
    <w:p w14:paraId="6E99AFED" w14:textId="77777777" w:rsidR="005B70AA" w:rsidRDefault="00000000">
      <w:pPr>
        <w:pStyle w:val="ListNumber"/>
        <w:rPr>
          <w:rFonts w:hint="eastAsia"/>
        </w:rPr>
      </w:pPr>
      <w:r>
        <w:t>Attempt to reserve seat number 6 again; show that it is already reserved.</w:t>
      </w:r>
    </w:p>
    <w:p w14:paraId="18FF0FA9" w14:textId="77777777" w:rsidR="005B70AA" w:rsidRDefault="00000000">
      <w:pPr>
        <w:pStyle w:val="ListNumber"/>
        <w:rPr>
          <w:rFonts w:hint="eastAsia"/>
        </w:rPr>
      </w:pPr>
      <w:r>
        <w:t>Display the updated seating arrangement and the number of available seats.</w:t>
      </w:r>
    </w:p>
    <w:p w14:paraId="0C0883EA" w14:textId="77777777" w:rsidR="005B70AA" w:rsidRDefault="00000000">
      <w:pPr>
        <w:pStyle w:val="ListNumber"/>
        <w:rPr>
          <w:rFonts w:hint="eastAsia"/>
        </w:rPr>
      </w:pPr>
      <w:r>
        <w:t>Create a second bus with Bus() and display its seats to prove the default constructor works.</w:t>
      </w:r>
    </w:p>
    <w:p w14:paraId="3DB9605B" w14:textId="77777777" w:rsidR="005B70AA" w:rsidRDefault="00000000">
      <w:pPr>
        <w:pStyle w:val="Heading1"/>
      </w:pPr>
      <w:r>
        <w:t>5. UML Class Diagram</w:t>
      </w:r>
    </w:p>
    <w:p w14:paraId="0BB24D51" w14:textId="77777777" w:rsidR="005B70AA" w:rsidRDefault="00000000">
      <w:pPr>
        <w:keepNext/>
        <w:rPr>
          <w:rFonts w:hint="eastAsia"/>
        </w:rPr>
      </w:pPr>
      <w:r>
        <w:t>Implement the classes, attributes, constructors, and public method signatures shown below. The filled diamond at the Bus end indicates composition: a Bus creates and owns its Seat objects.</w:t>
      </w:r>
    </w:p>
    <w:p w14:paraId="524CD020" w14:textId="77777777" w:rsidR="005B70AA" w:rsidRDefault="00000000">
      <w:pPr>
        <w:keepNext/>
        <w:spacing w:after="60"/>
        <w:jc w:val="center"/>
        <w:rPr>
          <w:rFonts w:hint="eastAsia"/>
        </w:rPr>
      </w:pPr>
      <w:r>
        <w:rPr>
          <w:noProof/>
        </w:rPr>
        <w:drawing>
          <wp:inline distT="0" distB="0" distL="0" distR="0" wp14:anchorId="148F93C7" wp14:editId="6324F3E3">
            <wp:extent cx="5010912" cy="2332666"/>
            <wp:effectExtent l="0" t="0" r="0" b="0"/>
            <wp:docPr id="1" name="Picture 1" descr="UML class diagram: Main depends on Bus; Bus has private busNumber String and Seat 2D array, constructors Bus() and Bus(String,int) and reservation/display/count methods. Composition links Bus via a filled diamond to multiple Seat instances; Seat has private seatNumber and reserved plus its constructor and public reservation/status getter meth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_lab_uml.png"/>
                    <pic:cNvPicPr/>
                  </pic:nvPicPr>
                  <pic:blipFill>
                    <a:blip r:embed="rId8"/>
                    <a:stretch>
                      <a:fillRect/>
                    </a:stretch>
                  </pic:blipFill>
                  <pic:spPr>
                    <a:xfrm>
                      <a:off x="0" y="0"/>
                      <a:ext cx="5010912" cy="2332666"/>
                    </a:xfrm>
                    <a:prstGeom prst="rect">
                      <a:avLst/>
                    </a:prstGeom>
                  </pic:spPr>
                </pic:pic>
              </a:graphicData>
            </a:graphic>
          </wp:inline>
        </w:drawing>
      </w:r>
    </w:p>
    <w:p w14:paraId="67D94233" w14:textId="77777777" w:rsidR="005B70AA" w:rsidRDefault="00000000">
      <w:pPr>
        <w:spacing w:after="120"/>
        <w:jc w:val="center"/>
        <w:rPr>
          <w:rFonts w:hint="eastAsia"/>
        </w:rPr>
      </w:pPr>
      <w:r>
        <w:rPr>
          <w:i/>
          <w:color w:val="57636E"/>
          <w:sz w:val="16"/>
        </w:rPr>
        <w:t>Figure 1. UML class diagram for the Bus Seat Reservation System (+ public; - private).</w:t>
      </w:r>
    </w:p>
    <w:p w14:paraId="14CD91EB" w14:textId="77777777" w:rsidR="005B70AA" w:rsidRDefault="00000000">
      <w:pPr>
        <w:pStyle w:val="Heading1"/>
      </w:pPr>
      <w:r>
        <w:t>6. Required Console Output (Sample Run)</w:t>
      </w:r>
    </w:p>
    <w:p w14:paraId="2D63B3B9" w14:textId="77777777" w:rsidR="005B70AA" w:rsidRDefault="00000000">
      <w:pPr>
        <w:spacing w:after="60"/>
        <w:rPr>
          <w:rFonts w:hint="eastAsia"/>
        </w:rPr>
      </w:pPr>
      <w:r>
        <w:t>Use the console output as the required behavior of your program. Decide which operations should be implemented inside Bus and Seat. Do not print a hard-coded seating map or hard-code availability counts; compute both using the 2D Seat array.</w:t>
      </w:r>
    </w:p>
    <w:p w14:paraId="64F28165" w14:textId="77777777" w:rsidR="005B70AA" w:rsidRDefault="00000000">
      <w:pPr>
        <w:spacing w:after="100"/>
        <w:rPr>
          <w:rFonts w:hint="eastAsia"/>
        </w:rPr>
      </w:pPr>
      <w:r>
        <w:t>Legend: O = Available, X = Reserved, || = Aisle. Display numbered seats; show the correct status after each reservation. Keep the same sequence and results as below.</w:t>
      </w:r>
    </w:p>
    <w:tbl>
      <w:tblPr>
        <w:tblW w:w="0" w:type="auto"/>
        <w:tblLayout w:type="fixed"/>
        <w:tblLook w:val="04A0" w:firstRow="1" w:lastRow="0" w:firstColumn="1" w:lastColumn="0" w:noHBand="0" w:noVBand="1"/>
      </w:tblPr>
      <w:tblGrid>
        <w:gridCol w:w="9547"/>
      </w:tblGrid>
      <w:tr w:rsidR="005B70AA" w14:paraId="2E72DD20" w14:textId="77777777">
        <w:tc>
          <w:tcPr>
            <w:tcW w:w="9547" w:type="dxa"/>
            <w:tcBorders>
              <w:top w:val="single" w:sz="4" w:space="0" w:color="D6E2E7"/>
              <w:bottom w:val="single" w:sz="4" w:space="0" w:color="D6E2E7"/>
            </w:tcBorders>
            <w:shd w:val="clear" w:color="auto" w:fill="F4F7FA"/>
            <w:tcMar>
              <w:top w:w="110" w:type="dxa"/>
              <w:left w:w="160" w:type="dxa"/>
              <w:bottom w:w="110" w:type="dxa"/>
              <w:right w:w="160" w:type="dxa"/>
            </w:tcMar>
          </w:tcPr>
          <w:p w14:paraId="465ADA94" w14:textId="77777777" w:rsidR="005B70AA" w:rsidRDefault="00000000">
            <w:pPr>
              <w:spacing w:after="0" w:line="240" w:lineRule="auto"/>
              <w:rPr>
                <w:rFonts w:hint="eastAsia"/>
              </w:rPr>
            </w:pPr>
            <w:r>
              <w:rPr>
                <w:rFonts w:ascii="Consolas" w:hAnsi="Consolas"/>
                <w:color w:val="162F4A"/>
                <w:sz w:val="15"/>
              </w:rPr>
              <w:t>Bus Number: BUS-101</w:t>
            </w:r>
          </w:p>
          <w:p w14:paraId="26804645" w14:textId="77777777" w:rsidR="005B70AA" w:rsidRDefault="00000000">
            <w:pPr>
              <w:spacing w:after="0" w:line="240" w:lineRule="auto"/>
              <w:rPr>
                <w:rFonts w:hint="eastAsia"/>
              </w:rPr>
            </w:pPr>
            <w:r>
              <w:rPr>
                <w:rFonts w:ascii="Consolas" w:hAnsi="Consolas"/>
                <w:color w:val="162F4A"/>
                <w:sz w:val="15"/>
              </w:rPr>
              <w:t>Initial Seating Arrangement:</w:t>
            </w:r>
          </w:p>
          <w:p w14:paraId="22148B20" w14:textId="77777777" w:rsidR="005B70AA" w:rsidRDefault="00000000">
            <w:pPr>
              <w:spacing w:after="0" w:line="240" w:lineRule="auto"/>
              <w:rPr>
                <w:rFonts w:hint="eastAsia"/>
              </w:rPr>
            </w:pPr>
            <w:r>
              <w:rPr>
                <w:rFonts w:ascii="Consolas" w:hAnsi="Consolas"/>
                <w:color w:val="162F4A"/>
                <w:sz w:val="15"/>
              </w:rPr>
              <w:t>Row 1:  01:O  02:O  ||  03:O  04:O</w:t>
            </w:r>
          </w:p>
          <w:p w14:paraId="092A1E19" w14:textId="77777777" w:rsidR="005B70AA" w:rsidRDefault="00000000">
            <w:pPr>
              <w:spacing w:after="0" w:line="240" w:lineRule="auto"/>
              <w:rPr>
                <w:rFonts w:hint="eastAsia"/>
              </w:rPr>
            </w:pPr>
            <w:r>
              <w:rPr>
                <w:rFonts w:ascii="Consolas" w:hAnsi="Consolas"/>
                <w:color w:val="162F4A"/>
                <w:sz w:val="15"/>
              </w:rPr>
              <w:t>Row 2:  05:O  06:O  ||  07:O  08:O</w:t>
            </w:r>
          </w:p>
          <w:p w14:paraId="2FD165E5" w14:textId="77777777" w:rsidR="005B70AA" w:rsidRDefault="00000000">
            <w:pPr>
              <w:spacing w:after="0" w:line="240" w:lineRule="auto"/>
              <w:rPr>
                <w:rFonts w:hint="eastAsia"/>
              </w:rPr>
            </w:pPr>
            <w:r>
              <w:rPr>
                <w:rFonts w:ascii="Consolas" w:hAnsi="Consolas"/>
                <w:color w:val="162F4A"/>
                <w:sz w:val="15"/>
              </w:rPr>
              <w:t>Row 3:  09:O  10:O  ||  11:O  12:O</w:t>
            </w:r>
          </w:p>
          <w:p w14:paraId="0F3EE09B" w14:textId="77777777" w:rsidR="005B70AA" w:rsidRDefault="00000000">
            <w:pPr>
              <w:spacing w:after="0" w:line="240" w:lineRule="auto"/>
              <w:rPr>
                <w:rFonts w:hint="eastAsia"/>
              </w:rPr>
            </w:pPr>
            <w:r>
              <w:rPr>
                <w:rFonts w:ascii="Consolas" w:hAnsi="Consolas"/>
                <w:color w:val="162F4A"/>
                <w:sz w:val="15"/>
              </w:rPr>
              <w:t>Available Seats: 12</w:t>
            </w:r>
          </w:p>
          <w:p w14:paraId="7A3B48B0" w14:textId="77777777" w:rsidR="005B70AA" w:rsidRDefault="00000000">
            <w:pPr>
              <w:spacing w:after="0" w:line="240" w:lineRule="auto"/>
              <w:rPr>
                <w:rFonts w:hint="eastAsia"/>
              </w:rPr>
            </w:pPr>
            <w:r>
              <w:rPr>
                <w:rFonts w:ascii="Consolas" w:hAnsi="Consolas"/>
                <w:color w:val="162F4A"/>
                <w:sz w:val="15"/>
              </w:rPr>
              <w:t>Reserving Seat 2: Successful</w:t>
            </w:r>
          </w:p>
          <w:p w14:paraId="4F60727C" w14:textId="77777777" w:rsidR="005B70AA" w:rsidRDefault="00000000">
            <w:pPr>
              <w:spacing w:after="0" w:line="240" w:lineRule="auto"/>
              <w:rPr>
                <w:rFonts w:hint="eastAsia"/>
              </w:rPr>
            </w:pPr>
            <w:r>
              <w:rPr>
                <w:rFonts w:ascii="Consolas" w:hAnsi="Consolas"/>
                <w:color w:val="162F4A"/>
                <w:sz w:val="15"/>
              </w:rPr>
              <w:t>Reserving Seat 6: Successful</w:t>
            </w:r>
          </w:p>
          <w:p w14:paraId="4214E446" w14:textId="77777777" w:rsidR="005B70AA" w:rsidRDefault="00000000">
            <w:pPr>
              <w:spacing w:after="0" w:line="240" w:lineRule="auto"/>
              <w:rPr>
                <w:rFonts w:hint="eastAsia"/>
              </w:rPr>
            </w:pPr>
            <w:r>
              <w:rPr>
                <w:rFonts w:ascii="Consolas" w:hAnsi="Consolas"/>
                <w:color w:val="162F4A"/>
                <w:sz w:val="15"/>
              </w:rPr>
              <w:t>Reserving Seat 11: Successful</w:t>
            </w:r>
          </w:p>
          <w:p w14:paraId="36863A7B" w14:textId="77777777" w:rsidR="005B70AA" w:rsidRDefault="00000000">
            <w:pPr>
              <w:spacing w:after="0" w:line="240" w:lineRule="auto"/>
              <w:rPr>
                <w:rFonts w:hint="eastAsia"/>
              </w:rPr>
            </w:pPr>
            <w:r>
              <w:rPr>
                <w:rFonts w:ascii="Consolas" w:hAnsi="Consolas"/>
                <w:color w:val="162F4A"/>
                <w:sz w:val="15"/>
              </w:rPr>
              <w:t>Reserving Seat 6: Already Reserved</w:t>
            </w:r>
          </w:p>
          <w:p w14:paraId="567E4D7C" w14:textId="77777777" w:rsidR="005B70AA" w:rsidRDefault="00000000">
            <w:pPr>
              <w:spacing w:after="0" w:line="240" w:lineRule="auto"/>
              <w:rPr>
                <w:rFonts w:hint="eastAsia"/>
              </w:rPr>
            </w:pPr>
            <w:r>
              <w:rPr>
                <w:rFonts w:ascii="Consolas" w:hAnsi="Consolas"/>
                <w:color w:val="162F4A"/>
                <w:sz w:val="15"/>
              </w:rPr>
              <w:t>Updated Seating Arrangement:</w:t>
            </w:r>
          </w:p>
          <w:p w14:paraId="466F6EDB" w14:textId="77777777" w:rsidR="005B70AA" w:rsidRDefault="00000000">
            <w:pPr>
              <w:spacing w:after="0" w:line="240" w:lineRule="auto"/>
              <w:rPr>
                <w:rFonts w:hint="eastAsia"/>
              </w:rPr>
            </w:pPr>
            <w:r>
              <w:rPr>
                <w:rFonts w:ascii="Consolas" w:hAnsi="Consolas"/>
                <w:color w:val="162F4A"/>
                <w:sz w:val="15"/>
              </w:rPr>
              <w:t>Row 1:  01:O  02:X  ||  03:O  04:O</w:t>
            </w:r>
          </w:p>
          <w:p w14:paraId="3BFC951C" w14:textId="77777777" w:rsidR="005B70AA" w:rsidRDefault="00000000">
            <w:pPr>
              <w:spacing w:after="0" w:line="240" w:lineRule="auto"/>
              <w:rPr>
                <w:rFonts w:hint="eastAsia"/>
              </w:rPr>
            </w:pPr>
            <w:r>
              <w:rPr>
                <w:rFonts w:ascii="Consolas" w:hAnsi="Consolas"/>
                <w:color w:val="162F4A"/>
                <w:sz w:val="15"/>
              </w:rPr>
              <w:t>Row 2:  05:O  06:X  ||  07:O  08:O</w:t>
            </w:r>
          </w:p>
          <w:p w14:paraId="63F12CEF" w14:textId="77777777" w:rsidR="005B70AA" w:rsidRDefault="00000000">
            <w:pPr>
              <w:spacing w:after="0" w:line="240" w:lineRule="auto"/>
              <w:rPr>
                <w:rFonts w:hint="eastAsia"/>
              </w:rPr>
            </w:pPr>
            <w:r>
              <w:rPr>
                <w:rFonts w:ascii="Consolas" w:hAnsi="Consolas"/>
                <w:color w:val="162F4A"/>
                <w:sz w:val="15"/>
              </w:rPr>
              <w:t>Row 3:  09:O  10:O  ||  11:X  12:O</w:t>
            </w:r>
          </w:p>
          <w:p w14:paraId="3655BDE4" w14:textId="77777777" w:rsidR="005B70AA" w:rsidRDefault="00000000">
            <w:pPr>
              <w:spacing w:after="0" w:line="240" w:lineRule="auto"/>
              <w:rPr>
                <w:rFonts w:hint="eastAsia"/>
              </w:rPr>
            </w:pPr>
            <w:r>
              <w:rPr>
                <w:rFonts w:ascii="Consolas" w:hAnsi="Consolas"/>
                <w:color w:val="162F4A"/>
                <w:sz w:val="15"/>
              </w:rPr>
              <w:t>Available Seats: 9</w:t>
            </w:r>
          </w:p>
          <w:p w14:paraId="1262B157" w14:textId="77777777" w:rsidR="005B70AA" w:rsidRDefault="00000000">
            <w:pPr>
              <w:spacing w:after="0" w:line="240" w:lineRule="auto"/>
              <w:rPr>
                <w:rFonts w:hint="eastAsia"/>
              </w:rPr>
            </w:pPr>
            <w:r>
              <w:rPr>
                <w:rFonts w:ascii="Consolas" w:hAnsi="Consolas"/>
                <w:color w:val="162F4A"/>
                <w:sz w:val="15"/>
              </w:rPr>
              <w:t>Default Bus:</w:t>
            </w:r>
          </w:p>
          <w:p w14:paraId="6F3A2474" w14:textId="77777777" w:rsidR="005B70AA" w:rsidRDefault="00000000">
            <w:pPr>
              <w:spacing w:after="0" w:line="240" w:lineRule="auto"/>
              <w:rPr>
                <w:rFonts w:hint="eastAsia"/>
              </w:rPr>
            </w:pPr>
            <w:r>
              <w:rPr>
                <w:rFonts w:ascii="Consolas" w:hAnsi="Consolas"/>
                <w:color w:val="162F4A"/>
                <w:sz w:val="15"/>
              </w:rPr>
              <w:t>Row 1:  01:O  02:O  ||  03:O  04:O</w:t>
            </w:r>
          </w:p>
          <w:p w14:paraId="24956BC8" w14:textId="77777777" w:rsidR="005B70AA" w:rsidRDefault="00000000">
            <w:pPr>
              <w:spacing w:after="0" w:line="240" w:lineRule="auto"/>
              <w:rPr>
                <w:rFonts w:hint="eastAsia"/>
              </w:rPr>
            </w:pPr>
            <w:r>
              <w:rPr>
                <w:rFonts w:ascii="Consolas" w:hAnsi="Consolas"/>
                <w:color w:val="162F4A"/>
                <w:sz w:val="15"/>
              </w:rPr>
              <w:t>Row 2:  05:O  06:O  ||  07:O  08:O</w:t>
            </w:r>
          </w:p>
          <w:p w14:paraId="13549207" w14:textId="77777777" w:rsidR="005B70AA" w:rsidRDefault="00000000">
            <w:pPr>
              <w:spacing w:after="0" w:line="240" w:lineRule="auto"/>
              <w:rPr>
                <w:rFonts w:hint="eastAsia"/>
              </w:rPr>
            </w:pPr>
            <w:r>
              <w:rPr>
                <w:rFonts w:ascii="Consolas" w:hAnsi="Consolas"/>
                <w:color w:val="162F4A"/>
                <w:sz w:val="15"/>
              </w:rPr>
              <w:t>Available Seats: 8</w:t>
            </w:r>
          </w:p>
        </w:tc>
      </w:tr>
    </w:tbl>
    <w:p w14:paraId="0799F284" w14:textId="77777777" w:rsidR="005B70AA" w:rsidRDefault="00000000">
      <w:pPr>
        <w:pStyle w:val="Heading1"/>
        <w:pageBreakBefore/>
      </w:pPr>
      <w:r>
        <w:lastRenderedPageBreak/>
        <w:t>7. Suggested Structure for Main.java</w:t>
      </w:r>
    </w:p>
    <w:p w14:paraId="37F955EB" w14:textId="77777777" w:rsidR="005B70AA" w:rsidRDefault="00000000">
      <w:pPr>
        <w:rPr>
          <w:rFonts w:hint="eastAsia"/>
        </w:rPr>
      </w:pPr>
      <w:r>
        <w:t>The starter below shows the expected order of calls and output. Implement the Seat and Bus classes yourself. In particular, reserveSeat() should print success/failure messages, while countAvailableSeats() returns the computed integer.</w:t>
      </w:r>
    </w:p>
    <w:tbl>
      <w:tblPr>
        <w:tblW w:w="0" w:type="auto"/>
        <w:tblLayout w:type="fixed"/>
        <w:tblLook w:val="04A0" w:firstRow="1" w:lastRow="0" w:firstColumn="1" w:lastColumn="0" w:noHBand="0" w:noVBand="1"/>
      </w:tblPr>
      <w:tblGrid>
        <w:gridCol w:w="9547"/>
      </w:tblGrid>
      <w:tr w:rsidR="005B70AA" w14:paraId="686FA5D0" w14:textId="77777777">
        <w:tc>
          <w:tcPr>
            <w:tcW w:w="9547" w:type="dxa"/>
            <w:tcBorders>
              <w:top w:val="single" w:sz="4" w:space="0" w:color="D6E2E7"/>
              <w:bottom w:val="single" w:sz="4" w:space="0" w:color="D6E2E7"/>
            </w:tcBorders>
            <w:shd w:val="clear" w:color="auto" w:fill="F4F7FA"/>
            <w:tcMar>
              <w:top w:w="80" w:type="dxa"/>
              <w:left w:w="130" w:type="dxa"/>
              <w:bottom w:w="80" w:type="dxa"/>
              <w:right w:w="130" w:type="dxa"/>
            </w:tcMar>
          </w:tcPr>
          <w:p w14:paraId="7361F967" w14:textId="77777777" w:rsidR="005B70AA" w:rsidRDefault="00000000">
            <w:pPr>
              <w:spacing w:after="0" w:line="240" w:lineRule="auto"/>
              <w:rPr>
                <w:rFonts w:hint="eastAsia"/>
              </w:rPr>
            </w:pPr>
            <w:r>
              <w:rPr>
                <w:rFonts w:ascii="Consolas" w:hAnsi="Consolas"/>
                <w:color w:val="162F4A"/>
                <w:sz w:val="16"/>
              </w:rPr>
              <w:t>public class Main {</w:t>
            </w:r>
          </w:p>
          <w:p w14:paraId="10A9C6E1" w14:textId="77777777" w:rsidR="005B70AA" w:rsidRDefault="00000000">
            <w:pPr>
              <w:spacing w:after="0" w:line="240" w:lineRule="auto"/>
              <w:rPr>
                <w:rFonts w:hint="eastAsia"/>
              </w:rPr>
            </w:pPr>
            <w:r>
              <w:rPr>
                <w:rFonts w:ascii="Consolas" w:hAnsi="Consolas"/>
                <w:color w:val="162F4A"/>
                <w:sz w:val="16"/>
              </w:rPr>
              <w:t xml:space="preserve">    public static void main(String[] args) {</w:t>
            </w:r>
          </w:p>
          <w:p w14:paraId="5C3F4CED" w14:textId="77777777" w:rsidR="005B70AA" w:rsidRDefault="00000000">
            <w:pPr>
              <w:spacing w:after="0" w:line="240" w:lineRule="auto"/>
              <w:rPr>
                <w:rFonts w:hint="eastAsia"/>
              </w:rPr>
            </w:pPr>
            <w:r>
              <w:rPr>
                <w:rFonts w:ascii="Consolas" w:hAnsi="Consolas"/>
                <w:color w:val="162F4A"/>
                <w:sz w:val="16"/>
              </w:rPr>
              <w:t xml:space="preserve">        Bus bus = new Bus("BUS-101", 3);</w:t>
            </w:r>
          </w:p>
          <w:p w14:paraId="0376F9DE" w14:textId="77777777" w:rsidR="005B70AA" w:rsidRDefault="00000000">
            <w:pPr>
              <w:spacing w:after="0" w:line="240" w:lineRule="auto"/>
              <w:rPr>
                <w:rFonts w:hint="eastAsia"/>
              </w:rPr>
            </w:pPr>
            <w:r>
              <w:rPr>
                <w:rFonts w:ascii="Consolas" w:hAnsi="Consolas"/>
                <w:color w:val="162F4A"/>
                <w:sz w:val="16"/>
              </w:rPr>
              <w:t xml:space="preserve">        System.out.println("Bus Number: BUS-101");</w:t>
            </w:r>
          </w:p>
          <w:p w14:paraId="065C5DFE" w14:textId="77777777" w:rsidR="005B70AA" w:rsidRDefault="00000000">
            <w:pPr>
              <w:spacing w:after="0" w:line="240" w:lineRule="auto"/>
              <w:rPr>
                <w:rFonts w:hint="eastAsia"/>
              </w:rPr>
            </w:pPr>
            <w:r>
              <w:rPr>
                <w:rFonts w:ascii="Consolas" w:hAnsi="Consolas"/>
                <w:color w:val="162F4A"/>
                <w:sz w:val="16"/>
              </w:rPr>
              <w:t xml:space="preserve">        System.out.println("Initial Seating Arrangement:");</w:t>
            </w:r>
          </w:p>
          <w:p w14:paraId="208E906C" w14:textId="77777777" w:rsidR="005B70AA" w:rsidRDefault="00000000">
            <w:pPr>
              <w:spacing w:after="0" w:line="240" w:lineRule="auto"/>
              <w:rPr>
                <w:rFonts w:hint="eastAsia"/>
              </w:rPr>
            </w:pPr>
            <w:r>
              <w:rPr>
                <w:rFonts w:ascii="Consolas" w:hAnsi="Consolas"/>
                <w:color w:val="162F4A"/>
                <w:sz w:val="16"/>
              </w:rPr>
              <w:t xml:space="preserve">        bus.displaySeats();</w:t>
            </w:r>
          </w:p>
          <w:p w14:paraId="18474D16" w14:textId="77777777" w:rsidR="005B70AA" w:rsidRDefault="00000000">
            <w:pPr>
              <w:spacing w:after="0" w:line="240" w:lineRule="auto"/>
              <w:rPr>
                <w:rFonts w:hint="eastAsia"/>
              </w:rPr>
            </w:pPr>
            <w:r>
              <w:rPr>
                <w:rFonts w:ascii="Consolas" w:hAnsi="Consolas"/>
                <w:color w:val="162F4A"/>
                <w:sz w:val="16"/>
              </w:rPr>
              <w:t xml:space="preserve">        System.out.println("Available Seats: " + bus.countAvailableSeats());</w:t>
            </w:r>
          </w:p>
          <w:p w14:paraId="02651445" w14:textId="77777777" w:rsidR="005B70AA" w:rsidRDefault="00000000">
            <w:pPr>
              <w:spacing w:after="0" w:line="240" w:lineRule="auto"/>
              <w:rPr>
                <w:rFonts w:hint="eastAsia"/>
              </w:rPr>
            </w:pPr>
            <w:r>
              <w:rPr>
                <w:rFonts w:ascii="Consolas" w:hAnsi="Consolas"/>
                <w:color w:val="162F4A"/>
                <w:sz w:val="16"/>
              </w:rPr>
              <w:t xml:space="preserve"> </w:t>
            </w:r>
          </w:p>
          <w:p w14:paraId="7AC75548" w14:textId="77777777" w:rsidR="005B70AA" w:rsidRDefault="00000000">
            <w:pPr>
              <w:spacing w:after="0" w:line="240" w:lineRule="auto"/>
              <w:rPr>
                <w:rFonts w:hint="eastAsia"/>
              </w:rPr>
            </w:pPr>
            <w:r>
              <w:rPr>
                <w:rFonts w:ascii="Consolas" w:hAnsi="Consolas"/>
                <w:color w:val="162F4A"/>
                <w:sz w:val="16"/>
              </w:rPr>
              <w:t xml:space="preserve">        bus.reserveSeat(2);</w:t>
            </w:r>
          </w:p>
          <w:p w14:paraId="4C1FB088" w14:textId="77777777" w:rsidR="005B70AA" w:rsidRDefault="00000000">
            <w:pPr>
              <w:spacing w:after="0" w:line="240" w:lineRule="auto"/>
              <w:rPr>
                <w:rFonts w:hint="eastAsia"/>
              </w:rPr>
            </w:pPr>
            <w:r>
              <w:rPr>
                <w:rFonts w:ascii="Consolas" w:hAnsi="Consolas"/>
                <w:color w:val="162F4A"/>
                <w:sz w:val="16"/>
              </w:rPr>
              <w:t xml:space="preserve">        bus.reserveSeat(6);</w:t>
            </w:r>
          </w:p>
          <w:p w14:paraId="76C4283F" w14:textId="77777777" w:rsidR="005B70AA" w:rsidRDefault="00000000">
            <w:pPr>
              <w:spacing w:after="0" w:line="240" w:lineRule="auto"/>
              <w:rPr>
                <w:rFonts w:hint="eastAsia"/>
              </w:rPr>
            </w:pPr>
            <w:r>
              <w:rPr>
                <w:rFonts w:ascii="Consolas" w:hAnsi="Consolas"/>
                <w:color w:val="162F4A"/>
                <w:sz w:val="16"/>
              </w:rPr>
              <w:t xml:space="preserve">        bus.reserveSeat(11);</w:t>
            </w:r>
          </w:p>
          <w:p w14:paraId="5E48E6BB" w14:textId="77777777" w:rsidR="005B70AA" w:rsidRDefault="00000000">
            <w:pPr>
              <w:spacing w:after="0" w:line="240" w:lineRule="auto"/>
              <w:rPr>
                <w:rFonts w:hint="eastAsia"/>
              </w:rPr>
            </w:pPr>
            <w:r>
              <w:rPr>
                <w:rFonts w:ascii="Consolas" w:hAnsi="Consolas"/>
                <w:color w:val="162F4A"/>
                <w:sz w:val="16"/>
              </w:rPr>
              <w:t xml:space="preserve">        bus.reserveSeat(6);</w:t>
            </w:r>
          </w:p>
          <w:p w14:paraId="2DC878DD" w14:textId="77777777" w:rsidR="005B70AA" w:rsidRDefault="00000000">
            <w:pPr>
              <w:spacing w:after="0" w:line="240" w:lineRule="auto"/>
              <w:rPr>
                <w:rFonts w:hint="eastAsia"/>
              </w:rPr>
            </w:pPr>
            <w:r>
              <w:rPr>
                <w:rFonts w:ascii="Consolas" w:hAnsi="Consolas"/>
                <w:color w:val="162F4A"/>
                <w:sz w:val="16"/>
              </w:rPr>
              <w:t xml:space="preserve"> </w:t>
            </w:r>
          </w:p>
          <w:p w14:paraId="7ED18375" w14:textId="77777777" w:rsidR="005B70AA" w:rsidRDefault="00000000">
            <w:pPr>
              <w:spacing w:after="0" w:line="240" w:lineRule="auto"/>
              <w:rPr>
                <w:rFonts w:hint="eastAsia"/>
              </w:rPr>
            </w:pPr>
            <w:r>
              <w:rPr>
                <w:rFonts w:ascii="Consolas" w:hAnsi="Consolas"/>
                <w:color w:val="162F4A"/>
                <w:sz w:val="16"/>
              </w:rPr>
              <w:t xml:space="preserve">        System.out.println("Updated Seating Arrangement:");</w:t>
            </w:r>
          </w:p>
          <w:p w14:paraId="46AD2327" w14:textId="77777777" w:rsidR="005B70AA" w:rsidRDefault="00000000">
            <w:pPr>
              <w:spacing w:after="0" w:line="240" w:lineRule="auto"/>
              <w:rPr>
                <w:rFonts w:hint="eastAsia"/>
              </w:rPr>
            </w:pPr>
            <w:r>
              <w:rPr>
                <w:rFonts w:ascii="Consolas" w:hAnsi="Consolas"/>
                <w:color w:val="162F4A"/>
                <w:sz w:val="16"/>
              </w:rPr>
              <w:t xml:space="preserve">        bus.displaySeats();</w:t>
            </w:r>
          </w:p>
          <w:p w14:paraId="7B2A6E8C" w14:textId="77777777" w:rsidR="005B70AA" w:rsidRDefault="00000000">
            <w:pPr>
              <w:spacing w:after="0" w:line="240" w:lineRule="auto"/>
              <w:rPr>
                <w:rFonts w:hint="eastAsia"/>
              </w:rPr>
            </w:pPr>
            <w:r>
              <w:rPr>
                <w:rFonts w:ascii="Consolas" w:hAnsi="Consolas"/>
                <w:color w:val="162F4A"/>
                <w:sz w:val="16"/>
              </w:rPr>
              <w:t xml:space="preserve">        System.out.println("Available Seats: " + bus.countAvailableSeats());</w:t>
            </w:r>
          </w:p>
          <w:p w14:paraId="25DFF9D5" w14:textId="77777777" w:rsidR="005B70AA" w:rsidRDefault="00000000">
            <w:pPr>
              <w:spacing w:after="0" w:line="240" w:lineRule="auto"/>
              <w:rPr>
                <w:rFonts w:hint="eastAsia"/>
              </w:rPr>
            </w:pPr>
            <w:r>
              <w:rPr>
                <w:rFonts w:ascii="Consolas" w:hAnsi="Consolas"/>
                <w:color w:val="162F4A"/>
                <w:sz w:val="16"/>
              </w:rPr>
              <w:t xml:space="preserve"> </w:t>
            </w:r>
          </w:p>
          <w:p w14:paraId="1C80155B" w14:textId="77777777" w:rsidR="005B70AA" w:rsidRDefault="00000000">
            <w:pPr>
              <w:spacing w:after="0" w:line="240" w:lineRule="auto"/>
              <w:rPr>
                <w:rFonts w:hint="eastAsia"/>
              </w:rPr>
            </w:pPr>
            <w:r>
              <w:rPr>
                <w:rFonts w:ascii="Consolas" w:hAnsi="Consolas"/>
                <w:color w:val="162F4A"/>
                <w:sz w:val="16"/>
              </w:rPr>
              <w:t xml:space="preserve">        Bus defaultBus = new Bus();</w:t>
            </w:r>
          </w:p>
          <w:p w14:paraId="78C007A4" w14:textId="77777777" w:rsidR="005B70AA" w:rsidRDefault="00000000">
            <w:pPr>
              <w:spacing w:after="0" w:line="240" w:lineRule="auto"/>
              <w:rPr>
                <w:rFonts w:hint="eastAsia"/>
              </w:rPr>
            </w:pPr>
            <w:r>
              <w:rPr>
                <w:rFonts w:ascii="Consolas" w:hAnsi="Consolas"/>
                <w:color w:val="162F4A"/>
                <w:sz w:val="16"/>
              </w:rPr>
              <w:t xml:space="preserve">        System.out.println("Default Bus:");</w:t>
            </w:r>
          </w:p>
          <w:p w14:paraId="79F218A2" w14:textId="77777777" w:rsidR="005B70AA" w:rsidRDefault="00000000">
            <w:pPr>
              <w:spacing w:after="0" w:line="240" w:lineRule="auto"/>
              <w:rPr>
                <w:rFonts w:hint="eastAsia"/>
              </w:rPr>
            </w:pPr>
            <w:r>
              <w:rPr>
                <w:rFonts w:ascii="Consolas" w:hAnsi="Consolas"/>
                <w:color w:val="162F4A"/>
                <w:sz w:val="16"/>
              </w:rPr>
              <w:t xml:space="preserve">        defaultBus.displaySeats();</w:t>
            </w:r>
          </w:p>
          <w:p w14:paraId="57A7FB02" w14:textId="77777777" w:rsidR="005B70AA" w:rsidRDefault="00000000">
            <w:pPr>
              <w:spacing w:after="0" w:line="240" w:lineRule="auto"/>
              <w:rPr>
                <w:rFonts w:hint="eastAsia"/>
              </w:rPr>
            </w:pPr>
            <w:r>
              <w:rPr>
                <w:rFonts w:ascii="Consolas" w:hAnsi="Consolas"/>
                <w:color w:val="162F4A"/>
                <w:sz w:val="16"/>
              </w:rPr>
              <w:t xml:space="preserve">        System.out.println("Available Seats: " + defaultBus.countAvailableSeats());</w:t>
            </w:r>
          </w:p>
          <w:p w14:paraId="625554D1" w14:textId="77777777" w:rsidR="005B70AA" w:rsidRDefault="00000000">
            <w:pPr>
              <w:spacing w:after="0" w:line="240" w:lineRule="auto"/>
              <w:rPr>
                <w:rFonts w:hint="eastAsia"/>
              </w:rPr>
            </w:pPr>
            <w:r>
              <w:rPr>
                <w:rFonts w:ascii="Consolas" w:hAnsi="Consolas"/>
                <w:color w:val="162F4A"/>
                <w:sz w:val="16"/>
              </w:rPr>
              <w:t xml:space="preserve">    }</w:t>
            </w:r>
          </w:p>
          <w:p w14:paraId="7EA3AEA3" w14:textId="77777777" w:rsidR="005B70AA" w:rsidRDefault="00000000">
            <w:pPr>
              <w:spacing w:after="0" w:line="240" w:lineRule="auto"/>
              <w:rPr>
                <w:rFonts w:hint="eastAsia"/>
              </w:rPr>
            </w:pPr>
            <w:r>
              <w:rPr>
                <w:rFonts w:ascii="Consolas" w:hAnsi="Consolas"/>
                <w:color w:val="162F4A"/>
                <w:sz w:val="16"/>
              </w:rPr>
              <w:t>}</w:t>
            </w:r>
          </w:p>
        </w:tc>
      </w:tr>
    </w:tbl>
    <w:p w14:paraId="1E390D7B" w14:textId="77777777" w:rsidR="005B70AA" w:rsidRDefault="00000000">
      <w:pPr>
        <w:pStyle w:val="Heading1"/>
      </w:pPr>
      <w:r>
        <w:t>8. Evaluation Rubric</w:t>
      </w:r>
    </w:p>
    <w:tbl>
      <w:tblPr>
        <w:tblStyle w:val="TableGrid"/>
        <w:tblW w:w="0" w:type="auto"/>
        <w:jc w:val="center"/>
        <w:tblLook w:val="04A0" w:firstRow="1" w:lastRow="0" w:firstColumn="1" w:lastColumn="0" w:noHBand="0" w:noVBand="1"/>
      </w:tblPr>
      <w:tblGrid>
        <w:gridCol w:w="5971"/>
        <w:gridCol w:w="3566"/>
      </w:tblGrid>
      <w:tr w:rsidR="005B70AA" w14:paraId="50800210" w14:textId="77777777">
        <w:trPr>
          <w:jc w:val="center"/>
        </w:trPr>
        <w:tc>
          <w:tcPr>
            <w:tcW w:w="4773" w:type="dxa"/>
            <w:shd w:val="clear" w:color="auto" w:fill="173F5D"/>
            <w:tcMar>
              <w:top w:w="70" w:type="dxa"/>
              <w:left w:w="100" w:type="dxa"/>
              <w:bottom w:w="70" w:type="dxa"/>
              <w:right w:w="100" w:type="dxa"/>
            </w:tcMar>
          </w:tcPr>
          <w:p w14:paraId="0DC6F743" w14:textId="77777777" w:rsidR="005B70AA" w:rsidRDefault="00000000">
            <w:pPr>
              <w:rPr>
                <w:rFonts w:hint="eastAsia"/>
              </w:rPr>
            </w:pPr>
            <w:r>
              <w:rPr>
                <w:b/>
                <w:color w:val="FFFFFF"/>
                <w:sz w:val="18"/>
              </w:rPr>
              <w:t>Assessment Component</w:t>
            </w:r>
          </w:p>
        </w:tc>
        <w:tc>
          <w:tcPr>
            <w:tcW w:w="4773" w:type="dxa"/>
            <w:shd w:val="clear" w:color="auto" w:fill="173F5D"/>
            <w:tcMar>
              <w:top w:w="70" w:type="dxa"/>
              <w:left w:w="100" w:type="dxa"/>
              <w:bottom w:w="70" w:type="dxa"/>
              <w:right w:w="100" w:type="dxa"/>
            </w:tcMar>
          </w:tcPr>
          <w:p w14:paraId="25087512" w14:textId="77777777" w:rsidR="005B70AA" w:rsidRDefault="00000000">
            <w:pPr>
              <w:rPr>
                <w:rFonts w:hint="eastAsia"/>
              </w:rPr>
            </w:pPr>
            <w:r>
              <w:rPr>
                <w:b/>
                <w:color w:val="FFFFFF"/>
                <w:sz w:val="18"/>
              </w:rPr>
              <w:t>Marks</w:t>
            </w:r>
          </w:p>
        </w:tc>
      </w:tr>
      <w:tr w:rsidR="005B70AA" w14:paraId="1410F7E1" w14:textId="77777777">
        <w:trPr>
          <w:jc w:val="center"/>
        </w:trPr>
        <w:tc>
          <w:tcPr>
            <w:tcW w:w="7920" w:type="dxa"/>
            <w:shd w:val="clear" w:color="auto" w:fill="F3F7F8"/>
            <w:tcMar>
              <w:top w:w="60" w:type="dxa"/>
              <w:left w:w="100" w:type="dxa"/>
              <w:bottom w:w="60" w:type="dxa"/>
              <w:right w:w="100" w:type="dxa"/>
            </w:tcMar>
          </w:tcPr>
          <w:p w14:paraId="59DC0770" w14:textId="77777777" w:rsidR="005B70AA" w:rsidRDefault="00000000">
            <w:pPr>
              <w:spacing w:after="0"/>
              <w:rPr>
                <w:rFonts w:hint="eastAsia"/>
              </w:rPr>
            </w:pPr>
            <w:r>
              <w:rPr>
                <w:sz w:val="18"/>
              </w:rPr>
              <w:t>Code: class design, composition, constructors, arrays, and reservation logic</w:t>
            </w:r>
          </w:p>
        </w:tc>
        <w:tc>
          <w:tcPr>
            <w:tcW w:w="1584" w:type="dxa"/>
            <w:shd w:val="clear" w:color="auto" w:fill="F3F7F8"/>
            <w:tcMar>
              <w:top w:w="60" w:type="dxa"/>
              <w:left w:w="100" w:type="dxa"/>
              <w:bottom w:w="60" w:type="dxa"/>
              <w:right w:w="100" w:type="dxa"/>
            </w:tcMar>
          </w:tcPr>
          <w:p w14:paraId="6916358B" w14:textId="77777777" w:rsidR="005B70AA" w:rsidRDefault="00000000">
            <w:pPr>
              <w:spacing w:after="0"/>
              <w:jc w:val="center"/>
              <w:rPr>
                <w:rFonts w:hint="eastAsia"/>
              </w:rPr>
            </w:pPr>
            <w:r>
              <w:rPr>
                <w:sz w:val="18"/>
              </w:rPr>
              <w:t>7</w:t>
            </w:r>
          </w:p>
        </w:tc>
      </w:tr>
      <w:tr w:rsidR="005B70AA" w14:paraId="395ACF65" w14:textId="77777777">
        <w:trPr>
          <w:jc w:val="center"/>
        </w:trPr>
        <w:tc>
          <w:tcPr>
            <w:tcW w:w="7920" w:type="dxa"/>
            <w:tcMar>
              <w:top w:w="60" w:type="dxa"/>
              <w:left w:w="100" w:type="dxa"/>
              <w:bottom w:w="60" w:type="dxa"/>
              <w:right w:w="100" w:type="dxa"/>
            </w:tcMar>
          </w:tcPr>
          <w:p w14:paraId="6A02392B" w14:textId="77777777" w:rsidR="005B70AA" w:rsidRDefault="00000000">
            <w:pPr>
              <w:spacing w:after="0"/>
              <w:rPr>
                <w:rFonts w:hint="eastAsia"/>
              </w:rPr>
            </w:pPr>
            <w:r>
              <w:rPr>
                <w:sz w:val="18"/>
              </w:rPr>
              <w:t>Output: correct results and successful live demonstration</w:t>
            </w:r>
          </w:p>
        </w:tc>
        <w:tc>
          <w:tcPr>
            <w:tcW w:w="1584" w:type="dxa"/>
            <w:tcMar>
              <w:top w:w="60" w:type="dxa"/>
              <w:left w:w="100" w:type="dxa"/>
              <w:bottom w:w="60" w:type="dxa"/>
              <w:right w:w="100" w:type="dxa"/>
            </w:tcMar>
          </w:tcPr>
          <w:p w14:paraId="72581CEE" w14:textId="77777777" w:rsidR="005B70AA" w:rsidRDefault="00000000">
            <w:pPr>
              <w:spacing w:after="0"/>
              <w:jc w:val="center"/>
              <w:rPr>
                <w:rFonts w:hint="eastAsia"/>
              </w:rPr>
            </w:pPr>
            <w:r>
              <w:rPr>
                <w:sz w:val="18"/>
              </w:rPr>
              <w:t>3</w:t>
            </w:r>
          </w:p>
        </w:tc>
      </w:tr>
      <w:tr w:rsidR="005B70AA" w14:paraId="6F68AD2E" w14:textId="77777777">
        <w:trPr>
          <w:jc w:val="center"/>
        </w:trPr>
        <w:tc>
          <w:tcPr>
            <w:tcW w:w="7920" w:type="dxa"/>
            <w:shd w:val="clear" w:color="auto" w:fill="F3F7F8"/>
            <w:tcMar>
              <w:top w:w="60" w:type="dxa"/>
              <w:left w:w="100" w:type="dxa"/>
              <w:bottom w:w="60" w:type="dxa"/>
              <w:right w:w="100" w:type="dxa"/>
            </w:tcMar>
          </w:tcPr>
          <w:p w14:paraId="6BD3361F" w14:textId="77777777" w:rsidR="005B70AA" w:rsidRDefault="00000000">
            <w:pPr>
              <w:spacing w:after="0"/>
              <w:rPr>
                <w:rFonts w:hint="eastAsia"/>
              </w:rPr>
            </w:pPr>
            <w:r>
              <w:rPr>
                <w:b/>
                <w:color w:val="162F4A"/>
                <w:sz w:val="18"/>
              </w:rPr>
              <w:t>TOTAL</w:t>
            </w:r>
          </w:p>
        </w:tc>
        <w:tc>
          <w:tcPr>
            <w:tcW w:w="1584" w:type="dxa"/>
            <w:shd w:val="clear" w:color="auto" w:fill="F3F7F8"/>
            <w:tcMar>
              <w:top w:w="60" w:type="dxa"/>
              <w:left w:w="100" w:type="dxa"/>
              <w:bottom w:w="60" w:type="dxa"/>
              <w:right w:w="100" w:type="dxa"/>
            </w:tcMar>
          </w:tcPr>
          <w:p w14:paraId="20D03AB3" w14:textId="77777777" w:rsidR="005B70AA" w:rsidRDefault="00000000">
            <w:pPr>
              <w:spacing w:after="0"/>
              <w:jc w:val="center"/>
              <w:rPr>
                <w:rFonts w:hint="eastAsia"/>
              </w:rPr>
            </w:pPr>
            <w:r>
              <w:rPr>
                <w:b/>
                <w:color w:val="162F4A"/>
                <w:sz w:val="18"/>
              </w:rPr>
              <w:t>10</w:t>
            </w:r>
          </w:p>
        </w:tc>
      </w:tr>
    </w:tbl>
    <w:p w14:paraId="1DC8BAD8" w14:textId="77777777" w:rsidR="005B70AA" w:rsidRDefault="00000000">
      <w:pPr>
        <w:pStyle w:val="Heading1"/>
      </w:pPr>
      <w:r>
        <w:t>9. Live Demonstration and ZIP Submission</w:t>
      </w:r>
    </w:p>
    <w:p w14:paraId="38B4B122" w14:textId="77777777" w:rsidR="005B70AA" w:rsidRDefault="00000000">
      <w:pPr>
        <w:rPr>
          <w:rFonts w:hint="eastAsia"/>
        </w:rPr>
      </w:pPr>
      <w:r>
        <w:t>Each student must compile and run the program in the lab. Be prepared to explain the 2D array, composition, constructor chaining, and how seat availability is calculated. The instructor may request a small change during the demonstration.</w:t>
      </w:r>
    </w:p>
    <w:p w14:paraId="06FC35D4" w14:textId="77777777" w:rsidR="005B70AA" w:rsidRDefault="00000000">
      <w:pPr>
        <w:rPr>
          <w:rFonts w:hint="eastAsia"/>
        </w:rPr>
      </w:pPr>
      <w:r>
        <w:t>Upload ONE ZIP archive containing a folder with your complete Java source files. Keep Seat.java, Bus.java, and Main.java together in that folder so the program can be compiled and run. Do not submit individual .java files separately.</w:t>
      </w:r>
    </w:p>
    <w:p w14:paraId="14A9BCA4" w14:textId="77777777" w:rsidR="005B70AA" w:rsidRDefault="00000000">
      <w:pPr>
        <w:rPr>
          <w:rFonts w:hint="eastAsia"/>
        </w:rPr>
      </w:pPr>
      <w:r>
        <w:rPr>
          <w:b/>
          <w:color w:val="162F4A"/>
        </w:rPr>
        <w:t xml:space="preserve">ZIP filename: </w:t>
      </w:r>
      <w:r>
        <w:t>CSC241_LabAssignment1_RegistrationNumber.zip</w:t>
      </w:r>
    </w:p>
    <w:p w14:paraId="4EB6A303" w14:textId="77777777" w:rsidR="005B70AA" w:rsidRDefault="00000000">
      <w:pPr>
        <w:rPr>
          <w:rFonts w:hint="eastAsia"/>
        </w:rPr>
      </w:pPr>
      <w:r>
        <w:rPr>
          <w:b/>
          <w:color w:val="162F4A"/>
        </w:rPr>
        <w:t>ZIP folder structure (example):</w:t>
      </w:r>
    </w:p>
    <w:tbl>
      <w:tblPr>
        <w:tblW w:w="0" w:type="auto"/>
        <w:tblLayout w:type="fixed"/>
        <w:tblLook w:val="04A0" w:firstRow="1" w:lastRow="0" w:firstColumn="1" w:lastColumn="0" w:noHBand="0" w:noVBand="1"/>
      </w:tblPr>
      <w:tblGrid>
        <w:gridCol w:w="9547"/>
      </w:tblGrid>
      <w:tr w:rsidR="005B70AA" w14:paraId="29ACA584" w14:textId="77777777">
        <w:tc>
          <w:tcPr>
            <w:tcW w:w="9547" w:type="dxa"/>
            <w:shd w:val="clear" w:color="auto" w:fill="F4F7FA"/>
            <w:tcMar>
              <w:top w:w="90" w:type="dxa"/>
              <w:left w:w="150" w:type="dxa"/>
              <w:bottom w:w="90" w:type="dxa"/>
              <w:right w:w="150" w:type="dxa"/>
            </w:tcMar>
          </w:tcPr>
          <w:p w14:paraId="4F989636" w14:textId="77777777" w:rsidR="005B70AA" w:rsidRDefault="00000000">
            <w:pPr>
              <w:spacing w:after="0"/>
              <w:rPr>
                <w:rFonts w:hint="eastAsia"/>
              </w:rPr>
            </w:pPr>
            <w:r>
              <w:rPr>
                <w:rFonts w:ascii="Consolas" w:hAnsi="Consolas"/>
                <w:color w:val="162F4A"/>
                <w:sz w:val="17"/>
              </w:rPr>
              <w:t>CSC241_LabAssignment1_FA26-BCS-001.zip</w:t>
            </w:r>
          </w:p>
          <w:p w14:paraId="2BC77394" w14:textId="77777777" w:rsidR="005B70AA" w:rsidRDefault="00000000">
            <w:pPr>
              <w:spacing w:after="0"/>
              <w:rPr>
                <w:rFonts w:hint="eastAsia"/>
              </w:rPr>
            </w:pPr>
            <w:r>
              <w:rPr>
                <w:rFonts w:ascii="Consolas" w:hAnsi="Consolas"/>
                <w:color w:val="162F4A"/>
                <w:sz w:val="17"/>
              </w:rPr>
              <w:t xml:space="preserve">  CSC241_LabAssignment1_FA26-BCS-001/</w:t>
            </w:r>
          </w:p>
          <w:p w14:paraId="1DA9C611" w14:textId="77777777" w:rsidR="005B70AA" w:rsidRDefault="00000000">
            <w:pPr>
              <w:spacing w:after="0"/>
              <w:rPr>
                <w:rFonts w:hint="eastAsia"/>
              </w:rPr>
            </w:pPr>
            <w:r>
              <w:rPr>
                <w:rFonts w:ascii="Consolas" w:hAnsi="Consolas"/>
                <w:color w:val="162F4A"/>
                <w:sz w:val="17"/>
              </w:rPr>
              <w:t xml:space="preserve">    Seat.java</w:t>
            </w:r>
          </w:p>
          <w:p w14:paraId="152030BA" w14:textId="77777777" w:rsidR="005B70AA" w:rsidRDefault="00000000">
            <w:pPr>
              <w:spacing w:after="0"/>
              <w:rPr>
                <w:rFonts w:hint="eastAsia"/>
              </w:rPr>
            </w:pPr>
            <w:r>
              <w:rPr>
                <w:rFonts w:ascii="Consolas" w:hAnsi="Consolas"/>
                <w:color w:val="162F4A"/>
                <w:sz w:val="17"/>
              </w:rPr>
              <w:t xml:space="preserve">    Bus.java</w:t>
            </w:r>
          </w:p>
          <w:p w14:paraId="0EFA0C0A" w14:textId="77777777" w:rsidR="005B70AA" w:rsidRDefault="00000000">
            <w:pPr>
              <w:spacing w:after="0"/>
              <w:rPr>
                <w:rFonts w:hint="eastAsia"/>
              </w:rPr>
            </w:pPr>
            <w:r>
              <w:rPr>
                <w:rFonts w:ascii="Consolas" w:hAnsi="Consolas"/>
                <w:color w:val="162F4A"/>
                <w:sz w:val="17"/>
              </w:rPr>
              <w:t xml:space="preserve">    Main.java</w:t>
            </w:r>
          </w:p>
        </w:tc>
      </w:tr>
    </w:tbl>
    <w:p w14:paraId="5F56702C" w14:textId="77777777" w:rsidR="005B70AA" w:rsidRDefault="00000000">
      <w:pPr>
        <w:rPr>
          <w:rFonts w:hint="eastAsia"/>
        </w:rPr>
      </w:pPr>
      <w:r>
        <w:rPr>
          <w:b/>
          <w:color w:val="162F4A"/>
        </w:rPr>
        <w:t xml:space="preserve">Google Form submission link: </w:t>
      </w:r>
      <w:hyperlink r:id="rId9">
        <w:r>
          <w:rPr>
            <w:color w:val="007C9C"/>
            <w:u w:val="single"/>
          </w:rPr>
          <w:t>https://forms.gle/kParWXt8jXU19rC37</w:t>
        </w:r>
      </w:hyperlink>
    </w:p>
    <w:p w14:paraId="121A432B" w14:textId="77777777" w:rsidR="005B70AA" w:rsidRDefault="00000000">
      <w:pPr>
        <w:spacing w:before="60"/>
        <w:rPr>
          <w:rFonts w:hint="eastAsia"/>
        </w:rPr>
      </w:pPr>
      <w:r>
        <w:rPr>
          <w:b/>
          <w:color w:val="162F4A"/>
        </w:rPr>
        <w:t xml:space="preserve">Reminder: </w:t>
      </w:r>
      <w:r>
        <w:t>Both the live demonstration and upload of the complete ZIP archive are required.</w:t>
      </w:r>
    </w:p>
    <w:sectPr w:rsidR="005B70AA" w:rsidSect="00034616">
      <w:headerReference w:type="default" r:id="rId10"/>
      <w:footerReference w:type="default" r:id="rId11"/>
      <w:pgSz w:w="11909" w:h="16834"/>
      <w:pgMar w:top="907" w:right="1181" w:bottom="792" w:left="1181"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C0970" w14:textId="77777777" w:rsidR="00A87103" w:rsidRDefault="00A87103">
      <w:pPr>
        <w:spacing w:after="0" w:line="240" w:lineRule="auto"/>
        <w:rPr>
          <w:rFonts w:hint="eastAsia"/>
        </w:rPr>
      </w:pPr>
      <w:r>
        <w:separator/>
      </w:r>
    </w:p>
  </w:endnote>
  <w:endnote w:type="continuationSeparator" w:id="0">
    <w:p w14:paraId="20EB1AE5" w14:textId="77777777" w:rsidR="00A87103" w:rsidRDefault="00A8710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79E9C" w14:textId="77777777" w:rsidR="005B70AA" w:rsidRDefault="00000000">
    <w:pPr>
      <w:pStyle w:val="Footer"/>
      <w:jc w:val="center"/>
      <w:rPr>
        <w:rFonts w:hint="eastAsia"/>
      </w:rPr>
    </w:pPr>
    <w:r>
      <w:rPr>
        <w:color w:val="57636E"/>
        <w:sz w:val="16"/>
      </w:rPr>
      <w:t>CSC</w:t>
    </w:r>
    <w:proofErr w:type="gramStart"/>
    <w:r>
      <w:rPr>
        <w:color w:val="57636E"/>
        <w:sz w:val="16"/>
      </w:rPr>
      <w:t>241  •</w:t>
    </w:r>
    <w:proofErr w:type="gramEnd"/>
    <w:r>
      <w:rPr>
        <w:color w:val="57636E"/>
        <w:sz w:val="16"/>
      </w:rPr>
      <w:t xml:space="preserve">  Lab Assignment 1     |     Page </w:t>
    </w:r>
    <w:r>
      <w:fldChar w:fldCharType="begin"/>
    </w:r>
    <w:r>
      <w:instrText>PAGE</w:instrText>
    </w:r>
    <w:r>
      <w:rPr>
        <w:rFonts w:hint="eastAsia"/>
      </w:rPr>
      <w:fldChar w:fldCharType="separate"/>
    </w:r>
    <w:r w:rsidR="00EC312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B7AE1" w14:textId="77777777" w:rsidR="00A87103" w:rsidRDefault="00A87103">
      <w:pPr>
        <w:spacing w:after="0" w:line="240" w:lineRule="auto"/>
        <w:rPr>
          <w:rFonts w:hint="eastAsia"/>
        </w:rPr>
      </w:pPr>
      <w:r>
        <w:separator/>
      </w:r>
    </w:p>
  </w:footnote>
  <w:footnote w:type="continuationSeparator" w:id="0">
    <w:p w14:paraId="3F1EF906" w14:textId="77777777" w:rsidR="00A87103" w:rsidRDefault="00A8710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D6E39" w14:textId="77777777" w:rsidR="005B70AA" w:rsidRDefault="00000000">
    <w:pPr>
      <w:jc w:val="right"/>
      <w:rPr>
        <w:rFonts w:hint="eastAsia"/>
      </w:rPr>
    </w:pPr>
    <w:r>
      <w:rPr>
        <w:b/>
        <w:color w:val="57636E"/>
        <w:sz w:val="16"/>
      </w:rPr>
      <w:t>CSC</w:t>
    </w:r>
    <w:proofErr w:type="gramStart"/>
    <w:r>
      <w:rPr>
        <w:b/>
        <w:color w:val="57636E"/>
        <w:sz w:val="16"/>
      </w:rPr>
      <w:t>241  |</w:t>
    </w:r>
    <w:proofErr w:type="gramEnd"/>
    <w:r>
      <w:rPr>
        <w:b/>
        <w:color w:val="57636E"/>
        <w:sz w:val="16"/>
      </w:rPr>
      <w:t xml:space="preserve">  </w:t>
    </w:r>
    <w:proofErr w:type="gramStart"/>
    <w:r>
      <w:rPr>
        <w:b/>
        <w:color w:val="57636E"/>
        <w:sz w:val="16"/>
      </w:rPr>
      <w:t>BCS  |</w:t>
    </w:r>
    <w:proofErr w:type="gramEnd"/>
    <w:r>
      <w:rPr>
        <w:b/>
        <w:color w:val="57636E"/>
        <w:sz w:val="16"/>
      </w:rPr>
      <w:t xml:space="preserve">  FALL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2665196">
    <w:abstractNumId w:val="8"/>
  </w:num>
  <w:num w:numId="2" w16cid:durableId="1623341160">
    <w:abstractNumId w:val="6"/>
  </w:num>
  <w:num w:numId="3" w16cid:durableId="1219785006">
    <w:abstractNumId w:val="5"/>
  </w:num>
  <w:num w:numId="4" w16cid:durableId="1642887190">
    <w:abstractNumId w:val="4"/>
  </w:num>
  <w:num w:numId="5" w16cid:durableId="1202864246">
    <w:abstractNumId w:val="7"/>
  </w:num>
  <w:num w:numId="6" w16cid:durableId="1095437347">
    <w:abstractNumId w:val="3"/>
  </w:num>
  <w:num w:numId="7" w16cid:durableId="964233001">
    <w:abstractNumId w:val="2"/>
  </w:num>
  <w:num w:numId="8" w16cid:durableId="2071683920">
    <w:abstractNumId w:val="1"/>
  </w:num>
  <w:num w:numId="9" w16cid:durableId="1706785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B70AA"/>
    <w:rsid w:val="00735F71"/>
    <w:rsid w:val="0094535F"/>
    <w:rsid w:val="00A87103"/>
    <w:rsid w:val="00AA1D8D"/>
    <w:rsid w:val="00AA7258"/>
    <w:rsid w:val="00B47730"/>
    <w:rsid w:val="00CB0664"/>
    <w:rsid w:val="00EC31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4B60F6"/>
  <w14:defaultImageDpi w14:val="300"/>
  <w15:docId w15:val="{4BD1A726-B9FA-4199-93D2-DE5D16757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4" w:lineRule="auto"/>
    </w:pPr>
    <w:rPr>
      <w:rFonts w:ascii="Aptos" w:hAnsi="Aptos"/>
      <w:color w:val="2D3740"/>
      <w:sz w:val="20"/>
    </w:rPr>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b/>
      <w:bCs/>
      <w:color w:val="162F4A"/>
      <w:sz w:val="2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00707C"/>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62F4A"/>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0" w:lineRule="auto"/>
      <w:ind w:left="346" w:hanging="202"/>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0" w:lineRule="auto"/>
      <w:ind w:left="346" w:hanging="202"/>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forms.gle/kParWXt8jXU19rC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977</Words>
  <Characters>5575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CSC241 BCS Lab Assignment 1 - Bus Seat Reservation System with UML</dc:title>
  <dc:subject>Composition, 2D Object Arrays, Constructor Overloading and Chaining</dc:subject>
  <dc:creator>Dr. Muhammad Shahid Bhatti</dc:creator>
  <cp:keywords/>
  <dc:description>generated by python-docx</dc:description>
  <cp:lastModifiedBy>Muhammad Shahid Bhatti</cp:lastModifiedBy>
  <cp:revision>3</cp:revision>
  <dcterms:created xsi:type="dcterms:W3CDTF">2026-10-14T08:33:00Z</dcterms:created>
  <dcterms:modified xsi:type="dcterms:W3CDTF">2026-10-14T08:33:00Z</dcterms:modified>
  <cp:category/>
</cp:coreProperties>
</file>