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6B3" w:rsidRDefault="00F336B3"/>
    <w:p w:rsidR="00A7252B" w:rsidRPr="00290E9C" w:rsidRDefault="00BB0932">
      <w:pPr>
        <w:rPr>
          <w:rFonts w:ascii="Times New Roman" w:eastAsia="Yu Gothic UI" w:hAnsi="Times New Roman" w:cs="Times New Roman"/>
          <w:b/>
          <w:sz w:val="36"/>
          <w:szCs w:val="36"/>
        </w:rPr>
      </w:pPr>
      <w:r w:rsidRPr="00290E9C">
        <w:rPr>
          <w:rFonts w:ascii="Times New Roman" w:eastAsia="Yu Gothic UI" w:hAnsi="Times New Roman" w:cs="Times New Roman"/>
          <w:b/>
          <w:sz w:val="36"/>
          <w:szCs w:val="36"/>
        </w:rPr>
        <w:t>MOHAMED VASEEMUDDIN</w:t>
      </w:r>
    </w:p>
    <w:p w:rsidR="00290E9C" w:rsidRPr="00580224" w:rsidRDefault="00290E9C">
      <w:pPr>
        <w:rPr>
          <w:rFonts w:ascii="Times New Roman" w:eastAsia="Yu Gothic UI" w:hAnsi="Times New Roman" w:cs="Times New Roman"/>
        </w:rPr>
      </w:pPr>
      <w:bookmarkStart w:id="0" w:name="_GoBack"/>
      <w:bookmarkEnd w:id="0"/>
      <w:r>
        <w:t>Manager – Workforce Analytics &amp; MIS | Workforce Planning | Forecasting | Real-Time Management</w:t>
      </w:r>
    </w:p>
    <w:p w:rsidR="00A7252B" w:rsidRPr="00580224" w:rsidRDefault="00BB0932">
      <w:pPr>
        <w:rPr>
          <w:rFonts w:ascii="Times New Roman" w:eastAsia="Yu Gothic UI" w:hAnsi="Times New Roman" w:cs="Times New Roman"/>
        </w:rPr>
      </w:pPr>
      <w:r w:rsidRPr="00580224">
        <w:rPr>
          <w:rFonts w:ascii="Times New Roman" w:eastAsia="Yu Gothic UI" w:hAnsi="Times New Roman" w:cs="Times New Roman"/>
        </w:rPr>
        <w:t>Bengaluru, India | +91-7975514006 | mshahidvaseem@gmail.com</w:t>
      </w:r>
    </w:p>
    <w:p w:rsidR="00A7252B" w:rsidRPr="00580224" w:rsidRDefault="00BB0932">
      <w:pPr>
        <w:rPr>
          <w:rFonts w:ascii="Times New Roman" w:eastAsia="Yu Gothic UI" w:hAnsi="Times New Roman" w:cs="Times New Roman"/>
        </w:rPr>
      </w:pPr>
      <w:r w:rsidRPr="00580224">
        <w:rPr>
          <w:rFonts w:ascii="Times New Roman" w:eastAsia="Yu Gothic UI" w:hAnsi="Times New Roman" w:cs="Times New Roman"/>
        </w:rPr>
        <w:t xml:space="preserve">LinkedIn: </w:t>
      </w:r>
      <w:hyperlink r:id="rId6" w:history="1">
        <w:r w:rsidR="001A6F76" w:rsidRPr="00580224">
          <w:rPr>
            <w:rStyle w:val="Hyperlink"/>
            <w:rFonts w:ascii="Times New Roman" w:eastAsia="Yu Gothic UI" w:hAnsi="Times New Roman" w:cs="Times New Roman"/>
          </w:rPr>
          <w:t>www.linkedin.com/in/mohamed-vaseemuddin-14b41884</w:t>
        </w:r>
      </w:hyperlink>
    </w:p>
    <w:p w:rsidR="00A7252B" w:rsidRPr="007A5485" w:rsidRDefault="00BB0932" w:rsidP="00580224">
      <w:pPr>
        <w:pStyle w:val="Heading2"/>
        <w:rPr>
          <w:rStyle w:val="Strong"/>
          <w:b/>
        </w:rPr>
      </w:pPr>
      <w:r w:rsidRPr="007A5485">
        <w:rPr>
          <w:rStyle w:val="Strong"/>
          <w:b/>
        </w:rPr>
        <w:t>PROFESSIONAL SUMMARY</w:t>
      </w:r>
    </w:p>
    <w:p w:rsidR="00580224" w:rsidRPr="00580224" w:rsidRDefault="00580224" w:rsidP="0058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Strategic Workforce Analytics Leader (</w:t>
      </w:r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15</w:t>
      </w:r>
      <w:r w:rsidR="00290E9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+</w:t>
      </w:r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years</w:t>
      </w: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with deep expertise in </w:t>
      </w:r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forecasting, capacity planning, scheduling, real-time management, and SLA performance optimization</w:t>
      </w: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across global BPO and captive environments. Proven ability to build </w:t>
      </w:r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statistical forecasting models</w:t>
      </w: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streamline staffing, and deliver cost-efficient operational outcomes. Experienced people leader managing WFM teams, driving performance, goal setting, and executive reporting. Advanced proficiency with </w:t>
      </w:r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Excel </w:t>
      </w:r>
      <w:proofErr w:type="spellStart"/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Copilot</w:t>
      </w:r>
      <w:proofErr w:type="spellEnd"/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Power BI, </w:t>
      </w:r>
      <w:proofErr w:type="spellStart"/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Genesys</w:t>
      </w:r>
      <w:proofErr w:type="spellEnd"/>
      <w:r w:rsidRPr="005802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 NICE IEX</w:t>
      </w: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automation frameworks. </w:t>
      </w:r>
    </w:p>
    <w:p w:rsidR="00E452C5" w:rsidRPr="007A5485" w:rsidRDefault="00E452C5" w:rsidP="007A5485">
      <w:pPr>
        <w:pStyle w:val="Heading2"/>
        <w:spacing w:line="240" w:lineRule="auto"/>
        <w:rPr>
          <w:rStyle w:val="Strong"/>
          <w:b/>
        </w:rPr>
      </w:pPr>
      <w:r w:rsidRPr="007A5485">
        <w:rPr>
          <w:rStyle w:val="Strong"/>
          <w:b/>
        </w:rPr>
        <w:t>CORE COMPETENCIES</w:t>
      </w:r>
    </w:p>
    <w:p w:rsidR="00580224" w:rsidRDefault="00580224" w:rsidP="00580224">
      <w:pPr>
        <w:pStyle w:val="NormalWeb"/>
      </w:pPr>
      <w:r>
        <w:t xml:space="preserve">Workforce Planning • Forecasting &amp; Capacity Planning • Scheduling • Real-Time Management • SLA/KPI Governance • Statistical </w:t>
      </w:r>
      <w:proofErr w:type="spellStart"/>
      <w:r>
        <w:t>Modeling</w:t>
      </w:r>
      <w:proofErr w:type="spellEnd"/>
      <w:r>
        <w:t xml:space="preserve"> • Dashboards &amp; Automation • Stakeholder Management • WFM Systems (IEX, </w:t>
      </w:r>
      <w:proofErr w:type="spellStart"/>
      <w:r>
        <w:t>eWFM</w:t>
      </w:r>
      <w:proofErr w:type="spellEnd"/>
      <w:r>
        <w:t xml:space="preserve">, Avaya, </w:t>
      </w:r>
      <w:proofErr w:type="spellStart"/>
      <w:r>
        <w:t>Genesys</w:t>
      </w:r>
      <w:proofErr w:type="spellEnd"/>
      <w:r>
        <w:t>)</w:t>
      </w:r>
    </w:p>
    <w:p w:rsidR="00267CF2" w:rsidRPr="00267CF2" w:rsidRDefault="00580224" w:rsidP="00267CF2">
      <w:pPr>
        <w:pStyle w:val="Heading2"/>
      </w:pPr>
      <w:r w:rsidRPr="007A5485">
        <w:rPr>
          <w:rStyle w:val="Strong"/>
          <w:b/>
          <w:bCs/>
        </w:rPr>
        <w:t>TECHNICAL SKILLS</w:t>
      </w:r>
    </w:p>
    <w:p w:rsidR="00580224" w:rsidRPr="00580224" w:rsidRDefault="00580224" w:rsidP="0058022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WFM Tools: Avaya CMS, NICE IEX, Aspect </w:t>
      </w:r>
      <w:proofErr w:type="spellStart"/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eWFM</w:t>
      </w:r>
      <w:proofErr w:type="spellEnd"/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Genesys</w:t>
      </w:r>
      <w:proofErr w:type="spellEnd"/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Monet WFO, Zoom CC</w:t>
      </w:r>
    </w:p>
    <w:p w:rsidR="00580224" w:rsidRPr="00580224" w:rsidRDefault="00580224" w:rsidP="0058022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Analytics &amp; BI: Power BI, Google Data Studio, Salesforce.com</w:t>
      </w:r>
    </w:p>
    <w:p w:rsidR="00580224" w:rsidRPr="00580224" w:rsidRDefault="00580224" w:rsidP="0058022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&amp; Programming: MySQL, Python (basic), R programming (basic)</w:t>
      </w:r>
    </w:p>
    <w:p w:rsidR="00580224" w:rsidRPr="00580224" w:rsidRDefault="00580224" w:rsidP="00580224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Productivity: MS Excel (Advanced + Copilot), MS Office, MS Teams, Slack</w:t>
      </w:r>
    </w:p>
    <w:p w:rsidR="009A2614" w:rsidRPr="007A5485" w:rsidRDefault="00580224" w:rsidP="007A5485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Statistical Methods: Time Series Forecasting, </w:t>
      </w:r>
      <w:proofErr w:type="spellStart"/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Erlang</w:t>
      </w:r>
      <w:proofErr w:type="spellEnd"/>
      <w:r w:rsidRPr="005802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</w:t>
      </w:r>
    </w:p>
    <w:p w:rsidR="00580224" w:rsidRDefault="00580224" w:rsidP="00580224">
      <w:pPr>
        <w:pStyle w:val="Heading2"/>
      </w:pPr>
      <w:r>
        <w:rPr>
          <w:rStyle w:val="Strong"/>
          <w:b/>
          <w:bCs/>
        </w:rPr>
        <w:t>CAREER HIGHLIGHTS</w:t>
      </w:r>
    </w:p>
    <w:p w:rsidR="00580224" w:rsidRDefault="00580224" w:rsidP="00580224">
      <w:pPr>
        <w:pStyle w:val="NormalWeb"/>
        <w:numPr>
          <w:ilvl w:val="0"/>
          <w:numId w:val="33"/>
        </w:numPr>
      </w:pPr>
      <w:r>
        <w:t xml:space="preserve">Improved </w:t>
      </w:r>
      <w:r>
        <w:rPr>
          <w:rStyle w:val="Strong"/>
        </w:rPr>
        <w:t>forecast accuracy by 30%</w:t>
      </w:r>
      <w:r>
        <w:t xml:space="preserve"> using multivariable models.</w:t>
      </w:r>
    </w:p>
    <w:p w:rsidR="00580224" w:rsidRDefault="00580224" w:rsidP="00580224">
      <w:pPr>
        <w:pStyle w:val="NormalWeb"/>
        <w:numPr>
          <w:ilvl w:val="0"/>
          <w:numId w:val="33"/>
        </w:numPr>
      </w:pPr>
      <w:r>
        <w:t xml:space="preserve">Reduced </w:t>
      </w:r>
      <w:r>
        <w:rPr>
          <w:rStyle w:val="Strong"/>
        </w:rPr>
        <w:t>SLA breaches by 15%</w:t>
      </w:r>
      <w:r>
        <w:t xml:space="preserve"> through enhanced real-time controls.</w:t>
      </w:r>
    </w:p>
    <w:p w:rsidR="00580224" w:rsidRDefault="00580224" w:rsidP="00580224">
      <w:pPr>
        <w:pStyle w:val="NormalWeb"/>
        <w:numPr>
          <w:ilvl w:val="0"/>
          <w:numId w:val="33"/>
        </w:numPr>
      </w:pPr>
      <w:r>
        <w:t xml:space="preserve">Achieved </w:t>
      </w:r>
      <w:r>
        <w:rPr>
          <w:rStyle w:val="Strong"/>
        </w:rPr>
        <w:t>20% cost reduction</w:t>
      </w:r>
      <w:r>
        <w:t xml:space="preserve"> via optimized scheduling and staffing.</w:t>
      </w:r>
    </w:p>
    <w:p w:rsidR="00580224" w:rsidRDefault="00580224" w:rsidP="00580224">
      <w:pPr>
        <w:pStyle w:val="NormalWeb"/>
        <w:numPr>
          <w:ilvl w:val="0"/>
          <w:numId w:val="33"/>
        </w:numPr>
      </w:pPr>
      <w:r>
        <w:t xml:space="preserve">Managed WFM delivery for </w:t>
      </w:r>
      <w:r>
        <w:rPr>
          <w:rStyle w:val="Strong"/>
        </w:rPr>
        <w:t xml:space="preserve">800+ agents across </w:t>
      </w:r>
      <w:proofErr w:type="gramStart"/>
      <w:r>
        <w:rPr>
          <w:rStyle w:val="Strong"/>
        </w:rPr>
        <w:t>9</w:t>
      </w:r>
      <w:proofErr w:type="gramEnd"/>
      <w:r>
        <w:rPr>
          <w:rStyle w:val="Strong"/>
        </w:rPr>
        <w:t xml:space="preserve"> languages</w:t>
      </w:r>
      <w:r>
        <w:t>.</w:t>
      </w:r>
    </w:p>
    <w:p w:rsidR="00580224" w:rsidRDefault="00580224" w:rsidP="00580224">
      <w:pPr>
        <w:pStyle w:val="NormalWeb"/>
        <w:numPr>
          <w:ilvl w:val="0"/>
          <w:numId w:val="33"/>
        </w:numPr>
      </w:pPr>
      <w:r>
        <w:t xml:space="preserve">Built performance dashboards improving productivity by </w:t>
      </w:r>
      <w:r>
        <w:rPr>
          <w:rStyle w:val="Strong"/>
        </w:rPr>
        <w:t>20%</w:t>
      </w:r>
      <w:r>
        <w:t>.</w:t>
      </w:r>
    </w:p>
    <w:p w:rsidR="00580224" w:rsidRDefault="00580224" w:rsidP="00580224">
      <w:pPr>
        <w:pStyle w:val="NormalWeb"/>
        <w:numPr>
          <w:ilvl w:val="0"/>
          <w:numId w:val="33"/>
        </w:numPr>
        <w:rPr>
          <w:rStyle w:val="relative"/>
        </w:rPr>
      </w:pPr>
      <w:r>
        <w:t xml:space="preserve">Led </w:t>
      </w:r>
      <w:r>
        <w:rPr>
          <w:rStyle w:val="Strong"/>
        </w:rPr>
        <w:t>BCP operations across APAC</w:t>
      </w:r>
      <w:r>
        <w:t xml:space="preserve"> during global disruptions. </w:t>
      </w:r>
    </w:p>
    <w:p w:rsidR="001A6F76" w:rsidRPr="007A5485" w:rsidRDefault="001A6F76" w:rsidP="001A6F76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7A5485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  <w:t>EDUCATION</w:t>
      </w:r>
    </w:p>
    <w:p w:rsidR="001A6F76" w:rsidRPr="007A5485" w:rsidRDefault="00400F78" w:rsidP="007A5485">
      <w:pPr>
        <w:pStyle w:val="NormalWeb"/>
        <w:numPr>
          <w:ilvl w:val="0"/>
          <w:numId w:val="33"/>
        </w:numPr>
      </w:pPr>
      <w:r w:rsidRPr="007A5485">
        <w:t xml:space="preserve">Graduation, </w:t>
      </w:r>
      <w:r w:rsidR="001A6F76" w:rsidRPr="007A5485">
        <w:t>Bachelor of Science – Bangalore University</w:t>
      </w:r>
      <w:r w:rsidRPr="007A5485">
        <w:t xml:space="preserve"> - 2007</w:t>
      </w:r>
    </w:p>
    <w:p w:rsidR="001A6F76" w:rsidRPr="007A5485" w:rsidRDefault="001A6F76" w:rsidP="007A5485">
      <w:pPr>
        <w:pStyle w:val="NormalWeb"/>
        <w:numPr>
          <w:ilvl w:val="0"/>
          <w:numId w:val="33"/>
        </w:numPr>
      </w:pPr>
      <w:r w:rsidRPr="007A5485">
        <w:t>PG Diploma in Applied Statistics (Pursuing) – IGNOU</w:t>
      </w:r>
    </w:p>
    <w:p w:rsidR="00290E9C" w:rsidRDefault="00290E9C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  <w:br w:type="page"/>
      </w:r>
    </w:p>
    <w:p w:rsidR="00F336B3" w:rsidRPr="007A5485" w:rsidRDefault="00F336B3" w:rsidP="00F336B3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7A5485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  <w:lastRenderedPageBreak/>
        <w:t>CERTIFICATIONS</w:t>
      </w:r>
      <w:r w:rsidR="00400F78" w:rsidRPr="007A5485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  <w:t xml:space="preserve"> &amp; PROFESSIONAL TRAINING</w:t>
      </w:r>
    </w:p>
    <w:p w:rsidR="007A5485" w:rsidRDefault="00F336B3" w:rsidP="007A5485">
      <w:pPr>
        <w:pStyle w:val="NormalWeb"/>
        <w:numPr>
          <w:ilvl w:val="0"/>
          <w:numId w:val="33"/>
        </w:numPr>
      </w:pPr>
      <w:r w:rsidRPr="007A5485">
        <w:t xml:space="preserve"> Business Analytics – IIM Bangalore   </w:t>
      </w:r>
    </w:p>
    <w:p w:rsidR="00F336B3" w:rsidRPr="007A5485" w:rsidRDefault="00F336B3" w:rsidP="007A5485">
      <w:pPr>
        <w:pStyle w:val="NormalWeb"/>
        <w:numPr>
          <w:ilvl w:val="0"/>
          <w:numId w:val="33"/>
        </w:numPr>
      </w:pPr>
      <w:r w:rsidRPr="007A5485">
        <w:t xml:space="preserve"> Lean Six Sigma Green Belt</w:t>
      </w:r>
      <w:r w:rsidR="00400F78" w:rsidRPr="007A5485">
        <w:t xml:space="preserve">, </w:t>
      </w:r>
      <w:r w:rsidRPr="007A5485">
        <w:t>Python, SQL &amp; R (Rattle)</w:t>
      </w:r>
      <w:r w:rsidR="00400F78" w:rsidRPr="007A5485">
        <w:t xml:space="preserve"> – Citrix</w:t>
      </w:r>
    </w:p>
    <w:p w:rsidR="00A7252B" w:rsidRPr="007A5485" w:rsidRDefault="00BB0932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7A5485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  <w:t>EXPERIENCE</w:t>
      </w:r>
    </w:p>
    <w:p w:rsidR="00A7252B" w:rsidRPr="00267CF2" w:rsidRDefault="00267CF2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HCL</w:t>
      </w:r>
      <w:r w:rsidR="00BB0932" w:rsidRPr="00267CF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</w:t>
      </w:r>
      <w:proofErr w:type="spellEnd"/>
      <w:r w:rsidR="00BB0932" w:rsidRPr="00267CF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|</w:t>
      </w:r>
      <w:proofErr w:type="gramEnd"/>
      <w:r w:rsidR="00BB0932" w:rsidRPr="00267CF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Technical Architect – WFM | Apr 2024 – Present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>Reviewed previous day’s performance metrics to identify trends, variances, and operational risks, ensuring alignment with business goals.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>Conducted quality audits of work completed by WFM team members, documented errors or process gaps, and delivered structured coaching to improve accuracy and performance.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 xml:space="preserve">Supported the team in preparing business review decks and led daily/monthly client calls to present performance results, highlight risks, and drive process-improvement initiatives; maintained detailed </w:t>
      </w:r>
      <w:proofErr w:type="spellStart"/>
      <w:r w:rsidRPr="00267CF2">
        <w:t>MoM</w:t>
      </w:r>
      <w:proofErr w:type="spellEnd"/>
      <w:r w:rsidRPr="00267CF2">
        <w:t xml:space="preserve"> documentation.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>Facilitated team huddles and conducted 1:1 sessions to discuss individual performance, development goals, and coaching needs.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 xml:space="preserve">Monitored real-time and daily operational KPIs, including absenteeism, training completion, skill profiles, and SLA metrics; </w:t>
      </w:r>
      <w:proofErr w:type="gramStart"/>
      <w:r w:rsidRPr="00267CF2">
        <w:t>maintained</w:t>
      </w:r>
      <w:proofErr w:type="gramEnd"/>
      <w:r w:rsidRPr="00267CF2">
        <w:t xml:space="preserve"> forecasting notes to track AHT, volume, and shrinkage variances.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 xml:space="preserve">Managed intraday scheduling changes and maintained WFM systems with attrition updates, new-hire additions, and skill changes; executed intraday forecasting and scheduling using </w:t>
      </w:r>
      <w:proofErr w:type="spellStart"/>
      <w:r w:rsidRPr="00267CF2">
        <w:t>Erlang</w:t>
      </w:r>
      <w:proofErr w:type="spellEnd"/>
      <w:r w:rsidRPr="00267CF2">
        <w:t xml:space="preserve"> C, ensuring ≥</w:t>
      </w:r>
      <w:proofErr w:type="gramStart"/>
      <w:r w:rsidRPr="00267CF2">
        <w:t>90%</w:t>
      </w:r>
      <w:proofErr w:type="gramEnd"/>
      <w:r w:rsidRPr="00267CF2">
        <w:t xml:space="preserve"> scheduling efficiency.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>Published bi-weekly schedules across multiple LOBs and optimized staffing plans to meet SLA and cost-efficiency targets.</w:t>
      </w:r>
    </w:p>
    <w:p w:rsidR="00A938A3" w:rsidRPr="00267CF2" w:rsidRDefault="00A938A3" w:rsidP="00267CF2">
      <w:pPr>
        <w:pStyle w:val="NormalWeb"/>
        <w:numPr>
          <w:ilvl w:val="0"/>
          <w:numId w:val="33"/>
        </w:numPr>
      </w:pPr>
      <w:r w:rsidRPr="00267CF2">
        <w:t>Led annual Q4 forecasting using time-series models to build accurate capacity plans supporting hiring, training, and budgeting decisions.</w:t>
      </w:r>
    </w:p>
    <w:p w:rsidR="00290E9C" w:rsidRPr="00822D3B" w:rsidRDefault="00FA29A0" w:rsidP="00FA29A0">
      <w:pPr>
        <w:rPr>
          <w:rStyle w:val="Strong"/>
          <w:rFonts w:ascii="Yu Gothic UI" w:eastAsia="Yu Gothic UI" w:hAnsi="Yu Gothic UI"/>
          <w:b w:val="0"/>
          <w:bCs w:val="0"/>
        </w:rPr>
      </w:pPr>
      <w:r w:rsidRPr="00267CF2"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  <w:t>EARLY CAREER</w:t>
      </w:r>
    </w:p>
    <w:p w:rsidR="00290E9C" w:rsidRPr="00267CF2" w:rsidRDefault="00290E9C" w:rsidP="00290E9C">
      <w:pPr>
        <w:pStyle w:val="NormalWeb"/>
        <w:numPr>
          <w:ilvl w:val="0"/>
          <w:numId w:val="33"/>
        </w:numPr>
      </w:pPr>
      <w:r w:rsidRPr="00267CF2">
        <w:t>Cloud Software Group (</w:t>
      </w:r>
      <w:r>
        <w:t xml:space="preserve">formerly </w:t>
      </w:r>
      <w:r w:rsidRPr="00267CF2">
        <w:t>Citrix) | Bengaluru</w:t>
      </w:r>
      <w:r>
        <w:t xml:space="preserve"> | </w:t>
      </w:r>
    </w:p>
    <w:p w:rsidR="00290E9C" w:rsidRPr="00290E9C" w:rsidRDefault="00290E9C" w:rsidP="00290E9C">
      <w:pPr>
        <w:pStyle w:val="NormalWeb"/>
        <w:ind w:left="720"/>
        <w:rPr>
          <w:bCs/>
        </w:rPr>
      </w:pPr>
      <w:r w:rsidRPr="00290E9C">
        <w:t xml:space="preserve">WFM Manager (Mgr-3) | </w:t>
      </w:r>
      <w:r w:rsidRPr="00267CF2">
        <w:t>Sep</w:t>
      </w:r>
      <w:r>
        <w:t>tember</w:t>
      </w:r>
      <w:r w:rsidRPr="00267CF2">
        <w:t xml:space="preserve"> 2016 – Mar</w:t>
      </w:r>
      <w:r>
        <w:t>ch</w:t>
      </w:r>
      <w:r w:rsidRPr="00267CF2">
        <w:t xml:space="preserve"> 2024</w:t>
      </w:r>
    </w:p>
    <w:p w:rsidR="00FA29A0" w:rsidRPr="00267CF2" w:rsidRDefault="00FA29A0" w:rsidP="00290E9C">
      <w:pPr>
        <w:pStyle w:val="NormalWeb"/>
        <w:numPr>
          <w:ilvl w:val="0"/>
          <w:numId w:val="33"/>
        </w:numPr>
      </w:pPr>
      <w:proofErr w:type="spellStart"/>
      <w:r w:rsidRPr="00267CF2">
        <w:t>TEKsystems</w:t>
      </w:r>
      <w:proofErr w:type="spellEnd"/>
      <w:r w:rsidRPr="00267CF2">
        <w:t xml:space="preserve"> | Bengaluru | October 2013 – September 2016</w:t>
      </w:r>
    </w:p>
    <w:p w:rsidR="00FA29A0" w:rsidRPr="00267CF2" w:rsidRDefault="00FA29A0" w:rsidP="00290E9C">
      <w:pPr>
        <w:pStyle w:val="NormalWeb"/>
        <w:ind w:left="720"/>
      </w:pPr>
      <w:r w:rsidRPr="00267CF2">
        <w:t>Manager – Global Operations | Mar</w:t>
      </w:r>
      <w:r w:rsidR="00BB0932" w:rsidRPr="00267CF2">
        <w:t>ch</w:t>
      </w:r>
      <w:r w:rsidRPr="00267CF2">
        <w:t xml:space="preserve"> 2015 – Sep</w:t>
      </w:r>
      <w:r w:rsidR="00BB0932" w:rsidRPr="00267CF2">
        <w:t>tember</w:t>
      </w:r>
      <w:r w:rsidRPr="00267CF2">
        <w:t xml:space="preserve"> 2016 |</w:t>
      </w:r>
    </w:p>
    <w:p w:rsidR="00FA29A0" w:rsidRPr="00267CF2" w:rsidRDefault="00FA29A0" w:rsidP="00290E9C">
      <w:pPr>
        <w:pStyle w:val="NormalWeb"/>
        <w:ind w:left="720"/>
      </w:pPr>
      <w:r w:rsidRPr="00267CF2">
        <w:t xml:space="preserve">Team Lead - Global Operations </w:t>
      </w:r>
      <w:r w:rsidR="00BB0932" w:rsidRPr="00267CF2">
        <w:t>| October 2015 – March 2015</w:t>
      </w:r>
      <w:r w:rsidRPr="00267CF2">
        <w:t xml:space="preserve"> |</w:t>
      </w:r>
    </w:p>
    <w:p w:rsidR="00BB0932" w:rsidRPr="00267CF2" w:rsidRDefault="00BB0932" w:rsidP="00290E9C">
      <w:pPr>
        <w:pStyle w:val="NormalWeb"/>
        <w:numPr>
          <w:ilvl w:val="0"/>
          <w:numId w:val="33"/>
        </w:numPr>
      </w:pPr>
      <w:proofErr w:type="spellStart"/>
      <w:r w:rsidRPr="00267CF2">
        <w:t>Capgemini</w:t>
      </w:r>
      <w:proofErr w:type="spellEnd"/>
      <w:r w:rsidRPr="00267CF2">
        <w:t xml:space="preserve"> Technology Services (formerly iGATE)| Noida, UP |</w:t>
      </w:r>
    </w:p>
    <w:p w:rsidR="00BB0932" w:rsidRPr="00267CF2" w:rsidRDefault="00BB0932" w:rsidP="00290E9C">
      <w:pPr>
        <w:pStyle w:val="NormalWeb"/>
        <w:ind w:left="720"/>
      </w:pPr>
      <w:r w:rsidRPr="00267CF2">
        <w:t>Senior Associate – WFM | April 2011 - August 2012</w:t>
      </w:r>
    </w:p>
    <w:p w:rsidR="00BB0932" w:rsidRPr="00267CF2" w:rsidRDefault="00BB0932" w:rsidP="00290E9C">
      <w:pPr>
        <w:pStyle w:val="NormalWeb"/>
        <w:numPr>
          <w:ilvl w:val="0"/>
          <w:numId w:val="33"/>
        </w:numPr>
      </w:pPr>
      <w:r w:rsidRPr="00267CF2">
        <w:t>Concentrix Corporation (formerly Aditya Birla Minacs) | Bengaluru |</w:t>
      </w:r>
    </w:p>
    <w:p w:rsidR="00A7252B" w:rsidRPr="00822D3B" w:rsidRDefault="00BB0932" w:rsidP="00822D3B">
      <w:pPr>
        <w:pStyle w:val="NormalWeb"/>
        <w:ind w:left="720"/>
      </w:pPr>
      <w:r w:rsidRPr="00267CF2">
        <w:t>WFM Analyst | June 2008 – July 2010 &amp; Dec 2010 – April 2011</w:t>
      </w:r>
    </w:p>
    <w:sectPr w:rsidR="00A7252B" w:rsidRPr="00822D3B" w:rsidSect="00290E9C">
      <w:pgSz w:w="12240" w:h="15840"/>
      <w:pgMar w:top="851" w:right="1183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949A5"/>
    <w:multiLevelType w:val="hybridMultilevel"/>
    <w:tmpl w:val="174AD842"/>
    <w:lvl w:ilvl="0" w:tplc="233AD4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615A0D"/>
    <w:multiLevelType w:val="hybridMultilevel"/>
    <w:tmpl w:val="16A05AA4"/>
    <w:lvl w:ilvl="0" w:tplc="233AD4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8077CD"/>
    <w:multiLevelType w:val="hybridMultilevel"/>
    <w:tmpl w:val="96EC5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F3897"/>
    <w:multiLevelType w:val="hybridMultilevel"/>
    <w:tmpl w:val="7C6E1698"/>
    <w:lvl w:ilvl="0" w:tplc="705CE16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271A1"/>
    <w:multiLevelType w:val="hybridMultilevel"/>
    <w:tmpl w:val="02389570"/>
    <w:lvl w:ilvl="0" w:tplc="233AD4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B84BF3"/>
    <w:multiLevelType w:val="hybridMultilevel"/>
    <w:tmpl w:val="4A74BC06"/>
    <w:lvl w:ilvl="0" w:tplc="19DECA4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448C4"/>
    <w:multiLevelType w:val="hybridMultilevel"/>
    <w:tmpl w:val="8DB26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BE2AB5"/>
    <w:multiLevelType w:val="hybridMultilevel"/>
    <w:tmpl w:val="2E9A4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33E6C"/>
    <w:multiLevelType w:val="multilevel"/>
    <w:tmpl w:val="F24E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4354D"/>
    <w:multiLevelType w:val="hybridMultilevel"/>
    <w:tmpl w:val="02864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24D9D"/>
    <w:multiLevelType w:val="hybridMultilevel"/>
    <w:tmpl w:val="7F242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326E0"/>
    <w:multiLevelType w:val="hybridMultilevel"/>
    <w:tmpl w:val="3EF6D4E6"/>
    <w:lvl w:ilvl="0" w:tplc="233AD4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400F3"/>
    <w:multiLevelType w:val="hybridMultilevel"/>
    <w:tmpl w:val="28F6A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B2391"/>
    <w:multiLevelType w:val="hybridMultilevel"/>
    <w:tmpl w:val="4CE8F242"/>
    <w:lvl w:ilvl="0" w:tplc="233AD4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E713B"/>
    <w:multiLevelType w:val="hybridMultilevel"/>
    <w:tmpl w:val="6054F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E5DB3"/>
    <w:multiLevelType w:val="hybridMultilevel"/>
    <w:tmpl w:val="C652D76C"/>
    <w:lvl w:ilvl="0" w:tplc="233AD47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A0706"/>
    <w:multiLevelType w:val="hybridMultilevel"/>
    <w:tmpl w:val="54A25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830B36"/>
    <w:multiLevelType w:val="hybridMultilevel"/>
    <w:tmpl w:val="AA38D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FE6B4C"/>
    <w:multiLevelType w:val="hybridMultilevel"/>
    <w:tmpl w:val="38BC140C"/>
    <w:lvl w:ilvl="0" w:tplc="11368B0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1F5592"/>
    <w:multiLevelType w:val="hybridMultilevel"/>
    <w:tmpl w:val="1966E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352A5F"/>
    <w:multiLevelType w:val="hybridMultilevel"/>
    <w:tmpl w:val="57ACC782"/>
    <w:lvl w:ilvl="0" w:tplc="233AD474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6A7C76"/>
    <w:multiLevelType w:val="multilevel"/>
    <w:tmpl w:val="193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9730A"/>
    <w:multiLevelType w:val="hybridMultilevel"/>
    <w:tmpl w:val="0E423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43CFB"/>
    <w:multiLevelType w:val="hybridMultilevel"/>
    <w:tmpl w:val="40C43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2"/>
  </w:num>
  <w:num w:numId="12">
    <w:abstractNumId w:val="15"/>
  </w:num>
  <w:num w:numId="13">
    <w:abstractNumId w:val="18"/>
  </w:num>
  <w:num w:numId="14">
    <w:abstractNumId w:val="32"/>
  </w:num>
  <w:num w:numId="15">
    <w:abstractNumId w:val="9"/>
  </w:num>
  <w:num w:numId="16">
    <w:abstractNumId w:val="25"/>
  </w:num>
  <w:num w:numId="17">
    <w:abstractNumId w:val="27"/>
  </w:num>
  <w:num w:numId="18">
    <w:abstractNumId w:val="21"/>
  </w:num>
  <w:num w:numId="19">
    <w:abstractNumId w:val="14"/>
  </w:num>
  <w:num w:numId="20">
    <w:abstractNumId w:val="20"/>
  </w:num>
  <w:num w:numId="21">
    <w:abstractNumId w:val="10"/>
  </w:num>
  <w:num w:numId="22">
    <w:abstractNumId w:val="24"/>
  </w:num>
  <w:num w:numId="23">
    <w:abstractNumId w:val="22"/>
  </w:num>
  <w:num w:numId="24">
    <w:abstractNumId w:val="29"/>
  </w:num>
  <w:num w:numId="25">
    <w:abstractNumId w:val="28"/>
  </w:num>
  <w:num w:numId="26">
    <w:abstractNumId w:val="30"/>
  </w:num>
  <w:num w:numId="27">
    <w:abstractNumId w:val="16"/>
  </w:num>
  <w:num w:numId="28">
    <w:abstractNumId w:val="19"/>
  </w:num>
  <w:num w:numId="29">
    <w:abstractNumId w:val="13"/>
  </w:num>
  <w:num w:numId="30">
    <w:abstractNumId w:val="31"/>
  </w:num>
  <w:num w:numId="31">
    <w:abstractNumId w:val="11"/>
  </w:num>
  <w:num w:numId="32">
    <w:abstractNumId w:val="26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05E"/>
    <w:rsid w:val="0015074B"/>
    <w:rsid w:val="001A6F76"/>
    <w:rsid w:val="00267CF2"/>
    <w:rsid w:val="00290E9C"/>
    <w:rsid w:val="0029639D"/>
    <w:rsid w:val="00326F90"/>
    <w:rsid w:val="00400F78"/>
    <w:rsid w:val="00580224"/>
    <w:rsid w:val="005F23A0"/>
    <w:rsid w:val="007A5485"/>
    <w:rsid w:val="00822D3B"/>
    <w:rsid w:val="008D452B"/>
    <w:rsid w:val="009A2614"/>
    <w:rsid w:val="00A7252B"/>
    <w:rsid w:val="00A938A3"/>
    <w:rsid w:val="00AA1D8D"/>
    <w:rsid w:val="00B47730"/>
    <w:rsid w:val="00BB0932"/>
    <w:rsid w:val="00CB0664"/>
    <w:rsid w:val="00E452C5"/>
    <w:rsid w:val="00F336B3"/>
    <w:rsid w:val="00FA2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B0DF9"/>
  <w14:defaultImageDpi w14:val="300"/>
  <w15:docId w15:val="{69AB8CFB-614F-40E6-AB7D-8C471761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93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A6F76"/>
    <w:rPr>
      <w:color w:val="0000FF" w:themeColor="hyperlink"/>
      <w:u w:val="single"/>
    </w:rPr>
  </w:style>
  <w:style w:type="character" w:customStyle="1" w:styleId="relative">
    <w:name w:val="relative"/>
    <w:basedOn w:val="DefaultParagraphFont"/>
    <w:rsid w:val="00580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9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ohamed-vaseemuddin-14b4188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04B6CC-398D-451A-83A5-81F593328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6</cp:revision>
  <dcterms:created xsi:type="dcterms:W3CDTF">2013-12-23T23:15:00Z</dcterms:created>
  <dcterms:modified xsi:type="dcterms:W3CDTF">2025-12-12T23:16:00Z</dcterms:modified>
  <cp:category/>
</cp:coreProperties>
</file>