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D07" w:rsidRPr="00FB1D07" w:rsidRDefault="00FB1D07" w:rsidP="00FB1D0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92B2C"/>
          <w:sz w:val="34"/>
          <w:szCs w:val="34"/>
        </w:rPr>
      </w:pPr>
      <w:r w:rsidRPr="00FB1D07">
        <w:rPr>
          <w:rFonts w:ascii="inherit" w:eastAsia="Times New Roman" w:hAnsi="inherit" w:cs="Arial"/>
          <w:color w:val="292B2C"/>
          <w:sz w:val="34"/>
          <w:szCs w:val="34"/>
        </w:rPr>
        <w:t>PHP REST API !</w:t>
      </w:r>
    </w:p>
    <w:p w:rsidR="00FB1D07" w:rsidRPr="00FB1D07" w:rsidRDefault="00FB1D07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B1D07">
        <w:rPr>
          <w:rFonts w:ascii="Arial" w:eastAsia="Times New Roman" w:hAnsi="Arial" w:cs="Arial"/>
          <w:color w:val="292B2C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FB1D07" w:rsidRPr="00FB1D07" w:rsidRDefault="00FB1D07" w:rsidP="00FB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B1D07">
        <w:rPr>
          <w:rFonts w:ascii="Arial" w:eastAsia="Times New Roman" w:hAnsi="Arial" w:cs="Arial"/>
          <w:color w:val="292B2C"/>
          <w:sz w:val="24"/>
          <w:szCs w:val="24"/>
        </w:rPr>
        <w:t>The application back-end is built in PHP using Laravel 5 framework. The front-end is built in Angular 2 using TypeScript.!</w:t>
      </w:r>
    </w:p>
    <w:p w:rsidR="00FB1D07" w:rsidRPr="00FB1D07" w:rsidRDefault="00140BAD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B1D07">
        <w:rPr>
          <w:rFonts w:ascii="Arial" w:eastAsia="Times New Roman" w:hAnsi="Symbol" w:cs="Arial"/>
          <w:color w:val="292B2C"/>
          <w:sz w:val="24"/>
          <w:szCs w:val="24"/>
        </w:rPr>
        <w:t></w:t>
      </w:r>
      <w:r w:rsidRPr="00FB1D07">
        <w:rPr>
          <w:rFonts w:ascii="Arial" w:eastAsia="Times New Roman" w:hAnsi="Arial" w:cs="Arial"/>
          <w:color w:val="292B2C"/>
          <w:sz w:val="24"/>
          <w:szCs w:val="24"/>
        </w:rPr>
        <w:t xml:space="preserve"> To</w:t>
      </w:r>
      <w:r w:rsidR="00FB1D07" w:rsidRPr="00FB1D07">
        <w:rPr>
          <w:rFonts w:ascii="Arial" w:eastAsia="Times New Roman" w:hAnsi="Arial" w:cs="Arial"/>
          <w:color w:val="292B2C"/>
          <w:sz w:val="24"/>
          <w:szCs w:val="24"/>
        </w:rPr>
        <w:t xml:space="preserve"> run the php server go</w:t>
      </w:r>
      <w:r w:rsidR="00FB1D07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r w:rsidR="00FB1D07" w:rsidRPr="00FB1D07">
        <w:rPr>
          <w:rFonts w:ascii="Arial" w:eastAsia="Times New Roman" w:hAnsi="Arial" w:cs="Arial"/>
          <w:color w:val="292B2C"/>
          <w:sz w:val="24"/>
          <w:szCs w:val="24"/>
        </w:rPr>
        <w:t>to the root of the folder and in terminal type </w:t>
      </w:r>
      <w:r w:rsidR="00FB1D07"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php artisan serve</w:t>
      </w:r>
      <w:r w:rsidR="00FB1D07" w:rsidRPr="00FB1D07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B1D07" w:rsidRPr="00FB1D07" w:rsidRDefault="00140BAD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B1D07">
        <w:rPr>
          <w:rFonts w:ascii="Arial" w:eastAsia="Times New Roman" w:hAnsi="Symbol" w:cs="Arial"/>
          <w:color w:val="292B2C"/>
          <w:sz w:val="24"/>
          <w:szCs w:val="24"/>
        </w:rPr>
        <w:t></w:t>
      </w:r>
      <w:r w:rsidRPr="00FB1D07">
        <w:rPr>
          <w:rFonts w:ascii="Arial" w:eastAsia="Times New Roman" w:hAnsi="Arial" w:cs="Arial"/>
          <w:color w:val="292B2C"/>
          <w:sz w:val="24"/>
          <w:szCs w:val="24"/>
        </w:rPr>
        <w:t xml:space="preserve"> MySQL</w:t>
      </w:r>
      <w:r w:rsidR="00FB1D07" w:rsidRPr="00FB1D07">
        <w:rPr>
          <w:rFonts w:ascii="Arial" w:eastAsia="Times New Roman" w:hAnsi="Arial" w:cs="Arial"/>
          <w:color w:val="292B2C"/>
          <w:sz w:val="24"/>
          <w:szCs w:val="24"/>
        </w:rPr>
        <w:t xml:space="preserve"> configuration is required to access the database.</w:t>
      </w:r>
    </w:p>
    <w:p w:rsidR="00FB1D07" w:rsidRPr="00FB1D07" w:rsidRDefault="00140BAD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B1D07">
        <w:rPr>
          <w:rFonts w:ascii="Arial" w:eastAsia="Times New Roman" w:hAnsi="Symbol" w:cs="Arial"/>
          <w:color w:val="292B2C"/>
          <w:sz w:val="24"/>
          <w:szCs w:val="24"/>
        </w:rPr>
        <w:t></w:t>
      </w:r>
      <w:r w:rsidRPr="00FB1D07">
        <w:rPr>
          <w:rFonts w:ascii="Arial" w:eastAsia="Times New Roman" w:hAnsi="Arial" w:cs="Arial"/>
          <w:color w:val="292B2C"/>
          <w:sz w:val="24"/>
          <w:szCs w:val="24"/>
        </w:rPr>
        <w:t xml:space="preserve"> The. env</w:t>
      </w:r>
      <w:r w:rsidR="00FB1D07" w:rsidRPr="00FB1D07">
        <w:rPr>
          <w:rFonts w:ascii="Arial" w:eastAsia="Times New Roman" w:hAnsi="Arial" w:cs="Arial"/>
          <w:color w:val="292B2C"/>
          <w:sz w:val="24"/>
          <w:szCs w:val="24"/>
        </w:rPr>
        <w:t xml:space="preserve"> file has </w:t>
      </w:r>
      <w:r w:rsidR="00FB1D07"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DB_CONNECTION=mysql , DB_NAME</w:t>
      </w:r>
      <w:r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r w:rsidR="00FB1D07"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=</w:t>
      </w:r>
      <w:r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r w:rsidR="00FB1D07"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mydb,</w:t>
      </w:r>
      <w:r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r w:rsidR="00FB1D07"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DB_USERNAME = root, DB_PASSWORD=</w:t>
      </w:r>
    </w:p>
    <w:p w:rsidR="00FB1D07" w:rsidRDefault="00140BAD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B1D07">
        <w:rPr>
          <w:rFonts w:ascii="Arial" w:eastAsia="Times New Roman" w:hAnsi="Symbol" w:cs="Arial"/>
          <w:color w:val="292B2C"/>
          <w:sz w:val="24"/>
          <w:szCs w:val="24"/>
        </w:rPr>
        <w:t></w:t>
      </w:r>
      <w:r w:rsidRPr="00FB1D07">
        <w:rPr>
          <w:rFonts w:ascii="Arial" w:eastAsia="Times New Roman" w:hAnsi="Arial" w:cs="Arial"/>
          <w:color w:val="292B2C"/>
          <w:sz w:val="24"/>
          <w:szCs w:val="24"/>
        </w:rPr>
        <w:t xml:space="preserve"> After</w:t>
      </w:r>
      <w:r w:rsidR="00FB1D07" w:rsidRPr="00FB1D07">
        <w:rPr>
          <w:rFonts w:ascii="Arial" w:eastAsia="Times New Roman" w:hAnsi="Arial" w:cs="Arial"/>
          <w:color w:val="292B2C"/>
          <w:sz w:val="24"/>
          <w:szCs w:val="24"/>
        </w:rPr>
        <w:t xml:space="preserve"> configuring the </w:t>
      </w:r>
      <w:r w:rsidRPr="00FB1D07">
        <w:rPr>
          <w:rFonts w:ascii="Arial" w:eastAsia="Times New Roman" w:hAnsi="Arial" w:cs="Arial"/>
          <w:color w:val="292B2C"/>
          <w:sz w:val="24"/>
          <w:szCs w:val="24"/>
        </w:rPr>
        <w:t>MySQL</w:t>
      </w:r>
      <w:r w:rsidR="00FB1D07" w:rsidRPr="00FB1D07">
        <w:rPr>
          <w:rFonts w:ascii="Arial" w:eastAsia="Times New Roman" w:hAnsi="Arial" w:cs="Arial"/>
          <w:color w:val="292B2C"/>
          <w:sz w:val="24"/>
          <w:szCs w:val="24"/>
        </w:rPr>
        <w:t>, run </w:t>
      </w:r>
      <w:r w:rsidR="00FB1D07"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php artisan migrate</w:t>
      </w:r>
      <w:r w:rsidR="00FB1D07" w:rsidRPr="00FB1D07">
        <w:rPr>
          <w:rFonts w:ascii="Arial" w:eastAsia="Times New Roman" w:hAnsi="Arial" w:cs="Arial"/>
          <w:color w:val="292B2C"/>
          <w:sz w:val="24"/>
          <w:szCs w:val="24"/>
        </w:rPr>
        <w:t> followed by </w:t>
      </w:r>
      <w:r w:rsidR="00FB1D07"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php artisan serve</w:t>
      </w:r>
      <w:r w:rsidR="00FB1D07" w:rsidRPr="00FB1D07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CD022C" w:rsidRDefault="00CD022C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</w:p>
    <w:p w:rsidR="00CD022C" w:rsidRDefault="00CD022C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92B2C"/>
          <w:sz w:val="24"/>
          <w:szCs w:val="24"/>
        </w:rPr>
      </w:pPr>
      <w:r w:rsidRPr="00FB1D07">
        <w:rPr>
          <w:rFonts w:ascii="Arial" w:eastAsia="Times New Roman" w:hAnsi="Arial" w:cs="Arial"/>
          <w:color w:val="292B2C"/>
          <w:sz w:val="24"/>
          <w:szCs w:val="24"/>
        </w:rPr>
        <w:t>The CRUD REST API uses a </w:t>
      </w:r>
      <w:r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Customer</w:t>
      </w:r>
      <w:r w:rsidRPr="00FB1D07">
        <w:rPr>
          <w:rFonts w:ascii="Arial" w:eastAsia="Times New Roman" w:hAnsi="Arial" w:cs="Arial"/>
          <w:color w:val="292B2C"/>
          <w:sz w:val="24"/>
          <w:szCs w:val="24"/>
        </w:rPr>
        <w:t> model having fields such as id, email and title. </w:t>
      </w:r>
      <w:r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The Customer Controller</w:t>
      </w:r>
      <w:r w:rsidRPr="00FB1D07">
        <w:rPr>
          <w:rFonts w:ascii="Arial" w:eastAsia="Times New Roman" w:hAnsi="Arial" w:cs="Arial"/>
          <w:color w:val="292B2C"/>
          <w:sz w:val="24"/>
          <w:szCs w:val="24"/>
        </w:rPr>
        <w:t> handles the various</w:t>
      </w:r>
      <w:r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 GET, POST, UPDATE AND DELETE requests.</w:t>
      </w:r>
    </w:p>
    <w:p w:rsidR="00CD022C" w:rsidRDefault="00CD022C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92B2C"/>
          <w:sz w:val="24"/>
          <w:szCs w:val="24"/>
        </w:rPr>
      </w:pPr>
    </w:p>
    <w:p w:rsidR="00FB1D07" w:rsidRPr="00FB1D07" w:rsidRDefault="00140BAD" w:rsidP="00CD022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92B2C"/>
          <w:sz w:val="34"/>
          <w:szCs w:val="34"/>
        </w:rPr>
      </w:pPr>
      <w:r>
        <w:rPr>
          <w:rFonts w:ascii="inherit" w:eastAsia="Times New Roman" w:hAnsi="inherit" w:cs="Arial"/>
          <w:color w:val="292B2C"/>
          <w:sz w:val="34"/>
          <w:szCs w:val="34"/>
        </w:rPr>
        <w:t>ANGULAR 2 FRONT-END</w:t>
      </w:r>
    </w:p>
    <w:p w:rsidR="00FB1D07" w:rsidRDefault="00FB1D07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92B2C"/>
          <w:sz w:val="24"/>
          <w:szCs w:val="24"/>
        </w:rPr>
      </w:pPr>
      <w:r w:rsidRPr="00FB1D07">
        <w:rPr>
          <w:rFonts w:ascii="Arial" w:eastAsia="Times New Roman" w:hAnsi="Arial" w:cs="Arial"/>
          <w:color w:val="292B2C"/>
          <w:sz w:val="24"/>
          <w:szCs w:val="24"/>
        </w:rPr>
        <w:t>To run the Angular 2 front-end , dependencies are needed to be installed</w:t>
      </w:r>
      <w:r w:rsidR="003C021B">
        <w:rPr>
          <w:rFonts w:ascii="Arial" w:eastAsia="Times New Roman" w:hAnsi="Arial" w:cs="Arial"/>
          <w:color w:val="292B2C"/>
          <w:sz w:val="24"/>
          <w:szCs w:val="24"/>
        </w:rPr>
        <w:t xml:space="preserve"> which can be done by running t</w:t>
      </w:r>
      <w:r w:rsidRPr="00FB1D07">
        <w:rPr>
          <w:rFonts w:ascii="Arial" w:eastAsia="Times New Roman" w:hAnsi="Arial" w:cs="Arial"/>
          <w:color w:val="292B2C"/>
          <w:sz w:val="24"/>
          <w:szCs w:val="24"/>
        </w:rPr>
        <w:t>he command </w:t>
      </w:r>
      <w:r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npm install</w:t>
      </w:r>
      <w:r w:rsidR="005A65A4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r w:rsidR="005A65A4">
        <w:rPr>
          <w:rFonts w:ascii="Arial" w:eastAsia="Times New Roman" w:hAnsi="Arial" w:cs="Arial"/>
          <w:bCs/>
          <w:color w:val="292B2C"/>
          <w:sz w:val="24"/>
          <w:szCs w:val="24"/>
        </w:rPr>
        <w:t>by navigating to the front-end/angular2 folder</w:t>
      </w:r>
      <w:r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.</w:t>
      </w:r>
      <w:r w:rsidR="00CD022C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r w:rsidR="00CD022C" w:rsidRPr="00FB1D07">
        <w:rPr>
          <w:rFonts w:ascii="Arial" w:eastAsia="Times New Roman" w:hAnsi="Arial" w:cs="Arial"/>
          <w:b/>
          <w:bCs/>
          <w:color w:val="292B2C"/>
          <w:sz w:val="24"/>
          <w:szCs w:val="24"/>
        </w:rPr>
        <w:t>ng serve</w:t>
      </w:r>
      <w:r w:rsidR="00CD022C" w:rsidRPr="00FB1D07">
        <w:rPr>
          <w:rFonts w:ascii="Arial" w:eastAsia="Times New Roman" w:hAnsi="Arial" w:cs="Arial"/>
          <w:color w:val="292B2C"/>
          <w:sz w:val="24"/>
          <w:szCs w:val="24"/>
        </w:rPr>
        <w:t> spins up the Angular 2 development server. </w:t>
      </w:r>
    </w:p>
    <w:p w:rsidR="00FB1D07" w:rsidRDefault="00FB1D07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92B2C"/>
          <w:sz w:val="24"/>
          <w:szCs w:val="24"/>
        </w:rPr>
      </w:pPr>
    </w:p>
    <w:p w:rsidR="00FB1D07" w:rsidRPr="00FB1D07" w:rsidRDefault="00FB1D07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92B2C"/>
          <w:sz w:val="24"/>
          <w:szCs w:val="24"/>
        </w:rPr>
      </w:pPr>
      <w:r w:rsidRPr="00FB1D07">
        <w:rPr>
          <w:rFonts w:ascii="Arial" w:eastAsia="Times New Roman" w:hAnsi="Arial" w:cs="Arial"/>
          <w:bCs/>
          <w:color w:val="292B2C"/>
          <w:sz w:val="24"/>
          <w:szCs w:val="24"/>
        </w:rPr>
        <w:t xml:space="preserve">The front-end </w:t>
      </w:r>
      <w:r>
        <w:rPr>
          <w:rFonts w:ascii="Arial" w:eastAsia="Times New Roman" w:hAnsi="Arial" w:cs="Arial"/>
          <w:bCs/>
          <w:color w:val="292B2C"/>
          <w:sz w:val="24"/>
          <w:szCs w:val="24"/>
        </w:rPr>
        <w:t>app has different components such as Create, Delete, Update and Read which perform functions related to the REST API.</w:t>
      </w:r>
      <w:r w:rsidR="003C021B">
        <w:rPr>
          <w:rFonts w:ascii="Arial" w:eastAsia="Times New Roman" w:hAnsi="Arial" w:cs="Arial"/>
          <w:bCs/>
          <w:color w:val="292B2C"/>
          <w:sz w:val="24"/>
          <w:szCs w:val="24"/>
        </w:rPr>
        <w:t xml:space="preserve"> Each component has a .ts f</w:t>
      </w:r>
      <w:r w:rsidR="00140BAD">
        <w:rPr>
          <w:rFonts w:ascii="Arial" w:eastAsia="Times New Roman" w:hAnsi="Arial" w:cs="Arial"/>
          <w:bCs/>
          <w:color w:val="292B2C"/>
          <w:sz w:val="24"/>
          <w:szCs w:val="24"/>
        </w:rPr>
        <w:t xml:space="preserve">ile, .css file and a .html which helps </w:t>
      </w:r>
      <w:r w:rsidR="003C021B">
        <w:rPr>
          <w:rFonts w:ascii="Arial" w:eastAsia="Times New Roman" w:hAnsi="Arial" w:cs="Arial"/>
          <w:bCs/>
          <w:color w:val="292B2C"/>
          <w:sz w:val="24"/>
          <w:szCs w:val="24"/>
        </w:rPr>
        <w:t>to separate the typescript code from the html DOM</w:t>
      </w:r>
      <w:r w:rsidR="00140BAD">
        <w:rPr>
          <w:rFonts w:ascii="Arial" w:eastAsia="Times New Roman" w:hAnsi="Arial" w:cs="Arial"/>
          <w:bCs/>
          <w:color w:val="292B2C"/>
          <w:sz w:val="24"/>
          <w:szCs w:val="24"/>
        </w:rPr>
        <w:t xml:space="preserve"> and css code</w:t>
      </w:r>
      <w:bookmarkStart w:id="0" w:name="_GoBack"/>
      <w:bookmarkEnd w:id="0"/>
      <w:r w:rsidR="003C021B">
        <w:rPr>
          <w:rFonts w:ascii="Arial" w:eastAsia="Times New Roman" w:hAnsi="Arial" w:cs="Arial"/>
          <w:bCs/>
          <w:color w:val="292B2C"/>
          <w:sz w:val="24"/>
          <w:szCs w:val="24"/>
        </w:rPr>
        <w:t>.</w:t>
      </w:r>
    </w:p>
    <w:p w:rsidR="00FB1D07" w:rsidRPr="00FB1D07" w:rsidRDefault="00FB1D07" w:rsidP="00FB1D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B1D07">
        <w:rPr>
          <w:rFonts w:ascii="Arial" w:eastAsia="Times New Roman" w:hAnsi="Arial" w:cs="Arial"/>
          <w:color w:val="292B2C"/>
          <w:sz w:val="24"/>
          <w:szCs w:val="24"/>
        </w:rPr>
        <w:br/>
      </w:r>
      <w:r w:rsidRPr="00FB1D07">
        <w:rPr>
          <w:rFonts w:ascii="Arial" w:eastAsia="Times New Roman" w:hAnsi="Arial" w:cs="Arial"/>
          <w:color w:val="292B2C"/>
          <w:sz w:val="24"/>
          <w:szCs w:val="24"/>
        </w:rPr>
        <w:br/>
      </w:r>
    </w:p>
    <w:p w:rsidR="00FA5263" w:rsidRDefault="00FA5263"/>
    <w:sectPr w:rsidR="00FA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D1"/>
    <w:rsid w:val="00140BAD"/>
    <w:rsid w:val="003C021B"/>
    <w:rsid w:val="005A65A4"/>
    <w:rsid w:val="00CD022C"/>
    <w:rsid w:val="00FA5263"/>
    <w:rsid w:val="00FB1D07"/>
    <w:rsid w:val="00FB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58AE"/>
  <w15:chartTrackingRefBased/>
  <w15:docId w15:val="{F089F4FB-37E7-4083-A1D1-F783C500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B1D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1D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0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D022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D0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Mohammad.Shahnawaz</cp:lastModifiedBy>
  <cp:revision>5</cp:revision>
  <dcterms:created xsi:type="dcterms:W3CDTF">2017-08-21T12:54:00Z</dcterms:created>
  <dcterms:modified xsi:type="dcterms:W3CDTF">2017-08-21T13:06:00Z</dcterms:modified>
</cp:coreProperties>
</file>