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09" w:firstLine="993"/>
        <w:jc w:val="center"/>
        <w:rPr>
          <w:sz w:val="36"/>
        </w:rPr>
      </w:pPr>
      <w:r>
        <w:rPr/>
        <w:drawing>
          <wp:inline distT="0" distB="0" distL="0" distR="0">
            <wp:extent cx="2743200" cy="2653665"/>
            <wp:effectExtent l="0" t="0" r="0" b="0"/>
            <wp:docPr id="1" name="Рисунок 1" descr="D:\work\ЦДДИ\Anouncement\K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work\ЦДДИ\Anouncement\KAU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192"/>
        <w:jc w:val="center"/>
        <w:rPr>
          <w:sz w:val="36"/>
          <w:lang w:val="uk-UA"/>
        </w:rPr>
      </w:pPr>
      <w:r>
        <w:rPr>
          <w:sz w:val="36"/>
          <w:lang w:val="uk-UA"/>
        </w:rPr>
        <w:t>Кафедра математики</w:t>
      </w:r>
    </w:p>
    <w:p>
      <w:pPr>
        <w:pStyle w:val="Normal"/>
        <w:pBdr>
          <w:bottom w:val="single" w:sz="12" w:space="1" w:color="000000"/>
        </w:pBdr>
        <w:spacing w:lineRule="auto" w:line="192"/>
        <w:jc w:val="center"/>
        <w:rPr>
          <w:sz w:val="36"/>
          <w:lang w:val="uk-UA"/>
        </w:rPr>
      </w:pPr>
      <w:r>
        <w:rPr>
          <w:sz w:val="36"/>
          <w:lang w:val="uk-UA"/>
        </w:rPr>
        <w:t>Інститут математики НАН України</w:t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  <w:lang w:val="uk-UA"/>
        </w:rPr>
      </w:pPr>
      <w:r>
        <w:rPr>
          <w:b/>
          <w:sz w:val="52"/>
          <w:u w:val="single"/>
          <w:lang w:val="uk-UA"/>
        </w:rPr>
        <w:t xml:space="preserve">Центр дослідження даних </w:t>
      </w:r>
    </w:p>
    <w:p>
      <w:pPr>
        <w:pStyle w:val="Normal"/>
        <w:spacing w:lineRule="auto" w:line="192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192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  <w:lang w:val="ru-RU"/>
        </w:rPr>
      </w:pPr>
      <w:r>
        <w:rPr>
          <w:b/>
          <w:sz w:val="52"/>
          <w:u w:val="single"/>
          <w:lang w:val="uk-UA"/>
        </w:rPr>
        <w:t>Семінар</w:t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  <w:lang w:val="uk-UA"/>
        </w:rPr>
      </w:pPr>
      <w:r>
        <w:rPr>
          <w:b/>
          <w:sz w:val="52"/>
          <w:u w:val="single"/>
          <w:lang w:val="uk-UA"/>
        </w:rPr>
      </w:r>
    </w:p>
    <w:p>
      <w:pPr>
        <w:pStyle w:val="Normal"/>
        <w:spacing w:lineRule="auto" w:line="240"/>
        <w:jc w:val="center"/>
        <w:rPr>
          <w:b/>
          <w:b/>
          <w:sz w:val="40"/>
          <w:szCs w:val="18"/>
          <w:lang w:val="uk-UA"/>
        </w:rPr>
      </w:pPr>
      <w:r>
        <w:rPr>
          <w:b/>
          <w:sz w:val="32"/>
          <w:szCs w:val="18"/>
          <w:lang w:val="uk-UA"/>
        </w:rPr>
        <w:t>24</w:t>
      </w:r>
      <w:r>
        <w:rPr>
          <w:b/>
          <w:sz w:val="32"/>
          <w:szCs w:val="18"/>
          <w:lang w:val="uk-UA"/>
        </w:rPr>
        <w:t xml:space="preserve"> березня 20</w:t>
      </w:r>
      <w:r>
        <w:rPr>
          <w:b/>
          <w:sz w:val="32"/>
          <w:szCs w:val="18"/>
          <w:lang w:val="ru-RU"/>
        </w:rPr>
        <w:t>21</w:t>
      </w:r>
      <w:r>
        <w:rPr>
          <w:b/>
          <w:sz w:val="32"/>
          <w:szCs w:val="18"/>
          <w:lang w:val="uk-UA"/>
        </w:rPr>
        <w:t xml:space="preserve">, 17:00, </w:t>
      </w:r>
      <w:r>
        <w:rPr>
          <w:rFonts w:eastAsia="" w:cs="" w:cstheme="minorBidi" w:eastAsiaTheme="minorEastAsia"/>
          <w:b/>
          <w:color w:val="auto"/>
          <w:kern w:val="0"/>
          <w:sz w:val="32"/>
          <w:szCs w:val="18"/>
          <w:lang w:val="uk-UA" w:eastAsia="en-US" w:bidi="ar-SA"/>
        </w:rPr>
        <w:t>конференція в Zoom</w:t>
      </w:r>
    </w:p>
    <w:p>
      <w:pPr>
        <w:pStyle w:val="Normal"/>
        <w:spacing w:lineRule="auto" w:line="240"/>
        <w:jc w:val="center"/>
        <w:rPr>
          <w:b/>
          <w:b/>
          <w:sz w:val="40"/>
          <w:szCs w:val="18"/>
          <w:lang w:val="uk-UA"/>
        </w:rPr>
      </w:pPr>
      <w:r>
        <w:rPr>
          <w:b/>
          <w:sz w:val="40"/>
          <w:szCs w:val="18"/>
          <w:lang w:val="uk-UA"/>
        </w:rPr>
      </w:r>
    </w:p>
    <w:p>
      <w:pPr>
        <w:pStyle w:val="Normal"/>
        <w:spacing w:lineRule="auto" w:line="240"/>
        <w:jc w:val="both"/>
        <w:rPr>
          <w:sz w:val="44"/>
          <w:lang w:val="uk-UA"/>
        </w:rPr>
      </w:pPr>
      <w:r>
        <w:rPr>
          <w:sz w:val="44"/>
          <w:lang w:val="uk-UA"/>
        </w:rPr>
        <w:t xml:space="preserve">Доповідач: </w:t>
        <w:tab/>
      </w:r>
    </w:p>
    <w:p>
      <w:pPr>
        <w:pStyle w:val="2"/>
        <w:spacing w:before="280" w:after="280"/>
        <w:ind w:firstLine="720"/>
        <w:jc w:val="both"/>
        <w:rPr>
          <w:sz w:val="52"/>
          <w:lang w:val="uk-UA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lang w:val="uk-UA"/>
        </w:rPr>
        <w:t>Ткачев Ігор Іванович</w:t>
      </w:r>
    </w:p>
    <w:p>
      <w:pPr>
        <w:pStyle w:val="Normal"/>
        <w:spacing w:before="280" w:after="280"/>
        <w:ind w:firstLine="709"/>
        <w:jc w:val="left"/>
        <w:rPr>
          <w:rFonts w:ascii="Lato" w:hAnsi="Lato"/>
          <w:b w:val="false"/>
          <w:b w:val="false"/>
          <w:i w:val="false"/>
          <w:i w:val="false"/>
          <w:caps w:val="false"/>
          <w:smallCaps w:val="false"/>
          <w:sz w:val="22"/>
          <w:u w:val="single"/>
        </w:rPr>
      </w:pPr>
      <w:r>
        <w:rPr>
          <w:rFonts w:eastAsia="" w:cs="" w:ascii="Arial" w:hAnsi="Arial" w:cstheme="minorBidi" w:eastAsiaTheme="minorEastAsi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32"/>
          <w:u w:val="none"/>
          <w:effect w:val="none"/>
          <w:lang w:val="uk-UA" w:eastAsia="en-US" w:bidi="ar-SA"/>
        </w:rPr>
        <w:t>(к.ф.-м.н., Науково-навчальний центр прикладної інформатики НАН України)</w:t>
      </w:r>
    </w:p>
    <w:p>
      <w:pPr>
        <w:pStyle w:val="Normal"/>
        <w:spacing w:before="280" w:after="280"/>
        <w:ind w:firstLine="709"/>
        <w:jc w:val="left"/>
        <w:rPr>
          <w:rFonts w:ascii="Lato" w:hAnsi="Lato"/>
          <w:b w:val="false"/>
          <w:b w:val="false"/>
          <w:i w:val="false"/>
          <w:i w:val="false"/>
          <w:caps w:val="false"/>
          <w:smallCaps w:val="false"/>
          <w:sz w:val="22"/>
          <w:u w:val="single"/>
        </w:rPr>
      </w:pPr>
      <w:r>
        <w:rPr>
          <w:rFonts w:ascii="Lato" w:hAnsi="Lato"/>
          <w:b w:val="false"/>
          <w:i w:val="false"/>
          <w:caps w:val="false"/>
          <w:smallCaps w:val="false"/>
          <w:sz w:val="22"/>
          <w:u w:val="single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bookmarkStart w:id="0" w:name="_GoBack"/>
      <w:bookmarkEnd w:id="0"/>
      <w:r>
        <w:rPr>
          <w:rFonts w:ascii="Arial" w:hAnsi="Arial"/>
          <w:i/>
          <w:sz w:val="40"/>
          <w:lang w:val="uk-UA"/>
        </w:rPr>
        <w:t>Тема:</w:t>
      </w:r>
      <w:r>
        <w:rPr>
          <w:rFonts w:cs="Arial" w:ascii="Arial" w:hAnsi="Arial"/>
          <w:b/>
          <w:i/>
          <w:color w:val="222222"/>
          <w:sz w:val="44"/>
          <w:shd w:fill="FFFFFF" w:val="clear"/>
          <w:lang w:val="uk-UA"/>
        </w:rPr>
        <w:t xml:space="preserve"> </w:t>
      </w:r>
      <w:r>
        <w:rPr>
          <w:rFonts w:cs="Arial" w:ascii="Arial" w:hAnsi="Arial"/>
          <w:b/>
          <w:i/>
          <w:caps w:val="false"/>
          <w:smallCaps w:val="false"/>
          <w:strike w:val="false"/>
          <w:dstrike w:val="false"/>
          <w:color w:val="222222"/>
          <w:sz w:val="48"/>
          <w:szCs w:val="48"/>
          <w:u w:val="none"/>
          <w:effect w:val="none"/>
          <w:shd w:fill="FFFFFF" w:val="clear"/>
          <w:lang w:val="uk-UA"/>
        </w:rPr>
        <w:t>Класична задача дискретної математики — мінімізація диз'юнктивної нормальної форми у формалізмі реляційних схем</w:t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  <w:tab/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7324725</wp:posOffset>
            </wp:positionH>
            <wp:positionV relativeFrom="paragraph">
              <wp:posOffset>31115</wp:posOffset>
            </wp:positionV>
            <wp:extent cx="2567305" cy="248729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br/>
      </w:r>
    </w:p>
    <w:p>
      <w:pPr>
        <w:pStyle w:val="Normal"/>
        <w:jc w:val="both"/>
        <w:rPr>
          <w:sz w:val="36"/>
          <w:szCs w:val="18"/>
          <w:lang w:val="uk-UA"/>
        </w:rPr>
      </w:pPr>
      <w:r>
        <w:rPr>
          <w:sz w:val="36"/>
          <w:szCs w:val="18"/>
          <w:lang w:val="uk-UA"/>
        </w:rPr>
        <w:t xml:space="preserve">Початок о </w:t>
      </w:r>
      <w:r>
        <w:rPr>
          <w:b/>
          <w:bCs/>
          <w:sz w:val="36"/>
          <w:szCs w:val="18"/>
          <w:lang w:val="uk-UA"/>
        </w:rPr>
        <w:t>17:00</w:t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Normal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Normal"/>
        <w:spacing w:before="0" w:after="120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 xml:space="preserve">Середа, </w:t>
      </w:r>
      <w:r>
        <w:rPr>
          <w:b/>
          <w:sz w:val="28"/>
          <w:lang w:val="uk-UA"/>
        </w:rPr>
        <w:t>24</w:t>
      </w:r>
      <w:r>
        <w:rPr>
          <w:b/>
          <w:sz w:val="28"/>
          <w:lang w:val="uk-UA"/>
        </w:rPr>
        <w:t xml:space="preserve"> </w:t>
      </w:r>
      <w:r>
        <w:rPr>
          <w:rFonts w:eastAsia="" w:cs="" w:cstheme="minorBidi" w:eastAsiaTheme="minorEastAsia"/>
          <w:b/>
          <w:color w:val="auto"/>
          <w:kern w:val="0"/>
          <w:sz w:val="28"/>
          <w:szCs w:val="21"/>
          <w:lang w:val="uk-UA" w:eastAsia="en-US" w:bidi="ar-SA"/>
        </w:rPr>
        <w:t>березня</w:t>
      </w:r>
      <w:r>
        <w:rPr>
          <w:b/>
          <w:sz w:val="28"/>
          <w:lang w:val="uk-UA"/>
        </w:rPr>
        <w:t xml:space="preserve"> 20</w:t>
      </w:r>
      <w:r>
        <w:rPr>
          <w:b/>
          <w:sz w:val="28"/>
          <w:lang w:val="ru-RU"/>
        </w:rPr>
        <w:t>21</w:t>
      </w:r>
      <w:r>
        <w:rPr>
          <w:b/>
          <w:sz w:val="28"/>
          <w:lang w:val="uk-UA"/>
        </w:rPr>
        <w:t>р.</w:t>
        <w:tab/>
        <w:tab/>
        <w:tab/>
        <w:tab/>
        <w:tab/>
        <w:tab/>
        <w:tab/>
        <w:tab/>
        <w:tab/>
        <w:tab/>
        <w:tab/>
        <w:tab/>
        <w:t xml:space="preserve"> Zoom</w:t>
      </w:r>
    </w:p>
    <w:sectPr>
      <w:type w:val="nextPage"/>
      <w:pgSz w:w="16838" w:h="23811"/>
      <w:pgMar w:left="709" w:right="474" w:header="0" w:top="1134" w:footer="0" w:bottom="426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2943"/>
    <w:pPr>
      <w:widowControl/>
      <w:suppressAutoHyphens w:val="true"/>
      <w:bidi w:val="0"/>
      <w:spacing w:lineRule="auto" w:line="264" w:before="0" w:after="12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82943"/>
    <w:pPr>
      <w:keepNext w:val="true"/>
      <w:keepLines/>
      <w:pBdr>
        <w:bottom w:val="single" w:sz="4" w:space="1" w:color="00C6BB"/>
      </w:pBdr>
      <w:spacing w:lineRule="auto" w:line="240" w:before="400" w:after="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682943"/>
    <w:pPr>
      <w:keepNext w:val="true"/>
      <w:keepLines/>
      <w:spacing w:lineRule="auto" w:line="240" w:before="16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682943"/>
    <w:pPr>
      <w:keepNext w:val="true"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682943"/>
    <w:pPr>
      <w:keepNext w:val="true"/>
      <w:keepLines/>
      <w:spacing w:before="80" w:after="0"/>
      <w:outlineLvl w:val="3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682943"/>
    <w:pPr>
      <w:keepNext w:val="true"/>
      <w:keepLines/>
      <w:spacing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682943"/>
    <w:pPr>
      <w:keepNext w:val="true"/>
      <w:keepLines/>
      <w:spacing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682943"/>
    <w:pPr>
      <w:keepNext w:val="true"/>
      <w:keepLines/>
      <w:spacing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682943"/>
    <w:pPr>
      <w:keepNext w:val="true"/>
      <w:keepLines/>
      <w:spacing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82943"/>
    <w:pPr>
      <w:keepNext w:val="true"/>
      <w:keepLines/>
      <w:spacing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82943"/>
    <w:rPr>
      <w:b/>
      <w:bCs/>
    </w:rPr>
  </w:style>
  <w:style w:type="character" w:styleId="Style7">
    <w:name w:val="Виділення"/>
    <w:basedOn w:val="DefaultParagraphFont"/>
    <w:uiPriority w:val="20"/>
    <w:qFormat/>
    <w:rsid w:val="00682943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82943"/>
    <w:rPr>
      <w:i/>
      <w:iCs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29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29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294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29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2943"/>
    <w:rPr>
      <w:b/>
      <w:bCs/>
      <w:smallCaps/>
    </w:rPr>
  </w:style>
  <w:style w:type="character" w:styleId="Style9" w:customStyle="1">
    <w:name w:val="Текст выноски Знак"/>
    <w:basedOn w:val="DefaultParagraphFont"/>
    <w:link w:val="af4"/>
    <w:uiPriority w:val="99"/>
    <w:semiHidden/>
    <w:qFormat/>
    <w:rsid w:val="00711eea"/>
    <w:rPr>
      <w:rFonts w:ascii="Segoe UI" w:hAnsi="Segoe UI" w:cs="Segoe UI"/>
      <w:sz w:val="18"/>
      <w:szCs w:val="18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943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Style15">
    <w:name w:val="Title"/>
    <w:basedOn w:val="Normal"/>
    <w:next w:val="Normal"/>
    <w:link w:val="a5"/>
    <w:uiPriority w:val="10"/>
    <w:qFormat/>
    <w:rsid w:val="00682943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paragraph" w:styleId="Style16">
    <w:name w:val="Subtitle"/>
    <w:basedOn w:val="Normal"/>
    <w:next w:val="Normal"/>
    <w:link w:val="a7"/>
    <w:uiPriority w:val="11"/>
    <w:qFormat/>
    <w:rsid w:val="00682943"/>
    <w:pPr>
      <w:spacing w:lineRule="auto" w:line="240" w:before="0" w:after="240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682943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682943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ac"/>
    <w:uiPriority w:val="30"/>
    <w:qFormat/>
    <w:rsid w:val="00682943"/>
    <w:pPr>
      <w:spacing w:beforeAutospacing="1" w:after="240"/>
      <w:ind w:left="864" w:right="864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682943"/>
    <w:pPr/>
    <w:rPr/>
  </w:style>
  <w:style w:type="paragraph" w:styleId="ListParagraph">
    <w:name w:val="List Paragraph"/>
    <w:basedOn w:val="Normal"/>
    <w:uiPriority w:val="34"/>
    <w:qFormat/>
    <w:rsid w:val="00b4105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af5"/>
    <w:uiPriority w:val="99"/>
    <w:semiHidden/>
    <w:unhideWhenUsed/>
    <w:qFormat/>
    <w:rsid w:val="00711e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76d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Цитаты">
  <a:themeElements>
    <a:clrScheme name="Цитаты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Цитаты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Цитаты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E51D-27BA-41CC-B88E-6E9A59DA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Application>LibreOffice/6.4.6.2$Linux_X86_64 LibreOffice_project/40$Build-2</Application>
  <Pages>1</Pages>
  <Words>49</Words>
  <Characters>346</Characters>
  <CharactersWithSpaces>402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2019-03-26T18:52:00Z</dcterms:created>
  <dc:creator>Сергей Коваль</dc:creator>
  <dc:description/>
  <dc:language>en-US</dc:language>
  <cp:lastModifiedBy/>
  <cp:lastPrinted>2020-02-15T10:57:00Z</cp:lastPrinted>
  <dcterms:modified xsi:type="dcterms:W3CDTF">2021-03-21T18:58:20Z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