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3.jpg" ContentType="image/jpeg"/>
  <Override PartName="/word/media/rId31.jpg" ContentType="image/jpeg"/>
  <Override PartName="/word/media/rId34.jpg" ContentType="image/jpeg"/>
  <Override PartName="/word/media/rId30.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Shiny</w:t>
      </w:r>
      <w:r>
        <w:t xml:space="preserve"> </w:t>
      </w:r>
      <w:r>
        <w:t xml:space="preserve">Story</w:t>
      </w:r>
    </w:p>
    <w:p>
      <w:pPr>
        <w:pStyle w:val="Author"/>
      </w:pPr>
      <w:r>
        <w:t xml:space="preserve">Matt</w:t>
      </w:r>
      <w:r>
        <w:t xml:space="preserve"> </w:t>
      </w:r>
      <w:r>
        <w:t xml:space="preserve">Sharkey</w:t>
      </w:r>
    </w:p>
    <w:p>
      <w:pPr>
        <w:pStyle w:val="Date"/>
      </w:pPr>
      <w:r>
        <w:t xml:space="preserve">8/6/2019</w:t>
      </w:r>
    </w:p>
    <w:p>
      <w:pPr>
        <w:pStyle w:val="Heading2"/>
      </w:pPr>
      <w:bookmarkStart w:id="20" w:name="from-it-to-data-science"/>
      <w:r>
        <w:t xml:space="preserve">From IT to Data Science</w:t>
      </w:r>
      <w:bookmarkEnd w:id="20"/>
    </w:p>
    <w:p>
      <w:pPr>
        <w:pStyle w:val="FirstParagraph"/>
      </w:pPr>
      <w:r>
        <w:t xml:space="preserve">At my previous employer, I worked in IT operations as a Database Administrator. In March of 2018, a colleague on the Data Science team approached me about an internal job posting. His team was looking for a Data Engineer to support its data pipeline. I had already worked with the team on a IT project and fe support tickets, so I had an approximate idea of what skills they needed. I was about to graduate with a Masters in Analytics, and the opportunity seemed relevant. After thinking things over, I decided the best route forward was to take the job.</w:t>
      </w:r>
    </w:p>
    <w:p>
      <w:pPr>
        <w:pStyle w:val="BodyText"/>
      </w:pPr>
      <w:r>
        <w:t xml:space="preserve">A team member resigned shortly after I signed on. I took on some of his projects, including the development of a web-app. I had barely changed my email signature before I started getting feature requests on the app. I couldn’t speak to the feasibility of the requests because I didn’t have experience in the application stack. In fact, I didn’t have much web-app experience in general as I’ve been a database specialist my entire career. After several discussions with stakeholders, I pressed the reset button.</w:t>
      </w:r>
    </w:p>
    <w:p>
      <w:pPr>
        <w:pStyle w:val="Heading2"/>
      </w:pPr>
      <w:bookmarkStart w:id="21" w:name="r-you-serious"/>
      <w:r>
        <w:t xml:space="preserve">R you serious?</w:t>
      </w:r>
      <w:bookmarkEnd w:id="21"/>
    </w:p>
    <w:p>
      <w:pPr>
        <w:pStyle w:val="FirstParagraph"/>
      </w:pPr>
      <w:r>
        <w:t xml:space="preserve">I decided to re-write the app using R with a SQL Server back-end. At that point, I had hundreds of hours of R coding experience from grad school and side projects. Also, most of my coworkers were Data Scientists and had strong R programming skills. If I had any gaps in my knowledge, they could help.</w:t>
      </w:r>
    </w:p>
    <w:p>
      <w:pPr>
        <w:pStyle w:val="BodyText"/>
      </w:pPr>
      <w:r>
        <w:t xml:space="preserve">The Shiny package in R generates about 95% of the HTML, CSS, and JavaScript needed to build a web-app. For example, if I wanted</w:t>
      </w:r>
      <w:r>
        <w:t xml:space="preserve"> </w:t>
      </w:r>
      <w:r>
        <w:t xml:space="preserve">“</w:t>
      </w:r>
      <w:r>
        <w:t xml:space="preserve">Hello World!</w:t>
      </w:r>
      <w:r>
        <w:t xml:space="preserve">”</w:t>
      </w:r>
      <w:r>
        <w:t xml:space="preserve"> </w:t>
      </w:r>
      <w:r>
        <w:t xml:space="preserve">to appear in the browser, I would have needed to declare it inside of &lt;h2&gt; tags. However, with Shiny I called the h2() function.</w:t>
      </w:r>
    </w:p>
    <w:p>
      <w:pPr>
        <w:pStyle w:val="SourceCode"/>
      </w:pPr>
      <w:r>
        <w:rPr>
          <w:rStyle w:val="OperatorTok"/>
        </w:rPr>
        <w:t xml:space="preserve">&lt;</w:t>
      </w:r>
      <w:r>
        <w:rPr>
          <w:rStyle w:val="NormalTok"/>
        </w:rPr>
        <w:t xml:space="preserve">h2</w:t>
      </w:r>
      <w:r>
        <w:rPr>
          <w:rStyle w:val="OperatorTok"/>
        </w:rPr>
        <w:t xml:space="preserve">&gt;</w:t>
      </w:r>
      <w:r>
        <w:rPr>
          <w:rStyle w:val="NormalTok"/>
        </w:rPr>
        <w:t xml:space="preserve">Hello World</w:t>
      </w:r>
      <w:r>
        <w:rPr>
          <w:rStyle w:val="OperatorTok"/>
        </w:rPr>
        <w:t xml:space="preserve">!</w:t>
      </w:r>
      <w:r>
        <w:rPr>
          <w:rStyle w:val="ErrorTok"/>
        </w:rPr>
        <w:t xml:space="preserve">&lt;/</w:t>
      </w:r>
      <w:r>
        <w:rPr>
          <w:rStyle w:val="NormalTok"/>
        </w:rPr>
        <w:t xml:space="preserve">h2</w:t>
      </w:r>
      <w:r>
        <w:rPr>
          <w:rStyle w:val="OperatorTok"/>
        </w:rPr>
        <w:t xml:space="preserve">&gt;</w:t>
      </w:r>
    </w:p>
    <w:p>
      <w:pPr>
        <w:pStyle w:val="Compact"/>
      </w:pPr>
      <w:r>
        <w:t xml:space="preserve">Hello World!</w:t>
      </w:r>
    </w:p>
    <w:p>
      <w:pPr>
        <w:pStyle w:val="SourceCode"/>
      </w:pPr>
      <w:r>
        <w:rPr>
          <w:rStyle w:val="KeywordTok"/>
        </w:rPr>
        <w:t xml:space="preserve">library</w:t>
      </w:r>
      <w:r>
        <w:rPr>
          <w:rStyle w:val="NormalTok"/>
        </w:rPr>
        <w:t xml:space="preserve">(shiny)</w:t>
      </w:r>
      <w:r>
        <w:br w:type="textWrapping"/>
      </w:r>
      <w:r>
        <w:br w:type="textWrapping"/>
      </w:r>
      <w:r>
        <w:rPr>
          <w:rStyle w:val="KeywordTok"/>
        </w:rPr>
        <w:t xml:space="preserve">h2</w:t>
      </w:r>
      <w:r>
        <w:rPr>
          <w:rStyle w:val="NormalTok"/>
        </w:rPr>
        <w:t xml:space="preserve">(</w:t>
      </w:r>
      <w:r>
        <w:rPr>
          <w:rStyle w:val="StringTok"/>
        </w:rPr>
        <w:t xml:space="preserve">'Hello World!'</w:t>
      </w:r>
      <w:r>
        <w:rPr>
          <w:rStyle w:val="NormalTok"/>
        </w:rPr>
        <w:t xml:space="preserve">)</w:t>
      </w:r>
    </w:p>
    <w:p>
      <w:pPr>
        <w:pStyle w:val="Compact"/>
      </w:pPr>
      <w:r>
        <w:t xml:space="preserve">Hello World!</w:t>
      </w:r>
    </w:p>
    <w:p>
      <w:pPr>
        <w:pStyle w:val="BodyText"/>
      </w:pPr>
      <w:r>
        <w:t xml:space="preserve">This code generates a date input control.</w:t>
      </w:r>
    </w:p>
    <w:p>
      <w:pPr>
        <w:pStyle w:val="SourceCode"/>
      </w:pPr>
      <w:r>
        <w:rPr>
          <w:rStyle w:val="KeywordTok"/>
        </w:rPr>
        <w:t xml:space="preserve">dateRangeInput</w:t>
      </w:r>
      <w:r>
        <w:rPr>
          <w:rStyle w:val="NormalTok"/>
        </w:rPr>
        <w:t xml:space="preserve">(</w:t>
      </w:r>
      <w:r>
        <w:rPr>
          <w:rStyle w:val="StringTok"/>
        </w:rPr>
        <w:t xml:space="preserve">"date"</w:t>
      </w:r>
      <w:r>
        <w:rPr>
          <w:rStyle w:val="NormalTok"/>
        </w:rPr>
        <w:t xml:space="preserve">,</w:t>
      </w:r>
      <w:r>
        <w:br w:type="textWrapping"/>
      </w:r>
      <w:r>
        <w:rPr>
          <w:rStyle w:val="NormalTok"/>
        </w:rPr>
        <w:t xml:space="preserve">               </w:t>
      </w:r>
      <w:r>
        <w:rPr>
          <w:rStyle w:val="KeywordTok"/>
        </w:rPr>
        <w:t xml:space="preserve">strong</w:t>
      </w:r>
      <w:r>
        <w:rPr>
          <w:rStyle w:val="NormalTok"/>
        </w:rPr>
        <w:t xml:space="preserve">(</w:t>
      </w:r>
      <w:r>
        <w:rPr>
          <w:rStyle w:val="StringTok"/>
        </w:rPr>
        <w:t xml:space="preserve">"Date range"</w:t>
      </w:r>
      <w:r>
        <w:rPr>
          <w:rStyle w:val="NormalTok"/>
        </w:rPr>
        <w:t xml:space="preserve">),</w:t>
      </w:r>
      <w:r>
        <w:br w:type="textWrapping"/>
      </w:r>
      <w:r>
        <w:rPr>
          <w:rStyle w:val="NormalTok"/>
        </w:rPr>
        <w:t xml:space="preserve">               </w:t>
      </w:r>
      <w:r>
        <w:rPr>
          <w:rStyle w:val="DataTypeTok"/>
        </w:rPr>
        <w:t xml:space="preserve">start =</w:t>
      </w:r>
      <w:r>
        <w:rPr>
          <w:rStyle w:val="NormalTok"/>
        </w:rPr>
        <w:t xml:space="preserve"> </w:t>
      </w:r>
      <w:r>
        <w:rPr>
          <w:rStyle w:val="StringTok"/>
        </w:rPr>
        <w:t xml:space="preserve">"2007-01-01"</w:t>
      </w:r>
      <w:r>
        <w:rPr>
          <w:rStyle w:val="NormalTok"/>
        </w:rPr>
        <w:t xml:space="preserve">,</w:t>
      </w:r>
      <w:r>
        <w:br w:type="textWrapping"/>
      </w:r>
      <w:r>
        <w:rPr>
          <w:rStyle w:val="NormalTok"/>
        </w:rPr>
        <w:t xml:space="preserve">               </w:t>
      </w:r>
      <w:r>
        <w:rPr>
          <w:rStyle w:val="DataTypeTok"/>
        </w:rPr>
        <w:t xml:space="preserve">end =</w:t>
      </w:r>
      <w:r>
        <w:rPr>
          <w:rStyle w:val="NormalTok"/>
        </w:rPr>
        <w:t xml:space="preserve"> </w:t>
      </w:r>
      <w:r>
        <w:rPr>
          <w:rStyle w:val="StringTok"/>
        </w:rPr>
        <w:t xml:space="preserve">"2017-07-31"</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StringTok"/>
        </w:rPr>
        <w:t xml:space="preserve">"2007-01-01"</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StringTok"/>
        </w:rPr>
        <w:t xml:space="preserve">"2017-07-31"</w:t>
      </w:r>
      <w:r>
        <w:br w:type="textWrapping"/>
      </w:r>
      <w:r>
        <w:rPr>
          <w:rStyle w:val="NormalTok"/>
        </w:rPr>
        <w:t xml:space="preserve">               )</w:t>
      </w:r>
    </w:p>
    <w:p>
      <w:pPr>
        <w:pStyle w:val="FirstParagraph"/>
      </w:pPr>
      <w:r>
        <w:t xml:space="preserve">Here’s the generated HTML.</w:t>
      </w:r>
    </w:p>
    <w:p>
      <w:pPr>
        <w:pStyle w:val="SourceCode"/>
      </w:pPr>
      <w:r>
        <w:rPr>
          <w:rStyle w:val="OperatorTok"/>
        </w:rPr>
        <w:t xml:space="preserve">&lt;</w:t>
      </w:r>
      <w:r>
        <w:rPr>
          <w:rStyle w:val="NormalTok"/>
        </w:rPr>
        <w:t xml:space="preserve">div id=</w:t>
      </w:r>
      <w:r>
        <w:rPr>
          <w:rStyle w:val="StringTok"/>
        </w:rPr>
        <w:t xml:space="preserve">"date"</w:t>
      </w:r>
      <w:r>
        <w:rPr>
          <w:rStyle w:val="OperatorTok"/>
        </w:rPr>
        <w:t xml:space="preserve">&gt;</w:t>
      </w:r>
      <w:r>
        <w:br w:type="textWrapping"/>
      </w:r>
      <w:r>
        <w:rPr>
          <w:rStyle w:val="ErrorTok"/>
        </w:rPr>
        <w:t xml:space="preserve">&lt;</w:t>
      </w:r>
      <w:r>
        <w:rPr>
          <w:rStyle w:val="NormalTok"/>
        </w:rPr>
        <w:t xml:space="preserve">label class=</w:t>
      </w:r>
      <w:r>
        <w:rPr>
          <w:rStyle w:val="StringTok"/>
        </w:rPr>
        <w:t xml:space="preserve">"control-label"</w:t>
      </w:r>
      <w:r>
        <w:rPr>
          <w:rStyle w:val="NormalTok"/>
        </w:rPr>
        <w:t xml:space="preserve"> </w:t>
      </w:r>
      <w:r>
        <w:rPr>
          <w:rStyle w:val="ControlFlowTok"/>
        </w:rPr>
        <w:t xml:space="preserve">for</w:t>
      </w:r>
      <w:r>
        <w:rPr>
          <w:rStyle w:val="NormalTok"/>
        </w:rPr>
        <w:t xml:space="preserve">=</w:t>
      </w:r>
      <w:r>
        <w:rPr>
          <w:rStyle w:val="StringTok"/>
        </w:rPr>
        <w:t xml:space="preserve">"date"</w:t>
      </w:r>
      <w:r>
        <w:rPr>
          <w:rStyle w:val="OperatorTok"/>
        </w:rPr>
        <w:t xml:space="preserve">&gt;</w:t>
      </w:r>
      <w:r>
        <w:rPr>
          <w:rStyle w:val="StringTok"/>
        </w:rPr>
        <w:t xml:space="preserve"> </w:t>
      </w:r>
      <w:r>
        <w:rPr>
          <w:rStyle w:val="ErrorTok"/>
        </w:rPr>
        <w:t xml:space="preserve">&lt;</w:t>
      </w:r>
      <w:r>
        <w:rPr>
          <w:rStyle w:val="NormalTok"/>
        </w:rPr>
        <w:t xml:space="preserve">strong</w:t>
      </w:r>
      <w:r>
        <w:rPr>
          <w:rStyle w:val="OperatorTok"/>
        </w:rPr>
        <w:t xml:space="preserve">&gt;</w:t>
      </w:r>
      <w:r>
        <w:rPr>
          <w:rStyle w:val="NormalTok"/>
        </w:rPr>
        <w:t xml:space="preserve">Date range</w:t>
      </w:r>
      <w:r>
        <w:rPr>
          <w:rStyle w:val="OperatorTok"/>
        </w:rPr>
        <w:t xml:space="preserve">&lt;</w:t>
      </w:r>
      <w:r>
        <w:rPr>
          <w:rStyle w:val="ErrorTok"/>
        </w:rPr>
        <w:t xml:space="preserve">/</w:t>
      </w:r>
      <w:r>
        <w:rPr>
          <w:rStyle w:val="NormalTok"/>
        </w:rPr>
        <w:t xml:space="preserve">strong</w:t>
      </w:r>
      <w:r>
        <w:rPr>
          <w:rStyle w:val="OperatorTok"/>
        </w:rPr>
        <w:t xml:space="preserve">&gt;</w:t>
      </w:r>
      <w:r>
        <w:br w:type="textWrapping"/>
      </w:r>
      <w:r>
        <w:rPr>
          <w:rStyle w:val="ErrorTok"/>
        </w:rPr>
        <w:t xml:space="preserve">&lt;/</w:t>
      </w:r>
      <w:r>
        <w:rPr>
          <w:rStyle w:val="NormalTok"/>
        </w:rPr>
        <w:t xml:space="preserve">label</w:t>
      </w:r>
      <w:r>
        <w:rPr>
          <w:rStyle w:val="OperatorTok"/>
        </w:rPr>
        <w:t xml:space="preserve">&gt;</w:t>
      </w:r>
      <w:r>
        <w:rPr>
          <w:rStyle w:val="ErrorTok"/>
        </w:rPr>
        <w:t xml:space="preserve">&lt;</w:t>
      </w:r>
      <w:r>
        <w:rPr>
          <w:rStyle w:val="NormalTok"/>
        </w:rPr>
        <w:t xml:space="preserve">div class=</w:t>
      </w:r>
      <w:r>
        <w:rPr>
          <w:rStyle w:val="StringTok"/>
        </w:rPr>
        <w:t xml:space="preserve">"input-daterange input-group"</w:t>
      </w:r>
      <w:r>
        <w:rPr>
          <w:rStyle w:val="OperatorTok"/>
        </w:rPr>
        <w:t xml:space="preserve">&gt;</w:t>
      </w:r>
      <w:r>
        <w:br w:type="textWrapping"/>
      </w:r>
      <w:r>
        <w:rPr>
          <w:rStyle w:val="ErrorTok"/>
        </w:rPr>
        <w:t xml:space="preserve">&lt;</w:t>
      </w:r>
      <w:r>
        <w:rPr>
          <w:rStyle w:val="NormalTok"/>
        </w:rPr>
        <w:t xml:space="preserve">input class=</w:t>
      </w:r>
      <w:r>
        <w:rPr>
          <w:rStyle w:val="StringTok"/>
        </w:rPr>
        <w:t xml:space="preserve">"input-sm form-control"</w:t>
      </w:r>
      <w:r>
        <w:rPr>
          <w:rStyle w:val="NormalTok"/>
        </w:rPr>
        <w:t xml:space="preserve"> type=</w:t>
      </w:r>
      <w:r>
        <w:rPr>
          <w:rStyle w:val="StringTok"/>
        </w:rPr>
        <w:t xml:space="preserve">"text"</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week</w:t>
      </w:r>
      <w:r>
        <w:rPr>
          <w:rStyle w:val="OperatorTok"/>
        </w:rPr>
        <w:t xml:space="preserve">-</w:t>
      </w:r>
      <w:r>
        <w:rPr>
          <w:rStyle w:val="NormalTok"/>
        </w:rPr>
        <w:t xml:space="preserve">start=</w:t>
      </w:r>
      <w:r>
        <w:rPr>
          <w:rStyle w:val="StringTok"/>
        </w:rPr>
        <w:t xml:space="preserve">"0"</w:t>
      </w:r>
      <w:r>
        <w:rPr>
          <w:rStyle w:val="NormalTok"/>
        </w:rPr>
        <w:t xml:space="preserve"> data</w:t>
      </w:r>
      <w:r>
        <w:rPr>
          <w:rStyle w:val="OperatorTok"/>
        </w:rPr>
        <w:t xml:space="preserve">-</w:t>
      </w:r>
      <w:r>
        <w:rPr>
          <w:rStyle w:val="NormalTok"/>
        </w:rPr>
        <w:t xml:space="preserve">date</w:t>
      </w:r>
      <w:r>
        <w:rPr>
          <w:rStyle w:val="OperatorTok"/>
        </w:rPr>
        <w:t xml:space="preserve">-</w:t>
      </w:r>
      <w:r>
        <w:rPr>
          <w:rStyle w:val="NormalTok"/>
        </w:rPr>
        <w:t xml:space="preserve">format=</w:t>
      </w:r>
      <w:r>
        <w:rPr>
          <w:rStyle w:val="StringTok"/>
        </w:rPr>
        <w:t xml:space="preserve">"yyyy-mm-dd"</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start</w:t>
      </w:r>
      <w:r>
        <w:rPr>
          <w:rStyle w:val="OperatorTok"/>
        </w:rPr>
        <w:t xml:space="preserve">-</w:t>
      </w:r>
      <w:r>
        <w:rPr>
          <w:rStyle w:val="NormalTok"/>
        </w:rPr>
        <w:t xml:space="preserve">view=</w:t>
      </w:r>
      <w:r>
        <w:rPr>
          <w:rStyle w:val="StringTok"/>
        </w:rPr>
        <w:t xml:space="preserve">"month"</w:t>
      </w:r>
      <w:r>
        <w:rPr>
          <w:rStyle w:val="NormalTok"/>
        </w:rPr>
        <w:t xml:space="preserve"> data</w:t>
      </w:r>
      <w:r>
        <w:rPr>
          <w:rStyle w:val="OperatorTok"/>
        </w:rPr>
        <w:t xml:space="preserve">-</w:t>
      </w:r>
      <w:r>
        <w:rPr>
          <w:rStyle w:val="NormalTok"/>
        </w:rPr>
        <w:t xml:space="preserve">min</w:t>
      </w:r>
      <w:r>
        <w:rPr>
          <w:rStyle w:val="OperatorTok"/>
        </w:rPr>
        <w:t xml:space="preserve">-</w:t>
      </w:r>
      <w:r>
        <w:rPr>
          <w:rStyle w:val="NormalTok"/>
        </w:rPr>
        <w:t xml:space="preserve">date=</w:t>
      </w:r>
      <w:r>
        <w:rPr>
          <w:rStyle w:val="StringTok"/>
        </w:rPr>
        <w:t xml:space="preserve">"2007-01-01"</w:t>
      </w:r>
      <w:r>
        <w:br w:type="textWrapping"/>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date=</w:t>
      </w:r>
      <w:r>
        <w:rPr>
          <w:rStyle w:val="StringTok"/>
        </w:rPr>
        <w:t xml:space="preserve">"2017-07-31"</w:t>
      </w:r>
      <w:r>
        <w:rPr>
          <w:rStyle w:val="NormalTok"/>
        </w:rPr>
        <w:t xml:space="preserve">data</w:t>
      </w:r>
      <w:r>
        <w:rPr>
          <w:rStyle w:val="OperatorTok"/>
        </w:rPr>
        <w:t xml:space="preserve">-</w:t>
      </w:r>
      <w:r>
        <w:rPr>
          <w:rStyle w:val="NormalTok"/>
        </w:rPr>
        <w:t xml:space="preserve">initial</w:t>
      </w:r>
      <w:r>
        <w:rPr>
          <w:rStyle w:val="OperatorTok"/>
        </w:rPr>
        <w:t xml:space="preserve">-</w:t>
      </w:r>
      <w:r>
        <w:rPr>
          <w:rStyle w:val="NormalTok"/>
        </w:rPr>
        <w:t xml:space="preserve">date=</w:t>
      </w:r>
      <w:r>
        <w:rPr>
          <w:rStyle w:val="StringTok"/>
        </w:rPr>
        <w:t xml:space="preserve">"2007-01-01"</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autoclose=</w:t>
      </w:r>
      <w:r>
        <w:rPr>
          <w:rStyle w:val="StringTok"/>
        </w:rPr>
        <w:t xml:space="preserve">"true"</w:t>
      </w:r>
      <w:r>
        <w:rPr>
          <w:rStyle w:val="OperatorTok"/>
        </w:rPr>
        <w:t xml:space="preserve">/</w:t>
      </w:r>
      <w:r>
        <w:rPr>
          <w:rStyle w:val="ErrorTok"/>
        </w:rPr>
        <w:t xml:space="preserve">&gt;&lt;</w:t>
      </w:r>
      <w:r>
        <w:rPr>
          <w:rStyle w:val="NormalTok"/>
        </w:rPr>
        <w:t xml:space="preserve">span class=</w:t>
      </w:r>
      <w:r>
        <w:rPr>
          <w:rStyle w:val="StringTok"/>
        </w:rPr>
        <w:t xml:space="preserve">"input-group-addon"</w:t>
      </w:r>
      <w:r>
        <w:rPr>
          <w:rStyle w:val="OperatorTok"/>
        </w:rPr>
        <w:t xml:space="preserve">&gt;</w:t>
      </w:r>
      <w:r>
        <w:br w:type="textWrapping"/>
      </w:r>
      <w:r>
        <w:rPr>
          <w:rStyle w:val="NormalTok"/>
        </w:rPr>
        <w:t xml:space="preserve">to </w:t>
      </w:r>
      <w:r>
        <w:rPr>
          <w:rStyle w:val="OperatorTok"/>
        </w:rPr>
        <w:t xml:space="preserve">&lt;</w:t>
      </w:r>
      <w:r>
        <w:rPr>
          <w:rStyle w:val="ErrorTok"/>
        </w:rPr>
        <w:t xml:space="preserve">/</w:t>
      </w:r>
      <w:r>
        <w:rPr>
          <w:rStyle w:val="NormalTok"/>
        </w:rPr>
        <w:t xml:space="preserve">span</w:t>
      </w:r>
      <w:r>
        <w:rPr>
          <w:rStyle w:val="OperatorTok"/>
        </w:rPr>
        <w:t xml:space="preserve">&gt;</w:t>
      </w:r>
      <w:r>
        <w:rPr>
          <w:rStyle w:val="StringTok"/>
        </w:rPr>
        <w:t xml:space="preserve"> </w:t>
      </w:r>
      <w:r>
        <w:rPr>
          <w:rStyle w:val="ErrorTok"/>
        </w:rPr>
        <w:t xml:space="preserve">&lt;</w:t>
      </w:r>
      <w:r>
        <w:rPr>
          <w:rStyle w:val="NormalTok"/>
        </w:rPr>
        <w:t xml:space="preserve">input  type=</w:t>
      </w:r>
      <w:r>
        <w:rPr>
          <w:rStyle w:val="StringTok"/>
        </w:rPr>
        <w:t xml:space="preserve">"text"</w:t>
      </w:r>
      <w:r>
        <w:rPr>
          <w:rStyle w:val="NormalTok"/>
        </w:rPr>
        <w:t xml:space="preserve"> data</w:t>
      </w:r>
      <w:r>
        <w:rPr>
          <w:rStyle w:val="OperatorTok"/>
        </w:rPr>
        <w:t xml:space="preserve">-</w:t>
      </w:r>
      <w:r>
        <w:rPr>
          <w:rStyle w:val="NormalTok"/>
        </w:rPr>
        <w:t xml:space="preserve">date</w:t>
      </w:r>
      <w:r>
        <w:rPr>
          <w:rStyle w:val="OperatorTok"/>
        </w:rPr>
        <w:t xml:space="preserve">-</w:t>
      </w:r>
      <w:r>
        <w:rPr>
          <w:rStyle w:val="NormalTok"/>
        </w:rPr>
        <w:t xml:space="preserve">language=</w:t>
      </w:r>
      <w:r>
        <w:rPr>
          <w:rStyle w:val="StringTok"/>
        </w:rPr>
        <w:t xml:space="preserve">"en"</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week</w:t>
      </w:r>
      <w:r>
        <w:rPr>
          <w:rStyle w:val="OperatorTok"/>
        </w:rPr>
        <w:t xml:space="preserve">-</w:t>
      </w:r>
      <w:r>
        <w:rPr>
          <w:rStyle w:val="NormalTok"/>
        </w:rPr>
        <w:t xml:space="preserve">start=</w:t>
      </w:r>
      <w:r>
        <w:rPr>
          <w:rStyle w:val="StringTok"/>
        </w:rPr>
        <w:t xml:space="preserve">"0"</w:t>
      </w:r>
      <w:r>
        <w:rPr>
          <w:rStyle w:val="NormalTok"/>
        </w:rPr>
        <w:t xml:space="preserve"> data</w:t>
      </w:r>
      <w:r>
        <w:rPr>
          <w:rStyle w:val="OperatorTok"/>
        </w:rPr>
        <w:t xml:space="preserve">-</w:t>
      </w:r>
      <w:r>
        <w:rPr>
          <w:rStyle w:val="NormalTok"/>
        </w:rPr>
        <w:t xml:space="preserve">date</w:t>
      </w:r>
      <w:r>
        <w:rPr>
          <w:rStyle w:val="OperatorTok"/>
        </w:rPr>
        <w:t xml:space="preserve">-</w:t>
      </w:r>
      <w:r>
        <w:rPr>
          <w:rStyle w:val="NormalTok"/>
        </w:rPr>
        <w:t xml:space="preserve">format=</w:t>
      </w:r>
      <w:r>
        <w:rPr>
          <w:rStyle w:val="StringTok"/>
        </w:rPr>
        <w:t xml:space="preserve">"yyyy-mm-dd"</w:t>
      </w:r>
      <w:r>
        <w:br w:type="textWrapping"/>
      </w:r>
      <w:r>
        <w:rPr>
          <w:rStyle w:val="NormalTok"/>
        </w:rPr>
        <w:t xml:space="preserve">data</w:t>
      </w:r>
      <w:r>
        <w:rPr>
          <w:rStyle w:val="OperatorTok"/>
        </w:rPr>
        <w:t xml:space="preserve">-</w:t>
      </w:r>
      <w:r>
        <w:rPr>
          <w:rStyle w:val="NormalTok"/>
        </w:rPr>
        <w:t xml:space="preserve">min</w:t>
      </w:r>
      <w:r>
        <w:rPr>
          <w:rStyle w:val="OperatorTok"/>
        </w:rPr>
        <w:t xml:space="preserve">-</w:t>
      </w:r>
      <w:r>
        <w:rPr>
          <w:rStyle w:val="NormalTok"/>
        </w:rPr>
        <w:t xml:space="preserve">date=</w:t>
      </w:r>
      <w:r>
        <w:rPr>
          <w:rStyle w:val="StringTok"/>
        </w:rPr>
        <w:t xml:space="preserve">"2007-01-01"</w:t>
      </w:r>
      <w:r>
        <w:rPr>
          <w:rStyle w:val="NormalTok"/>
        </w:rPr>
        <w:t xml:space="preserve"> data</w:t>
      </w:r>
      <w:r>
        <w:rPr>
          <w:rStyle w:val="OperatorTok"/>
        </w:rPr>
        <w:t xml:space="preserve">-</w:t>
      </w:r>
      <w:r>
        <w:rPr>
          <w:rStyle w:val="NormalTok"/>
        </w:rPr>
        <w:t xml:space="preserve">max</w:t>
      </w:r>
      <w:r>
        <w:rPr>
          <w:rStyle w:val="OperatorTok"/>
        </w:rPr>
        <w:t xml:space="preserve">-</w:t>
      </w:r>
      <w:r>
        <w:rPr>
          <w:rStyle w:val="NormalTok"/>
        </w:rPr>
        <w:t xml:space="preserve">date=</w:t>
      </w:r>
      <w:r>
        <w:rPr>
          <w:rStyle w:val="StringTok"/>
        </w:rPr>
        <w:t xml:space="preserve">"2017-07-31"</w:t>
      </w:r>
      <w:r>
        <w:rPr>
          <w:rStyle w:val="OperatorTok"/>
        </w:rPr>
        <w:t xml:space="preserve">/</w:t>
      </w:r>
      <w:r>
        <w:rPr>
          <w:rStyle w:val="ErrorTok"/>
        </w:rPr>
        <w:t xml:space="preserve">&gt;</w:t>
      </w:r>
      <w:r>
        <w:br w:type="textWrapping"/>
      </w:r>
      <w:r>
        <w:rPr>
          <w:rStyle w:val="StringTok"/>
        </w:rPr>
        <w:t xml:space="preserve">  </w:t>
      </w:r>
      <w:r>
        <w:rPr>
          <w:rStyle w:val="ErrorTok"/>
        </w:rPr>
        <w:t xml:space="preserve">&lt;/</w:t>
      </w:r>
      <w:r>
        <w:rPr>
          <w:rStyle w:val="NormalTok"/>
        </w:rPr>
        <w:t xml:space="preserve">div</w:t>
      </w:r>
      <w:r>
        <w:rPr>
          <w:rStyle w:val="OperatorTok"/>
        </w:rPr>
        <w:t xml:space="preserve">&gt;</w:t>
      </w:r>
      <w:r>
        <w:rPr>
          <w:rStyle w:val="ErrorTok"/>
        </w:rPr>
        <w:t xml:space="preserve">&lt;/</w:t>
      </w:r>
      <w:r>
        <w:rPr>
          <w:rStyle w:val="NormalTok"/>
        </w:rPr>
        <w:t xml:space="preserve">div</w:t>
      </w:r>
      <w:r>
        <w:rPr>
          <w:rStyle w:val="OperatorTok"/>
        </w:rPr>
        <w:t xml:space="preserve">&gt;</w:t>
      </w:r>
    </w:p>
    <w:p>
      <w:pPr>
        <w:pStyle w:val="Heading2"/>
      </w:pPr>
      <w:bookmarkStart w:id="22" w:name="the-gameplan"/>
      <w:r>
        <w:t xml:space="preserve">The Gameplan</w:t>
      </w:r>
      <w:bookmarkEnd w:id="22"/>
    </w:p>
    <w:p>
      <w:pPr>
        <w:pStyle w:val="FirstParagraph"/>
      </w:pPr>
      <w:r>
        <w:t xml:space="preserve">My strategy was to push as much logic and data processing to the database as possible. I felt this was the best route because, again, most of my experience is on the database side. I also had concerns about R performance. R by default runs on one thread whereas SQL server by default can multi-thread.</w:t>
      </w:r>
    </w:p>
    <w:p>
      <w:pPr>
        <w:pStyle w:val="BodyText"/>
      </w:pPr>
      <w:r>
        <w:t xml:space="preserve">I knew code generators were great for productivity but often at the cost of performance and functionality. It wasn’t clear to me how the app would handle database connections, application errors, or perform with multiple user sessions. As I progressed on the project, I learned a few techniques that put those concerns to rest. It’s my goal in this post to share those techniques.</w:t>
      </w:r>
    </w:p>
    <w:p>
      <w:pPr>
        <w:pStyle w:val="Heading2"/>
      </w:pPr>
      <w:bookmarkStart w:id="23" w:name="app-architecture"/>
      <w:r>
        <w:t xml:space="preserve">App Architecture</w:t>
      </w:r>
      <w:bookmarkEnd w:id="23"/>
    </w:p>
    <w:p>
      <w:pPr>
        <w:pStyle w:val="FirstParagraph"/>
      </w:pPr>
      <w:r>
        <w:t xml:space="preserve">Before we can start discussing performance tuning, we must establish the basics. The main components of my Shiny app are UI, the Server object, and the database.</w:t>
      </w:r>
    </w:p>
    <w:p>
      <w:pPr>
        <w:pStyle w:val="BodyText"/>
      </w:pPr>
      <w:r>
        <w:drawing>
          <wp:inline>
            <wp:extent cx="5334000" cy="3227090"/>
            <wp:effectExtent b="0" l="0" r="0" t="0"/>
            <wp:docPr descr="" title="" id="1" name="Picture"/>
            <a:graphic>
              <a:graphicData uri="http://schemas.openxmlformats.org/drawingml/2006/picture">
                <pic:pic>
                  <pic:nvPicPr>
                    <pic:cNvPr descr="./Images/ShinyArc.png" id="0" name="Picture"/>
                    <pic:cNvPicPr>
                      <a:picLocks noChangeArrowheads="1" noChangeAspect="1"/>
                    </pic:cNvPicPr>
                  </pic:nvPicPr>
                  <pic:blipFill>
                    <a:blip r:embed="rId24"/>
                    <a:stretch>
                      <a:fillRect/>
                    </a:stretch>
                  </pic:blipFill>
                  <pic:spPr bwMode="auto">
                    <a:xfrm>
                      <a:off x="0" y="0"/>
                      <a:ext cx="5334000" cy="3227090"/>
                    </a:xfrm>
                    <a:prstGeom prst="rect">
                      <a:avLst/>
                    </a:prstGeom>
                    <a:noFill/>
                    <a:ln w="9525">
                      <a:noFill/>
                      <a:headEnd/>
                      <a:tailEnd/>
                    </a:ln>
                  </pic:spPr>
                </pic:pic>
              </a:graphicData>
            </a:graphic>
          </wp:inline>
        </w:drawing>
      </w:r>
    </w:p>
    <w:p>
      <w:pPr>
        <w:pStyle w:val="BodyText"/>
      </w:pPr>
      <w:r>
        <w:t xml:space="preserve">The code below provides the base components required for a Shiny database app. Multiple projects can use this template as a starting point.</w:t>
      </w:r>
    </w:p>
    <w:p>
      <w:pPr>
        <w:pStyle w:val="SourceCode"/>
      </w:pP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(odbc)</w:t>
      </w:r>
      <w:r>
        <w:br w:type="textWrapping"/>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Heading3"/>
      </w:pPr>
      <w:bookmarkStart w:id="25" w:name="ui"/>
      <w:r>
        <w:t xml:space="preserve">UI</w:t>
      </w:r>
      <w:bookmarkEnd w:id="25"/>
    </w:p>
    <w:p>
      <w:pPr>
        <w:pStyle w:val="FirstParagraph"/>
      </w:pPr>
      <w:r>
        <w:t xml:space="preserve">The date input control above is one of many components in the UI. The UI also contains formatting, theme data, and server outputs like graphs.</w:t>
      </w:r>
    </w:p>
    <w:p>
      <w:pPr>
        <w:pStyle w:val="BodyText"/>
      </w:pPr>
      <w:r>
        <w:t xml:space="preserve">The image below shows what the completed UI looks like for a sample app. The app has two UI components- a slider control and a plot displaying CPU utilization over time.</w:t>
      </w:r>
    </w:p>
    <w:p>
      <w:pPr>
        <w:pStyle w:val="BodyText"/>
      </w:pPr>
      <w:r>
        <w:drawing>
          <wp:inline>
            <wp:extent cx="5334000" cy="1947777"/>
            <wp:effectExtent b="0" l="0" r="0" t="0"/>
            <wp:docPr descr="" title="" id="1" name="Picture"/>
            <a:graphic>
              <a:graphicData uri="http://schemas.openxmlformats.org/drawingml/2006/picture">
                <pic:pic>
                  <pic:nvPicPr>
                    <pic:cNvPr descr="./Images/BaseApp.JPG" id="0" name="Picture"/>
                    <pic:cNvPicPr>
                      <a:picLocks noChangeArrowheads="1" noChangeAspect="1"/>
                    </pic:cNvPicPr>
                  </pic:nvPicPr>
                  <pic:blipFill>
                    <a:blip r:embed="rId26"/>
                    <a:stretch>
                      <a:fillRect/>
                    </a:stretch>
                  </pic:blipFill>
                  <pic:spPr bwMode="auto">
                    <a:xfrm>
                      <a:off x="0" y="0"/>
                      <a:ext cx="5334000" cy="1947777"/>
                    </a:xfrm>
                    <a:prstGeom prst="rect">
                      <a:avLst/>
                    </a:prstGeom>
                    <a:noFill/>
                    <a:ln w="9525">
                      <a:noFill/>
                      <a:headEnd/>
                      <a:tailEnd/>
                    </a:ln>
                  </pic:spPr>
                </pic:pic>
              </a:graphicData>
            </a:graphic>
          </wp:inline>
        </w:drawing>
      </w:r>
    </w:p>
    <w:p>
      <w:pPr>
        <w:pStyle w:val="BodyText"/>
      </w:pPr>
      <w:r>
        <w:t xml:space="preserve">The slider helps users determine how far back the plot should display data up to a max of the last 256 minutes. We create the slider with the sliderinput() function. It’s important to note that the value for input Id must be unique for each input object because we reference it in the server object. The server object wouldn’t know which input to accept if we had duplicate input Ids. Finally, we wrap the slider in a sidebar to give the page an organized look.</w:t>
      </w:r>
    </w:p>
    <w:p>
      <w:pPr>
        <w:pStyle w:val="SourceCode"/>
      </w:pPr>
      <w:r>
        <w:rPr>
          <w:rStyle w:val="KeywordTok"/>
        </w:rPr>
        <w:t xml:space="preserve">library</w:t>
      </w:r>
      <w:r>
        <w:rPr>
          <w:rStyle w:val="NormalTok"/>
        </w:rPr>
        <w:t xml:space="preserve">(shiny)</w:t>
      </w:r>
      <w:r>
        <w:br w:type="textWrapping"/>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FirstParagraph"/>
      </w:pPr>
      <w:r>
        <w:t xml:space="preserve">Now we need to add a function for our plot. The plotOutput() currently references a plot called</w:t>
      </w:r>
      <w:r>
        <w:t xml:space="preserve"> </w:t>
      </w:r>
      <w:r>
        <w:t xml:space="preserve">“</w:t>
      </w:r>
      <w:r>
        <w:t xml:space="preserve">cpuPlot.</w:t>
      </w:r>
      <w:r>
        <w:t xml:space="preserve">”</w:t>
      </w:r>
      <w:r>
        <w:t xml:space="preserve"> </w:t>
      </w:r>
      <w:r>
        <w:t xml:space="preserve">cpuPlot does not exist so the main panel is nothing but a placeholder at the momenment.</w:t>
      </w:r>
    </w:p>
    <w:p>
      <w:pPr>
        <w:pStyle w:val="SourceCode"/>
      </w:pPr>
      <w:r>
        <w:rPr>
          <w:rStyle w:val="KeywordTok"/>
        </w:rPr>
        <w:t xml:space="preserve">library</w:t>
      </w:r>
      <w:r>
        <w:rPr>
          <w:rStyle w:val="NormalTok"/>
        </w:rPr>
        <w:t xml:space="preserve">(shiny)</w:t>
      </w:r>
      <w:r>
        <w:br w:type="textWrapping"/>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Heading2"/>
      </w:pPr>
      <w:bookmarkStart w:id="27" w:name="server-and-database-integration"/>
      <w:r>
        <w:t xml:space="preserve">Server and Database Integration</w:t>
      </w:r>
      <w:bookmarkEnd w:id="27"/>
    </w:p>
    <w:p>
      <w:pPr>
        <w:pStyle w:val="FirstParagraph"/>
      </w:pPr>
      <w:r>
        <w:t xml:space="preserve">The server object renders plots and returns them to UI. The plot uses data extracted from SQL Server via a Glen Berry T-SQL query. I’m wrapping the query text into a stored procedure. There are a numerous benefits from using stored and I’ll touch on a few. First, logic is stored server side instead of inline on the front-end. This means we can change the app logic on the database without having to take down the app. Second, I can grant permissions to execute the stored procedure without granting permissions on the underlying tables. A security best practice is to grant access to interfaces and not implementations. Tables are implementations and stored procedures are interfaces. Finally, stored procs reduce the query string length. This reduces the data transferred for each execution. For high volume systems the savings can add up.</w:t>
      </w:r>
    </w:p>
    <w:p>
      <w:pPr>
        <w:pStyle w:val="SourceCode"/>
      </w:pPr>
      <w:r>
        <w:br w:type="textWrapping"/>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dbo.GetCPUutilization</w:t>
      </w:r>
      <w:r>
        <w:br w:type="textWrapping"/>
      </w:r>
      <w:r>
        <w:rPr>
          <w:rStyle w:val="OtherTok"/>
        </w:rPr>
        <w:t xml:space="preserve">@minutes INT = 256</w:t>
      </w:r>
      <w:r>
        <w:br w:type="textWrapping"/>
      </w:r>
      <w:r>
        <w:rPr>
          <w:rStyle w:val="KeywordTok"/>
        </w:rPr>
        <w:t xml:space="preserve">AS</w:t>
      </w:r>
      <w:r>
        <w:br w:type="textWrapping"/>
      </w:r>
      <w:r>
        <w:rPr>
          <w:rStyle w:val="KeywordTok"/>
        </w:rPr>
        <w:t xml:space="preserve">SET</w:t>
      </w:r>
      <w:r>
        <w:rPr>
          <w:rStyle w:val="NormalTok"/>
        </w:rPr>
        <w:t xml:space="preserve"> NOCOUNT </w:t>
      </w:r>
      <w:r>
        <w:rPr>
          <w:rStyle w:val="KeywordTok"/>
        </w:rPr>
        <w:t xml:space="preserve">ON</w:t>
      </w:r>
      <w:r>
        <w:br w:type="textWrapping"/>
      </w:r>
      <w:r>
        <w:rPr>
          <w:rStyle w:val="KeywordTok"/>
        </w:rPr>
        <w:t xml:space="preserve">DECLARE</w:t>
      </w:r>
      <w:r>
        <w:rPr>
          <w:rStyle w:val="NormalTok"/>
        </w:rPr>
        <w:t xml:space="preserve"> @ts_now BIGINT </w:t>
      </w:r>
      <w:r>
        <w:rPr>
          <w:rStyle w:val="OperatorTok"/>
        </w:rPr>
        <w:t xml:space="preserve">=</w:t>
      </w:r>
      <w:r>
        <w:rPr>
          <w:rStyle w:val="NormalTok"/>
        </w:rPr>
        <w:t xml:space="preserve"> (</w:t>
      </w:r>
      <w:r>
        <w:br w:type="textWrapping"/>
      </w:r>
      <w:r>
        <w:rPr>
          <w:rStyle w:val="NormalTok"/>
        </w:rPr>
        <w:t xml:space="preserve">            </w:t>
      </w:r>
      <w:r>
        <w:rPr>
          <w:rStyle w:val="KeywordTok"/>
        </w:rPr>
        <w:t xml:space="preserve">SELECT</w:t>
      </w:r>
      <w:r>
        <w:rPr>
          <w:rStyle w:val="NormalTok"/>
        </w:rPr>
        <w:t xml:space="preserve"> cpu_ticks </w:t>
      </w:r>
      <w:r>
        <w:rPr>
          <w:rStyle w:val="OperatorTok"/>
        </w:rPr>
        <w:t xml:space="preserve">/</w:t>
      </w:r>
      <w:r>
        <w:rPr>
          <w:rStyle w:val="NormalTok"/>
        </w:rPr>
        <w:t xml:space="preserve"> (cpu_ticks </w:t>
      </w:r>
      <w:r>
        <w:rPr>
          <w:rStyle w:val="OperatorTok"/>
        </w:rPr>
        <w:t xml:space="preserve">/</w:t>
      </w:r>
      <w:r>
        <w:rPr>
          <w:rStyle w:val="NormalTok"/>
        </w:rPr>
        <w:t xml:space="preserve"> ms_ticks)</w:t>
      </w:r>
      <w:r>
        <w:br w:type="textWrapping"/>
      </w:r>
      <w:r>
        <w:rPr>
          <w:rStyle w:val="NormalTok"/>
        </w:rPr>
        <w:t xml:space="preserve">              </w:t>
      </w:r>
      <w:r>
        <w:rPr>
          <w:rStyle w:val="KeywordTok"/>
        </w:rPr>
        <w:t xml:space="preserve">FROM</w:t>
      </w:r>
      <w:r>
        <w:rPr>
          <w:rStyle w:val="NormalTok"/>
        </w:rPr>
        <w:t xml:space="preserve"> sys.dm_os_sys_info </w:t>
      </w:r>
      <w:r>
        <w:rPr>
          <w:rStyle w:val="KeywordTok"/>
        </w:rPr>
        <w:t xml:space="preserve">WITH</w:t>
      </w:r>
      <w:r>
        <w:rPr>
          <w:rStyle w:val="NormalTok"/>
        </w:rPr>
        <w:t xml:space="preserve"> (NOLOCK)</w:t>
      </w:r>
      <w:r>
        <w:br w:type="textWrapping"/>
      </w:r>
      <w:r>
        <w:rPr>
          <w:rStyle w:val="NormalTok"/>
        </w:rPr>
        <w:t xml:space="preserve">        );</w:t>
      </w:r>
      <w:r>
        <w:br w:type="textWrapping"/>
      </w:r>
      <w:r>
        <w:br w:type="textWrapping"/>
      </w:r>
      <w:r>
        <w:rPr>
          <w:rStyle w:val="KeywordTok"/>
        </w:rPr>
        <w:t xml:space="preserve">SELECT</w:t>
      </w:r>
      <w:r>
        <w:rPr>
          <w:rStyle w:val="NormalTok"/>
        </w:rPr>
        <w:t xml:space="preserve"> TOP (</w:t>
      </w:r>
      <w:r>
        <w:rPr>
          <w:rStyle w:val="DecValTok"/>
        </w:rPr>
        <w:t xml:space="preserve">256</w:t>
      </w:r>
      <w:r>
        <w:rPr>
          <w:rStyle w:val="NormalTok"/>
        </w:rPr>
        <w:t xml:space="preserve">) DATEADD(ms,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(@ts_now </w:t>
      </w:r>
      <w:r>
        <w:rPr>
          <w:rStyle w:val="OperatorTok"/>
        </w:rPr>
        <w:t xml:space="preserve">-</w:t>
      </w:r>
      <w:r>
        <w:rPr>
          <w:rStyle w:val="NormalTok"/>
        </w:rPr>
        <w:t xml:space="preserve"> [</w:t>
      </w:r>
      <w:r>
        <w:rPr>
          <w:rStyle w:val="DataTypeTok"/>
        </w:rPr>
        <w:t xml:space="preserve">timestamp</w:t>
      </w:r>
      <w:r>
        <w:rPr>
          <w:rStyle w:val="NormalTok"/>
        </w:rPr>
        <w:t xml:space="preserve">]), GETDATE()) </w:t>
      </w:r>
      <w:r>
        <w:rPr>
          <w:rStyle w:val="KeywordTok"/>
        </w:rPr>
        <w:t xml:space="preserve">AS</w:t>
      </w:r>
      <w:r>
        <w:rPr>
          <w:rStyle w:val="NormalTok"/>
        </w:rPr>
        <w:t xml:space="preserve"> [Event_Time],</w:t>
      </w:r>
      <w:r>
        <w:br w:type="textWrapping"/>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SystemIdle                                     </w:t>
      </w:r>
      <w:r>
        <w:rPr>
          <w:rStyle w:val="KeywordTok"/>
        </w:rPr>
        <w:t xml:space="preserve">AS</w:t>
      </w:r>
      <w:r>
        <w:rPr>
          <w:rStyle w:val="NormalTok"/>
        </w:rPr>
        <w:t xml:space="preserve"> [CPU_Utilization]</w:t>
      </w:r>
      <w:r>
        <w:br w:type="textWrapping"/>
      </w:r>
      <w:r>
        <w:rPr>
          <w:rStyle w:val="NormalTok"/>
        </w:rPr>
        <w:t xml:space="preserve">  </w:t>
      </w:r>
      <w:r>
        <w:rPr>
          <w:rStyle w:val="KeywordTok"/>
        </w:rPr>
        <w:t xml:space="preserve">FROM</w:t>
      </w:r>
      <w:r>
        <w:rPr>
          <w:rStyle w:val="NormalTok"/>
        </w:rPr>
        <w:t xml:space="preserve"> (</w:t>
      </w:r>
      <w:r>
        <w:br w:type="textWrapping"/>
      </w:r>
      <w:r>
        <w:rPr>
          <w:rStyle w:val="NormalTok"/>
        </w:rPr>
        <w:t xml:space="preserve">      </w:t>
      </w:r>
      <w:r>
        <w:rPr>
          <w:rStyle w:val="KeywordTok"/>
        </w:rPr>
        <w:t xml:space="preserve">SELECT</w:t>
      </w:r>
      <w:r>
        <w:rPr>
          <w:rStyle w:val="NormalTok"/>
        </w:rPr>
        <w:t xml:space="preserve"> </w:t>
      </w:r>
      <w:r>
        <w:br w:type="textWrapping"/>
      </w:r>
      <w:r>
        <w:rPr>
          <w:rStyle w:val="DataTypeTok"/>
        </w:rPr>
        <w:t xml:space="preserve">record</w:t>
      </w:r>
      <w:r>
        <w:rPr>
          <w:rStyle w:val="NormalTok"/>
        </w:rPr>
        <w:t xml:space="preserve">.</w:t>
      </w:r>
      <w:r>
        <w:rPr>
          <w:rStyle w:val="FunctionTok"/>
        </w:rPr>
        <w:t xml:space="preserve">value</w:t>
      </w:r>
      <w:r>
        <w:rPr>
          <w:rStyle w:val="NormalTok"/>
        </w:rPr>
        <w:t xml:space="preserve">(</w:t>
      </w:r>
      <w:r>
        <w:rPr>
          <w:rStyle w:val="StringTok"/>
        </w:rPr>
        <w:t xml:space="preserve">'(./Record/@id)[1]'</w:t>
      </w:r>
      <w:r>
        <w:rPr>
          <w:rStyle w:val="NormalTok"/>
        </w:rPr>
        <w:t xml:space="preserve">, </w:t>
      </w:r>
      <w:r>
        <w:rPr>
          <w:rStyle w:val="StringTok"/>
        </w:rPr>
        <w:t xml:space="preserve">'int'</w:t>
      </w:r>
      <w:r>
        <w:rPr>
          <w:rStyle w:val="NormalTok"/>
        </w:rPr>
        <w:t xml:space="preserve">) </w:t>
      </w:r>
      <w:r>
        <w:rPr>
          <w:rStyle w:val="KeywordTok"/>
        </w:rPr>
        <w:t xml:space="preserve">AS</w:t>
      </w:r>
      <w:r>
        <w:rPr>
          <w:rStyle w:val="NormalTok"/>
        </w:rPr>
        <w:t xml:space="preserve"> record_id,</w:t>
      </w:r>
      <w:r>
        <w:br w:type="textWrapping"/>
      </w:r>
      <w:r>
        <w:rPr>
          <w:rStyle w:val="DataTypeTok"/>
        </w:rPr>
        <w:t xml:space="preserve">record</w:t>
      </w:r>
      <w:r>
        <w:rPr>
          <w:rStyle w:val="NormalTok"/>
        </w:rPr>
        <w:t xml:space="preserve">.</w:t>
      </w:r>
      <w:r>
        <w:rPr>
          <w:rStyle w:val="FunctionTok"/>
        </w:rPr>
        <w:t xml:space="preserve">value</w:t>
      </w:r>
      <w:r>
        <w:rPr>
          <w:rStyle w:val="NormalTok"/>
        </w:rPr>
        <w:t xml:space="preserve">(</w:t>
      </w:r>
      <w:r>
        <w:rPr>
          <w:rStyle w:val="StringTok"/>
        </w:rPr>
        <w:t xml:space="preserve">'(./Record/SchedulerMonitorEvent/SystemHealth/SystemIdle)[1]'</w:t>
      </w:r>
      <w:r>
        <w:br w:type="textWrapping"/>
      </w:r>
      <w:r>
        <w:rPr>
          <w:rStyle w:val="NormalTok"/>
        </w:rPr>
        <w:t xml:space="preserve">, </w:t>
      </w:r>
      <w:r>
        <w:rPr>
          <w:rStyle w:val="StringTok"/>
        </w:rPr>
        <w:t xml:space="preserve">'int'</w:t>
      </w:r>
      <w:r>
        <w:rPr>
          <w:rStyle w:val="NormalTok"/>
        </w:rPr>
        <w:t xml:space="preserve">)         </w:t>
      </w:r>
      <w:r>
        <w:rPr>
          <w:rStyle w:val="KeywordTok"/>
        </w:rPr>
        <w:t xml:space="preserve">AS</w:t>
      </w:r>
      <w:r>
        <w:rPr>
          <w:rStyle w:val="NormalTok"/>
        </w:rPr>
        <w:t xml:space="preserve"> [SystemIdle],</w:t>
      </w:r>
      <w:r>
        <w:br w:type="textWrapping"/>
      </w:r>
      <w:r>
        <w:rPr>
          <w:rStyle w:val="DataTypeTok"/>
        </w:rPr>
        <w:t xml:space="preserve">record</w:t>
      </w:r>
      <w:r>
        <w:rPr>
          <w:rStyle w:val="NormalTok"/>
        </w:rPr>
        <w:t xml:space="preserve">.</w:t>
      </w:r>
      <w:r>
        <w:rPr>
          <w:rStyle w:val="FunctionTok"/>
        </w:rPr>
        <w:t xml:space="preserve">value</w:t>
      </w:r>
      <w:r>
        <w:rPr>
          <w:rStyle w:val="NormalTok"/>
        </w:rPr>
        <w:t xml:space="preserve">(</w:t>
      </w:r>
      <w:r>
        <w:rPr>
          <w:rStyle w:val="StringTok"/>
        </w:rPr>
        <w:t xml:space="preserve">'(./Record/SchedulerMonitorEvent/SystemHealth/ProcessUtilization)[1]'</w:t>
      </w:r>
      <w:r>
        <w:br w:type="textWrapping"/>
      </w:r>
      <w:r>
        <w:rPr>
          <w:rStyle w:val="NormalTok"/>
        </w:rPr>
        <w:t xml:space="preserve">, </w:t>
      </w:r>
      <w:r>
        <w:rPr>
          <w:rStyle w:val="StringTok"/>
        </w:rPr>
        <w:t xml:space="preserve">'int'</w:t>
      </w:r>
      <w:r>
        <w:rPr>
          <w:rStyle w:val="NormalTok"/>
        </w:rPr>
        <w:t xml:space="preserve">) </w:t>
      </w:r>
      <w:r>
        <w:rPr>
          <w:rStyle w:val="KeywordTok"/>
        </w:rPr>
        <w:t xml:space="preserve">AS</w:t>
      </w:r>
      <w:r>
        <w:rPr>
          <w:rStyle w:val="NormalTok"/>
        </w:rPr>
        <w:t xml:space="preserve"> [SQLProcessUtilization],</w:t>
      </w:r>
      <w:r>
        <w:br w:type="textWrapping"/>
      </w:r>
      <w:r>
        <w:rPr>
          <w:rStyle w:val="NormalTok"/>
        </w:rPr>
        <w:t xml:space="preserve">[</w:t>
      </w:r>
      <w:r>
        <w:rPr>
          <w:rStyle w:val="DataTypeTok"/>
        </w:rPr>
        <w:t xml:space="preserve">timestamp</w:t>
      </w:r>
      <w:r>
        <w:rPr>
          <w:rStyle w:val="NormalTok"/>
        </w:rPr>
        <w:t xml:space="preserve">]</w:t>
      </w:r>
      <w:r>
        <w:br w:type="textWrapping"/>
      </w:r>
      <w:r>
        <w:rPr>
          <w:rStyle w:val="NormalTok"/>
        </w:rPr>
        <w:t xml:space="preserve">        </w:t>
      </w:r>
      <w:r>
        <w:rPr>
          <w:rStyle w:val="KeywordTok"/>
        </w:rPr>
        <w:t xml:space="preserve">FROM</w:t>
      </w:r>
      <w:r>
        <w:rPr>
          <w:rStyle w:val="NormalTok"/>
        </w:rPr>
        <w:t xml:space="preserve"> (</w:t>
      </w:r>
      <w:r>
        <w:br w:type="textWrapping"/>
      </w:r>
      <w:r>
        <w:rPr>
          <w:rStyle w:val="NormalTok"/>
        </w:rPr>
        <w:t xml:space="preserve">            </w:t>
      </w:r>
      <w:r>
        <w:rPr>
          <w:rStyle w:val="KeywordTok"/>
        </w:rPr>
        <w:t xml:space="preserve">SELECT</w:t>
      </w:r>
      <w:r>
        <w:rPr>
          <w:rStyle w:val="NormalTok"/>
        </w:rPr>
        <w:t xml:space="preserve"> [</w:t>
      </w:r>
      <w:r>
        <w:rPr>
          <w:rStyle w:val="DataTypeTok"/>
        </w:rPr>
        <w:t xml:space="preserve">timestamp</w:t>
      </w:r>
      <w:r>
        <w:rPr>
          <w:rStyle w:val="NormalTok"/>
        </w:rPr>
        <w:t xml:space="preserve">],</w:t>
      </w:r>
      <w:r>
        <w:br w:type="textWrapping"/>
      </w:r>
      <w:r>
        <w:rPr>
          <w:rStyle w:val="NormalTok"/>
        </w:rPr>
        <w:t xml:space="preserve">                   </w:t>
      </w:r>
      <w:r>
        <w:rPr>
          <w:rStyle w:val="FunctionTok"/>
        </w:rPr>
        <w:t xml:space="preserve">CONVERT</w:t>
      </w:r>
      <w:r>
        <w:rPr>
          <w:rStyle w:val="NormalTok"/>
        </w:rPr>
        <w:t xml:space="preserve">(XML, </w:t>
      </w:r>
      <w:r>
        <w:rPr>
          <w:rStyle w:val="DataTypeTok"/>
        </w:rPr>
        <w:t xml:space="preserve">record</w:t>
      </w:r>
      <w:r>
        <w:rPr>
          <w:rStyle w:val="NormalTok"/>
        </w:rPr>
        <w:t xml:space="preserve">) </w:t>
      </w:r>
      <w:r>
        <w:rPr>
          <w:rStyle w:val="KeywordTok"/>
        </w:rPr>
        <w:t xml:space="preserve">AS</w:t>
      </w:r>
      <w:r>
        <w:rPr>
          <w:rStyle w:val="NormalTok"/>
        </w:rPr>
        <w:t xml:space="preserve"> [</w:t>
      </w:r>
      <w:r>
        <w:rPr>
          <w:rStyle w:val="DataTypeTok"/>
        </w:rPr>
        <w:t xml:space="preserve">record</w:t>
      </w:r>
      <w:r>
        <w:rPr>
          <w:rStyle w:val="NormalTok"/>
        </w:rPr>
        <w:t xml:space="preserve">]</w:t>
      </w:r>
      <w:r>
        <w:br w:type="textWrapping"/>
      </w:r>
      <w:r>
        <w:rPr>
          <w:rStyle w:val="NormalTok"/>
        </w:rPr>
        <w:t xml:space="preserve">              </w:t>
      </w:r>
      <w:r>
        <w:rPr>
          <w:rStyle w:val="KeywordTok"/>
        </w:rPr>
        <w:t xml:space="preserve">FROM</w:t>
      </w:r>
      <w:r>
        <w:rPr>
          <w:rStyle w:val="NormalTok"/>
        </w:rPr>
        <w:t xml:space="preserve"> sys.dm_os_ring_buffers </w:t>
      </w:r>
      <w:r>
        <w:rPr>
          <w:rStyle w:val="KeywordTok"/>
        </w:rPr>
        <w:t xml:space="preserve">WITH</w:t>
      </w:r>
      <w:r>
        <w:rPr>
          <w:rStyle w:val="NormalTok"/>
        </w:rPr>
        <w:t xml:space="preserve"> (NOLOCK)</w:t>
      </w:r>
      <w:r>
        <w:br w:type="textWrapping"/>
      </w:r>
      <w:r>
        <w:rPr>
          <w:rStyle w:val="NormalTok"/>
        </w:rPr>
        <w:t xml:space="preserve">             </w:t>
      </w:r>
      <w:r>
        <w:rPr>
          <w:rStyle w:val="KeywordTok"/>
        </w:rPr>
        <w:t xml:space="preserve">WHERE</w:t>
      </w:r>
      <w:r>
        <w:rPr>
          <w:rStyle w:val="NormalTok"/>
        </w:rPr>
        <w:t xml:space="preserve"> ring_buffer_type </w:t>
      </w:r>
      <w:r>
        <w:rPr>
          <w:rStyle w:val="OperatorTok"/>
        </w:rPr>
        <w:t xml:space="preserve">=</w:t>
      </w:r>
      <w:r>
        <w:rPr>
          <w:rStyle w:val="NormalTok"/>
        </w:rPr>
        <w:t xml:space="preserve"> N</w:t>
      </w:r>
      <w:r>
        <w:rPr>
          <w:rStyle w:val="StringTok"/>
        </w:rPr>
        <w:t xml:space="preserve">'RING_BUFFER_SCHEDULER_MONITOR'</w:t>
      </w:r>
      <w:r>
        <w:br w:type="textWrapping"/>
      </w:r>
      <w:r>
        <w:rPr>
          <w:rStyle w:val="NormalTok"/>
        </w:rPr>
        <w:t xml:space="preserve">               </w:t>
      </w:r>
      <w:r>
        <w:rPr>
          <w:rStyle w:val="KeywordTok"/>
        </w:rPr>
        <w:t xml:space="preserve">AND</w:t>
      </w:r>
      <w:r>
        <w:rPr>
          <w:rStyle w:val="NormalTok"/>
        </w:rPr>
        <w:t xml:space="preserve"> </w:t>
      </w:r>
      <w:r>
        <w:rPr>
          <w:rStyle w:val="DataTypeTok"/>
        </w:rPr>
        <w:t xml:space="preserve">record</w:t>
      </w:r>
      <w:r>
        <w:rPr>
          <w:rStyle w:val="NormalTok"/>
        </w:rPr>
        <w:t xml:space="preserve"> </w:t>
      </w:r>
      <w:r>
        <w:rPr>
          <w:rStyle w:val="KeywordTok"/>
        </w:rPr>
        <w:t xml:space="preserve">LIKE</w:t>
      </w:r>
      <w:r>
        <w:rPr>
          <w:rStyle w:val="NormalTok"/>
        </w:rPr>
        <w:t xml:space="preserve"> N</w:t>
      </w:r>
      <w:r>
        <w:rPr>
          <w:rStyle w:val="StringTok"/>
        </w:rPr>
        <w:t xml:space="preserve">'%&lt;SystemHealth&gt;%'</w:t>
      </w:r>
      <w:r>
        <w:br w:type="textWrapping"/>
      </w:r>
      <w:r>
        <w:rPr>
          <w:rStyle w:val="NormalTok"/>
        </w:rPr>
        <w:t xml:space="preserve">        ) </w:t>
      </w:r>
      <w:r>
        <w:rPr>
          <w:rStyle w:val="KeywordTok"/>
        </w:rPr>
        <w:t xml:space="preserve">AS</w:t>
      </w:r>
      <w:r>
        <w:rPr>
          <w:rStyle w:val="NormalTok"/>
        </w:rPr>
        <w:t xml:space="preserve"> x</w:t>
      </w:r>
      <w:r>
        <w:br w:type="textWrapping"/>
      </w:r>
      <w:r>
        <w:rPr>
          <w:rStyle w:val="NormalTok"/>
        </w:rPr>
        <w:t xml:space="preserve">  ) </w:t>
      </w:r>
      <w:r>
        <w:rPr>
          <w:rStyle w:val="KeywordTok"/>
        </w:rPr>
        <w:t xml:space="preserve">AS</w:t>
      </w:r>
      <w:r>
        <w:rPr>
          <w:rStyle w:val="NormalTok"/>
        </w:rPr>
        <w:t xml:space="preserve"> y</w:t>
      </w:r>
      <w:r>
        <w:br w:type="textWrapping"/>
      </w:r>
      <w:r>
        <w:rPr>
          <w:rStyle w:val="NormalTok"/>
        </w:rPr>
        <w:t xml:space="preserve">  </w:t>
      </w:r>
      <w:r>
        <w:rPr>
          <w:rStyle w:val="KeywordTok"/>
        </w:rPr>
        <w:t xml:space="preserve">WHERE</w:t>
      </w:r>
      <w:r>
        <w:rPr>
          <w:rStyle w:val="NormalTok"/>
        </w:rPr>
        <w:t xml:space="preserve"> DATEADD(ms,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(@ts_now </w:t>
      </w:r>
      <w:r>
        <w:rPr>
          <w:rStyle w:val="OperatorTok"/>
        </w:rPr>
        <w:t xml:space="preserve">-</w:t>
      </w:r>
      <w:r>
        <w:rPr>
          <w:rStyle w:val="NormalTok"/>
        </w:rPr>
        <w:t xml:space="preserve"> [</w:t>
      </w:r>
      <w:r>
        <w:rPr>
          <w:rStyle w:val="DataTypeTok"/>
        </w:rPr>
        <w:t xml:space="preserve">timestamp</w:t>
      </w:r>
      <w:r>
        <w:rPr>
          <w:rStyle w:val="NormalTok"/>
        </w:rPr>
        <w:t xml:space="preserve">]), GETDATE()) </w:t>
      </w:r>
      <w:r>
        <w:rPr>
          <w:rStyle w:val="OperatorTok"/>
        </w:rPr>
        <w:t xml:space="preserve">&gt;=</w:t>
      </w:r>
      <w:r>
        <w:rPr>
          <w:rStyle w:val="NormalTok"/>
        </w:rPr>
        <w:t xml:space="preserve"> DateAdd(</w:t>
      </w:r>
      <w:r>
        <w:rPr>
          <w:rStyle w:val="KeywordTok"/>
        </w:rPr>
        <w:t xml:space="preserve">minute</w:t>
      </w:r>
      <w:r>
        <w:rPr>
          <w:rStyle w:val="NormalTok"/>
        </w:rPr>
        <w:t xml:space="preserve">,</w:t>
      </w:r>
      <w:r>
        <w:rPr>
          <w:rStyle w:val="OperatorTok"/>
        </w:rPr>
        <w:t xml:space="preserve">-</w:t>
      </w:r>
      <w:r>
        <w:rPr>
          <w:rStyle w:val="NormalTok"/>
        </w:rPr>
        <w:t xml:space="preserve">@minutes,Getdate())</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record_id </w:t>
      </w:r>
      <w:r>
        <w:rPr>
          <w:rStyle w:val="KeywordTok"/>
        </w:rPr>
        <w:t xml:space="preserve">DESC</w:t>
      </w:r>
      <w:r>
        <w:br w:type="textWrapping"/>
      </w:r>
      <w:r>
        <w:rPr>
          <w:rStyle w:val="KeywordTok"/>
        </w:rPr>
        <w:t xml:space="preserve">OPTION</w:t>
      </w:r>
      <w:r>
        <w:rPr>
          <w:rStyle w:val="NormalTok"/>
        </w:rPr>
        <w:t xml:space="preserve"> (RECOMPILE);</w:t>
      </w:r>
      <w:r>
        <w:br w:type="textWrapping"/>
      </w:r>
      <w:r>
        <w:br w:type="textWrapping"/>
      </w:r>
      <w:r>
        <w:rPr>
          <w:rStyle w:val="NormalTok"/>
        </w:rPr>
        <w:t xml:space="preserve">GO</w:t>
      </w:r>
    </w:p>
    <w:p>
      <w:pPr>
        <w:pStyle w:val="SourceCode"/>
      </w:pPr>
      <w:r>
        <w:rPr>
          <w:rStyle w:val="KeywordTok"/>
        </w:rPr>
        <w:t xml:space="preserve">EXECUTE</w:t>
      </w:r>
      <w:r>
        <w:rPr>
          <w:rStyle w:val="NormalTok"/>
        </w:rPr>
        <w:t xml:space="preserve"> dbo.GetCPUutilization</w:t>
      </w:r>
    </w:p>
    <w:p>
      <w:pPr>
        <w:pStyle w:val="TableCaption"/>
      </w:pPr>
      <w:r>
        <w:t xml:space="preserve">8 records</w:t>
      </w:r>
    </w:p>
    <w:tbl>
      <w:tblPr>
        <w:tblStyle w:val="Table"/>
        <w:tblW w:type="pct" w:w="0.0"/>
        <w:tblLook w:firstRow="1"/>
        <w:tblCaption w:val="8 records"/>
      </w:tblPr>
      <w:tblGrid/>
      <w:tr>
        <w:trPr>
          <w:cnfStyle w:firstRow="1"/>
        </w:trPr>
        <w:tc>
          <w:tcPr>
            <w:tcBorders>
              <w:bottom w:val="single"/>
            </w:tcBorders>
            <w:vAlign w:val="bottom"/>
          </w:tcPr>
          <w:p>
            <w:pPr>
              <w:pStyle w:val="Compact"/>
              <w:jc w:val="left"/>
            </w:pPr>
            <w:r>
              <w:t xml:space="preserve">Event_Time</w:t>
            </w:r>
          </w:p>
        </w:tc>
        <w:tc>
          <w:tcPr>
            <w:tcBorders>
              <w:bottom w:val="single"/>
            </w:tcBorders>
            <w:vAlign w:val="bottom"/>
          </w:tcPr>
          <w:p>
            <w:pPr>
              <w:pStyle w:val="Compact"/>
              <w:jc w:val="right"/>
            </w:pPr>
            <w:r>
              <w:t xml:space="preserve">CPU_Utilization</w:t>
            </w:r>
          </w:p>
        </w:tc>
      </w:tr>
      <w:tr>
        <w:tc>
          <w:p>
            <w:pPr>
              <w:pStyle w:val="Compact"/>
              <w:jc w:val="left"/>
            </w:pPr>
            <w:r>
              <w:t xml:space="preserve">2019-08-06 18:47:37</w:t>
            </w:r>
          </w:p>
        </w:tc>
        <w:tc>
          <w:p>
            <w:pPr>
              <w:pStyle w:val="Compact"/>
              <w:jc w:val="right"/>
            </w:pPr>
            <w:r>
              <w:t xml:space="preserve">17</w:t>
            </w:r>
          </w:p>
        </w:tc>
      </w:tr>
      <w:tr>
        <w:tc>
          <w:p>
            <w:pPr>
              <w:pStyle w:val="Compact"/>
              <w:jc w:val="left"/>
            </w:pPr>
            <w:r>
              <w:t xml:space="preserve">2019-08-06 18:46:37</w:t>
            </w:r>
          </w:p>
        </w:tc>
        <w:tc>
          <w:p>
            <w:pPr>
              <w:pStyle w:val="Compact"/>
              <w:jc w:val="right"/>
            </w:pPr>
            <w:r>
              <w:t xml:space="preserve">12</w:t>
            </w:r>
          </w:p>
        </w:tc>
      </w:tr>
      <w:tr>
        <w:tc>
          <w:p>
            <w:pPr>
              <w:pStyle w:val="Compact"/>
              <w:jc w:val="left"/>
            </w:pPr>
            <w:r>
              <w:t xml:space="preserve">2019-08-06 18:45:37</w:t>
            </w:r>
          </w:p>
        </w:tc>
        <w:tc>
          <w:p>
            <w:pPr>
              <w:pStyle w:val="Compact"/>
              <w:jc w:val="right"/>
            </w:pPr>
            <w:r>
              <w:t xml:space="preserve">13</w:t>
            </w:r>
          </w:p>
        </w:tc>
      </w:tr>
      <w:tr>
        <w:tc>
          <w:p>
            <w:pPr>
              <w:pStyle w:val="Compact"/>
              <w:jc w:val="left"/>
            </w:pPr>
            <w:r>
              <w:t xml:space="preserve">2019-08-06 18:44:37</w:t>
            </w:r>
          </w:p>
        </w:tc>
        <w:tc>
          <w:p>
            <w:pPr>
              <w:pStyle w:val="Compact"/>
              <w:jc w:val="right"/>
            </w:pPr>
            <w:r>
              <w:t xml:space="preserve">11</w:t>
            </w:r>
          </w:p>
        </w:tc>
      </w:tr>
      <w:tr>
        <w:tc>
          <w:p>
            <w:pPr>
              <w:pStyle w:val="Compact"/>
              <w:jc w:val="left"/>
            </w:pPr>
            <w:r>
              <w:t xml:space="preserve">2019-08-06 18:43:37</w:t>
            </w:r>
          </w:p>
        </w:tc>
        <w:tc>
          <w:p>
            <w:pPr>
              <w:pStyle w:val="Compact"/>
              <w:jc w:val="right"/>
            </w:pPr>
            <w:r>
              <w:t xml:space="preserve">9</w:t>
            </w:r>
          </w:p>
        </w:tc>
      </w:tr>
      <w:tr>
        <w:tc>
          <w:p>
            <w:pPr>
              <w:pStyle w:val="Compact"/>
              <w:jc w:val="left"/>
            </w:pPr>
            <w:r>
              <w:t xml:space="preserve">2019-08-06 18:42:37</w:t>
            </w:r>
          </w:p>
        </w:tc>
        <w:tc>
          <w:p>
            <w:pPr>
              <w:pStyle w:val="Compact"/>
              <w:jc w:val="right"/>
            </w:pPr>
            <w:r>
              <w:t xml:space="preserve">19</w:t>
            </w:r>
          </w:p>
        </w:tc>
      </w:tr>
      <w:tr>
        <w:tc>
          <w:p>
            <w:pPr>
              <w:pStyle w:val="Compact"/>
              <w:jc w:val="left"/>
            </w:pPr>
            <w:r>
              <w:t xml:space="preserve">2019-08-06 18:41:37</w:t>
            </w:r>
          </w:p>
        </w:tc>
        <w:tc>
          <w:p>
            <w:pPr>
              <w:pStyle w:val="Compact"/>
              <w:jc w:val="right"/>
            </w:pPr>
            <w:r>
              <w:t xml:space="preserve">31</w:t>
            </w:r>
          </w:p>
        </w:tc>
      </w:tr>
      <w:tr>
        <w:tc>
          <w:p>
            <w:pPr>
              <w:pStyle w:val="Compact"/>
              <w:jc w:val="left"/>
            </w:pPr>
            <w:r>
              <w:t xml:space="preserve">2019-08-06 18:40:37</w:t>
            </w:r>
          </w:p>
        </w:tc>
        <w:tc>
          <w:p>
            <w:pPr>
              <w:pStyle w:val="Compact"/>
              <w:jc w:val="right"/>
            </w:pPr>
            <w:r>
              <w:t xml:space="preserve">68</w:t>
            </w:r>
          </w:p>
        </w:tc>
      </w:tr>
    </w:tbl>
    <w:p>
      <w:pPr>
        <w:pStyle w:val="BodyText"/>
      </w:pPr>
      <w:r>
        <w:t xml:space="preserve">So now our app can execute a stored procedure by referencing it in a dbGetQuery call.</w:t>
      </w:r>
    </w:p>
    <w:p>
      <w:pPr>
        <w:pStyle w:val="SourceCode"/>
      </w:pPr>
      <w:r>
        <w:rPr>
          <w:rStyle w:val="KeywordTok"/>
        </w:rPr>
        <w:t xml:space="preserve">library</w:t>
      </w:r>
      <w:r>
        <w:rPr>
          <w:rStyle w:val="NormalTok"/>
        </w:rPr>
        <w:t xml:space="preserve">(odbc)</w:t>
      </w:r>
      <w:r>
        <w:br w:type="textWrapping"/>
      </w:r>
      <w:r>
        <w:rPr>
          <w:rStyle w:val="KeywordTok"/>
        </w:rPr>
        <w:t xml:space="preserve">library</w:t>
      </w:r>
      <w:r>
        <w:rPr>
          <w:rStyle w:val="NormalTok"/>
        </w:rPr>
        <w:t xml:space="preserve">(DBI)</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rPr>
          <w:rStyle w:val="NormalTok"/>
        </w:rPr>
        <w:t xml:space="preserve">  output</w:t>
      </w:r>
      <w:r>
        <w:rPr>
          <w:rStyle w:val="OperatorTok"/>
        </w:rPr>
        <w:t xml:space="preserve">$</w:t>
      </w:r>
      <w:r>
        <w:rPr>
          <w:rStyle w:val="NormalTok"/>
        </w:rPr>
        <w:t xml:space="preserve">cpuPlot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rPr>
          <w:rStyle w:val="NormalTok"/>
        </w:rPr>
        <w:t xml:space="preserve">  myquery &lt;-</w:t>
      </w:r>
      <w:r>
        <w:rPr>
          <w:rStyle w:val="StringTok"/>
        </w:rPr>
        <w:t xml:space="preserve"> "EXECUTE dbo.GetCPUutilization"</w:t>
      </w:r>
      <w:r>
        <w:br w:type="textWrapping"/>
      </w:r>
      <w:r>
        <w:rPr>
          <w:rStyle w:val="NormalTok"/>
        </w:rPr>
        <w:t xml:space="preserve">  mydata &lt;-</w:t>
      </w:r>
      <w:r>
        <w:rPr>
          <w:rStyle w:val="StringTok"/>
        </w:rPr>
        <w:t xml:space="preserve"> </w:t>
      </w:r>
      <w:r>
        <w:rPr>
          <w:rStyle w:val="KeywordTok"/>
        </w:rPr>
        <w:t xml:space="preserve">dbGetQuery</w:t>
      </w:r>
      <w:r>
        <w:rPr>
          <w:rStyle w:val="NormalTok"/>
        </w:rPr>
        <w:t xml:space="preserve">(con,myquery)</w:t>
      </w:r>
      <w:r>
        <w:br w:type="textWrapping"/>
      </w:r>
      <w:r>
        <w:br w:type="textWrapping"/>
      </w:r>
      <w:r>
        <w:rPr>
          <w:rStyle w:val="NormalTok"/>
        </w:rPr>
        <w:t xml:space="preserve">    </w:t>
      </w:r>
      <w:r>
        <w:rPr>
          <w:rStyle w:val="KeywordTok"/>
        </w:rPr>
        <w:t xml:space="preserve">dbDisconnect</w:t>
      </w:r>
      <w:r>
        <w:rPr>
          <w:rStyle w:val="NormalTok"/>
        </w:rPr>
        <w:t xml:space="preserve">(con)</w:t>
      </w:r>
    </w:p>
    <w:p>
      <w:pPr>
        <w:pStyle w:val="FirstParagraph"/>
      </w:pPr>
      <w:r>
        <w:t xml:space="preserve">We want users to filter the time frame with the slider input. We should filter the results as soon as possible. In this case, that means adding a predicate to the WHERE clause. The WHERE clause contains a stored procedure parameter. R can pass values to that parameter in the myquery string.</w:t>
      </w:r>
    </w:p>
    <w:p>
      <w:pPr>
        <w:pStyle w:val="BodyText"/>
      </w:pPr>
      <w:r>
        <w:t xml:space="preserve">Every time the slider input changes in the UI, the query string updates with the new input value. dbGetQuery executes the code and stores the result set to mydata. Next, my data passes the data to ggplot() which generates the plot. Finally, the updated contents of out$cpuplot render to the UI.</w:t>
      </w:r>
    </w:p>
    <w:p>
      <w:pPr>
        <w:pStyle w:val="SourceCode"/>
      </w:pPr>
      <w:r>
        <w:rPr>
          <w:rStyle w:val="KeywordTok"/>
        </w:rPr>
        <w:t xml:space="preserve">library</w:t>
      </w:r>
      <w:r>
        <w:rPr>
          <w:rStyle w:val="NormalTok"/>
        </w:rPr>
        <w:t xml:space="preserve">(odbc)</w:t>
      </w:r>
      <w:r>
        <w:br w:type="textWrapping"/>
      </w:r>
      <w:r>
        <w:rPr>
          <w:rStyle w:val="KeywordTok"/>
        </w:rPr>
        <w:t xml:space="preserve">library</w:t>
      </w:r>
      <w:r>
        <w:rPr>
          <w:rStyle w:val="NormalTok"/>
        </w:rPr>
        <w:t xml:space="preserve">(DBI)</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NormalTok"/>
        </w:rPr>
        <w:t xml:space="preserve">  output</w:t>
      </w:r>
      <w:r>
        <w:rPr>
          <w:rStyle w:val="OperatorTok"/>
        </w:rPr>
        <w:t xml:space="preserve">$</w:t>
      </w:r>
      <w:r>
        <w:rPr>
          <w:rStyle w:val="NormalTok"/>
        </w:rPr>
        <w:t xml:space="preserve">cpuPlot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w:t>
      </w:r>
      <w:r>
        <w:br w:type="textWrapping"/>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 )</w:t>
      </w:r>
      <w:r>
        <w:br w:type="textWrapping"/>
      </w:r>
      <w:r>
        <w:rPr>
          <w:rStyle w:val="NormalTok"/>
        </w:rPr>
        <w:t xml:space="preserve">  myquery &lt;-</w:t>
      </w:r>
      <w:r>
        <w:rPr>
          <w:rStyle w:val="StringTok"/>
        </w:rPr>
        <w:t xml:space="preserve"> </w:t>
      </w:r>
      <w:r>
        <w:rPr>
          <w:rStyle w:val="KeywordTok"/>
        </w:rPr>
        <w:t xml:space="preserve">paste0</w:t>
      </w:r>
      <w:r>
        <w:rPr>
          <w:rStyle w:val="NormalTok"/>
        </w:rPr>
        <w:t xml:space="preserve">(</w:t>
      </w:r>
      <w:r>
        <w:rPr>
          <w:rStyle w:val="StringTok"/>
        </w:rPr>
        <w:t xml:space="preserve">"Execute dbo.getCPUutilization "</w:t>
      </w:r>
      <w:r>
        <w:rPr>
          <w:rStyle w:val="NormalTok"/>
        </w:rPr>
        <w:t xml:space="preserve">,input</w:t>
      </w:r>
      <w:r>
        <w:rPr>
          <w:rStyle w:val="OperatorTok"/>
        </w:rPr>
        <w:t xml:space="preserve">$</w:t>
      </w:r>
      <w:r>
        <w:rPr>
          <w:rStyle w:val="NormalTok"/>
        </w:rPr>
        <w:t xml:space="preserve">cpu_slider)</w:t>
      </w:r>
      <w:r>
        <w:br w:type="textWrapping"/>
      </w:r>
      <w:r>
        <w:br w:type="textWrapping"/>
      </w:r>
      <w:r>
        <w:rPr>
          <w:rStyle w:val="NormalTok"/>
        </w:rPr>
        <w:t xml:space="preserve">mydata &lt;-</w:t>
      </w:r>
      <w:r>
        <w:rPr>
          <w:rStyle w:val="StringTok"/>
        </w:rPr>
        <w:t xml:space="preserve"> </w:t>
      </w:r>
      <w:r>
        <w:rPr>
          <w:rStyle w:val="KeywordTok"/>
        </w:rPr>
        <w:t xml:space="preserve">dbGetQuery</w:t>
      </w:r>
      <w:r>
        <w:rPr>
          <w:rStyle w:val="NormalTok"/>
        </w:rPr>
        <w:t xml:space="preserve">(con,myquery)</w:t>
      </w:r>
      <w:r>
        <w:br w:type="textWrapping"/>
      </w:r>
      <w:r>
        <w:br w:type="textWrapping"/>
      </w:r>
      <w:r>
        <w:rPr>
          <w:rStyle w:val="KeywordTok"/>
        </w:rPr>
        <w:t xml:space="preserve">dbDisconnect</w:t>
      </w:r>
      <w:r>
        <w:rPr>
          <w:rStyle w:val="NormalTok"/>
        </w:rPr>
        <w:t xml:space="preserve">(con)</w:t>
      </w:r>
      <w:r>
        <w:br w:type="textWrapping"/>
      </w:r>
      <w:r>
        <w:rPr>
          <w:rStyle w:val="NormalTok"/>
        </w:rPr>
        <w:t xml:space="preserve"> </w:t>
      </w:r>
      <w:r>
        <w:rPr>
          <w:rStyle w:val="KeywordTok"/>
        </w:rPr>
        <w:t xml:space="preserve">ggplot</w:t>
      </w:r>
      <w:r>
        <w:rPr>
          <w:rStyle w:val="NormalTok"/>
        </w:rPr>
        <w:t xml:space="preserve">(mydata,</w:t>
      </w:r>
      <w:r>
        <w:rPr>
          <w:rStyle w:val="KeywordTok"/>
        </w:rPr>
        <w:t xml:space="preserve">aes</w:t>
      </w:r>
      <w:r>
        <w:rPr>
          <w:rStyle w:val="NormalTok"/>
        </w:rPr>
        <w:t xml:space="preserve">(Event_Time,CPU_Utilization))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FirstParagraph"/>
      </w:pPr>
      <w:r>
        <w:t xml:space="preserve">We now have a basic app! It needs a little work before it is production ready.</w:t>
      </w:r>
    </w:p>
    <w:p>
      <w:pPr>
        <w:pStyle w:val="Heading3"/>
      </w:pPr>
      <w:bookmarkStart w:id="28" w:name="security"/>
      <w:r>
        <w:t xml:space="preserve">Security</w:t>
      </w:r>
      <w:bookmarkEnd w:id="28"/>
    </w:p>
    <w:p>
      <w:pPr>
        <w:pStyle w:val="FirstParagraph"/>
      </w:pPr>
      <w:r>
        <w:t xml:space="preserve">A pressing security issue is concatenating user input with the query string. As a rule of thumb, never mix trusted data (in this case, the query string) with untrusted data (the user input). If a user passed a string for the input, then they could execute arbitrary commands against the database. Put another way; the app is vulnerable to injection attacks. We can reduce the risk of injection attacks by sanitizing our inputs. The sqlinterpolate function from DBI helps with this. It escapes single ticks and binds inputs to the parameters.</w:t>
      </w:r>
    </w:p>
    <w:p>
      <w:pPr>
        <w:pStyle w:val="SourceCode"/>
      </w:pPr>
      <w:r>
        <w:rPr>
          <w:rStyle w:val="NormalTok"/>
        </w:rPr>
        <w:t xml:space="preserve">myquery &lt;-</w:t>
      </w:r>
      <w:r>
        <w:rPr>
          <w:rStyle w:val="StringTok"/>
        </w:rPr>
        <w:t xml:space="preserve"> "EXECUTE dbo.getCPUutilization ?cpu_slider_param"</w:t>
      </w:r>
      <w:r>
        <w:br w:type="textWrapping"/>
      </w:r>
      <w:r>
        <w:br w:type="textWrapping"/>
      </w:r>
      <w:r>
        <w:rPr>
          <w:rStyle w:val="NormalTok"/>
        </w:rPr>
        <w:t xml:space="preserve">myquery_param &lt;-</w:t>
      </w:r>
      <w:r>
        <w:rPr>
          <w:rStyle w:val="StringTok"/>
        </w:rPr>
        <w:t xml:space="preserve"> </w:t>
      </w:r>
      <w:r>
        <w:rPr>
          <w:rStyle w:val="KeywordTok"/>
        </w:rPr>
        <w:t xml:space="preserve">sqlInterpolate</w:t>
      </w:r>
      <w:r>
        <w:rPr>
          <w:rStyle w:val="NormalTok"/>
        </w:rPr>
        <w:t xml:space="preserve">(con,myquery,</w:t>
      </w:r>
      <w:r>
        <w:rPr>
          <w:rStyle w:val="DataTypeTok"/>
        </w:rPr>
        <w:t xml:space="preserve">.dots =</w:t>
      </w:r>
      <w:r>
        <w:rPr>
          <w:rStyle w:val="KeywordTok"/>
        </w:rPr>
        <w:t xml:space="preserve">c</w:t>
      </w:r>
      <w:r>
        <w:rPr>
          <w:rStyle w:val="NormalTok"/>
        </w:rPr>
        <w:t xml:space="preserve">(cpu_slider_param &lt;-</w:t>
      </w:r>
      <w:r>
        <w:rPr>
          <w:rStyle w:val="StringTok"/>
        </w:rPr>
        <w:t xml:space="preserve"> </w:t>
      </w:r>
      <w:r>
        <w:rPr>
          <w:rStyle w:val="NormalTok"/>
        </w:rPr>
        <w:t xml:space="preserve">input</w:t>
      </w:r>
      <w:r>
        <w:rPr>
          <w:rStyle w:val="OperatorTok"/>
        </w:rPr>
        <w:t xml:space="preserve">$</w:t>
      </w:r>
      <w:r>
        <w:rPr>
          <w:rStyle w:val="NormalTok"/>
        </w:rPr>
        <w:t xml:space="preserve">cpu_slider))</w:t>
      </w:r>
      <w:r>
        <w:br w:type="textWrapping"/>
      </w:r>
      <w:r>
        <w:br w:type="textWrapping"/>
      </w:r>
      <w:r>
        <w:rPr>
          <w:rStyle w:val="NormalTok"/>
        </w:rPr>
        <w:t xml:space="preserve">mydata &lt;-</w:t>
      </w:r>
      <w:r>
        <w:rPr>
          <w:rStyle w:val="StringTok"/>
        </w:rPr>
        <w:t xml:space="preserve"> </w:t>
      </w:r>
      <w:r>
        <w:rPr>
          <w:rStyle w:val="KeywordTok"/>
        </w:rPr>
        <w:t xml:space="preserve">dbGetQuery</w:t>
      </w:r>
      <w:r>
        <w:rPr>
          <w:rStyle w:val="NormalTok"/>
        </w:rPr>
        <w:t xml:space="preserve">(con,myquery_param)</w:t>
      </w:r>
    </w:p>
    <w:p>
      <w:pPr>
        <w:pStyle w:val="FirstParagraph"/>
      </w:pPr>
      <w:r>
        <w:t xml:space="preserve">It might make sense to use white lists certain inputs. For example, check that an email input field follows a specified pattern. The code below populates emailistwhitelist with a regex pattern of a valid email. The if() function checks if the input matches the pattern. If it doesn’t match, then query won’t touch the database.</w:t>
      </w:r>
    </w:p>
    <w:p>
      <w:pPr>
        <w:pStyle w:val="SourceCode"/>
      </w:pPr>
      <w:r>
        <w:rPr>
          <w:rStyle w:val="NormalTok"/>
        </w:rPr>
        <w:t xml:space="preserve">emailwhitelist &lt;-</w:t>
      </w:r>
      <w:r>
        <w:rPr>
          <w:rStyle w:val="StringTok"/>
        </w:rPr>
        <w:t xml:space="preserve"> "^[[:alnum:].-_]+@[[:alnum:].-]+$"</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str_match</w:t>
      </w:r>
      <w:r>
        <w:rPr>
          <w:rStyle w:val="NormalTok"/>
        </w:rPr>
        <w:t xml:space="preserve">(usr_email, emailwhitelist))){</w:t>
      </w:r>
      <w:r>
        <w:br w:type="textWrapping"/>
      </w:r>
      <w:r>
        <w:rPr>
          <w:rStyle w:val="NormalTok"/>
        </w:rPr>
        <w:t xml:space="preserve">  </w:t>
      </w:r>
      <w:r>
        <w:rPr>
          <w:rStyle w:val="CommentTok"/>
        </w:rPr>
        <w:t xml:space="preserve">#Run query</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w:t>
      </w:r>
      <w:r>
        <w:rPr>
          <w:rStyle w:val="CommentTok"/>
        </w:rPr>
        <w:t xml:space="preserve"># Reject input</w:t>
      </w:r>
      <w:r>
        <w:br w:type="textWrapping"/>
      </w:r>
      <w:r>
        <w:rPr>
          <w:rStyle w:val="NormalTok"/>
        </w:rPr>
        <w:t xml:space="preserve">}</w:t>
      </w:r>
    </w:p>
    <w:p>
      <w:pPr>
        <w:pStyle w:val="Heading3"/>
      </w:pPr>
      <w:bookmarkStart w:id="29" w:name="connection-management"/>
      <w:r>
        <w:t xml:space="preserve">Connection Management</w:t>
      </w:r>
      <w:bookmarkEnd w:id="29"/>
    </w:p>
    <w:p>
      <w:pPr>
        <w:pStyle w:val="FirstParagraph"/>
      </w:pPr>
      <w:r>
        <w:t xml:space="preserve">The app seems a little sluggish. If performance isn’t acceptable, then the first place to turn is profvis. Profvis provides line by line execution metrics for R code. The profvis function launches the app. Then we interact with the application as an average user would. When the browser closes, profvis generates a report with a .Rprofvis extension. The report shows memory consumed and execution time for each function. Also, a flame graph shows execution time at each stage of the call stack.</w:t>
      </w:r>
    </w:p>
    <w:p>
      <w:pPr>
        <w:pStyle w:val="BodyText"/>
      </w:pPr>
      <w:r>
        <w:drawing>
          <wp:inline>
            <wp:extent cx="5334000" cy="1755493"/>
            <wp:effectExtent b="0" l="0" r="0" t="0"/>
            <wp:docPr descr="" title="" id="1" name="Picture"/>
            <a:graphic>
              <a:graphicData uri="http://schemas.openxmlformats.org/drawingml/2006/picture">
                <pic:pic>
                  <pic:nvPicPr>
                    <pic:cNvPr descr="./Images/ProfvisData.JPG" id="0" name="Picture"/>
                    <pic:cNvPicPr>
                      <a:picLocks noChangeArrowheads="1" noChangeAspect="1"/>
                    </pic:cNvPicPr>
                  </pic:nvPicPr>
                  <pic:blipFill>
                    <a:blip r:embed="rId30"/>
                    <a:stretch>
                      <a:fillRect/>
                    </a:stretch>
                  </pic:blipFill>
                  <pic:spPr bwMode="auto">
                    <a:xfrm>
                      <a:off x="0" y="0"/>
                      <a:ext cx="5334000" cy="1755493"/>
                    </a:xfrm>
                    <a:prstGeom prst="rect">
                      <a:avLst/>
                    </a:prstGeom>
                    <a:noFill/>
                    <a:ln w="9525">
                      <a:noFill/>
                      <a:headEnd/>
                      <a:tailEnd/>
                    </a:ln>
                  </pic:spPr>
                </pic:pic>
              </a:graphicData>
            </a:graphic>
          </wp:inline>
        </w:drawing>
      </w:r>
    </w:p>
    <w:p>
      <w:pPr>
        <w:pStyle w:val="BodyText"/>
      </w:pPr>
      <w:r>
        <w:drawing>
          <wp:inline>
            <wp:extent cx="5334000" cy="1978194"/>
            <wp:effectExtent b="0" l="0" r="0" t="0"/>
            <wp:docPr descr="" title="" id="1" name="Picture"/>
            <a:graphic>
              <a:graphicData uri="http://schemas.openxmlformats.org/drawingml/2006/picture">
                <pic:pic>
                  <pic:nvPicPr>
                    <pic:cNvPr descr="./Images/Flame.JPG" id="0" name="Picture"/>
                    <pic:cNvPicPr>
                      <a:picLocks noChangeArrowheads="1" noChangeAspect="1"/>
                    </pic:cNvPicPr>
                  </pic:nvPicPr>
                  <pic:blipFill>
                    <a:blip r:embed="rId31"/>
                    <a:stretch>
                      <a:fillRect/>
                    </a:stretch>
                  </pic:blipFill>
                  <pic:spPr bwMode="auto">
                    <a:xfrm>
                      <a:off x="0" y="0"/>
                      <a:ext cx="5334000" cy="1978194"/>
                    </a:xfrm>
                    <a:prstGeom prst="rect">
                      <a:avLst/>
                    </a:prstGeom>
                    <a:noFill/>
                    <a:ln w="9525">
                      <a:noFill/>
                      <a:headEnd/>
                      <a:tailEnd/>
                    </a:ln>
                  </pic:spPr>
                </pic:pic>
              </a:graphicData>
            </a:graphic>
          </wp:inline>
        </w:drawing>
      </w:r>
    </w:p>
    <w:p>
      <w:pPr>
        <w:pStyle w:val="BodyText"/>
      </w:pPr>
      <w:r>
        <w:t xml:space="preserve">The profile session reveals dbConnect() accounts for most of the execution time. The app makes a connection to our database each time the user adjusts the slider input. Instead of opening and closing a connection for each query we could grab an open connection from a pool. The pool library allows us to use pooling with a few code changes. First we replace the dbConnect() with dbPool(). We don’t need to close the pool when the application is running so dbDisconnect() gets removed. Finally, we move dbPool() outside of the server object completely.</w:t>
      </w:r>
    </w:p>
    <w:p>
      <w:pPr>
        <w:pStyle w:val="SourceCode"/>
      </w:pPr>
      <w:r>
        <w:rPr>
          <w:rStyle w:val="KeywordTok"/>
        </w:rPr>
        <w:t xml:space="preserve">library</w:t>
      </w:r>
      <w:r>
        <w:rPr>
          <w:rStyle w:val="NormalTok"/>
        </w:rPr>
        <w:t xml:space="preserve">(pool)</w:t>
      </w:r>
      <w:r>
        <w:br w:type="textWrapping"/>
      </w:r>
      <w:r>
        <w:rPr>
          <w:rStyle w:val="NormalTok"/>
        </w:rPr>
        <w:t xml:space="preserve">pool &lt;-</w:t>
      </w:r>
      <w:r>
        <w:rPr>
          <w:rStyle w:val="StringTok"/>
        </w:rPr>
        <w:t xml:space="preserve"> </w:t>
      </w:r>
      <w:r>
        <w:rPr>
          <w:rStyle w:val="KeywordTok"/>
        </w:rPr>
        <w:t xml:space="preserve">dbPool</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w:t>
      </w:r>
      <w:r>
        <w:rPr>
          <w:rStyle w:val="DataTypeTok"/>
        </w:rPr>
        <w:t xml:space="preserve">Driver =</w:t>
      </w:r>
      <w:r>
        <w:rPr>
          <w:rStyle w:val="NormalTok"/>
        </w:rPr>
        <w:t xml:space="preserve"> mydriver,</w:t>
      </w:r>
      <w:r>
        <w:rPr>
          <w:rStyle w:val="DataTypeTok"/>
        </w:rPr>
        <w:t xml:space="preserve">Server =</w:t>
      </w:r>
      <w:r>
        <w:rPr>
          <w:rStyle w:val="NormalTok"/>
        </w:rPr>
        <w:t xml:space="preserve"> myserver,</w:t>
      </w:r>
      <w:r>
        <w:rPr>
          <w:rStyle w:val="DataTypeTok"/>
        </w:rPr>
        <w:t xml:space="preserve">Database =</w:t>
      </w:r>
      <w:r>
        <w:rPr>
          <w:rStyle w:val="NormalTok"/>
        </w:rPr>
        <w:t xml:space="preserve"> myDatabase)</w:t>
      </w:r>
      <w:r>
        <w:br w:type="textWrapping"/>
      </w:r>
      <w:r>
        <w:rPr>
          <w:rStyle w:val="NormalTok"/>
        </w:rPr>
        <w:t xml:space="preserve">  results &lt;-</w:t>
      </w:r>
      <w:r>
        <w:rPr>
          <w:rStyle w:val="StringTok"/>
        </w:rPr>
        <w:t xml:space="preserve"> </w:t>
      </w:r>
      <w:r>
        <w:rPr>
          <w:rStyle w:val="KeywordTok"/>
        </w:rPr>
        <w:t xml:space="preserve">dbGetQuery</w:t>
      </w:r>
      <w:r>
        <w:rPr>
          <w:rStyle w:val="NormalTok"/>
        </w:rPr>
        <w:t xml:space="preserve">(pool,myquery)</w:t>
      </w:r>
    </w:p>
    <w:p>
      <w:pPr>
        <w:pStyle w:val="FirstParagraph"/>
      </w:pPr>
      <w:r>
        <w:t xml:space="preserve">Besides making our session faster, pool also helps the app scale. Pool opens and closes connections as needed without developer intervention. So as the workload start to increase more open connection become available.</w:t>
      </w:r>
    </w:p>
    <w:p>
      <w:pPr>
        <w:pStyle w:val="Heading3"/>
      </w:pPr>
      <w:bookmarkStart w:id="32" w:name="error-handling"/>
      <w:r>
        <w:t xml:space="preserve">Error Handling</w:t>
      </w:r>
      <w:bookmarkEnd w:id="32"/>
    </w:p>
    <w:p>
      <w:pPr>
        <w:pStyle w:val="FirstParagraph"/>
      </w:pPr>
      <w:r>
        <w:t xml:space="preserve">Error handling can improve user experience and prevent the app from crashing. If an error occurs, the app should do something like alert the user. When we increase app complexity, we increase the need for error handling. Adding a relational database to the app is an example of increasing complexity. It’s a good idea to build redundancy around the database connection. How would the app respond if the database server went down? How would the app respond if there was a deadlock? I’ll simulate a database outage by forcing the database offline while the app is running.</w:t>
      </w:r>
    </w:p>
    <w:p>
      <w:pPr>
        <w:pStyle w:val="SourceCode"/>
      </w:pPr>
      <w:r>
        <w:rPr>
          <w:rStyle w:val="KeywordTok"/>
        </w:rPr>
        <w:t xml:space="preserve">ALTER</w:t>
      </w:r>
      <w:r>
        <w:rPr>
          <w:rStyle w:val="NormalTok"/>
        </w:rPr>
        <w:t xml:space="preserve"> </w:t>
      </w:r>
      <w:r>
        <w:rPr>
          <w:rStyle w:val="KeywordTok"/>
        </w:rPr>
        <w:t xml:space="preserve">Database</w:t>
      </w:r>
      <w:r>
        <w:rPr>
          <w:rStyle w:val="NormalTok"/>
        </w:rPr>
        <w:t xml:space="preserve"> Test </w:t>
      </w:r>
      <w:r>
        <w:rPr>
          <w:rStyle w:val="KeywordTok"/>
        </w:rPr>
        <w:t xml:space="preserve">Set</w:t>
      </w:r>
      <w:r>
        <w:rPr>
          <w:rStyle w:val="NormalTok"/>
        </w:rPr>
        <w:t xml:space="preserve"> SINGLE_USER </w:t>
      </w:r>
      <w:r>
        <w:rPr>
          <w:rStyle w:val="KeywordTok"/>
        </w:rPr>
        <w:t xml:space="preserve">WITH</w:t>
      </w:r>
      <w:r>
        <w:rPr>
          <w:rStyle w:val="NormalTok"/>
        </w:rPr>
        <w:t xml:space="preserve"> </w:t>
      </w:r>
      <w:r>
        <w:rPr>
          <w:rStyle w:val="KeywordTok"/>
        </w:rPr>
        <w:t xml:space="preserve">ROLLBACK</w:t>
      </w:r>
      <w:r>
        <w:rPr>
          <w:rStyle w:val="NormalTok"/>
        </w:rPr>
        <w:t xml:space="preserve"> </w:t>
      </w:r>
      <w:r>
        <w:rPr>
          <w:rStyle w:val="KeywordTok"/>
        </w:rPr>
        <w:t xml:space="preserve">IMMEDIATE</w:t>
      </w:r>
      <w:r>
        <w:rPr>
          <w:rStyle w:val="NormalTok"/>
        </w:rPr>
        <w:t xml:space="preserve">;</w:t>
      </w:r>
      <w:r>
        <w:br w:type="textWrapping"/>
      </w:r>
      <w:r>
        <w:rPr>
          <w:rStyle w:val="KeywordTok"/>
        </w:rPr>
        <w:t xml:space="preserve">ALTER</w:t>
      </w:r>
      <w:r>
        <w:rPr>
          <w:rStyle w:val="NormalTok"/>
        </w:rPr>
        <w:t xml:space="preserve"> </w:t>
      </w:r>
      <w:r>
        <w:rPr>
          <w:rStyle w:val="KeywordTok"/>
        </w:rPr>
        <w:t xml:space="preserve">Database</w:t>
      </w:r>
      <w:r>
        <w:rPr>
          <w:rStyle w:val="NormalTok"/>
        </w:rPr>
        <w:t xml:space="preserve"> Test </w:t>
      </w:r>
      <w:r>
        <w:rPr>
          <w:rStyle w:val="KeywordTok"/>
        </w:rPr>
        <w:t xml:space="preserve">Set</w:t>
      </w:r>
      <w:r>
        <w:rPr>
          <w:rStyle w:val="NormalTok"/>
        </w:rPr>
        <w:t xml:space="preserve"> </w:t>
      </w:r>
      <w:r>
        <w:rPr>
          <w:rStyle w:val="KeywordTok"/>
        </w:rPr>
        <w:t xml:space="preserve">OFFLINE</w:t>
      </w:r>
      <w:r>
        <w:rPr>
          <w:rStyle w:val="NormalTok"/>
        </w:rPr>
        <w:t xml:space="preserve">;</w:t>
      </w:r>
    </w:p>
    <w:p>
      <w:pPr>
        <w:pStyle w:val="FirstParagraph"/>
      </w:pPr>
      <w:r>
        <w:t xml:space="preserve">When the user adjusts the slider, the query attempts to re-run but fails. R displays an error containing the query text where the plot should be. This error is not helpful to the average user. Also, the app shouldn’t expose implementation details like table names to end-users.</w:t>
      </w:r>
    </w:p>
    <w:p>
      <w:pPr>
        <w:pStyle w:val="BodyText"/>
      </w:pPr>
      <w:r>
        <w:drawing>
          <wp:inline>
            <wp:extent cx="5334000" cy="1586600"/>
            <wp:effectExtent b="0" l="0" r="0" t="0"/>
            <wp:docPr descr="" title="" id="1" name="Picture"/>
            <a:graphic>
              <a:graphicData uri="http://schemas.openxmlformats.org/drawingml/2006/picture">
                <pic:pic>
                  <pic:nvPicPr>
                    <pic:cNvPr descr="./Images/ErrorMessage.JPG" id="0" name="Picture"/>
                    <pic:cNvPicPr>
                      <a:picLocks noChangeArrowheads="1" noChangeAspect="1"/>
                    </pic:cNvPicPr>
                  </pic:nvPicPr>
                  <pic:blipFill>
                    <a:blip r:embed="rId33"/>
                    <a:stretch>
                      <a:fillRect/>
                    </a:stretch>
                  </pic:blipFill>
                  <pic:spPr bwMode="auto">
                    <a:xfrm>
                      <a:off x="0" y="0"/>
                      <a:ext cx="5334000" cy="1586600"/>
                    </a:xfrm>
                    <a:prstGeom prst="rect">
                      <a:avLst/>
                    </a:prstGeom>
                    <a:noFill/>
                    <a:ln w="9525">
                      <a:noFill/>
                      <a:headEnd/>
                      <a:tailEnd/>
                    </a:ln>
                  </pic:spPr>
                </pic:pic>
              </a:graphicData>
            </a:graphic>
          </wp:inline>
        </w:drawing>
      </w:r>
    </w:p>
    <w:p>
      <w:pPr>
        <w:pStyle w:val="BodyText"/>
      </w:pPr>
      <w:r>
        <w:t xml:space="preserve">We can avoid this issue with a tryCatch function wrapped around the query execution. If an error occurs, code in the error function executes.</w:t>
      </w:r>
    </w:p>
    <w:p>
      <w:pPr>
        <w:pStyle w:val="SourceCode"/>
      </w:pPr>
      <w:r>
        <w:rPr>
          <w:rStyle w:val="NormalTok"/>
        </w:rPr>
        <w:t xml:space="preserve">      </w:t>
      </w:r>
      <w:r>
        <w:rPr>
          <w:rStyle w:val="KeywordTok"/>
        </w:rPr>
        <w:t xml:space="preserve">tryCatch</w:t>
      </w:r>
      <w:r>
        <w:rPr>
          <w:rStyle w:val="NormalTok"/>
        </w:rPr>
        <w:t xml:space="preserve">({</w:t>
      </w:r>
      <w:r>
        <w:br w:type="textWrapping"/>
      </w:r>
      <w:r>
        <w:rPr>
          <w:rStyle w:val="NormalTok"/>
        </w:rPr>
        <w:t xml:space="preserve">        results &lt;-</w:t>
      </w:r>
      <w:r>
        <w:rPr>
          <w:rStyle w:val="StringTok"/>
        </w:rPr>
        <w:t xml:space="preserve"> </w:t>
      </w:r>
      <w:r>
        <w:rPr>
          <w:rStyle w:val="KeywordTok"/>
        </w:rPr>
        <w:t xml:space="preserve">dbGetQuery</w:t>
      </w:r>
      <w:r>
        <w:rPr>
          <w:rStyle w:val="NormalTok"/>
        </w:rPr>
        <w:t xml:space="preserve">(pool,myquery)</w:t>
      </w:r>
      <w:r>
        <w:br w:type="textWrapping"/>
      </w:r>
      <w:r>
        <w:rPr>
          <w:rStyle w:val="NormalTok"/>
        </w:rPr>
        <w:t xml:space="preserve">        j&lt;-</w:t>
      </w:r>
      <w:r>
        <w:rPr>
          <w:rStyle w:val="StringTok"/>
        </w:rPr>
        <w:t xml:space="preserve"> </w:t>
      </w:r>
      <w:r>
        <w:rPr>
          <w:rStyle w:val="KeywordTok"/>
        </w:rPr>
        <w:t xml:space="preserve">ggplot</w:t>
      </w:r>
      <w:r>
        <w:rPr>
          <w:rStyle w:val="NormalTok"/>
        </w:rPr>
        <w:t xml:space="preserve">(results,</w:t>
      </w:r>
      <w:r>
        <w:rPr>
          <w:rStyle w:val="KeywordTok"/>
        </w:rPr>
        <w:t xml:space="preserve">aes</w:t>
      </w:r>
      <w:r>
        <w:rPr>
          <w:rStyle w:val="NormalTok"/>
        </w:rPr>
        <w:t xml:space="preserve">(Event_Time,CPU_Utilization))</w:t>
      </w:r>
      <w:r>
        <w:br w:type="textWrapping"/>
      </w:r>
      <w:r>
        <w:rPr>
          <w:rStyle w:val="NormalTok"/>
        </w:rPr>
        <w:t xml:space="preserve">        j</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DataTypeTok"/>
        </w:rPr>
        <w:t xml:space="preserve">error =</w:t>
      </w:r>
      <w:r>
        <w:rPr>
          <w:rStyle w:val="ControlFlowTok"/>
        </w:rPr>
        <w:t xml:space="preserve">function</w:t>
      </w:r>
      <w:r>
        <w:rPr>
          <w:rStyle w:val="NormalTok"/>
        </w:rPr>
        <w:t xml:space="preserve">(e) {</w:t>
      </w:r>
      <w:r>
        <w:br w:type="textWrapping"/>
      </w:r>
      <w:r>
        <w:rPr>
          <w:rStyle w:val="NormalTok"/>
        </w:rPr>
        <w:t xml:space="preserve">            </w:t>
      </w:r>
      <w:r>
        <w:rPr>
          <w:rStyle w:val="KeywordTok"/>
        </w:rPr>
        <w:t xml:space="preserve">showModal</w:t>
      </w:r>
      <w:r>
        <w:rPr>
          <w:rStyle w:val="NormalTok"/>
        </w:rPr>
        <w:t xml:space="preserve">(</w:t>
      </w:r>
      <w:r>
        <w:rPr>
          <w:rStyle w:val="KeywordTok"/>
        </w:rPr>
        <w:t xml:space="preserve">modalDialog</w:t>
      </w:r>
      <w:r>
        <w:rPr>
          <w:rStyle w:val="NormalTok"/>
        </w:rPr>
        <w:t xml:space="preserve">(</w:t>
      </w:r>
      <w:r>
        <w:br w:type="textWrapping"/>
      </w:r>
      <w:r>
        <w:rPr>
          <w:rStyle w:val="NormalTok"/>
        </w:rPr>
        <w:t xml:space="preserve">                </w:t>
      </w:r>
      <w:r>
        <w:rPr>
          <w:rStyle w:val="KeywordTok"/>
        </w:rPr>
        <w:t xml:space="preserve">h5</w:t>
      </w:r>
      <w:r>
        <w:rPr>
          <w:rStyle w:val="NormalTok"/>
        </w:rPr>
        <w:t xml:space="preserve">(</w:t>
      </w:r>
      <w:r>
        <w:rPr>
          <w:rStyle w:val="StringTok"/>
        </w:rPr>
        <w:t xml:space="preserve">'There was an error.  Please contact the system admin.'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r>
        <w:t xml:space="preserve">Now instead of red error messages, the user gets a modal box with instructions.</w:t>
      </w:r>
    </w:p>
    <w:p>
      <w:pPr>
        <w:pStyle w:val="BodyText"/>
      </w:pPr>
      <w:r>
        <w:drawing>
          <wp:inline>
            <wp:extent cx="5334000" cy="1101546"/>
            <wp:effectExtent b="0" l="0" r="0" t="0"/>
            <wp:docPr descr="" title="" id="1" name="Picture"/>
            <a:graphic>
              <a:graphicData uri="http://schemas.openxmlformats.org/drawingml/2006/picture">
                <pic:pic>
                  <pic:nvPicPr>
                    <pic:cNvPr descr="./Images/ModalError.JPG" id="0" name="Picture"/>
                    <pic:cNvPicPr>
                      <a:picLocks noChangeArrowheads="1" noChangeAspect="1"/>
                    </pic:cNvPicPr>
                  </pic:nvPicPr>
                  <pic:blipFill>
                    <a:blip r:embed="rId34"/>
                    <a:stretch>
                      <a:fillRect/>
                    </a:stretch>
                  </pic:blipFill>
                  <pic:spPr bwMode="auto">
                    <a:xfrm>
                      <a:off x="0" y="0"/>
                      <a:ext cx="5334000" cy="1101546"/>
                    </a:xfrm>
                    <a:prstGeom prst="rect">
                      <a:avLst/>
                    </a:prstGeom>
                    <a:noFill/>
                    <a:ln w="9525">
                      <a:noFill/>
                      <a:headEnd/>
                      <a:tailEnd/>
                    </a:ln>
                  </pic:spPr>
                </pic:pic>
              </a:graphicData>
            </a:graphic>
          </wp:inline>
        </w:drawing>
      </w:r>
    </w:p>
    <w:p>
      <w:pPr>
        <w:pStyle w:val="BodyText"/>
      </w:pPr>
      <w:r>
        <w:t xml:space="preserve">The error function stores error details from the R session like the error message. It’s possible to write error specific messages or events. For example, we could retry the query if the text contains</w:t>
      </w:r>
      <w:r>
        <w:t xml:space="preserve"> </w:t>
      </w:r>
      <w:r>
        <w:t xml:space="preserve">“</w:t>
      </w:r>
      <w:r>
        <w:t xml:space="preserve">1205</w:t>
      </w:r>
      <w:r>
        <w:t xml:space="preserve">”</w:t>
      </w:r>
      <w:r>
        <w:t xml:space="preserve"> </w:t>
      </w:r>
      <w:r>
        <w:t xml:space="preserve">in the error text. SQL server throws 1205 errors when it detects deadlocks. R retries three times before giving up.</w:t>
      </w:r>
    </w:p>
    <w:p>
      <w:pPr>
        <w:pStyle w:val="SourceCode"/>
      </w:pPr>
      <w:r>
        <w:rPr>
          <w:rStyle w:val="KeywordTok"/>
        </w:rPr>
        <w:t xml:space="preserve">tryCatch</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(con,myquery)</w:t>
      </w:r>
      <w:r>
        <w:br w:type="textWrapping"/>
      </w:r>
      <w:r>
        <w:rPr>
          <w:rStyle w:val="NormalTok"/>
        </w:rPr>
        <w:t xml:space="preserve">}</w:t>
      </w:r>
      <w:r>
        <w:br w:type="textWrapping"/>
      </w:r>
      <w:r>
        <w:rPr>
          <w:rStyle w:val="NormalTok"/>
        </w:rPr>
        <w:t xml:space="preserve">,</w:t>
      </w:r>
      <w:r>
        <w:rPr>
          <w:rStyle w:val="DataTypeTok"/>
        </w:rPr>
        <w:t xml:space="preserve">error =</w:t>
      </w:r>
      <w:r>
        <w:rPr>
          <w:rStyle w:val="NormalTok"/>
        </w:rPr>
        <w:t xml:space="preserve"> </w:t>
      </w:r>
      <w:r>
        <w:rPr>
          <w:rStyle w:val="ControlFlowTok"/>
        </w:rPr>
        <w:t xml:space="preserve">function</w:t>
      </w:r>
      <w:r>
        <w:rPr>
          <w:rStyle w:val="NormalTok"/>
        </w:rPr>
        <w:t xml:space="preserve">(e){</w:t>
      </w:r>
      <w:r>
        <w:br w:type="textWrapping"/>
      </w:r>
      <w:r>
        <w:rPr>
          <w:rStyle w:val="NormalTok"/>
        </w:rPr>
        <w:t xml:space="preserve">  </w:t>
      </w:r>
      <w:r>
        <w:rPr>
          <w:rStyle w:val="ControlFlowTok"/>
        </w:rPr>
        <w:t xml:space="preserve">if</w:t>
      </w:r>
      <w:r>
        <w:rPr>
          <w:rStyle w:val="NormalTok"/>
        </w:rPr>
        <w:t xml:space="preserve">(</w:t>
      </w:r>
      <w:r>
        <w:rPr>
          <w:rStyle w:val="KeywordTok"/>
        </w:rPr>
        <w:t xml:space="preserve">grep</w:t>
      </w:r>
      <w:r>
        <w:rPr>
          <w:rStyle w:val="NormalTok"/>
        </w:rPr>
        <w:t xml:space="preserve">(</w:t>
      </w:r>
      <w:r>
        <w:rPr>
          <w:rStyle w:val="StringTok"/>
        </w:rPr>
        <w:t xml:space="preserve">'1205'</w:t>
      </w:r>
      <w:r>
        <w:rPr>
          <w:rStyle w:val="NormalTok"/>
        </w:rPr>
        <w:t xml:space="preserve">,e</w:t>
      </w:r>
      <w:r>
        <w:rPr>
          <w:rStyle w:val="OperatorTok"/>
        </w:rPr>
        <w:t xml:space="preserve">$</w:t>
      </w:r>
      <w:r>
        <w:rPr>
          <w:rStyle w:val="NormalTok"/>
        </w:rPr>
        <w:t xml:space="preserve">message)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(x</w:t>
      </w:r>
      <w:r>
        <w:rPr>
          <w:rStyle w:val="OperatorTok"/>
        </w:rPr>
        <w:t xml:space="preserve">&lt;</w:t>
      </w:r>
      <w:r>
        <w:rPr>
          <w:rStyle w:val="DecValTok"/>
        </w:rPr>
        <w:t xml:space="preserve">4</w:t>
      </w:r>
      <w:r>
        <w:rPr>
          <w:rStyle w:val="NormalTok"/>
        </w:rPr>
        <w:t xml:space="preserve">){</w:t>
      </w:r>
      <w:r>
        <w:br w:type="textWrapping"/>
      </w:r>
      <w:r>
        <w:rPr>
          <w:rStyle w:val="NormalTok"/>
        </w:rPr>
        <w:t xml:space="preserve">      </w:t>
      </w:r>
      <w:r>
        <w:rPr>
          <w:rStyle w:val="KeywordTok"/>
        </w:rPr>
        <w:t xml:space="preserve">tryCatch</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(con,myquery)</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DataTypeTok"/>
        </w:rPr>
        <w:t xml:space="preserve">error=</w:t>
      </w:r>
      <w:r>
        <w:rPr>
          <w:rStyle w:val="ControlFlowTok"/>
        </w:rPr>
        <w:t xml:space="preserve">function</w:t>
      </w:r>
      <w:r>
        <w:rPr>
          <w:rStyle w:val="NormalTok"/>
        </w:rPr>
        <w:t xml:space="preserve">(e){</w:t>
      </w:r>
      <w:r>
        <w:br w:type="textWrapping"/>
      </w:r>
      <w:r>
        <w:rPr>
          <w:rStyle w:val="NormalTok"/>
        </w:rPr>
        <w:t xml:space="preserve">      x&lt;&lt;-</w:t>
      </w:r>
      <w:r>
        <w:rPr>
          <w:rStyle w:val="StringTok"/>
        </w:rPr>
        <w:t xml:space="preserve"> </w:t>
      </w:r>
      <w:r>
        <w:rPr>
          <w:rStyle w:val="NormalTok"/>
        </w:rPr>
        <w:t xml:space="preserve">x</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35" w:name="load-testing"/>
      <w:r>
        <w:t xml:space="preserve">Load Testing</w:t>
      </w:r>
      <w:bookmarkEnd w:id="35"/>
    </w:p>
    <w:p>
      <w:pPr>
        <w:pStyle w:val="FirstParagraph"/>
      </w:pPr>
      <w:r>
        <w:t xml:space="preserve">The app has reached acceptable performance for one user session. But how does the app handle concurrent user sessions? We can find out using a load test. Load tests depend on the shinyload package, the shinycannon program, and Java.</w:t>
      </w:r>
    </w:p>
    <w:p>
      <w:pPr>
        <w:pStyle w:val="BodyText"/>
      </w:pPr>
      <w:r>
        <w:t xml:space="preserve">The first step of a load test is recording a typical user session. I record the session with the app hosted on my local machine. I start two instances of Rstudio. One runs the Shiny app, and the other runs the recording function record_session().</w:t>
      </w:r>
    </w:p>
    <w:p>
      <w:pPr>
        <w:pStyle w:val="SourceCode"/>
      </w:pPr>
      <w:r>
        <w:rPr>
          <w:rStyle w:val="NormalTok"/>
        </w:rPr>
        <w:t xml:space="preserve">shinyloadtest</w:t>
      </w:r>
      <w:r>
        <w:rPr>
          <w:rStyle w:val="OperatorTok"/>
        </w:rPr>
        <w:t xml:space="preserve">::</w:t>
      </w:r>
      <w:r>
        <w:rPr>
          <w:rStyle w:val="KeywordTok"/>
        </w:rPr>
        <w:t xml:space="preserve">record_session</w:t>
      </w:r>
      <w:r>
        <w:rPr>
          <w:rStyle w:val="NormalTok"/>
        </w:rPr>
        <w:t xml:space="preserve">(</w:t>
      </w:r>
      <w:r>
        <w:rPr>
          <w:rStyle w:val="StringTok"/>
        </w:rPr>
        <w:t xml:space="preserve">'http://127.0.0.1:6696/'</w:t>
      </w:r>
      <w:r>
        <w:rPr>
          <w:rStyle w:val="NormalTok"/>
        </w:rPr>
        <w:t xml:space="preserve">)</w:t>
      </w:r>
    </w:p>
    <w:p>
      <w:pPr>
        <w:pStyle w:val="FirstParagraph"/>
      </w:pPr>
      <w:r>
        <w:t xml:space="preserve">The record_session function launches the app in a browser. Once the browser closes, Shinycannon writes the session actions to recording.log. Shinycannon replays recording.log for as long and in as many user sessions specified. The second required argument is the app URL. We’ll see how the app performs with 50 users for two minutes of load. The following code runs in a terminal.</w:t>
      </w:r>
    </w:p>
    <w:p>
      <w:pPr>
        <w:pStyle w:val="SourceCode"/>
      </w:pPr>
      <w:r>
        <w:rPr>
          <w:rStyle w:val="NormalTok"/>
        </w:rPr>
        <w:t xml:space="preserve">$ </w:t>
      </w:r>
      <w:r>
        <w:rPr>
          <w:rStyle w:val="ExtensionTok"/>
        </w:rPr>
        <w:t xml:space="preserve">shinycannon</w:t>
      </w:r>
      <w:r>
        <w:rPr>
          <w:rStyle w:val="NormalTok"/>
        </w:rPr>
        <w:t xml:space="preserve"> recording.log http://127.0.0.1:6696/ --workers 50 --loaded-duration-minutes 2</w:t>
      </w:r>
    </w:p>
    <w:p>
      <w:pPr>
        <w:pStyle w:val="FirstParagraph"/>
      </w:pPr>
      <w:r>
        <w:t xml:space="preserve">After the load test finishes, we can view the results through shinyloadtest.</w:t>
      </w:r>
    </w:p>
    <w:p>
      <w:pPr>
        <w:pStyle w:val="SourceCode"/>
      </w:pPr>
      <w:r>
        <w:rPr>
          <w:rStyle w:val="NormalTok"/>
        </w:rPr>
        <w:t xml:space="preserve">df &lt;-</w:t>
      </w:r>
      <w:r>
        <w:rPr>
          <w:rStyle w:val="StringTok"/>
        </w:rPr>
        <w:t xml:space="preserve"> </w:t>
      </w:r>
      <w:r>
        <w:rPr>
          <w:rStyle w:val="NormalTok"/>
        </w:rPr>
        <w:t xml:space="preserve">shinyloadtest</w:t>
      </w:r>
      <w:r>
        <w:rPr>
          <w:rStyle w:val="OperatorTok"/>
        </w:rPr>
        <w:t xml:space="preserve">::</w:t>
      </w:r>
      <w:r>
        <w:rPr>
          <w:rStyle w:val="KeywordTok"/>
        </w:rPr>
        <w:t xml:space="preserve">load_runs</w:t>
      </w:r>
      <w:r>
        <w:rPr>
          <w:rStyle w:val="NormalTok"/>
        </w:rPr>
        <w:t xml:space="preserve">(</w:t>
      </w:r>
      <w:r>
        <w:rPr>
          <w:rStyle w:val="StringTok"/>
        </w:rPr>
        <w:t xml:space="preserve">"50workers"</w:t>
      </w:r>
      <w:r>
        <w:rPr>
          <w:rStyle w:val="NormalTok"/>
        </w:rPr>
        <w:t xml:space="preserve"> =</w:t>
      </w:r>
      <w:r>
        <w:rPr>
          <w:rStyle w:val="StringTok"/>
        </w:rPr>
        <w:t xml:space="preserve"> "./test-logs-2019-07-22T03_21_19.997Z"</w:t>
      </w:r>
      <w:r>
        <w:rPr>
          <w:rStyle w:val="NormalTok"/>
        </w:rPr>
        <w:t xml:space="preserve">)</w:t>
      </w:r>
      <w:r>
        <w:br w:type="textWrapping"/>
      </w:r>
      <w:r>
        <w:br w:type="textWrapping"/>
      </w:r>
      <w:r>
        <w:rPr>
          <w:rStyle w:val="NormalTok"/>
        </w:rPr>
        <w:t xml:space="preserve">shinyloadtest</w:t>
      </w:r>
      <w:r>
        <w:rPr>
          <w:rStyle w:val="OperatorTok"/>
        </w:rPr>
        <w:t xml:space="preserve">::</w:t>
      </w:r>
      <w:r>
        <w:rPr>
          <w:rStyle w:val="KeywordTok"/>
        </w:rPr>
        <w:t xml:space="preserve">shinyloadtest_report</w:t>
      </w:r>
      <w:r>
        <w:rPr>
          <w:rStyle w:val="NormalTok"/>
        </w:rPr>
        <w:t xml:space="preserve">(df, </w:t>
      </w:r>
      <w:r>
        <w:rPr>
          <w:rStyle w:val="StringTok"/>
        </w:rPr>
        <w:t xml:space="preserve">"run1.html"</w:t>
      </w:r>
      <w:r>
        <w:rPr>
          <w:rStyle w:val="NormalTok"/>
        </w:rPr>
        <w:t xml:space="preserve">)</w:t>
      </w:r>
    </w:p>
    <w:p>
      <w:pPr>
        <w:pStyle w:val="Compact"/>
      </w:pPr>
    </w:p>
    <w:p>
      <w:pPr>
        <w:pStyle w:val="Compac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49</w:t>
      </w:r>
      <w:r>
        <w:t xml:space="preserve"> </w:t>
      </w:r>
      <w:r>
        <w:t xml:space="preserve">48</w:t>
      </w:r>
      <w:r>
        <w:t xml:space="preserve"> </w:t>
      </w:r>
      <w:r>
        <w:t xml:space="preserve">47</w:t>
      </w:r>
      <w:r>
        <w:t xml:space="preserve"> </w:t>
      </w:r>
      <w:r>
        <w:t xml:space="preserve">46</w:t>
      </w:r>
      <w:r>
        <w:t xml:space="preserve"> </w:t>
      </w:r>
      <w:r>
        <w:t xml:space="preserve">45</w:t>
      </w:r>
      <w:r>
        <w:t xml:space="preserve"> </w:t>
      </w:r>
      <w:r>
        <w:t xml:space="preserve">44</w:t>
      </w:r>
      <w:r>
        <w:t xml:space="preserve"> </w:t>
      </w:r>
      <w:r>
        <w:t xml:space="preserve">43</w:t>
      </w:r>
      <w:r>
        <w:t xml:space="preserve"> </w:t>
      </w:r>
      <w:r>
        <w:t xml:space="preserve">42</w:t>
      </w:r>
      <w:r>
        <w:t xml:space="preserve"> </w:t>
      </w:r>
      <w:r>
        <w:t xml:space="preserve">41</w:t>
      </w:r>
      <w:r>
        <w:t xml:space="preserve"> </w:t>
      </w:r>
      <w:r>
        <w:t xml:space="preserve">40</w:t>
      </w:r>
      <w:r>
        <w:t xml:space="preserve"> </w:t>
      </w:r>
      <w:r>
        <w:t xml:space="preserve">39</w:t>
      </w:r>
      <w:r>
        <w:t xml:space="preserve"> </w:t>
      </w:r>
      <w:r>
        <w:t xml:space="preserve">38</w:t>
      </w:r>
      <w:r>
        <w:t xml:space="preserve"> </w:t>
      </w:r>
      <w:r>
        <w:t xml:space="preserve">37</w:t>
      </w:r>
      <w:r>
        <w:t xml:space="preserve"> </w:t>
      </w:r>
      <w:r>
        <w:t xml:space="preserve">36</w:t>
      </w:r>
      <w:r>
        <w:t xml:space="preserve"> </w:t>
      </w:r>
      <w:r>
        <w:t xml:space="preserve">35</w:t>
      </w:r>
      <w:r>
        <w:t xml:space="preserve"> </w:t>
      </w:r>
      <w:r>
        <w:t xml:space="preserve">34</w:t>
      </w:r>
      <w:r>
        <w:t xml:space="preserve"> </w:t>
      </w:r>
      <w:r>
        <w:t xml:space="preserve">33</w:t>
      </w:r>
      <w:r>
        <w:t xml:space="preserve"> </w:t>
      </w:r>
      <w:r>
        <w:t xml:space="preserve">32</w:t>
      </w:r>
      <w:r>
        <w:t xml:space="preserve"> </w:t>
      </w:r>
      <w:r>
        <w:t xml:space="preserve">31</w:t>
      </w:r>
      <w:r>
        <w:t xml:space="preserve"> </w:t>
      </w:r>
      <w:r>
        <w:t xml:space="preserve">30</w:t>
      </w:r>
      <w:r>
        <w:t xml:space="preserve"> </w:t>
      </w:r>
      <w:r>
        <w:t xml:space="preserve">29</w:t>
      </w:r>
      <w:r>
        <w:t xml:space="preserve"> </w:t>
      </w:r>
      <w:r>
        <w:t xml:space="preserve">28</w:t>
      </w:r>
      <w:r>
        <w:t xml:space="preserve"> </w:t>
      </w:r>
      <w:r>
        <w:t xml:space="preserve">27</w:t>
      </w:r>
      <w:r>
        <w:t xml:space="preserve"> </w:t>
      </w:r>
      <w:r>
        <w:t xml:space="preserve">26</w:t>
      </w:r>
      <w:r>
        <w:t xml:space="preserve"> </w:t>
      </w:r>
      <w:r>
        <w:t xml:space="preserve">25</w:t>
      </w:r>
      <w:r>
        <w:t xml:space="preserve"> </w:t>
      </w:r>
      <w:r>
        <w:t xml:space="preserve">24</w:t>
      </w:r>
      <w:r>
        <w:t xml:space="preserve"> </w:t>
      </w:r>
      <w:r>
        <w:t xml:space="preserve">23</w:t>
      </w:r>
      <w:r>
        <w:t xml:space="preserve"> </w:t>
      </w:r>
      <w:r>
        <w:t xml:space="preserve">22</w:t>
      </w:r>
      <w:r>
        <w:t xml:space="preserve"> </w:t>
      </w:r>
      <w:r>
        <w:t xml:space="preserve">21</w:t>
      </w:r>
      <w:r>
        <w:t xml:space="preserve"> </w:t>
      </w:r>
      <w:r>
        <w:t xml:space="preserve">20</w:t>
      </w:r>
      <w:r>
        <w:t xml:space="preserve"> </w:t>
      </w:r>
      <w:r>
        <w:t xml:space="preserve">19</w:t>
      </w:r>
      <w:r>
        <w:t xml:space="preserve"> </w:t>
      </w:r>
      <w:r>
        <w:t xml:space="preserve">18</w:t>
      </w:r>
      <w:r>
        <w:t xml:space="preserve"> </w:t>
      </w:r>
      <w:r>
        <w:t xml:space="preserve">17</w:t>
      </w:r>
      <w:r>
        <w:t xml:space="preserve"> </w:t>
      </w:r>
      <w:r>
        <w:t xml:space="preserve">16</w:t>
      </w:r>
      <w:r>
        <w:t xml:space="preserve"> </w:t>
      </w:r>
      <w:r>
        <w:t xml:space="preserve">15</w:t>
      </w:r>
      <w:r>
        <w:t xml:space="preserve"> </w:t>
      </w:r>
      <w:r>
        <w:t xml:space="preserve">14</w:t>
      </w:r>
      <w:r>
        <w:t xml:space="preserve"> </w:t>
      </w:r>
      <w:r>
        <w:t xml:space="preserve">13</w:t>
      </w:r>
      <w:r>
        <w:t xml:space="preserve"> </w:t>
      </w:r>
      <w:r>
        <w:t xml:space="preserve">12</w:t>
      </w:r>
      <w:r>
        <w:t xml:space="preserve"> </w:t>
      </w:r>
      <w:r>
        <w:t xml:space="preserve">11</w:t>
      </w:r>
      <w:r>
        <w:t xml:space="preserve"> </w:t>
      </w:r>
      <w:r>
        <w:t xml:space="preserve">10</w:t>
      </w:r>
      <w:r>
        <w:t xml:space="preserve"> </w:t>
      </w:r>
      <w:r>
        <w:t xml:space="preserve">9</w:t>
      </w:r>
      <w:r>
        <w:t xml:space="preserve"> </w:t>
      </w:r>
      <w:r>
        <w:t xml:space="preserve">8</w:t>
      </w:r>
      <w:r>
        <w:t xml:space="preserve"> </w:t>
      </w:r>
      <w:r>
        <w:t xml:space="preserve">7</w:t>
      </w:r>
      <w:r>
        <w:t xml:space="preserve"> </w:t>
      </w:r>
      <w:r>
        <w:t xml:space="preserve">6</w:t>
      </w:r>
      <w:r>
        <w:t xml:space="preserve"> </w:t>
      </w:r>
      <w:r>
        <w:t xml:space="preserve">5</w:t>
      </w:r>
      <w:r>
        <w:t xml:space="preserve"> </w:t>
      </w:r>
      <w:r>
        <w:t xml:space="preserve">4</w:t>
      </w:r>
      <w:r>
        <w:t xml:space="preserve"> </w:t>
      </w:r>
      <w:r>
        <w:t xml:space="preserve">3</w:t>
      </w:r>
      <w:r>
        <w:t xml:space="preserve"> </w:t>
      </w:r>
      <w:r>
        <w:t xml:space="preserve">2</w:t>
      </w:r>
      <w:r>
        <w:t xml:space="preserve"> </w:t>
      </w:r>
      <w:r>
        <w:t xml:space="preserve">1</w:t>
      </w:r>
      <w:r>
        <w:t xml:space="preserve"> </w:t>
      </w:r>
      <w:r>
        <w:t xml:space="preserve">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0</w:t>
      </w:r>
      <w:r>
        <w:t xml:space="preserve"> </w:t>
      </w:r>
      <w:r>
        <w:t xml:space="preserve">50</w:t>
      </w:r>
      <w:r>
        <w:t xml:space="preserve"> </w:t>
      </w:r>
      <w:r>
        <w:t xml:space="preserve">100</w:t>
      </w:r>
      <w:r>
        <w:t xml:space="preserve"> </w:t>
      </w:r>
      <w:r>
        <w:t xml:space="preserve">150</w:t>
      </w:r>
      <w:r>
        <w:t xml:space="preserve"> </w:t>
      </w:r>
      <w:r>
        <w:t xml:space="preserve">Elapsed time (sec)</w:t>
      </w:r>
      <w:r>
        <w:t xml:space="preserve"> </w:t>
      </w:r>
      <w:r>
        <w:t xml:space="preserve">Simulated User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Homepage</w:t>
      </w:r>
      <w:r>
        <w:t xml:space="preserve"> </w:t>
      </w:r>
      <w:r>
        <w:t xml:space="preserve">JS/CSS</w:t>
      </w:r>
      <w:r>
        <w:t xml:space="preserve"> </w:t>
      </w:r>
      <w:r>
        <w:t xml:space="preserve">Start session</w:t>
      </w:r>
      <w:r>
        <w:t xml:space="preserve"> </w:t>
      </w:r>
      <w:r>
        <w:t xml:space="preserve">Calculate</w:t>
      </w:r>
      <w:r>
        <w:t xml:space="preserve"> </w:t>
      </w:r>
      <w:r>
        <w:t xml:space="preserve">Warmup / Cooldown</w:t>
      </w:r>
    </w:p>
    <w:p>
      <w:pPr>
        <w:pStyle w:val="BodyText"/>
      </w:pPr>
      <w:r>
        <w:t xml:space="preserve">The X-Axis represents elapsed time, and the Y-axis represents displays each session. The black dots show the app under full load. Full load in this specific test means 50 concurrent users. At ten concurrent users, session performance plummets. The 11th app user would be waiting seconds for plots to render. Interrupting workflow for this long makes for unhappy users. We need a go-faster button.</w:t>
      </w:r>
    </w:p>
    <w:p>
      <w:pPr>
        <w:pStyle w:val="Heading3"/>
      </w:pPr>
      <w:bookmarkStart w:id="36" w:name="caching"/>
      <w:r>
        <w:t xml:space="preserve">Caching</w:t>
      </w:r>
      <w:bookmarkEnd w:id="36"/>
    </w:p>
    <w:p>
      <w:pPr>
        <w:pStyle w:val="FirstParagraph"/>
      </w:pPr>
      <w:r>
        <w:t xml:space="preserve">We know that two of the most expensive function were renderPlot and dbGetQuery. We can’t tune the query much, but we can remove the OPTION(recompile) query hint. Removing the hint enables plan caching on the SQL server. Instead of recompiling the plan each time our app looks it up in cache.</w:t>
      </w:r>
    </w:p>
    <w:p>
      <w:pPr>
        <w:pStyle w:val="SourceCode"/>
      </w:pPr>
      <w:r>
        <w:rPr>
          <w:rStyle w:val="OperatorTok"/>
        </w:rPr>
        <w:t xml:space="preserve">--</w:t>
      </w:r>
      <w:r>
        <w:rPr>
          <w:rStyle w:val="KeywordTok"/>
        </w:rPr>
        <w:t xml:space="preserve">OPTION</w:t>
      </w:r>
      <w:r>
        <w:rPr>
          <w:rStyle w:val="NormalTok"/>
        </w:rPr>
        <w:t xml:space="preserve"> (RECOMPILE);</w:t>
      </w:r>
      <w:r>
        <w:rPr>
          <w:rStyle w:val="StringTok"/>
        </w:rPr>
        <w:t xml:space="preserve">"## Disabling hint so plan caching can occur</w:t>
      </w:r>
    </w:p>
    <w:p>
      <w:pPr>
        <w:pStyle w:val="FirstParagraph"/>
      </w:pPr>
      <w:r>
        <w:t xml:space="preserve">We can also enable plot caching with minor app code changes. First, the renderCachedPlot function replaces renderPlot. Second, we specify a cache key after the renderCachedPlot closing curly brace. The natural choice is the input slider. When a user selects the same input, they, in theory, would be requesting the same plot. Rather than re-render the same plot, the app can retrieve it from cache.</w:t>
      </w:r>
    </w:p>
    <w:p>
      <w:pPr>
        <w:pStyle w:val="SourceCode"/>
      </w:pPr>
      <w:r>
        <w:rPr>
          <w:rStyle w:val="NormalTok"/>
        </w:rPr>
        <w:t xml:space="preserve">  </w:t>
      </w:r>
      <w:r>
        <w:rPr>
          <w:rStyle w:val="ErrorTok"/>
        </w:rPr>
        <w:t xml:space="preserve">}</w:t>
      </w:r>
      <w:r>
        <w:rPr>
          <w:rStyle w:val="NormalTok"/>
        </w:rPr>
        <w:t xml:space="preserve">,cacheKeyExpr =</w:t>
      </w:r>
      <w:r>
        <w:rPr>
          <w:rStyle w:val="StringTok"/>
        </w:rPr>
        <w:t xml:space="preserve"> </w:t>
      </w:r>
      <w:r>
        <w:rPr>
          <w:rStyle w:val="NormalTok"/>
        </w:rPr>
        <w:t xml:space="preserve">{input</w:t>
      </w:r>
      <w:r>
        <w:rPr>
          <w:rStyle w:val="OperatorTok"/>
        </w:rPr>
        <w:t xml:space="preserve">$</w:t>
      </w:r>
      <w:r>
        <w:rPr>
          <w:rStyle w:val="NormalTok"/>
        </w:rPr>
        <w:t xml:space="preserve">cpu_slider}</w:t>
      </w:r>
      <w:r>
        <w:rPr>
          <w:rStyle w:val="ErrorTok"/>
        </w:rPr>
        <w:t xml:space="preserve">)</w:t>
      </w:r>
    </w:p>
    <w:p>
      <w:pPr>
        <w:pStyle w:val="FirstParagraph"/>
      </w:pPr>
      <w:r>
        <w:t xml:space="preserve">Before we re-run the load test, I must point out that our app would not work with caching in its current state. The query returns a sliding window and is not deterministic. Say, for example, I submit a query with a slider input value of 256. Then five minutes later, I submit the same query. The data would change, but if we pulled the plot from cache, it would reflect stale data. We could persist the results of the query in a table and update the input control to a timestamp or numeric field. This change makes the app compatible with plot caching. For the demo, we not add the change as the focus is on performance implications. With plot caching, the load test reveals a significant performance enhancement.</w:t>
      </w:r>
    </w:p>
    <w:p>
      <w:pPr>
        <w:pStyle w:val="Compact"/>
      </w:pPr>
    </w:p>
    <w:p>
      <w:pPr>
        <w:pStyle w:val="Compac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49</w:t>
      </w:r>
      <w:r>
        <w:t xml:space="preserve"> </w:t>
      </w:r>
      <w:r>
        <w:t xml:space="preserve">48</w:t>
      </w:r>
      <w:r>
        <w:t xml:space="preserve"> </w:t>
      </w:r>
      <w:r>
        <w:t xml:space="preserve">47</w:t>
      </w:r>
      <w:r>
        <w:t xml:space="preserve"> </w:t>
      </w:r>
      <w:r>
        <w:t xml:space="preserve">46</w:t>
      </w:r>
      <w:r>
        <w:t xml:space="preserve"> </w:t>
      </w:r>
      <w:r>
        <w:t xml:space="preserve">45</w:t>
      </w:r>
      <w:r>
        <w:t xml:space="preserve"> </w:t>
      </w:r>
      <w:r>
        <w:t xml:space="preserve">44</w:t>
      </w:r>
      <w:r>
        <w:t xml:space="preserve"> </w:t>
      </w:r>
      <w:r>
        <w:t xml:space="preserve">43</w:t>
      </w:r>
      <w:r>
        <w:t xml:space="preserve"> </w:t>
      </w:r>
      <w:r>
        <w:t xml:space="preserve">42</w:t>
      </w:r>
      <w:r>
        <w:t xml:space="preserve"> </w:t>
      </w:r>
      <w:r>
        <w:t xml:space="preserve">41</w:t>
      </w:r>
      <w:r>
        <w:t xml:space="preserve"> </w:t>
      </w:r>
      <w:r>
        <w:t xml:space="preserve">40</w:t>
      </w:r>
      <w:r>
        <w:t xml:space="preserve"> </w:t>
      </w:r>
      <w:r>
        <w:t xml:space="preserve">39</w:t>
      </w:r>
      <w:r>
        <w:t xml:space="preserve"> </w:t>
      </w:r>
      <w:r>
        <w:t xml:space="preserve">38</w:t>
      </w:r>
      <w:r>
        <w:t xml:space="preserve"> </w:t>
      </w:r>
      <w:r>
        <w:t xml:space="preserve">37</w:t>
      </w:r>
      <w:r>
        <w:t xml:space="preserve"> </w:t>
      </w:r>
      <w:r>
        <w:t xml:space="preserve">36</w:t>
      </w:r>
      <w:r>
        <w:t xml:space="preserve"> </w:t>
      </w:r>
      <w:r>
        <w:t xml:space="preserve">35</w:t>
      </w:r>
      <w:r>
        <w:t xml:space="preserve"> </w:t>
      </w:r>
      <w:r>
        <w:t xml:space="preserve">34</w:t>
      </w:r>
      <w:r>
        <w:t xml:space="preserve"> </w:t>
      </w:r>
      <w:r>
        <w:t xml:space="preserve">33</w:t>
      </w:r>
      <w:r>
        <w:t xml:space="preserve"> </w:t>
      </w:r>
      <w:r>
        <w:t xml:space="preserve">32</w:t>
      </w:r>
      <w:r>
        <w:t xml:space="preserve"> </w:t>
      </w:r>
      <w:r>
        <w:t xml:space="preserve">31</w:t>
      </w:r>
      <w:r>
        <w:t xml:space="preserve"> </w:t>
      </w:r>
      <w:r>
        <w:t xml:space="preserve">30</w:t>
      </w:r>
      <w:r>
        <w:t xml:space="preserve"> </w:t>
      </w:r>
      <w:r>
        <w:t xml:space="preserve">29</w:t>
      </w:r>
      <w:r>
        <w:t xml:space="preserve"> </w:t>
      </w:r>
      <w:r>
        <w:t xml:space="preserve">28</w:t>
      </w:r>
      <w:r>
        <w:t xml:space="preserve"> </w:t>
      </w:r>
      <w:r>
        <w:t xml:space="preserve">27</w:t>
      </w:r>
      <w:r>
        <w:t xml:space="preserve"> </w:t>
      </w:r>
      <w:r>
        <w:t xml:space="preserve">26</w:t>
      </w:r>
      <w:r>
        <w:t xml:space="preserve"> </w:t>
      </w:r>
      <w:r>
        <w:t xml:space="preserve">25</w:t>
      </w:r>
      <w:r>
        <w:t xml:space="preserve"> </w:t>
      </w:r>
      <w:r>
        <w:t xml:space="preserve">24</w:t>
      </w:r>
      <w:r>
        <w:t xml:space="preserve"> </w:t>
      </w:r>
      <w:r>
        <w:t xml:space="preserve">23</w:t>
      </w:r>
      <w:r>
        <w:t xml:space="preserve"> </w:t>
      </w:r>
      <w:r>
        <w:t xml:space="preserve">22</w:t>
      </w:r>
      <w:r>
        <w:t xml:space="preserve"> </w:t>
      </w:r>
      <w:r>
        <w:t xml:space="preserve">21</w:t>
      </w:r>
      <w:r>
        <w:t xml:space="preserve"> </w:t>
      </w:r>
      <w:r>
        <w:t xml:space="preserve">20</w:t>
      </w:r>
      <w:r>
        <w:t xml:space="preserve"> </w:t>
      </w:r>
      <w:r>
        <w:t xml:space="preserve">19</w:t>
      </w:r>
      <w:r>
        <w:t xml:space="preserve"> </w:t>
      </w:r>
      <w:r>
        <w:t xml:space="preserve">18</w:t>
      </w:r>
      <w:r>
        <w:t xml:space="preserve"> </w:t>
      </w:r>
      <w:r>
        <w:t xml:space="preserve">17</w:t>
      </w:r>
      <w:r>
        <w:t xml:space="preserve"> </w:t>
      </w:r>
      <w:r>
        <w:t xml:space="preserve">16</w:t>
      </w:r>
      <w:r>
        <w:t xml:space="preserve"> </w:t>
      </w:r>
      <w:r>
        <w:t xml:space="preserve">15</w:t>
      </w:r>
      <w:r>
        <w:t xml:space="preserve"> </w:t>
      </w:r>
      <w:r>
        <w:t xml:space="preserve">14</w:t>
      </w:r>
      <w:r>
        <w:t xml:space="preserve"> </w:t>
      </w:r>
      <w:r>
        <w:t xml:space="preserve">13</w:t>
      </w:r>
      <w:r>
        <w:t xml:space="preserve"> </w:t>
      </w:r>
      <w:r>
        <w:t xml:space="preserve">12</w:t>
      </w:r>
      <w:r>
        <w:t xml:space="preserve"> </w:t>
      </w:r>
      <w:r>
        <w:t xml:space="preserve">11</w:t>
      </w:r>
      <w:r>
        <w:t xml:space="preserve"> </w:t>
      </w:r>
      <w:r>
        <w:t xml:space="preserve">10</w:t>
      </w:r>
      <w:r>
        <w:t xml:space="preserve"> </w:t>
      </w:r>
      <w:r>
        <w:t xml:space="preserve">9</w:t>
      </w:r>
      <w:r>
        <w:t xml:space="preserve"> </w:t>
      </w:r>
      <w:r>
        <w:t xml:space="preserve">8</w:t>
      </w:r>
      <w:r>
        <w:t xml:space="preserve"> </w:t>
      </w:r>
      <w:r>
        <w:t xml:space="preserve">7</w:t>
      </w:r>
      <w:r>
        <w:t xml:space="preserve"> </w:t>
      </w:r>
      <w:r>
        <w:t xml:space="preserve">6</w:t>
      </w:r>
      <w:r>
        <w:t xml:space="preserve"> </w:t>
      </w:r>
      <w:r>
        <w:t xml:space="preserve">5</w:t>
      </w:r>
      <w:r>
        <w:t xml:space="preserve"> </w:t>
      </w:r>
      <w:r>
        <w:t xml:space="preserve">4</w:t>
      </w:r>
      <w:r>
        <w:t xml:space="preserve"> </w:t>
      </w:r>
      <w:r>
        <w:t xml:space="preserve">3</w:t>
      </w:r>
      <w:r>
        <w:t xml:space="preserve"> </w:t>
      </w:r>
      <w:r>
        <w:t xml:space="preserve">2</w:t>
      </w:r>
      <w:r>
        <w:t xml:space="preserve"> </w:t>
      </w:r>
      <w:r>
        <w:t xml:space="preserve">1</w:t>
      </w:r>
      <w:r>
        <w:t xml:space="preserve"> </w:t>
      </w:r>
      <w:r>
        <w:t xml:space="preserve">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0</w:t>
      </w:r>
      <w:r>
        <w:t xml:space="preserve"> </w:t>
      </w:r>
      <w:r>
        <w:t xml:space="preserve">50</w:t>
      </w:r>
      <w:r>
        <w:t xml:space="preserve"> </w:t>
      </w:r>
      <w:r>
        <w:t xml:space="preserve">100</w:t>
      </w:r>
      <w:r>
        <w:t xml:space="preserve"> </w:t>
      </w:r>
      <w:r>
        <w:t xml:space="preserve">150</w:t>
      </w:r>
      <w:r>
        <w:t xml:space="preserve"> </w:t>
      </w:r>
      <w:r>
        <w:t xml:space="preserve">Elapsed time (sec)</w:t>
      </w:r>
      <w:r>
        <w:t xml:space="preserve"> </w:t>
      </w:r>
      <w:r>
        <w:t xml:space="preserve">Simulated User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Homepage</w:t>
      </w:r>
      <w:r>
        <w:t xml:space="preserve"> </w:t>
      </w:r>
      <w:r>
        <w:t xml:space="preserve">JS/CSS</w:t>
      </w:r>
      <w:r>
        <w:t xml:space="preserve"> </w:t>
      </w:r>
      <w:r>
        <w:t xml:space="preserve">Start session</w:t>
      </w:r>
      <w:r>
        <w:t xml:space="preserve"> </w:t>
      </w:r>
      <w:r>
        <w:t xml:space="preserve">Calculate</w:t>
      </w:r>
      <w:r>
        <w:t xml:space="preserve"> </w:t>
      </w:r>
      <w:r>
        <w:t xml:space="preserve">Warmup / Cooldown</w:t>
      </w:r>
    </w:p>
    <w:p>
      <w:pPr>
        <w:pStyle w:val="BodyText"/>
      </w:pPr>
      <w:r>
        <w:t xml:space="preserve">Each event now executes in milliseconds, which improves concurrency. The 50th user has a similar experience with the app as the first. It’s a safe assumption the app can scale beyond 50 users. Here’s the completed app.</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(pool)</w:t>
      </w:r>
      <w:r>
        <w:br w:type="textWrapping"/>
      </w:r>
      <w:r>
        <w:br w:type="textWrapping"/>
      </w:r>
      <w:r>
        <w:rPr>
          <w:rStyle w:val="KeywordTok"/>
        </w:rPr>
        <w:t xml:space="preserve">tryCatch</w:t>
      </w:r>
      <w:r>
        <w:rPr>
          <w:rStyle w:val="NormalTok"/>
        </w:rPr>
        <w:t xml:space="preserve">({</w:t>
      </w:r>
      <w:r>
        <w:br w:type="textWrapping"/>
      </w:r>
      <w:r>
        <w:rPr>
          <w:rStyle w:val="NormalTok"/>
        </w:rPr>
        <w:t xml:space="preserve">con &lt;-</w:t>
      </w:r>
      <w:r>
        <w:rPr>
          <w:rStyle w:val="StringTok"/>
        </w:rPr>
        <w:t xml:space="preserve">  </w:t>
      </w:r>
      <w:r>
        <w:rPr>
          <w:rStyle w:val="KeywordTok"/>
        </w:rPr>
        <w:t xml:space="preserve">dbPool</w:t>
      </w:r>
      <w:r>
        <w:rPr>
          <w:rStyle w:val="NormalTok"/>
        </w:rPr>
        <w:t xml:space="preserve">(</w:t>
      </w:r>
      <w:r>
        <w:rPr>
          <w:rStyle w:val="DataTypeTok"/>
        </w:rPr>
        <w:t xml:space="preserve">drv =</w:t>
      </w:r>
      <w:r>
        <w:rPr>
          <w:rStyle w:val="NormalTok"/>
        </w:rPr>
        <w:t xml:space="preserve"> odbc</w:t>
      </w:r>
      <w:r>
        <w:rPr>
          <w:rStyle w:val="OperatorTok"/>
        </w:rPr>
        <w:t xml:space="preserve">::</w:t>
      </w:r>
      <w:r>
        <w:rPr>
          <w:rStyle w:val="KeywordTok"/>
        </w:rPr>
        <w:t xml:space="preserve">odbc</w:t>
      </w:r>
      <w:r>
        <w:rPr>
          <w:rStyle w:val="NormalTok"/>
        </w:rPr>
        <w:t xml:space="preserve">(),</w:t>
      </w:r>
      <w:r>
        <w:br w:type="textWrapping"/>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rPr>
          <w:rStyle w:val="NormalTok"/>
        </w:rPr>
        <w:t xml:space="preserve">},</w:t>
      </w:r>
      <w:r>
        <w:rPr>
          <w:rStyle w:val="DataTypeTok"/>
        </w:rPr>
        <w:t xml:space="preserve">error =</w:t>
      </w:r>
      <w:r>
        <w:rPr>
          <w:rStyle w:val="NormalTok"/>
        </w:rPr>
        <w:t xml:space="preserve"> </w:t>
      </w:r>
      <w:r>
        <w:rPr>
          <w:rStyle w:val="ControlFlowTok"/>
        </w:rPr>
        <w:t xml:space="preserve">function</w:t>
      </w:r>
      <w:r>
        <w:rPr>
          <w:rStyle w:val="NormalTok"/>
        </w:rPr>
        <w:t xml:space="preserve">(e){</w:t>
      </w:r>
      <w:r>
        <w:rPr>
          <w:rStyle w:val="KeywordTok"/>
        </w:rPr>
        <w:t xml:space="preserve">showModal</w:t>
      </w:r>
      <w:r>
        <w:rPr>
          <w:rStyle w:val="NormalTok"/>
        </w:rPr>
        <w:t xml:space="preserve">(</w:t>
      </w:r>
      <w:r>
        <w:rPr>
          <w:rStyle w:val="KeywordTok"/>
        </w:rPr>
        <w:t xml:space="preserve">modalDialog</w:t>
      </w:r>
      <w:r>
        <w:rPr>
          <w:rStyle w:val="NormalTok"/>
        </w:rPr>
        <w:t xml:space="preserve">(</w:t>
      </w:r>
      <w:r>
        <w:rPr>
          <w:rStyle w:val="StringTok"/>
        </w:rPr>
        <w:t xml:space="preserve">'Connection Error'</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rPr>
          <w:rStyle w:val="NormalTok"/>
        </w:rPr>
        <w:t xml:space="preserve">  output</w:t>
      </w:r>
      <w:r>
        <w:rPr>
          <w:rStyle w:val="OperatorTok"/>
        </w:rPr>
        <w:t xml:space="preserve">$</w:t>
      </w:r>
      <w:r>
        <w:rPr>
          <w:rStyle w:val="NormalTok"/>
        </w:rPr>
        <w:t xml:space="preserve">cpuPlot &lt;-</w:t>
      </w:r>
      <w:r>
        <w:rPr>
          <w:rStyle w:val="StringTok"/>
        </w:rPr>
        <w:t xml:space="preserve"> </w:t>
      </w:r>
      <w:r>
        <w:rPr>
          <w:rStyle w:val="KeywordTok"/>
        </w:rPr>
        <w:t xml:space="preserve">renderCachedPlot</w:t>
      </w:r>
      <w:r>
        <w:rPr>
          <w:rStyle w:val="NormalTok"/>
        </w:rPr>
        <w:t xml:space="preserve">({</w:t>
      </w:r>
      <w:r>
        <w:br w:type="textWrapping"/>
      </w:r>
      <w:r>
        <w:rPr>
          <w:rStyle w:val="NormalTok"/>
        </w:rPr>
        <w:t xml:space="preserve">    myquery &lt;-</w:t>
      </w:r>
      <w:r>
        <w:rPr>
          <w:rStyle w:val="StringTok"/>
        </w:rPr>
        <w:t xml:space="preserve"> </w:t>
      </w:r>
      <w:r>
        <w:rPr>
          <w:rStyle w:val="KeywordTok"/>
        </w:rPr>
        <w:t xml:space="preserve">paste0</w:t>
      </w:r>
      <w:r>
        <w:rPr>
          <w:rStyle w:val="NormalTok"/>
        </w:rPr>
        <w:t xml:space="preserve">(</w:t>
      </w:r>
      <w:r>
        <w:rPr>
          <w:rStyle w:val="StringTok"/>
        </w:rPr>
        <w:t xml:space="preserve">"Execute dbo.getCPUutilization ?minRange"</w:t>
      </w:r>
      <w:r>
        <w:rPr>
          <w:rStyle w:val="NormalTok"/>
        </w:rPr>
        <w:t xml:space="preserve">)</w:t>
      </w:r>
      <w:r>
        <w:br w:type="textWrapping"/>
      </w:r>
      <w:r>
        <w:rPr>
          <w:rStyle w:val="NormalTok"/>
        </w:rPr>
        <w:t xml:space="preserve">    myqueryint &lt;-</w:t>
      </w:r>
      <w:r>
        <w:rPr>
          <w:rStyle w:val="StringTok"/>
        </w:rPr>
        <w:t xml:space="preserve"> </w:t>
      </w:r>
      <w:r>
        <w:rPr>
          <w:rStyle w:val="KeywordTok"/>
        </w:rPr>
        <w:t xml:space="preserve">sqlInterpolate</w:t>
      </w:r>
      <w:r>
        <w:rPr>
          <w:rStyle w:val="NormalTok"/>
        </w:rPr>
        <w:t xml:space="preserve">(con,myquery,</w:t>
      </w:r>
      <w:r>
        <w:rPr>
          <w:rStyle w:val="DataTypeTok"/>
        </w:rPr>
        <w:t xml:space="preserve">.dots=</w:t>
      </w:r>
      <w:r>
        <w:rPr>
          <w:rStyle w:val="KeywordTok"/>
        </w:rPr>
        <w:t xml:space="preserve">c</w:t>
      </w:r>
      <w:r>
        <w:rPr>
          <w:rStyle w:val="NormalTok"/>
        </w:rPr>
        <w:t xml:space="preserve">(</w:t>
      </w:r>
      <w:r>
        <w:rPr>
          <w:rStyle w:val="DataTypeTok"/>
        </w:rPr>
        <w:t xml:space="preserve">minRange=</w:t>
      </w:r>
      <w:r>
        <w:rPr>
          <w:rStyle w:val="NormalTok"/>
        </w:rPr>
        <w:t xml:space="preserve">input</w:t>
      </w:r>
      <w:r>
        <w:rPr>
          <w:rStyle w:val="OperatorTok"/>
        </w:rPr>
        <w:t xml:space="preserve">$</w:t>
      </w:r>
      <w:r>
        <w:rPr>
          <w:rStyle w:val="NormalTok"/>
        </w:rPr>
        <w:t xml:space="preserve">cpu_slider))</w:t>
      </w:r>
      <w:r>
        <w:br w:type="textWrapping"/>
      </w:r>
      <w:r>
        <w:rPr>
          <w:rStyle w:val="NormalTok"/>
        </w:rPr>
        <w:t xml:space="preserve">    </w:t>
      </w:r>
      <w:r>
        <w:rPr>
          <w:rStyle w:val="KeywordTok"/>
        </w:rPr>
        <w:t xml:space="preserve">tryCatch</w:t>
      </w:r>
      <w:r>
        <w:rPr>
          <w:rStyle w:val="NormalTok"/>
        </w:rPr>
        <w:t xml:space="preserve">({</w:t>
      </w:r>
      <w:r>
        <w:br w:type="textWrapping"/>
      </w:r>
      <w:r>
        <w:rPr>
          <w:rStyle w:val="NormalTok"/>
        </w:rPr>
        <w:t xml:space="preserve">      mydata &lt;-</w:t>
      </w:r>
      <w:r>
        <w:rPr>
          <w:rStyle w:val="StringTok"/>
        </w:rPr>
        <w:t xml:space="preserve"> </w:t>
      </w:r>
      <w:r>
        <w:rPr>
          <w:rStyle w:val="KeywordTok"/>
        </w:rPr>
        <w:t xml:space="preserve">dbGetQuery</w:t>
      </w:r>
      <w:r>
        <w:rPr>
          <w:rStyle w:val="NormalTok"/>
        </w:rPr>
        <w:t xml:space="preserve">(con,myqueryint)</w:t>
      </w:r>
      <w:r>
        <w:br w:type="textWrapping"/>
      </w:r>
      <w:r>
        <w:rPr>
          <w:rStyle w:val="NormalTok"/>
        </w:rPr>
        <w:t xml:space="preserve">      </w:t>
      </w:r>
      <w:r>
        <w:rPr>
          <w:rStyle w:val="KeywordTok"/>
        </w:rPr>
        <w:t xml:space="preserve">ggplot</w:t>
      </w:r>
      <w:r>
        <w:rPr>
          <w:rStyle w:val="NormalTok"/>
        </w:rPr>
        <w:t xml:space="preserve">(mydata,</w:t>
      </w:r>
      <w:r>
        <w:rPr>
          <w:rStyle w:val="KeywordTok"/>
        </w:rPr>
        <w:t xml:space="preserve">aes</w:t>
      </w:r>
      <w:r>
        <w:rPr>
          <w:rStyle w:val="NormalTok"/>
        </w:rPr>
        <w:t xml:space="preserve">(Event_Time,CPU_Utilization))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(e){</w:t>
      </w:r>
      <w:r>
        <w:br w:type="textWrapping"/>
      </w:r>
      <w:r>
        <w:rPr>
          <w:rStyle w:val="NormalTok"/>
        </w:rPr>
        <w:t xml:space="preserve">        </w:t>
      </w:r>
      <w:r>
        <w:rPr>
          <w:rStyle w:val="KeywordTok"/>
        </w:rPr>
        <w:t xml:space="preserve">showModal</w:t>
      </w:r>
      <w:r>
        <w:rPr>
          <w:rStyle w:val="NormalTok"/>
        </w:rPr>
        <w:t xml:space="preserve">(</w:t>
      </w:r>
      <w:r>
        <w:rPr>
          <w:rStyle w:val="KeywordTok"/>
        </w:rPr>
        <w:t xml:space="preserve">modalDialog</w:t>
      </w:r>
      <w:r>
        <w:rPr>
          <w:rStyle w:val="NormalTok"/>
        </w:rPr>
        <w:t xml:space="preserve">(</w:t>
      </w:r>
      <w:r>
        <w:rPr>
          <w:rStyle w:val="StringTok"/>
        </w:rPr>
        <w:t xml:space="preserve">'There was an error.'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cacheKeyExpr =</w:t>
      </w:r>
      <w:r>
        <w:rPr>
          <w:rStyle w:val="NormalTok"/>
        </w:rPr>
        <w:t xml:space="preserve"> input</w:t>
      </w:r>
      <w:r>
        <w:rPr>
          <w:rStyle w:val="OperatorTok"/>
        </w:rPr>
        <w:t xml:space="preserve">$</w:t>
      </w:r>
      <w:r>
        <w:rPr>
          <w:rStyle w:val="NormalTok"/>
        </w:rPr>
        <w:t xml:space="preserve">cpu_slider)</w:t>
      </w:r>
      <w:r>
        <w:br w:type="textWrapping"/>
      </w:r>
      <w:r>
        <w:rPr>
          <w:rStyle w:val="NormalTok"/>
        </w:rPr>
        <w:t xml:space="preserve">}</w:t>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Heading3"/>
      </w:pPr>
      <w:bookmarkStart w:id="37" w:name="summary"/>
      <w:r>
        <w:t xml:space="preserve">Summary</w:t>
      </w:r>
      <w:bookmarkEnd w:id="37"/>
    </w:p>
    <w:p>
      <w:pPr>
        <w:pStyle w:val="FirstParagraph"/>
      </w:pPr>
      <w:r>
        <w:t xml:space="preserve">I had a tough problem at my last job. I took responsibility for a web-app written in a unfamiliar stack. I re-wrote the app using the R package Shiny which helped simplify the development process. I had concerns about scale and functionality. However, I learned with proper design, a Shiny app can serve 50 users easily. I used R functions for improving security, connection management, error handling, and caching.</w:t>
      </w:r>
    </w:p>
    <w:p>
      <w:pPr>
        <w:pStyle w:val="BodyText"/>
      </w:pPr>
      <w:r>
        <w:t xml:space="preserve">I ended up using Shiny for several other Data Science projects. Each project had unique requirements and challenges. And each time R had an answer. If a Data Science team needs to write a self-service web-app then R is a good choice.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3" Target="media/rId33.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0" Target="media/rId30.jp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Shiny Story</dc:title>
  <dc:creator>Matt Sharkey</dc:creator>
  <cp:keywords/>
  <dcterms:created xsi:type="dcterms:W3CDTF">2019-08-06T23:48:16Z</dcterms:created>
  <dcterms:modified xsi:type="dcterms:W3CDTF">2019-08-06T23:48:16Z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8/6/2019</vt:lpwstr>
  </property>
  <property fmtid="{D5CDD505-2E9C-101B-9397-08002B2CF9AE}" pid="3" name="output">
    <vt:lpwstr/>
  </property>
</Properties>
</file>