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Steps to setup environment for running the POC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Prerequisites: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NodeJs – 4.x or above</w:t>
      </w:r>
    </w:p>
    <w:p>
      <w:pPr>
        <w:pStyle w:val="Normal"/>
        <w:rPr/>
      </w:pPr>
      <w:r>
        <w:rPr/>
        <w:t>2. Git Command line</w:t>
      </w:r>
    </w:p>
    <w:p>
      <w:pPr>
        <w:pStyle w:val="Normal"/>
        <w:rPr/>
      </w:pPr>
      <w:r>
        <w:rPr/>
        <w:t>3. Install Java – 1.6 or above</w:t>
      </w:r>
    </w:p>
    <w:p>
      <w:pPr>
        <w:pStyle w:val="Normal"/>
        <w:rPr/>
      </w:pPr>
      <w:r>
        <w:rPr/>
        <w:t>4. Install Maven – 3.x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Environmental Variables: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1. JAVA_HOME: </w:t>
      </w:r>
      <w:hyperlink r:id="rId2">
        <w:r>
          <w:rPr>
            <w:rStyle w:val="InternetLink"/>
            <w:b w:val="false"/>
            <w:bCs w:val="false"/>
          </w:rPr>
          <w:t>C:\Program</w:t>
        </w:r>
      </w:hyperlink>
      <w:r>
        <w:rPr>
          <w:b w:val="false"/>
          <w:bCs w:val="false"/>
        </w:rPr>
        <w:t xml:space="preserve"> Files\Java\jdk1.7** (path of jdk wherever installed)</w:t>
      </w:r>
    </w:p>
    <w:p>
      <w:pPr>
        <w:pStyle w:val="Normal"/>
        <w:rPr/>
      </w:pPr>
      <w:r>
        <w:rPr>
          <w:b w:val="false"/>
          <w:bCs w:val="false"/>
        </w:rPr>
        <w:t xml:space="preserve">2. M2_HOME: </w:t>
      </w:r>
      <w:hyperlink r:id="rId3">
        <w:r>
          <w:rPr>
            <w:rStyle w:val="InternetLink"/>
            <w:b w:val="false"/>
            <w:bCs w:val="false"/>
          </w:rPr>
          <w:t>D:\apache-maven-3</w:t>
        </w:r>
      </w:hyperlink>
      <w:r>
        <w:rPr>
          <w:b w:val="false"/>
          <w:bCs w:val="false"/>
        </w:rPr>
        <w:t>.** (path of maven wherever installed)</w:t>
      </w:r>
    </w:p>
    <w:p>
      <w:pPr>
        <w:pStyle w:val="Normal"/>
        <w:rPr/>
      </w:pPr>
      <w:r>
        <w:rPr>
          <w:b w:val="false"/>
          <w:bCs w:val="false"/>
        </w:rPr>
        <w:t>3. PATH: %JAVA_HOME%\bin;%M2_HOME%;</w:t>
      </w:r>
      <w:hyperlink r:id="rId4">
        <w:r>
          <w:rPr>
            <w:rStyle w:val="InternetLink"/>
            <w:b w:val="false"/>
            <w:bCs w:val="false"/>
          </w:rPr>
          <w:t>C:\Program</w:t>
        </w:r>
      </w:hyperlink>
      <w:r>
        <w:rPr>
          <w:b w:val="false"/>
          <w:bCs w:val="false"/>
        </w:rPr>
        <w:t xml:space="preserve"> Files\Git\cmd;C:\Users\{user-name}\AppData\Roaming\npm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After the above steps: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Open NodeJS cmd propmt: StartMenu &gt; Node.js &gt; Node.js command prompt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In NodeJS cmd: npm install -g grunt-cli bower yo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Download and Extract the generators from generators.zip to a folder.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With generator-jhipster-usm-server as your current directory, run “npm install” and then run “npm link”.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With generator-jhipster-usm-ui as your current directory, run “npm install” and then run “npm link”.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end server project: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Unzip “end-server.zip” into a folder.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Import the project into workspace and run it using “mvn jetty:run -DskipTests”.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Your server will be up and running on port 8083. To check it, use any rest client to hit the url.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209_1955251584"/>
      <w:bookmarkEnd w:id="0"/>
      <w:r>
        <w:rPr>
          <w:b w:val="false"/>
          <w:bCs w:val="false"/>
        </w:rPr>
        <w:t>4. Here is the screen shot for the setting to be made in Postman to check the url.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4610" cy="3696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server project: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Create a folder where you want to install the Server Project.</w:t>
      </w:r>
    </w:p>
    <w:p>
      <w:pPr>
        <w:pStyle w:val="Normal"/>
        <w:rPr/>
      </w:pPr>
      <w:r>
        <w:rPr/>
        <w:t>2. In the “generator-jhipster-usm-server”, there is a “sample-config.yml” file. Copy that and paste into the folder you created. Rename it to “config.yml”.</w:t>
      </w:r>
    </w:p>
    <w:p>
      <w:pPr>
        <w:pStyle w:val="Normal"/>
        <w:rPr/>
      </w:pPr>
      <w:r>
        <w:rPr/>
        <w:t xml:space="preserve">3. </w:t>
      </w:r>
      <w:r>
        <w:rPr/>
        <w:t>It will read the file and show all the properties that it has read. Hit “Y” and the project will be created.</w:t>
      </w:r>
    </w:p>
    <w:p>
      <w:pPr>
        <w:pStyle w:val="Normal"/>
        <w:rPr/>
      </w:pPr>
      <w:r>
        <w:rPr/>
        <w:t>8. You can see that the project is created, import it into eclipse and run,  “mvn clean install -DskipTests=true” and “mvn jetty:run -DskipTests=true -Duprr.implementation.environment=dev”.</w:t>
      </w:r>
    </w:p>
    <w:p>
      <w:pPr>
        <w:pStyle w:val="Normal"/>
        <w:rPr/>
      </w:pPr>
      <w:r>
        <w:rPr/>
        <w:t xml:space="preserve">9. The server will be up and running </w:t>
      </w:r>
      <w:r>
        <w:rPr/>
        <w:t>on port 8081</w:t>
      </w:r>
      <w:r>
        <w:rPr/>
        <w:t>.</w:t>
      </w:r>
    </w:p>
    <w:p>
      <w:pPr>
        <w:pStyle w:val="Normal"/>
        <w:rPr/>
      </w:pPr>
      <w:r>
        <w:rPr>
          <w:b w:val="false"/>
          <w:bCs w:val="false"/>
        </w:rPr>
        <w:t>10. Here is the screen shot for the setting to be made in Postman to check the url.</w:t>
      </w:r>
      <w:r>
        <w:rPr>
          <w:b w:val="false"/>
          <w:bCs w:val="false"/>
        </w:rPr>
        <w:t>(Check the port, it is different in the screen shot from what it actually 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87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ui project (runs only on UP machines as it needs a node dependency of Ricola3 ):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Create a folder where you want to install the UI Project.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Run “yo jhipster-usm-ui”. It would take some time to start the process.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Hit enter for all the options.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After installing, run “npm install” and “bower install”. Just to make sure everything is good to go.</w:t>
      </w:r>
    </w:p>
    <w:p>
      <w:pPr>
        <w:pStyle w:val="Normal"/>
        <w:rPr/>
      </w:pPr>
      <w:r>
        <w:rPr>
          <w:b w:val="false"/>
          <w:bCs w:val="false"/>
        </w:rPr>
        <w:t>5. Run “grunt serve”. Screen will be loaded and will display the default values.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Program" TargetMode="External"/><Relationship Id="rId3" Type="http://schemas.openxmlformats.org/officeDocument/2006/relationships/hyperlink" Target="file:///D:/apache-maven-3" TargetMode="External"/><Relationship Id="rId4" Type="http://schemas.openxmlformats.org/officeDocument/2006/relationships/hyperlink" Target="file:///C:/Progra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131</TotalTime>
  <Application>LibreOffice/5.0.0.5$Windows_x86 LibreOffice_project/1b1a90865e348b492231e1c451437d7a15bb262b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2016-07-25T07:41:32Z</dcterms:created>
  <dc:language>en-US</dc:language>
  <dcterms:modified xsi:type="dcterms:W3CDTF">2016-08-19T11:22:27Z</dcterms:modified>
  <cp:revision>8</cp:revision>
</cp:coreProperties>
</file>