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851" w:rsidRPr="00752DFD" w:rsidRDefault="00BB5871">
      <w:pPr>
        <w:rPr>
          <w:rFonts w:cstheme="minorHAnsi"/>
        </w:rPr>
      </w:pPr>
      <w:r w:rsidRPr="00752DFD">
        <w:rPr>
          <w:rFonts w:cstheme="minorHAnsi"/>
        </w:rPr>
        <w:t>Computational Linear Algebra: Module 1</w:t>
      </w:r>
      <w:r w:rsidRPr="00752DFD">
        <w:rPr>
          <w:rFonts w:cstheme="minorHAnsi"/>
        </w:rPr>
        <w:br/>
        <w:t>Maya Shende</w:t>
      </w:r>
      <w:r w:rsidRPr="00752DFD">
        <w:rPr>
          <w:rFonts w:cstheme="minorHAnsi"/>
        </w:rPr>
        <w:br/>
        <w:t>Due: January 31</w:t>
      </w:r>
      <w:r w:rsidRPr="00752DFD">
        <w:rPr>
          <w:rFonts w:cstheme="minorHAnsi"/>
          <w:vertAlign w:val="superscript"/>
        </w:rPr>
        <w:t>st</w:t>
      </w:r>
      <w:r w:rsidRPr="00752DFD">
        <w:rPr>
          <w:rFonts w:cstheme="minorHAnsi"/>
        </w:rPr>
        <w:t>, 2018</w:t>
      </w:r>
    </w:p>
    <w:p w:rsidR="00BB5871" w:rsidRPr="00752DFD" w:rsidRDefault="00BB5871">
      <w:pPr>
        <w:rPr>
          <w:rFonts w:cstheme="minorHAnsi"/>
          <w:u w:val="single"/>
        </w:rPr>
      </w:pPr>
      <w:r w:rsidRPr="00752DFD">
        <w:rPr>
          <w:rFonts w:cstheme="minorHAnsi"/>
          <w:u w:val="single"/>
        </w:rPr>
        <w:t>Exercise 1</w:t>
      </w:r>
    </w:p>
    <w:p w:rsidR="00BB5871" w:rsidRPr="00752DFD" w:rsidRDefault="00BB5871" w:rsidP="00BB5871">
      <w:pPr>
        <w:pStyle w:val="ListParagraph"/>
        <w:numPr>
          <w:ilvl w:val="0"/>
          <w:numId w:val="1"/>
        </w:numPr>
        <w:rPr>
          <w:rFonts w:cstheme="minorHAnsi"/>
        </w:rPr>
      </w:pPr>
      <w:r w:rsidRPr="00752DFD">
        <w:rPr>
          <w:rFonts w:cstheme="minorHAnsi"/>
        </w:rPr>
        <w:t>We ran the demos and they worked.</w:t>
      </w:r>
    </w:p>
    <w:p w:rsidR="00BB5871" w:rsidRPr="00752DFD" w:rsidRDefault="00BB5871">
      <w:pPr>
        <w:rPr>
          <w:rFonts w:cstheme="minorHAnsi"/>
          <w:u w:val="single"/>
        </w:rPr>
      </w:pPr>
      <w:r w:rsidRPr="00752DFD">
        <w:rPr>
          <w:rFonts w:cstheme="minorHAnsi"/>
          <w:u w:val="single"/>
        </w:rPr>
        <w:t>Exercise 2</w:t>
      </w:r>
    </w:p>
    <w:p w:rsidR="00BB5871" w:rsidRPr="00752DFD" w:rsidRDefault="00817EF1">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+3</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=7.5</m:t>
          </m:r>
          <m:r>
            <m:rPr>
              <m:sty m:val="p"/>
            </m:rPr>
            <w:rPr>
              <w:rFonts w:ascii="Cambria Math" w:eastAsiaTheme="minorEastAsia" w:hAnsi="Cambria Math" w:cstheme="minorHAnsi"/>
            </w:rPr>
            <w:br/>
          </m:r>
        </m:oMath>
        <m:oMath>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m:t>
          </m:r>
        </m:oMath>
      </m:oMathPara>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I solved this equation by hand, and found that x</w:t>
      </w:r>
      <w:r w:rsidRPr="00752DFD">
        <w:rPr>
          <w:rFonts w:eastAsiaTheme="minorEastAsia" w:cstheme="minorHAnsi"/>
          <w:vertAlign w:val="subscript"/>
        </w:rPr>
        <w:t>1</w:t>
      </w:r>
      <w:r w:rsidRPr="00752DFD">
        <w:rPr>
          <w:rFonts w:eastAsiaTheme="minorEastAsia" w:cstheme="minorHAnsi"/>
        </w:rPr>
        <w:t xml:space="preserve"> = 1.5 and x</w:t>
      </w:r>
      <w:r w:rsidRPr="00752DFD">
        <w:rPr>
          <w:rFonts w:eastAsiaTheme="minorEastAsia" w:cstheme="minorHAnsi"/>
          <w:vertAlign w:val="subscript"/>
        </w:rPr>
        <w:t>2</w:t>
      </w:r>
      <w:r w:rsidRPr="00752DFD">
        <w:rPr>
          <w:rFonts w:eastAsiaTheme="minorEastAsia" w:cstheme="minorHAnsi"/>
        </w:rPr>
        <w:t xml:space="preserve"> = 2</w:t>
      </w:r>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We verified this solution by running the code</w:t>
      </w:r>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Algorithm: For 2 equations, solve the first equation for x</w:t>
      </w:r>
      <w:r w:rsidRPr="00752DFD">
        <w:rPr>
          <w:rFonts w:eastAsiaTheme="minorEastAsia" w:cstheme="minorHAnsi"/>
          <w:vertAlign w:val="subscript"/>
        </w:rPr>
        <w:t>1</w:t>
      </w:r>
      <w:r w:rsidRPr="00752DFD">
        <w:rPr>
          <w:rFonts w:eastAsiaTheme="minorEastAsia" w:cstheme="minorHAnsi"/>
        </w:rPr>
        <w:t>, then plug this into the second equation to solve for x</w:t>
      </w:r>
      <w:r w:rsidRPr="00752DFD">
        <w:rPr>
          <w:rFonts w:eastAsiaTheme="minorEastAsia" w:cstheme="minorHAnsi"/>
          <w:vertAlign w:val="subscript"/>
        </w:rPr>
        <w:t>2</w:t>
      </w:r>
      <w:r w:rsidRPr="00752DFD">
        <w:rPr>
          <w:rFonts w:eastAsiaTheme="minorEastAsia" w:cstheme="minorHAnsi"/>
        </w:rPr>
        <w:t>. Then plug x</w:t>
      </w:r>
      <w:r w:rsidRPr="00752DFD">
        <w:rPr>
          <w:rFonts w:eastAsiaTheme="minorEastAsia" w:cstheme="minorHAnsi"/>
          <w:vertAlign w:val="subscript"/>
        </w:rPr>
        <w:t>2</w:t>
      </w:r>
      <w:r w:rsidRPr="00752DFD">
        <w:rPr>
          <w:rFonts w:eastAsiaTheme="minorEastAsia" w:cstheme="minorHAnsi"/>
        </w:rPr>
        <w:t xml:space="preserve"> back into the first equation to solve for x</w:t>
      </w:r>
      <w:r w:rsidRPr="00752DFD">
        <w:rPr>
          <w:rFonts w:eastAsiaTheme="minorEastAsia" w:cstheme="minorHAnsi"/>
          <w:vertAlign w:val="subscript"/>
        </w:rPr>
        <w:t>1</w:t>
      </w:r>
      <w:r w:rsidRPr="00752DFD">
        <w:rPr>
          <w:rFonts w:eastAsiaTheme="minorEastAsia" w:cstheme="minorHAnsi"/>
        </w:rPr>
        <w:t>.</w:t>
      </w:r>
    </w:p>
    <w:p w:rsidR="00BB5871" w:rsidRPr="00752DFD" w:rsidRDefault="00BB5871" w:rsidP="00BB5871">
      <w:pPr>
        <w:pStyle w:val="ListParagraph"/>
        <w:numPr>
          <w:ilvl w:val="0"/>
          <w:numId w:val="1"/>
        </w:numPr>
        <w:rPr>
          <w:rFonts w:eastAsiaTheme="minorEastAsia" w:cstheme="minorHAnsi"/>
        </w:rPr>
      </w:pPr>
      <w:r w:rsidRPr="00752DFD">
        <w:rPr>
          <w:rFonts w:eastAsiaTheme="minorEastAsia" w:cstheme="minorHAnsi"/>
        </w:rPr>
        <w:t>General Algorithm: For n equations, solve the first equation for x</w:t>
      </w:r>
      <w:r w:rsidRPr="00752DFD">
        <w:rPr>
          <w:rFonts w:eastAsiaTheme="minorEastAsia" w:cstheme="minorHAnsi"/>
          <w:vertAlign w:val="subscript"/>
        </w:rPr>
        <w:t>1</w:t>
      </w:r>
      <w:r w:rsidRPr="00752DFD">
        <w:rPr>
          <w:rFonts w:eastAsiaTheme="minorEastAsia" w:cstheme="minorHAnsi"/>
        </w:rPr>
        <w:t>, plug this into the remaining equation to get n-1 new equations. Then, solve the second equation for x</w:t>
      </w:r>
      <w:r w:rsidRPr="00752DFD">
        <w:rPr>
          <w:rFonts w:eastAsiaTheme="minorEastAsia" w:cstheme="minorHAnsi"/>
          <w:vertAlign w:val="subscript"/>
        </w:rPr>
        <w:t>2</w:t>
      </w:r>
      <w:r w:rsidRPr="00752DFD">
        <w:rPr>
          <w:rFonts w:eastAsiaTheme="minorEastAsia" w:cstheme="minorHAnsi"/>
        </w:rPr>
        <w:t xml:space="preserve"> and plug this into the remaining n-2 new equations. Repeat this process until you have </w:t>
      </w:r>
      <w:proofErr w:type="spellStart"/>
      <w:r w:rsidRPr="00752DFD">
        <w:rPr>
          <w:rFonts w:eastAsiaTheme="minorEastAsia" w:cstheme="minorHAnsi"/>
        </w:rPr>
        <w:t>x</w:t>
      </w:r>
      <w:r w:rsidRPr="00752DFD">
        <w:rPr>
          <w:rFonts w:eastAsiaTheme="minorEastAsia" w:cstheme="minorHAnsi"/>
          <w:vertAlign w:val="subscript"/>
        </w:rPr>
        <w:t>n</w:t>
      </w:r>
      <w:proofErr w:type="spellEnd"/>
      <w:r w:rsidRPr="00752DFD">
        <w:rPr>
          <w:rFonts w:eastAsiaTheme="minorEastAsia" w:cstheme="minorHAnsi"/>
        </w:rPr>
        <w:t xml:space="preserve"> = some number. Then plug each variable back into the above equation to solve for the remaining n-1 variables.</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3</w:t>
      </w:r>
    </w:p>
    <w:p w:rsidR="003C35E4" w:rsidRPr="00752DFD" w:rsidRDefault="0087290D" w:rsidP="0087290D">
      <w:pPr>
        <w:pStyle w:val="ListParagraph"/>
        <w:numPr>
          <w:ilvl w:val="0"/>
          <w:numId w:val="2"/>
        </w:numPr>
        <w:rPr>
          <w:rFonts w:eastAsiaTheme="minorEastAsia" w:cstheme="minorHAnsi"/>
        </w:rPr>
      </w:pPr>
      <w:r w:rsidRPr="00752DFD">
        <w:rPr>
          <w:rFonts w:eastAsiaTheme="minorEastAsia" w:cstheme="minorHAnsi"/>
        </w:rPr>
        <w:t>For these equation, I solved the first equation for x</w:t>
      </w:r>
      <w:r w:rsidRPr="00752DFD">
        <w:rPr>
          <w:rFonts w:eastAsiaTheme="minorEastAsia" w:cstheme="minorHAnsi"/>
          <w:vertAlign w:val="subscript"/>
        </w:rPr>
        <w:t>1</w:t>
      </w:r>
      <w:r w:rsidRPr="00752DFD">
        <w:rPr>
          <w:rFonts w:eastAsiaTheme="minorEastAsia" w:cstheme="minorHAnsi"/>
        </w:rPr>
        <w:t xml:space="preserve"> and plugged this into the second and third equations. Then, I solved the second equation for x</w:t>
      </w:r>
      <w:r w:rsidRPr="00752DFD">
        <w:rPr>
          <w:rFonts w:eastAsiaTheme="minorEastAsia" w:cstheme="minorHAnsi"/>
          <w:vertAlign w:val="subscript"/>
        </w:rPr>
        <w:t>2</w:t>
      </w:r>
      <w:r w:rsidRPr="00752DFD">
        <w:rPr>
          <w:rFonts w:eastAsiaTheme="minorEastAsia" w:cstheme="minorHAnsi"/>
        </w:rPr>
        <w:t xml:space="preserve"> and plugged this into the third equation. By doing this, I found that x</w:t>
      </w:r>
      <w:r w:rsidRPr="00752DFD">
        <w:rPr>
          <w:rFonts w:eastAsiaTheme="minorEastAsia" w:cstheme="minorHAnsi"/>
          <w:vertAlign w:val="subscript"/>
        </w:rPr>
        <w:t>3</w:t>
      </w:r>
      <w:r w:rsidRPr="00752DFD">
        <w:rPr>
          <w:rFonts w:eastAsiaTheme="minorEastAsia" w:cstheme="minorHAnsi"/>
        </w:rPr>
        <w:t xml:space="preserve"> = </w:t>
      </w:r>
      <w:r w:rsidRPr="00752DFD">
        <w:rPr>
          <w:rFonts w:eastAsiaTheme="minorEastAsia" w:cstheme="minorHAnsi"/>
          <w:b/>
        </w:rPr>
        <w:t>plug in value there</w:t>
      </w:r>
      <w:r w:rsidRPr="00752DFD">
        <w:rPr>
          <w:rFonts w:eastAsiaTheme="minorEastAsia" w:cstheme="minorHAnsi"/>
        </w:rPr>
        <w:t xml:space="preserve">. </w:t>
      </w:r>
    </w:p>
    <w:p w:rsidR="0087290D" w:rsidRPr="00752DFD" w:rsidRDefault="0087290D" w:rsidP="0087290D">
      <w:pPr>
        <w:pStyle w:val="ListParagraph"/>
        <w:numPr>
          <w:ilvl w:val="0"/>
          <w:numId w:val="2"/>
        </w:numPr>
        <w:rPr>
          <w:rFonts w:eastAsiaTheme="minorEastAsia" w:cstheme="minorHAnsi"/>
        </w:rPr>
      </w:pPr>
      <w:r w:rsidRPr="00752DFD">
        <w:rPr>
          <w:rFonts w:eastAsiaTheme="minorEastAsia" w:cstheme="minorHAnsi"/>
        </w:rPr>
        <w:t>I verified this result by running the code.</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4</w:t>
      </w:r>
    </w:p>
    <w:p w:rsidR="0087290D" w:rsidRPr="00752DFD" w:rsidRDefault="0087290D" w:rsidP="0087290D">
      <w:pPr>
        <w:pStyle w:val="ListParagraph"/>
        <w:numPr>
          <w:ilvl w:val="0"/>
          <w:numId w:val="3"/>
        </w:numPr>
        <w:rPr>
          <w:rFonts w:eastAsiaTheme="minorEastAsia" w:cstheme="minorHAnsi"/>
        </w:rPr>
      </w:pPr>
      <w:proofErr w:type="spellStart"/>
      <w:r w:rsidRPr="00752DFD">
        <w:rPr>
          <w:rFonts w:eastAsiaTheme="minorEastAsia" w:cstheme="minorHAnsi"/>
        </w:rPr>
        <w:t>variableCoeffs</w:t>
      </w:r>
      <w:proofErr w:type="spellEnd"/>
      <w:r w:rsidRPr="00752DFD">
        <w:rPr>
          <w:rFonts w:eastAsiaTheme="minorEastAsia" w:cstheme="minorHAnsi"/>
        </w:rPr>
        <w:t>: 2D array</w:t>
      </w:r>
    </w:p>
    <w:p w:rsidR="0087290D" w:rsidRPr="00752DFD" w:rsidRDefault="0087290D" w:rsidP="0087290D">
      <w:pPr>
        <w:pStyle w:val="ListParagraph"/>
        <w:numPr>
          <w:ilvl w:val="0"/>
          <w:numId w:val="3"/>
        </w:numPr>
        <w:rPr>
          <w:rFonts w:eastAsiaTheme="minorEastAsia" w:cstheme="minorHAnsi"/>
        </w:rPr>
      </w:pPr>
      <w:proofErr w:type="spellStart"/>
      <w:r w:rsidRPr="00752DFD">
        <w:rPr>
          <w:rFonts w:eastAsiaTheme="minorEastAsia" w:cstheme="minorHAnsi"/>
        </w:rPr>
        <w:t>rightHandSide</w:t>
      </w:r>
      <w:proofErr w:type="spellEnd"/>
      <w:r w:rsidRPr="00752DFD">
        <w:rPr>
          <w:rFonts w:eastAsiaTheme="minorEastAsia" w:cstheme="minorHAnsi"/>
        </w:rPr>
        <w:t>: 1D array containing the b vector from Ax = b</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5</w:t>
      </w:r>
    </w:p>
    <w:p w:rsidR="0087290D" w:rsidRPr="00752DFD" w:rsidRDefault="00817EF1" w:rsidP="0087290D">
      <w:pPr>
        <w:pStyle w:val="ListParagrap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=7.5</m:t>
          </m:r>
        </m:oMath>
      </m:oMathPara>
    </w:p>
    <w:p w:rsidR="0087290D" w:rsidRPr="00752DFD" w:rsidRDefault="0087290D" w:rsidP="0087290D">
      <w:pPr>
        <w:pStyle w:val="ListParagraph"/>
        <w:rPr>
          <w:rFonts w:eastAsiaTheme="minorEastAsia" w:cstheme="minorHAnsi"/>
        </w:rPr>
      </w:pPr>
      <m:oMathPara>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+6</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m:t>
          </m:r>
        </m:oMath>
      </m:oMathPara>
    </w:p>
    <w:p w:rsidR="0087290D" w:rsidRPr="00752DFD" w:rsidRDefault="0087290D" w:rsidP="0087290D">
      <w:pPr>
        <w:pStyle w:val="ListParagraph"/>
        <w:rPr>
          <w:rFonts w:eastAsiaTheme="minorEastAsia" w:cstheme="minorHAnsi"/>
        </w:rPr>
      </w:pPr>
    </w:p>
    <w:p w:rsidR="0087290D" w:rsidRPr="00752DFD" w:rsidRDefault="0087290D" w:rsidP="0087290D">
      <w:pPr>
        <w:pStyle w:val="ListParagraph"/>
        <w:numPr>
          <w:ilvl w:val="0"/>
          <w:numId w:val="4"/>
        </w:numPr>
        <w:rPr>
          <w:rFonts w:eastAsiaTheme="minorEastAsia" w:cstheme="minorHAnsi"/>
        </w:rPr>
      </w:pPr>
      <w:r w:rsidRPr="00752DFD">
        <w:rPr>
          <w:rFonts w:eastAsiaTheme="minorEastAsia" w:cstheme="minorHAnsi"/>
        </w:rPr>
        <w:t xml:space="preserve">When I apply my algorithm to this set of equations, I find that 15=10, which is not true. So, I can conclude that there is no solution to this system of equations. </w:t>
      </w:r>
    </w:p>
    <w:p w:rsidR="00BB5871" w:rsidRPr="00752DFD" w:rsidRDefault="00BB5871" w:rsidP="00BB5871">
      <w:pPr>
        <w:rPr>
          <w:rFonts w:eastAsiaTheme="minorEastAsia" w:cstheme="minorHAnsi"/>
          <w:u w:val="single"/>
        </w:rPr>
      </w:pPr>
      <w:r w:rsidRPr="00752DFD">
        <w:rPr>
          <w:rFonts w:eastAsiaTheme="minorEastAsia" w:cstheme="minorHAnsi"/>
          <w:u w:val="single"/>
        </w:rPr>
        <w:t>Exercise 6</w:t>
      </w:r>
    </w:p>
    <w:p w:rsidR="0087290D" w:rsidRPr="00752DFD" w:rsidRDefault="00817EF1" w:rsidP="0087290D">
      <w:pPr>
        <w:pStyle w:val="ListParagrap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-2.5</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r>
            <w:rPr>
              <w:rFonts w:ascii="Cambria Math" w:eastAsiaTheme="minorEastAsia" w:hAnsi="Cambria Math" w:cstheme="minorHAnsi"/>
            </w:rPr>
            <m:t>=5</m:t>
          </m:r>
        </m:oMath>
      </m:oMathPara>
    </w:p>
    <w:p w:rsidR="0087290D" w:rsidRPr="00752DFD" w:rsidRDefault="00817EF1" w:rsidP="0087290D">
      <w:pPr>
        <w:pStyle w:val="ListParagrap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r>
            <w:rPr>
              <w:rFonts w:ascii="Cambria Math" w:eastAsiaTheme="minorEastAsia" w:hAnsi="Cambria Math" w:cstheme="minorHAnsi"/>
            </w:rPr>
            <m:t>=10</m:t>
          </m:r>
        </m:oMath>
      </m:oMathPara>
    </w:p>
    <w:p w:rsidR="0087290D" w:rsidRPr="00752DFD" w:rsidRDefault="0087290D" w:rsidP="0087290D">
      <w:pPr>
        <w:pStyle w:val="ListParagraph"/>
        <w:numPr>
          <w:ilvl w:val="0"/>
          <w:numId w:val="4"/>
        </w:numPr>
        <w:rPr>
          <w:rFonts w:eastAsiaTheme="minorEastAsia" w:cstheme="minorHAnsi"/>
        </w:rPr>
      </w:pPr>
      <w:r w:rsidRPr="00752DFD">
        <w:rPr>
          <w:rFonts w:eastAsiaTheme="minorEastAsia" w:cstheme="minorHAnsi"/>
        </w:rPr>
        <w:t xml:space="preserve">There are more unknowns than equations, so there are multiple solutions. In these problems, the equations act as constraints on the unknowns, so since there are less constraints, there are more possibilities for the values of the unknowns. </w:t>
      </w:r>
    </w:p>
    <w:p w:rsidR="00BB5871" w:rsidRPr="00752DFD" w:rsidRDefault="0087290D" w:rsidP="00BB5871">
      <w:pPr>
        <w:rPr>
          <w:rFonts w:eastAsiaTheme="minorEastAsia" w:cstheme="minorHAnsi"/>
          <w:u w:val="single"/>
        </w:rPr>
      </w:pPr>
      <w:r w:rsidRPr="00752DFD">
        <w:rPr>
          <w:rFonts w:eastAsiaTheme="minorEastAsia" w:cstheme="minorHAnsi"/>
          <w:u w:val="single"/>
        </w:rPr>
        <w:lastRenderedPageBreak/>
        <w:t>Exercise 7</w:t>
      </w:r>
    </w:p>
    <w:p w:rsidR="0087290D" w:rsidRPr="00752DFD" w:rsidRDefault="00817EF1" w:rsidP="00BB5871">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=7.5</m:t>
          </m:r>
        </m:oMath>
      </m:oMathPara>
    </w:p>
    <w:p w:rsidR="0087290D" w:rsidRPr="00752DFD" w:rsidRDefault="0087290D" w:rsidP="00BB5871">
      <w:pPr>
        <w:rPr>
          <w:rFonts w:eastAsiaTheme="minorEastAsia" w:cstheme="minorHAnsi"/>
        </w:rPr>
      </w:pPr>
      <m:oMathPara>
        <m:oMath>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m:t>
          </m:r>
        </m:oMath>
      </m:oMathPara>
    </w:p>
    <w:p w:rsidR="0087290D" w:rsidRPr="00752DFD" w:rsidRDefault="00817EF1" w:rsidP="00BB5871">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=3.5</m:t>
          </m:r>
        </m:oMath>
      </m:oMathPara>
    </w:p>
    <w:p w:rsidR="0087290D" w:rsidRPr="00752DFD" w:rsidRDefault="0087290D" w:rsidP="0087290D">
      <w:pPr>
        <w:pStyle w:val="ListParagraph"/>
        <w:numPr>
          <w:ilvl w:val="0"/>
          <w:numId w:val="4"/>
        </w:numPr>
        <w:rPr>
          <w:rFonts w:eastAsiaTheme="minorEastAsia" w:cstheme="minorHAnsi"/>
        </w:rPr>
      </w:pPr>
      <w:r w:rsidRPr="00752DFD">
        <w:rPr>
          <w:rFonts w:eastAsiaTheme="minorEastAsia" w:cstheme="minorHAnsi"/>
        </w:rPr>
        <w:t>In this case, there is a solution: x</w:t>
      </w:r>
      <w:r w:rsidRPr="00752DFD">
        <w:rPr>
          <w:rFonts w:eastAsiaTheme="minorEastAsia" w:cstheme="minorHAnsi"/>
          <w:vertAlign w:val="subscript"/>
        </w:rPr>
        <w:t>1</w:t>
      </w:r>
      <w:r w:rsidRPr="00752DFD">
        <w:rPr>
          <w:rFonts w:eastAsiaTheme="minorEastAsia" w:cstheme="minorHAnsi"/>
        </w:rPr>
        <w:t xml:space="preserve"> = 1.5 and x</w:t>
      </w:r>
      <w:r w:rsidRPr="00752DFD">
        <w:rPr>
          <w:rFonts w:eastAsiaTheme="minorEastAsia" w:cstheme="minorHAnsi"/>
          <w:vertAlign w:val="subscript"/>
        </w:rPr>
        <w:t>2</w:t>
      </w:r>
      <w:r w:rsidRPr="00752DFD">
        <w:rPr>
          <w:rFonts w:eastAsiaTheme="minorEastAsia" w:cstheme="minorHAnsi"/>
        </w:rPr>
        <w:t xml:space="preserve"> = 2. However, for such systems where there are more equations than unknowns, we can guarantee a unique solution.</w:t>
      </w:r>
    </w:p>
    <w:p w:rsidR="0087290D" w:rsidRPr="00752DFD" w:rsidRDefault="0087290D" w:rsidP="0087290D">
      <w:pPr>
        <w:rPr>
          <w:rFonts w:eastAsiaTheme="minorEastAsia" w:cstheme="minorHAnsi"/>
        </w:rPr>
      </w:pPr>
      <w:r w:rsidRPr="00752DFD">
        <w:rPr>
          <w:rFonts w:eastAsiaTheme="minorEastAsia" w:cstheme="minorHAnsi"/>
          <w:u w:val="single"/>
        </w:rPr>
        <w:t>Exercise 8</w:t>
      </w:r>
    </w:p>
    <w:p w:rsidR="008E4390" w:rsidRPr="00752DFD" w:rsidRDefault="00817EF1" w:rsidP="008E4390">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=7.5000</m:t>
          </m:r>
        </m:oMath>
      </m:oMathPara>
    </w:p>
    <w:p w:rsidR="008E4390" w:rsidRPr="00752DFD" w:rsidRDefault="008E4390" w:rsidP="008E4390">
      <w:pPr>
        <w:rPr>
          <w:rFonts w:eastAsiaTheme="minorEastAsia" w:cstheme="minorHAnsi"/>
        </w:rPr>
      </w:pPr>
      <m:oMathPara>
        <m:oMath>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=10.000</m:t>
          </m:r>
        </m:oMath>
      </m:oMathPara>
    </w:p>
    <w:p w:rsidR="008E4390" w:rsidRPr="00752DFD" w:rsidRDefault="00817EF1" w:rsidP="008E4390">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=3.4999</m:t>
          </m:r>
        </m:oMath>
      </m:oMathPara>
    </w:p>
    <w:p w:rsidR="0087290D"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Here we see that there is not a solution. This is because the last equation is written with more precision, so the solution we got in Exercise 7 is not exact here.</w:t>
      </w:r>
    </w:p>
    <w:p w:rsidR="008E4390" w:rsidRPr="00752DFD" w:rsidRDefault="008E4390" w:rsidP="008E4390">
      <w:pPr>
        <w:rPr>
          <w:rFonts w:eastAsiaTheme="minorEastAsia" w:cstheme="minorHAnsi"/>
        </w:rPr>
      </w:pPr>
      <w:r w:rsidRPr="00752DFD">
        <w:rPr>
          <w:rFonts w:eastAsiaTheme="minorEastAsia" w:cstheme="minorHAnsi"/>
          <w:u w:val="single"/>
        </w:rPr>
        <w:t>Exercise 9</w:t>
      </w:r>
    </w:p>
    <w:p w:rsidR="008E4390"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Want to handle any number of equations</w:t>
      </w:r>
    </w:p>
    <w:p w:rsidR="008E4390"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Want to handle any number of unknowns</w:t>
      </w:r>
    </w:p>
    <w:p w:rsidR="008E4390" w:rsidRPr="00752DFD" w:rsidRDefault="008E4390" w:rsidP="008E4390">
      <w:pPr>
        <w:pStyle w:val="ListParagraph"/>
        <w:numPr>
          <w:ilvl w:val="0"/>
          <w:numId w:val="4"/>
        </w:numPr>
        <w:rPr>
          <w:rFonts w:eastAsiaTheme="minorEastAsia" w:cstheme="minorHAnsi"/>
        </w:rPr>
      </w:pPr>
      <w:r w:rsidRPr="00752DFD">
        <w:rPr>
          <w:rFonts w:eastAsiaTheme="minorEastAsia" w:cstheme="minorHAnsi"/>
        </w:rPr>
        <w:t>Want to handle situations where there can be multiple solutions, or situations where there is no solution.</w:t>
      </w:r>
    </w:p>
    <w:p w:rsidR="008E4390" w:rsidRPr="00752DFD" w:rsidRDefault="008E4390" w:rsidP="008E4390">
      <w:pPr>
        <w:rPr>
          <w:rFonts w:eastAsiaTheme="minorEastAsia" w:cstheme="minorHAnsi"/>
        </w:rPr>
      </w:pPr>
      <w:r w:rsidRPr="00752DFD">
        <w:rPr>
          <w:rFonts w:eastAsiaTheme="minorEastAsia" w:cstheme="minorHAnsi"/>
          <w:u w:val="single"/>
        </w:rPr>
        <w:t>Exercise 10</w:t>
      </w:r>
    </w:p>
    <w:p w:rsidR="008E4390" w:rsidRPr="00752DFD" w:rsidRDefault="008E4390" w:rsidP="008E4390">
      <w:pPr>
        <w:pStyle w:val="ListParagraph"/>
        <w:numPr>
          <w:ilvl w:val="0"/>
          <w:numId w:val="5"/>
        </w:numPr>
        <w:rPr>
          <w:rFonts w:eastAsiaTheme="minorEastAsia" w:cstheme="minorHAnsi"/>
        </w:rPr>
      </w:pPr>
      <w:r w:rsidRPr="00752DFD">
        <w:rPr>
          <w:rFonts w:eastAsiaTheme="minorEastAsia" w:cstheme="minorHAnsi"/>
        </w:rPr>
        <w:t>There is one parameter for the ellipse</w:t>
      </w:r>
    </w:p>
    <w:p w:rsidR="008E4390" w:rsidRPr="00752DFD" w:rsidRDefault="008E4390" w:rsidP="008E4390">
      <w:pPr>
        <w:pStyle w:val="ListParagraph"/>
        <w:numPr>
          <w:ilvl w:val="0"/>
          <w:numId w:val="5"/>
        </w:numPr>
        <w:rPr>
          <w:rFonts w:eastAsiaTheme="minorEastAsia" w:cstheme="minorHAnsi"/>
        </w:rPr>
      </w:pPr>
      <w:r w:rsidRPr="00752DFD">
        <w:rPr>
          <w:rFonts w:eastAsiaTheme="minorEastAsia" w:cstheme="minorHAnsi"/>
        </w:rPr>
        <w:t xml:space="preserve">The minimum number of points needed to draw an ellipse is 5 points. </w:t>
      </w:r>
    </w:p>
    <w:p w:rsidR="008E4390" w:rsidRPr="00752DFD" w:rsidRDefault="008E4390" w:rsidP="008E4390">
      <w:pPr>
        <w:rPr>
          <w:rFonts w:eastAsiaTheme="minorEastAsia" w:cstheme="minorHAnsi"/>
        </w:rPr>
      </w:pPr>
      <w:r w:rsidRPr="00752DFD">
        <w:rPr>
          <w:rFonts w:eastAsiaTheme="minorEastAsia" w:cstheme="minorHAnsi"/>
          <w:u w:val="single"/>
        </w:rPr>
        <w:t>Exercise 11</w:t>
      </w:r>
    </w:p>
    <w:tbl>
      <w:tblPr>
        <w:tblStyle w:val="TableGrid"/>
        <w:tblW w:w="0" w:type="auto"/>
        <w:tblLook w:val="04A0" w:firstRow="1" w:lastRow="0" w:firstColumn="1" w:lastColumn="0" w:noHBand="0" w:noVBand="1"/>
      </w:tblPr>
      <w:tblGrid>
        <w:gridCol w:w="3116"/>
        <w:gridCol w:w="3117"/>
        <w:gridCol w:w="3117"/>
      </w:tblGrid>
      <w:tr w:rsidR="008E4390" w:rsidRPr="00752DFD" w:rsidTr="008E4390">
        <w:tc>
          <w:tcPr>
            <w:tcW w:w="3116" w:type="dxa"/>
          </w:tcPr>
          <w:p w:rsidR="008E4390" w:rsidRPr="00752DFD" w:rsidRDefault="008E4390" w:rsidP="008E4390">
            <w:pPr>
              <w:rPr>
                <w:rFonts w:eastAsiaTheme="minorEastAsia" w:cstheme="minorHAnsi"/>
              </w:rPr>
            </w:pPr>
          </w:p>
        </w:tc>
        <w:tc>
          <w:tcPr>
            <w:tcW w:w="3117" w:type="dxa"/>
          </w:tcPr>
          <w:p w:rsidR="008E4390" w:rsidRPr="00752DFD" w:rsidRDefault="008E4390" w:rsidP="008E4390">
            <w:pPr>
              <w:rPr>
                <w:rFonts w:eastAsiaTheme="minorEastAsia" w:cstheme="minorHAnsi"/>
              </w:rPr>
            </w:pPr>
            <w:r w:rsidRPr="00752DFD">
              <w:rPr>
                <w:rFonts w:eastAsiaTheme="minorEastAsia" w:cstheme="minorHAnsi"/>
              </w:rPr>
              <w:t>Advantages</w:t>
            </w:r>
          </w:p>
        </w:tc>
        <w:tc>
          <w:tcPr>
            <w:tcW w:w="3117" w:type="dxa"/>
          </w:tcPr>
          <w:p w:rsidR="008E4390" w:rsidRPr="00752DFD" w:rsidRDefault="008E4390" w:rsidP="008E4390">
            <w:pPr>
              <w:rPr>
                <w:rFonts w:eastAsiaTheme="minorEastAsia" w:cstheme="minorHAnsi"/>
              </w:rPr>
            </w:pPr>
            <w:r w:rsidRPr="00752DFD">
              <w:rPr>
                <w:rFonts w:eastAsiaTheme="minorEastAsia" w:cstheme="minorHAnsi"/>
              </w:rPr>
              <w:t>Disadvantages</w:t>
            </w:r>
          </w:p>
        </w:tc>
      </w:tr>
      <w:tr w:rsidR="008E4390" w:rsidRPr="00752DFD" w:rsidTr="008E4390">
        <w:tc>
          <w:tcPr>
            <w:tcW w:w="3116" w:type="dxa"/>
          </w:tcPr>
          <w:p w:rsidR="008E4390" w:rsidRPr="00752DFD" w:rsidRDefault="008E4390" w:rsidP="008E4390">
            <w:pPr>
              <w:rPr>
                <w:rFonts w:eastAsiaTheme="minorEastAsia" w:cstheme="minorHAnsi"/>
              </w:rPr>
            </w:pPr>
            <w:r w:rsidRPr="00752DFD">
              <w:rPr>
                <w:rFonts w:eastAsiaTheme="minorEastAsia" w:cstheme="minorHAnsi"/>
              </w:rPr>
              <w:t>A</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Easy to store</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Easily generalizable</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Computationally expensive</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Memory expensive</w:t>
            </w:r>
          </w:p>
        </w:tc>
      </w:tr>
      <w:tr w:rsidR="008E4390" w:rsidRPr="00752DFD" w:rsidTr="008E4390">
        <w:tc>
          <w:tcPr>
            <w:tcW w:w="3116" w:type="dxa"/>
          </w:tcPr>
          <w:p w:rsidR="008E4390" w:rsidRPr="00752DFD" w:rsidRDefault="008E4390" w:rsidP="008E4390">
            <w:pPr>
              <w:rPr>
                <w:rFonts w:eastAsiaTheme="minorEastAsia" w:cstheme="minorHAnsi"/>
              </w:rPr>
            </w:pPr>
            <w:r w:rsidRPr="00752DFD">
              <w:rPr>
                <w:rFonts w:eastAsiaTheme="minorEastAsia" w:cstheme="minorHAnsi"/>
              </w:rPr>
              <w:t>B</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Exact</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Real-time</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Less computationally expensive</w:t>
            </w:r>
          </w:p>
        </w:tc>
        <w:tc>
          <w:tcPr>
            <w:tcW w:w="3117" w:type="dxa"/>
          </w:tcPr>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 xml:space="preserve">Can’t generalize; </w:t>
            </w:r>
            <w:proofErr w:type="gramStart"/>
            <w:r w:rsidRPr="00752DFD">
              <w:rPr>
                <w:rFonts w:eastAsiaTheme="minorEastAsia" w:cstheme="minorHAnsi"/>
              </w:rPr>
              <w:t>have to</w:t>
            </w:r>
            <w:proofErr w:type="gramEnd"/>
            <w:r w:rsidRPr="00752DFD">
              <w:rPr>
                <w:rFonts w:eastAsiaTheme="minorEastAsia" w:cstheme="minorHAnsi"/>
              </w:rPr>
              <w:t xml:space="preserve"> write equations for each curve explicitly</w:t>
            </w:r>
          </w:p>
          <w:p w:rsidR="008E4390" w:rsidRPr="00752DFD" w:rsidRDefault="008E4390" w:rsidP="008E4390">
            <w:pPr>
              <w:pStyle w:val="ListParagraph"/>
              <w:numPr>
                <w:ilvl w:val="0"/>
                <w:numId w:val="8"/>
              </w:numPr>
              <w:rPr>
                <w:rFonts w:eastAsiaTheme="minorEastAsia" w:cstheme="minorHAnsi"/>
              </w:rPr>
            </w:pPr>
            <w:r w:rsidRPr="00752DFD">
              <w:rPr>
                <w:rFonts w:eastAsiaTheme="minorEastAsia" w:cstheme="minorHAnsi"/>
              </w:rPr>
              <w:t>Maybe there isn’t an easy mathematical formula</w:t>
            </w:r>
          </w:p>
        </w:tc>
      </w:tr>
    </w:tbl>
    <w:p w:rsidR="008E4390" w:rsidRPr="00752DFD" w:rsidRDefault="008E4390" w:rsidP="008E4390">
      <w:pPr>
        <w:rPr>
          <w:rFonts w:eastAsiaTheme="minorEastAsia" w:cstheme="minorHAnsi"/>
        </w:rPr>
      </w:pPr>
    </w:p>
    <w:p w:rsidR="008E4390" w:rsidRPr="00752DFD" w:rsidRDefault="008E4390" w:rsidP="008E4390">
      <w:pPr>
        <w:rPr>
          <w:rFonts w:eastAsiaTheme="minorEastAsia" w:cstheme="minorHAnsi"/>
        </w:rPr>
      </w:pPr>
      <w:r w:rsidRPr="00752DFD">
        <w:rPr>
          <w:rFonts w:eastAsiaTheme="minorEastAsia" w:cstheme="minorHAnsi"/>
          <w:u w:val="single"/>
        </w:rPr>
        <w:t>Exercise 12</w:t>
      </w:r>
    </w:p>
    <w:p w:rsidR="008E4390" w:rsidRPr="00752DFD" w:rsidRDefault="00752DFD" w:rsidP="00752DFD">
      <w:pPr>
        <w:pStyle w:val="ListParagraph"/>
        <w:numPr>
          <w:ilvl w:val="0"/>
          <w:numId w:val="13"/>
        </w:numPr>
        <w:rPr>
          <w:rFonts w:eastAsiaTheme="minorEastAsia" w:cstheme="minorHAnsi"/>
        </w:rPr>
      </w:pPr>
      <w:r w:rsidRPr="00752DFD">
        <w:rPr>
          <w:rFonts w:eastAsiaTheme="minorEastAsia" w:cstheme="minorHAnsi"/>
        </w:rPr>
        <w:t>A: location of control points, pairs of points between which there are lines</w:t>
      </w:r>
    </w:p>
    <w:p w:rsidR="00752DFD" w:rsidRPr="00752DFD" w:rsidRDefault="00752DFD" w:rsidP="00752DFD">
      <w:pPr>
        <w:pStyle w:val="ListParagraph"/>
        <w:numPr>
          <w:ilvl w:val="0"/>
          <w:numId w:val="13"/>
        </w:numPr>
        <w:rPr>
          <w:rFonts w:eastAsiaTheme="minorEastAsia" w:cstheme="minorHAnsi"/>
        </w:rPr>
      </w:pPr>
      <w:r w:rsidRPr="00752DFD">
        <w:rPr>
          <w:rFonts w:eastAsiaTheme="minorEastAsia" w:cstheme="minorHAnsi"/>
        </w:rPr>
        <w:t>B: control points, tangent lines between each pair of control points, points to use for the curve</w:t>
      </w:r>
    </w:p>
    <w:p w:rsidR="00752DFD" w:rsidRPr="00752DFD" w:rsidRDefault="00752DFD" w:rsidP="00752DFD">
      <w:pPr>
        <w:pStyle w:val="ListParagraph"/>
        <w:numPr>
          <w:ilvl w:val="0"/>
          <w:numId w:val="13"/>
        </w:numPr>
        <w:rPr>
          <w:rFonts w:eastAsiaTheme="minorEastAsia" w:cstheme="minorHAnsi"/>
        </w:rPr>
      </w:pPr>
      <w:r w:rsidRPr="00752DFD">
        <w:rPr>
          <w:rFonts w:eastAsiaTheme="minorEastAsia" w:cstheme="minorHAnsi"/>
        </w:rPr>
        <w:lastRenderedPageBreak/>
        <w:t xml:space="preserve">Parameters: points, </w:t>
      </w:r>
      <w:proofErr w:type="spellStart"/>
      <w:r w:rsidRPr="00752DFD">
        <w:rPr>
          <w:rFonts w:eastAsiaTheme="minorEastAsia" w:cstheme="minorHAnsi"/>
        </w:rPr>
        <w:t>numCurvePoints</w:t>
      </w:r>
      <w:proofErr w:type="spellEnd"/>
    </w:p>
    <w:p w:rsidR="008E4390" w:rsidRDefault="008E4390" w:rsidP="008E4390">
      <w:pPr>
        <w:rPr>
          <w:rFonts w:eastAsiaTheme="minorEastAsia" w:cstheme="minorHAnsi"/>
          <w:u w:val="single"/>
        </w:rPr>
      </w:pPr>
      <w:r w:rsidRPr="00752DFD">
        <w:rPr>
          <w:rFonts w:eastAsiaTheme="minorEastAsia" w:cstheme="minorHAnsi"/>
          <w:u w:val="single"/>
        </w:rPr>
        <w:t>Exercise 13</w:t>
      </w:r>
    </w:p>
    <w:p w:rsidR="003C5B22" w:rsidRDefault="00234FD5" w:rsidP="008E4390">
      <w:pPr>
        <w:rPr>
          <w:rFonts w:eastAsiaTheme="minorEastAsia" w:cstheme="minorHAnsi"/>
        </w:rPr>
      </w:pPr>
      <w:r>
        <w:rPr>
          <w:rFonts w:eastAsiaTheme="minorEastAsia" w:cstheme="minorHAnsi"/>
          <w:noProof/>
          <w:u w:val="single"/>
        </w:rPr>
        <w:drawing>
          <wp:inline distT="0" distB="0" distL="0" distR="0">
            <wp:extent cx="2781300" cy="37083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3019" cy="3710690"/>
                    </a:xfrm>
                    <a:prstGeom prst="rect">
                      <a:avLst/>
                    </a:prstGeom>
                  </pic:spPr>
                </pic:pic>
              </a:graphicData>
            </a:graphic>
          </wp:inline>
        </w:drawing>
      </w:r>
      <w:r>
        <w:rPr>
          <w:rFonts w:eastAsiaTheme="minorEastAsia" w:cstheme="minorHAnsi"/>
          <w:u w:val="single"/>
        </w:rPr>
        <w:t xml:space="preserve"> </w:t>
      </w:r>
      <w:r w:rsidR="00C05753">
        <w:rPr>
          <w:rFonts w:eastAsiaTheme="minorEastAsia" w:cstheme="minorHAnsi"/>
        </w:rPr>
        <w:t xml:space="preserve">This cube looks like it is lying in the negative-y side of the </w:t>
      </w:r>
      <w:proofErr w:type="spellStart"/>
      <w:r w:rsidR="00C05753">
        <w:rPr>
          <w:rFonts w:eastAsiaTheme="minorEastAsia" w:cstheme="minorHAnsi"/>
        </w:rPr>
        <w:t>xz</w:t>
      </w:r>
      <w:proofErr w:type="spellEnd"/>
      <w:r w:rsidR="00C05753">
        <w:rPr>
          <w:rFonts w:eastAsiaTheme="minorEastAsia" w:cstheme="minorHAnsi"/>
        </w:rPr>
        <w:t xml:space="preserve">-plane, when </w:t>
      </w:r>
      <w:proofErr w:type="gramStart"/>
      <w:r w:rsidR="00C05753">
        <w:rPr>
          <w:rFonts w:eastAsiaTheme="minorEastAsia" w:cstheme="minorHAnsi"/>
        </w:rPr>
        <w:t>in reality it</w:t>
      </w:r>
      <w:proofErr w:type="gramEnd"/>
      <w:r w:rsidR="00C05753">
        <w:rPr>
          <w:rFonts w:eastAsiaTheme="minorEastAsia" w:cstheme="minorHAnsi"/>
        </w:rPr>
        <w:t xml:space="preserve"> is in the positive </w:t>
      </w:r>
      <w:proofErr w:type="spellStart"/>
      <w:r w:rsidR="00C05753">
        <w:rPr>
          <w:rFonts w:eastAsiaTheme="minorEastAsia" w:cstheme="minorHAnsi"/>
        </w:rPr>
        <w:t>xz</w:t>
      </w:r>
      <w:proofErr w:type="spellEnd"/>
      <w:r w:rsidR="00C05753">
        <w:rPr>
          <w:rFonts w:eastAsiaTheme="minorEastAsia" w:cstheme="minorHAnsi"/>
        </w:rPr>
        <w:t xml:space="preserve">-plane. This is where eye-coordinate matters. In the 2D world, it looks like the mapping is as follows: </w:t>
      </w:r>
    </w:p>
    <w:p w:rsidR="00C05753" w:rsidRDefault="00C05753" w:rsidP="008E4390">
      <w:pPr>
        <w:rPr>
          <w:rFonts w:eastAsiaTheme="minorEastAsia" w:cstheme="minorHAnsi"/>
        </w:rPr>
      </w:pPr>
      <w:r>
        <w:rPr>
          <w:rFonts w:eastAsiaTheme="minorEastAsia" w:cstheme="minorHAnsi"/>
        </w:rPr>
        <w:t xml:space="preserve">(9,1,8) </w:t>
      </w:r>
      <w:r w:rsidRPr="00C05753">
        <w:rPr>
          <w:rFonts w:eastAsiaTheme="minorEastAsia" w:cstheme="minorHAnsi"/>
        </w:rPr>
        <w:sym w:font="Wingdings" w:char="F0E0"/>
      </w:r>
      <w:r>
        <w:rPr>
          <w:rFonts w:eastAsiaTheme="minorEastAsia" w:cstheme="minorHAnsi"/>
        </w:rPr>
        <w:t xml:space="preserve"> (0,0)</w:t>
      </w:r>
    </w:p>
    <w:p w:rsidR="00C05753" w:rsidRDefault="00C05753" w:rsidP="008E4390">
      <w:pPr>
        <w:rPr>
          <w:rFonts w:eastAsiaTheme="minorEastAsia" w:cstheme="minorHAnsi"/>
        </w:rPr>
      </w:pPr>
      <w:r>
        <w:rPr>
          <w:rFonts w:eastAsiaTheme="minorEastAsia" w:cstheme="minorHAnsi"/>
        </w:rPr>
        <w:t xml:space="preserve">(9,3,8) </w:t>
      </w:r>
      <w:r w:rsidRPr="00C05753">
        <w:rPr>
          <w:rFonts w:eastAsiaTheme="minorEastAsia" w:cstheme="minorHAnsi"/>
        </w:rPr>
        <w:sym w:font="Wingdings" w:char="F0E0"/>
      </w:r>
      <w:r>
        <w:rPr>
          <w:rFonts w:eastAsiaTheme="minorEastAsia" w:cstheme="minorHAnsi"/>
        </w:rPr>
        <w:t xml:space="preserve"> (2,0)</w:t>
      </w:r>
    </w:p>
    <w:p w:rsidR="00C05753" w:rsidRDefault="00C05753" w:rsidP="008E4390">
      <w:pPr>
        <w:rPr>
          <w:rFonts w:eastAsiaTheme="minorEastAsia" w:cstheme="minorHAnsi"/>
        </w:rPr>
      </w:pPr>
      <w:r>
        <w:rPr>
          <w:rFonts w:eastAsiaTheme="minorEastAsia" w:cstheme="minorHAnsi"/>
        </w:rPr>
        <w:t xml:space="preserve">(9,1,11) </w:t>
      </w:r>
      <w:r w:rsidRPr="00C05753">
        <w:rPr>
          <w:rFonts w:eastAsiaTheme="minorEastAsia" w:cstheme="minorHAnsi"/>
        </w:rPr>
        <w:sym w:font="Wingdings" w:char="F0E0"/>
      </w:r>
      <w:r>
        <w:rPr>
          <w:rFonts w:eastAsiaTheme="minorEastAsia" w:cstheme="minorHAnsi"/>
        </w:rPr>
        <w:t xml:space="preserve"> (0,3)</w:t>
      </w:r>
    </w:p>
    <w:p w:rsidR="00C05753" w:rsidRDefault="00C05753" w:rsidP="008E4390">
      <w:pPr>
        <w:rPr>
          <w:rFonts w:eastAsiaTheme="minorEastAsia" w:cstheme="minorHAnsi"/>
        </w:rPr>
      </w:pPr>
      <w:r>
        <w:rPr>
          <w:rFonts w:eastAsiaTheme="minorEastAsia" w:cstheme="minorHAnsi"/>
        </w:rPr>
        <w:t xml:space="preserve">(9,3,11) </w:t>
      </w:r>
      <w:r w:rsidRPr="00C05753">
        <w:rPr>
          <w:rFonts w:eastAsiaTheme="minorEastAsia" w:cstheme="minorHAnsi"/>
        </w:rPr>
        <w:sym w:font="Wingdings" w:char="F0E0"/>
      </w:r>
      <w:r>
        <w:rPr>
          <w:rFonts w:eastAsiaTheme="minorEastAsia" w:cstheme="minorHAnsi"/>
        </w:rPr>
        <w:t xml:space="preserve"> (2,3)</w:t>
      </w:r>
    </w:p>
    <w:p w:rsidR="00C05753" w:rsidRDefault="00C05753" w:rsidP="008E4390">
      <w:pPr>
        <w:rPr>
          <w:rFonts w:eastAsiaTheme="minorEastAsia" w:cstheme="minorHAnsi"/>
        </w:rPr>
      </w:pPr>
      <w:r>
        <w:rPr>
          <w:rFonts w:eastAsiaTheme="minorEastAsia" w:cstheme="minorHAnsi"/>
        </w:rPr>
        <w:t xml:space="preserve">(5,1,8) </w:t>
      </w:r>
      <w:r w:rsidRPr="00C05753">
        <w:rPr>
          <w:rFonts w:eastAsiaTheme="minorEastAsia" w:cstheme="minorHAnsi"/>
        </w:rPr>
        <w:sym w:font="Wingdings" w:char="F0E0"/>
      </w:r>
      <w:r>
        <w:rPr>
          <w:rFonts w:eastAsiaTheme="minorEastAsia" w:cstheme="minorHAnsi"/>
        </w:rPr>
        <w:t xml:space="preserve"> (4,4)</w:t>
      </w:r>
    </w:p>
    <w:p w:rsidR="00C05753" w:rsidRDefault="00C05753" w:rsidP="008E4390">
      <w:pPr>
        <w:rPr>
          <w:rFonts w:eastAsiaTheme="minorEastAsia" w:cstheme="minorHAnsi"/>
        </w:rPr>
      </w:pPr>
      <w:r>
        <w:rPr>
          <w:rFonts w:eastAsiaTheme="minorEastAsia" w:cstheme="minorHAnsi"/>
        </w:rPr>
        <w:t xml:space="preserve">(5,3,8) </w:t>
      </w:r>
      <w:r w:rsidRPr="00C05753">
        <w:rPr>
          <w:rFonts w:eastAsiaTheme="minorEastAsia" w:cstheme="minorHAnsi"/>
        </w:rPr>
        <w:sym w:font="Wingdings" w:char="F0E0"/>
      </w:r>
      <w:r>
        <w:rPr>
          <w:rFonts w:eastAsiaTheme="minorEastAsia" w:cstheme="minorHAnsi"/>
        </w:rPr>
        <w:t xml:space="preserve"> (6,4)</w:t>
      </w:r>
    </w:p>
    <w:p w:rsidR="00C05753" w:rsidRDefault="00C05753" w:rsidP="008E4390">
      <w:pPr>
        <w:rPr>
          <w:rFonts w:eastAsiaTheme="minorEastAsia" w:cstheme="minorHAnsi"/>
        </w:rPr>
      </w:pPr>
      <w:r>
        <w:rPr>
          <w:rFonts w:eastAsiaTheme="minorEastAsia" w:cstheme="minorHAnsi"/>
        </w:rPr>
        <w:t xml:space="preserve">(5,1,11) </w:t>
      </w:r>
      <w:r w:rsidRPr="00C05753">
        <w:rPr>
          <w:rFonts w:eastAsiaTheme="minorEastAsia" w:cstheme="minorHAnsi"/>
        </w:rPr>
        <w:sym w:font="Wingdings" w:char="F0E0"/>
      </w:r>
      <w:r>
        <w:rPr>
          <w:rFonts w:eastAsiaTheme="minorEastAsia" w:cstheme="minorHAnsi"/>
        </w:rPr>
        <w:t xml:space="preserve"> (4,7)</w:t>
      </w:r>
    </w:p>
    <w:p w:rsidR="00C05753" w:rsidRPr="00234FD5" w:rsidRDefault="00C05753" w:rsidP="008E4390">
      <w:pPr>
        <w:rPr>
          <w:rFonts w:eastAsiaTheme="minorEastAsia" w:cstheme="minorHAnsi"/>
        </w:rPr>
      </w:pPr>
      <w:r>
        <w:rPr>
          <w:rFonts w:eastAsiaTheme="minorEastAsia" w:cstheme="minorHAnsi"/>
        </w:rPr>
        <w:t xml:space="preserve">(5,3,11) </w:t>
      </w:r>
      <w:r w:rsidRPr="00C05753">
        <w:rPr>
          <w:rFonts w:eastAsiaTheme="minorEastAsia" w:cstheme="minorHAnsi"/>
        </w:rPr>
        <w:sym w:font="Wingdings" w:char="F0E0"/>
      </w:r>
      <w:r>
        <w:rPr>
          <w:rFonts w:eastAsiaTheme="minorEastAsia" w:cstheme="minorHAnsi"/>
        </w:rPr>
        <w:t xml:space="preserve"> (6,7)</w:t>
      </w:r>
    </w:p>
    <w:p w:rsidR="00470FAB" w:rsidRPr="00752DFD" w:rsidRDefault="00470FAB" w:rsidP="008E4390">
      <w:pPr>
        <w:rPr>
          <w:rFonts w:eastAsiaTheme="minorEastAsia" w:cstheme="minorHAnsi"/>
          <w:u w:val="single"/>
        </w:rPr>
      </w:pPr>
      <w:r w:rsidRPr="00752DFD">
        <w:rPr>
          <w:rFonts w:eastAsiaTheme="minorEastAsia" w:cstheme="minorHAnsi"/>
          <w:u w:val="single"/>
        </w:rPr>
        <w:t>Exercise 14</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The eye coordinate determines where it “looks” like the cube is positioned</w:t>
      </w:r>
    </w:p>
    <w:p w:rsidR="00470FAB" w:rsidRPr="00752DFD" w:rsidRDefault="00470FAB" w:rsidP="00470FAB">
      <w:pPr>
        <w:rPr>
          <w:rFonts w:eastAsiaTheme="minorEastAsia" w:cstheme="minorHAnsi"/>
        </w:rPr>
      </w:pPr>
      <w:r w:rsidRPr="00752DFD">
        <w:rPr>
          <w:rFonts w:eastAsiaTheme="minorEastAsia" w:cstheme="minorHAnsi"/>
          <w:u w:val="single"/>
        </w:rPr>
        <w:t>Exercise 15</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The size of the image is 20x20 (400) pixels</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lastRenderedPageBreak/>
        <w:t xml:space="preserve">The size of the </w:t>
      </w:r>
      <w:proofErr w:type="spellStart"/>
      <w:r w:rsidRPr="00752DFD">
        <w:rPr>
          <w:rFonts w:eastAsiaTheme="minorEastAsia" w:cstheme="minorHAnsi"/>
        </w:rPr>
        <w:t>png</w:t>
      </w:r>
      <w:proofErr w:type="spellEnd"/>
      <w:r w:rsidRPr="00752DFD">
        <w:rPr>
          <w:rFonts w:eastAsiaTheme="minorEastAsia" w:cstheme="minorHAnsi"/>
        </w:rPr>
        <w:t xml:space="preserve"> file is 90 bytes</w:t>
      </w:r>
    </w:p>
    <w:p w:rsidR="00470FAB" w:rsidRPr="00752DFD" w:rsidRDefault="00470FAB" w:rsidP="00470FAB">
      <w:pPr>
        <w:pStyle w:val="ListParagraph"/>
        <w:numPr>
          <w:ilvl w:val="0"/>
          <w:numId w:val="9"/>
        </w:numPr>
        <w:rPr>
          <w:rFonts w:eastAsiaTheme="minorEastAsia" w:cstheme="minorHAnsi"/>
        </w:rPr>
      </w:pPr>
      <w:r w:rsidRPr="00752DFD">
        <w:rPr>
          <w:rFonts w:eastAsiaTheme="minorEastAsia" w:cstheme="minorHAnsi"/>
        </w:rPr>
        <w:t xml:space="preserve">I don’t know if this is lossy or lossless compressions, but I can see that the </w:t>
      </w:r>
      <w:proofErr w:type="spellStart"/>
      <w:r w:rsidRPr="00752DFD">
        <w:rPr>
          <w:rFonts w:eastAsiaTheme="minorEastAsia" w:cstheme="minorHAnsi"/>
        </w:rPr>
        <w:t>png</w:t>
      </w:r>
      <w:proofErr w:type="spellEnd"/>
      <w:r w:rsidRPr="00752DFD">
        <w:rPr>
          <w:rFonts w:eastAsiaTheme="minorEastAsia" w:cstheme="minorHAnsi"/>
        </w:rPr>
        <w:t xml:space="preserve"> file is compressed because the number of bytes is less than it should be given the size of the image (in pixels)</w:t>
      </w:r>
    </w:p>
    <w:p w:rsidR="00470FAB" w:rsidRPr="00752DFD" w:rsidRDefault="00470FAB" w:rsidP="00470FAB">
      <w:pPr>
        <w:rPr>
          <w:rFonts w:eastAsiaTheme="minorEastAsia" w:cstheme="minorHAnsi"/>
        </w:rPr>
      </w:pPr>
      <w:r w:rsidRPr="00752DFD">
        <w:rPr>
          <w:rFonts w:eastAsiaTheme="minorEastAsia" w:cstheme="minorHAnsi"/>
          <w:u w:val="single"/>
        </w:rPr>
        <w:t>Exercise 16</w:t>
      </w:r>
    </w:p>
    <w:p w:rsidR="00470FAB" w:rsidRPr="00752DFD" w:rsidRDefault="00752DFD" w:rsidP="00752DFD">
      <w:pPr>
        <w:pStyle w:val="ListParagraph"/>
        <w:numPr>
          <w:ilvl w:val="0"/>
          <w:numId w:val="14"/>
        </w:numPr>
        <w:rPr>
          <w:rFonts w:eastAsiaTheme="minorEastAsia" w:cstheme="minorHAnsi"/>
        </w:rPr>
      </w:pPr>
      <w:r w:rsidRPr="00752DFD">
        <w:rPr>
          <w:rFonts w:eastAsiaTheme="minorEastAsia" w:cstheme="minorHAnsi"/>
        </w:rPr>
        <w:t>Demo1:</w:t>
      </w:r>
    </w:p>
    <w:p w:rsidR="00752DFD" w:rsidRPr="00752DFD" w:rsidRDefault="00752DFD" w:rsidP="00752DFD">
      <w:pPr>
        <w:pStyle w:val="ListParagraph"/>
        <w:numPr>
          <w:ilvl w:val="1"/>
          <w:numId w:val="14"/>
        </w:numPr>
        <w:spacing w:after="0" w:line="240" w:lineRule="auto"/>
        <w:rPr>
          <w:rFonts w:eastAsia="Times New Roman" w:cstheme="minorHAnsi"/>
        </w:rPr>
      </w:pPr>
      <w:r w:rsidRPr="00752DFD">
        <w:rPr>
          <w:rFonts w:eastAsia="Times New Roman" w:cstheme="minorHAnsi"/>
          <w:color w:val="000000"/>
        </w:rPr>
        <w:t>Original data: Vector, length=8: (</w:t>
      </w:r>
      <w:r w:rsidRPr="00752DFD">
        <w:rPr>
          <w:rFonts w:eastAsia="Times New Roman" w:cstheme="minorHAnsi"/>
          <w:color w:val="000000"/>
        </w:rPr>
        <w:tab/>
        <w:t>0.000</w:t>
      </w:r>
      <w:r w:rsidRPr="00752DFD">
        <w:rPr>
          <w:rFonts w:eastAsia="Times New Roman" w:cstheme="minorHAnsi"/>
          <w:color w:val="000000"/>
        </w:rPr>
        <w:tab/>
        <w:t>1.000</w:t>
      </w:r>
      <w:r w:rsidRPr="00752DFD">
        <w:rPr>
          <w:rFonts w:eastAsia="Times New Roman" w:cstheme="minorHAnsi"/>
          <w:color w:val="000000"/>
        </w:rPr>
        <w:tab/>
        <w:t>2.000</w:t>
      </w:r>
      <w:r w:rsidRPr="00752DFD">
        <w:rPr>
          <w:rFonts w:eastAsia="Times New Roman" w:cstheme="minorHAnsi"/>
          <w:color w:val="000000"/>
        </w:rPr>
        <w:tab/>
        <w:t>3.000</w:t>
      </w:r>
      <w:r w:rsidRPr="00752DFD">
        <w:rPr>
          <w:rFonts w:eastAsia="Times New Roman" w:cstheme="minorHAnsi"/>
          <w:color w:val="000000"/>
        </w:rPr>
        <w:tab/>
        <w:t>4.000</w:t>
      </w:r>
      <w:r w:rsidRPr="00752DFD">
        <w:rPr>
          <w:rFonts w:eastAsia="Times New Roman" w:cstheme="minorHAnsi"/>
          <w:color w:val="000000"/>
        </w:rPr>
        <w:tab/>
        <w:t>5.000</w:t>
      </w:r>
      <w:r w:rsidRPr="00752DFD">
        <w:rPr>
          <w:rFonts w:eastAsia="Times New Roman" w:cstheme="minorHAnsi"/>
          <w:color w:val="000000"/>
        </w:rPr>
        <w:tab/>
        <w:t>6.000</w:t>
      </w:r>
      <w:r w:rsidRPr="00752DFD">
        <w:rPr>
          <w:rFonts w:eastAsia="Times New Roman" w:cstheme="minorHAnsi"/>
          <w:color w:val="000000"/>
        </w:rPr>
        <w:tab/>
        <w:t>7.000)</w:t>
      </w:r>
    </w:p>
    <w:p w:rsidR="00752DFD" w:rsidRPr="00752DFD" w:rsidRDefault="00752DFD" w:rsidP="00752DFD">
      <w:pPr>
        <w:pStyle w:val="ListParagraph"/>
        <w:spacing w:after="0" w:line="240" w:lineRule="auto"/>
        <w:rPr>
          <w:rFonts w:eastAsia="Times New Roman" w:cstheme="minorHAnsi"/>
        </w:rPr>
      </w:pPr>
    </w:p>
    <w:p w:rsidR="00752DFD" w:rsidRPr="00752DFD" w:rsidRDefault="00752DFD" w:rsidP="00752DFD">
      <w:pPr>
        <w:pStyle w:val="ListParagraph"/>
        <w:numPr>
          <w:ilvl w:val="1"/>
          <w:numId w:val="14"/>
        </w:numPr>
        <w:spacing w:after="0" w:line="240" w:lineRule="auto"/>
        <w:rPr>
          <w:rFonts w:eastAsia="Times New Roman" w:cstheme="minorHAnsi"/>
        </w:rPr>
      </w:pPr>
      <w:r w:rsidRPr="00752DFD">
        <w:rPr>
          <w:rFonts w:eastAsia="Times New Roman" w:cstheme="minorHAnsi"/>
          <w:color w:val="000000"/>
        </w:rPr>
        <w:t xml:space="preserve">Inverted Data: Vector, length=8: </w:t>
      </w:r>
      <w:proofErr w:type="gramStart"/>
      <w:r w:rsidRPr="00752DFD">
        <w:rPr>
          <w:rFonts w:eastAsia="Times New Roman" w:cstheme="minorHAnsi"/>
          <w:color w:val="000000"/>
        </w:rPr>
        <w:t>(  </w:t>
      </w:r>
      <w:proofErr w:type="gramEnd"/>
      <w:r w:rsidRPr="00752DFD">
        <w:rPr>
          <w:rFonts w:eastAsia="Times New Roman" w:cstheme="minorHAnsi"/>
          <w:color w:val="000000"/>
        </w:rPr>
        <w:t> -0.052</w:t>
      </w:r>
      <w:r w:rsidRPr="00752DFD">
        <w:rPr>
          <w:rFonts w:eastAsia="Times New Roman" w:cstheme="minorHAnsi"/>
          <w:color w:val="000000"/>
        </w:rPr>
        <w:tab/>
        <w:t>1.037</w:t>
      </w:r>
      <w:r w:rsidRPr="00752DFD">
        <w:rPr>
          <w:rFonts w:eastAsia="Times New Roman" w:cstheme="minorHAnsi"/>
          <w:color w:val="000000"/>
        </w:rPr>
        <w:tab/>
        <w:t>2.059</w:t>
      </w:r>
      <w:r w:rsidRPr="00752DFD">
        <w:rPr>
          <w:rFonts w:eastAsia="Times New Roman" w:cstheme="minorHAnsi"/>
          <w:color w:val="000000"/>
        </w:rPr>
        <w:tab/>
        <w:t>2.820</w:t>
      </w:r>
      <w:r w:rsidRPr="00752DFD">
        <w:rPr>
          <w:rFonts w:eastAsia="Times New Roman" w:cstheme="minorHAnsi"/>
          <w:color w:val="000000"/>
        </w:rPr>
        <w:tab/>
        <w:t>4.281</w:t>
      </w:r>
      <w:r w:rsidRPr="00752DFD">
        <w:rPr>
          <w:rFonts w:eastAsia="Times New Roman" w:cstheme="minorHAnsi"/>
          <w:color w:val="000000"/>
        </w:rPr>
        <w:tab/>
        <w:t>4.680</w:t>
      </w:r>
      <w:r w:rsidRPr="00752DFD">
        <w:rPr>
          <w:rFonts w:eastAsia="Times New Roman" w:cstheme="minorHAnsi"/>
          <w:color w:val="000000"/>
        </w:rPr>
        <w:tab/>
        <w:t>6.279</w:t>
      </w:r>
      <w:r w:rsidRPr="00752DFD">
        <w:rPr>
          <w:rFonts w:eastAsia="Times New Roman" w:cstheme="minorHAnsi"/>
          <w:color w:val="000000"/>
        </w:rPr>
        <w:tab/>
        <w:t>6.838)</w:t>
      </w:r>
    </w:p>
    <w:p w:rsidR="00752DFD" w:rsidRPr="00752DFD" w:rsidRDefault="00752DFD" w:rsidP="00752DFD">
      <w:pPr>
        <w:pStyle w:val="ListParagraph"/>
        <w:rPr>
          <w:rFonts w:eastAsia="Times New Roman" w:cstheme="minorHAnsi"/>
        </w:rPr>
      </w:pPr>
    </w:p>
    <w:p w:rsidR="00752DFD" w:rsidRPr="00752DFD" w:rsidRDefault="00752DFD" w:rsidP="00752DFD">
      <w:pPr>
        <w:pStyle w:val="ListParagraph"/>
        <w:numPr>
          <w:ilvl w:val="0"/>
          <w:numId w:val="14"/>
        </w:numPr>
        <w:spacing w:after="0" w:line="240" w:lineRule="auto"/>
        <w:rPr>
          <w:rFonts w:eastAsia="Times New Roman" w:cstheme="minorHAnsi"/>
        </w:rPr>
      </w:pPr>
      <w:r w:rsidRPr="00752DFD">
        <w:rPr>
          <w:rFonts w:eastAsia="Times New Roman" w:cstheme="minorHAnsi"/>
        </w:rPr>
        <w:t>Demo2:</w:t>
      </w:r>
    </w:p>
    <w:p w:rsidR="00752DFD" w:rsidRPr="00752DFD" w:rsidRDefault="00752DFD" w:rsidP="00752DFD">
      <w:pPr>
        <w:spacing w:after="0" w:line="240" w:lineRule="auto"/>
        <w:ind w:left="720"/>
        <w:rPr>
          <w:rFonts w:eastAsia="Times New Roman" w:cstheme="minorHAnsi"/>
        </w:rPr>
      </w:pPr>
    </w:p>
    <w:p w:rsidR="00752DFD" w:rsidRPr="00752DFD" w:rsidRDefault="00752DFD" w:rsidP="00752DFD">
      <w:pPr>
        <w:pStyle w:val="NormalWeb"/>
        <w:spacing w:before="0" w:beforeAutospacing="0" w:after="0" w:afterAutospacing="0"/>
        <w:ind w:firstLine="720"/>
        <w:rPr>
          <w:rFonts w:asciiTheme="minorHAnsi" w:hAnsiTheme="minorHAnsi" w:cstheme="minorHAnsi"/>
          <w:sz w:val="22"/>
          <w:szCs w:val="22"/>
        </w:rPr>
      </w:pPr>
      <w:r w:rsidRPr="00752DFD">
        <w:rPr>
          <w:rFonts w:asciiTheme="minorHAnsi" w:hAnsiTheme="minorHAnsi" w:cstheme="minorHAnsi"/>
          <w:color w:val="000000"/>
          <w:sz w:val="22"/>
          <w:szCs w:val="22"/>
        </w:rPr>
        <w:t xml:space="preserve">original image: Matrix, </w:t>
      </w:r>
      <w:proofErr w:type="spellStart"/>
      <w:r w:rsidRPr="00752DFD">
        <w:rPr>
          <w:rFonts w:asciiTheme="minorHAnsi" w:hAnsiTheme="minorHAnsi" w:cstheme="minorHAnsi"/>
          <w:color w:val="000000"/>
          <w:sz w:val="22"/>
          <w:szCs w:val="22"/>
        </w:rPr>
        <w:t>numRows</w:t>
      </w:r>
      <w:proofErr w:type="spellEnd"/>
      <w:r w:rsidRPr="00752DFD">
        <w:rPr>
          <w:rFonts w:asciiTheme="minorHAnsi" w:hAnsiTheme="minorHAnsi" w:cstheme="minorHAnsi"/>
          <w:color w:val="000000"/>
          <w:sz w:val="22"/>
          <w:szCs w:val="22"/>
        </w:rPr>
        <w:t xml:space="preserve">=8 </w:t>
      </w:r>
      <w:proofErr w:type="spellStart"/>
      <w:r w:rsidRPr="00752DFD">
        <w:rPr>
          <w:rFonts w:asciiTheme="minorHAnsi" w:hAnsiTheme="minorHAnsi" w:cstheme="minorHAnsi"/>
          <w:color w:val="000000"/>
          <w:sz w:val="22"/>
          <w:szCs w:val="22"/>
        </w:rPr>
        <w:t>numCols</w:t>
      </w:r>
      <w:proofErr w:type="spellEnd"/>
      <w:r w:rsidRPr="00752DFD">
        <w:rPr>
          <w:rFonts w:asciiTheme="minorHAnsi" w:hAnsiTheme="minorHAnsi" w:cstheme="minorHAnsi"/>
          <w:color w:val="000000"/>
          <w:sz w:val="22"/>
          <w:szCs w:val="22"/>
        </w:rPr>
        <w:t>=8: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0.505</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1.237</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2.630</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3.728</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4.415</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5.843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6.703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7.402</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8.863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9.316   10.930   11.609   12.326   13.220   14.732   15.405</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16.878   17.411   18.228   19.638   20.566   21.329   22.844   23.014</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 24.004   25.152   26.833   27.416   28.003   29.160   30.971   31.453</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 32.486   33.013   34.448   35.521   36.758   37.753   38.988   39.745</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40.907   41.913   42.774   43.089   44.964   45.588   46.815   47.878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48.008   49.765   50.175   51.522   52.139   53.467   54.950   55.634</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56.877   57.280   58.844   59.738   60.540   61.257   62.416   63.626</w:t>
      </w:r>
    </w:p>
    <w:p w:rsidR="00752DFD" w:rsidRPr="00752DFD" w:rsidRDefault="00752DFD" w:rsidP="00752DFD">
      <w:pPr>
        <w:spacing w:after="0" w:line="240" w:lineRule="auto"/>
        <w:ind w:left="720"/>
        <w:rPr>
          <w:rFonts w:eastAsia="Times New Roman" w:cstheme="minorHAnsi"/>
        </w:rPr>
      </w:pP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sz w:val="22"/>
          <w:szCs w:val="22"/>
        </w:rPr>
        <w:tab/>
      </w:r>
      <w:r w:rsidRPr="00752DFD">
        <w:rPr>
          <w:rFonts w:asciiTheme="minorHAnsi" w:hAnsiTheme="minorHAnsi" w:cstheme="minorHAnsi"/>
          <w:color w:val="000000"/>
          <w:sz w:val="22"/>
          <w:szCs w:val="22"/>
        </w:rPr>
        <w:t xml:space="preserve">Decompressed image: Matrix, </w:t>
      </w:r>
      <w:proofErr w:type="spellStart"/>
      <w:r w:rsidRPr="00752DFD">
        <w:rPr>
          <w:rFonts w:asciiTheme="minorHAnsi" w:hAnsiTheme="minorHAnsi" w:cstheme="minorHAnsi"/>
          <w:color w:val="000000"/>
          <w:sz w:val="22"/>
          <w:szCs w:val="22"/>
        </w:rPr>
        <w:t>numRows</w:t>
      </w:r>
      <w:proofErr w:type="spellEnd"/>
      <w:r w:rsidRPr="00752DFD">
        <w:rPr>
          <w:rFonts w:asciiTheme="minorHAnsi" w:hAnsiTheme="minorHAnsi" w:cstheme="minorHAnsi"/>
          <w:color w:val="000000"/>
          <w:sz w:val="22"/>
          <w:szCs w:val="22"/>
        </w:rPr>
        <w:t xml:space="preserve">=8 </w:t>
      </w:r>
      <w:proofErr w:type="spellStart"/>
      <w:r w:rsidRPr="00752DFD">
        <w:rPr>
          <w:rFonts w:asciiTheme="minorHAnsi" w:hAnsiTheme="minorHAnsi" w:cstheme="minorHAnsi"/>
          <w:color w:val="000000"/>
          <w:sz w:val="22"/>
          <w:szCs w:val="22"/>
        </w:rPr>
        <w:t>numCols</w:t>
      </w:r>
      <w:proofErr w:type="spellEnd"/>
      <w:r w:rsidRPr="00752DFD">
        <w:rPr>
          <w:rFonts w:asciiTheme="minorHAnsi" w:hAnsiTheme="minorHAnsi" w:cstheme="minorHAnsi"/>
          <w:color w:val="000000"/>
          <w:sz w:val="22"/>
          <w:szCs w:val="22"/>
        </w:rPr>
        <w:t>=8: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0.453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1.298</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2.604</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3.709</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4.474</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5.763</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6.778</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7.357</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8.897</w:t>
      </w:r>
      <w:r w:rsidRPr="00752DFD">
        <w:rPr>
          <w:rStyle w:val="apple-tab-span"/>
          <w:rFonts w:asciiTheme="minorHAnsi" w:hAnsiTheme="minorHAnsi" w:cstheme="minorHAnsi"/>
          <w:color w:val="000000"/>
          <w:sz w:val="22"/>
          <w:szCs w:val="22"/>
        </w:rPr>
        <w:tab/>
      </w:r>
      <w:r w:rsidRPr="00752DFD">
        <w:rPr>
          <w:rFonts w:asciiTheme="minorHAnsi" w:hAnsiTheme="minorHAnsi" w:cstheme="minorHAnsi"/>
          <w:color w:val="000000"/>
          <w:sz w:val="22"/>
          <w:szCs w:val="22"/>
        </w:rPr>
        <w:t>9.279   10.934   11.647   12.253   13.310   14.652   15.452</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16.948   17.317   18.309   19.575   20.610   21.302   22.857   23.008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23.803   25.411   26.645   27.511   27.997   29.107   31.043   31.405</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32.795   32.619   34.723   35.402   36.730   37.877   38.844   39.839</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40.555   42.359   42.467   43.212   45.012   45.429   46.994   47.762</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48.314   49.378   50.440   51.419   52.091   53.611   54.788   55.738</w:t>
      </w:r>
    </w:p>
    <w:p w:rsidR="00752DFD" w:rsidRPr="00752DFD" w:rsidRDefault="00752DFD" w:rsidP="00752DFD">
      <w:pPr>
        <w:pStyle w:val="NormalWeb"/>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   </w:t>
      </w:r>
      <w:r w:rsidRPr="00752DFD">
        <w:rPr>
          <w:rFonts w:asciiTheme="minorHAnsi" w:hAnsiTheme="minorHAnsi" w:cstheme="minorHAnsi"/>
          <w:color w:val="000000"/>
          <w:sz w:val="22"/>
          <w:szCs w:val="22"/>
        </w:rPr>
        <w:tab/>
        <w:t>56.700   57.504   58.691   59.796   60.570   61.171   62.511   63.565</w:t>
      </w:r>
    </w:p>
    <w:p w:rsidR="00752DFD" w:rsidRPr="00752DFD" w:rsidRDefault="00752DFD" w:rsidP="00752DFD">
      <w:pPr>
        <w:pStyle w:val="ListParagraph"/>
        <w:numPr>
          <w:ilvl w:val="0"/>
          <w:numId w:val="16"/>
        </w:numPr>
        <w:spacing w:after="0" w:line="240" w:lineRule="auto"/>
        <w:rPr>
          <w:rFonts w:eastAsia="Times New Roman" w:cstheme="minorHAnsi"/>
        </w:rPr>
      </w:pPr>
      <w:r w:rsidRPr="00752DFD">
        <w:rPr>
          <w:rFonts w:eastAsia="Times New Roman" w:cstheme="minorHAnsi"/>
        </w:rPr>
        <w:t>Demo 3:</w:t>
      </w:r>
    </w:p>
    <w:p w:rsidR="00752DFD" w:rsidRPr="00752DFD" w:rsidRDefault="00752DFD" w:rsidP="00752DFD">
      <w:pPr>
        <w:spacing w:after="0" w:line="240" w:lineRule="auto"/>
        <w:rPr>
          <w:rFonts w:eastAsia="Times New Roman" w:cstheme="minorHAnsi"/>
        </w:rPr>
      </w:pPr>
    </w:p>
    <w:p w:rsidR="00752DFD" w:rsidRPr="00752DFD" w:rsidRDefault="00752DFD" w:rsidP="00752DFD">
      <w:pPr>
        <w:spacing w:after="0" w:line="240" w:lineRule="auto"/>
        <w:ind w:firstLine="720"/>
        <w:rPr>
          <w:rFonts w:eastAsia="Times New Roman" w:cstheme="minorHAnsi"/>
        </w:rPr>
      </w:pPr>
      <w:r w:rsidRPr="00752DFD">
        <w:rPr>
          <w:rFonts w:eastAsia="Times New Roman" w:cstheme="minorHAnsi"/>
          <w:color w:val="000000"/>
        </w:rPr>
        <w:t xml:space="preserve">original image: Matrix, </w:t>
      </w:r>
      <w:proofErr w:type="spellStart"/>
      <w:r w:rsidRPr="00752DFD">
        <w:rPr>
          <w:rFonts w:eastAsia="Times New Roman" w:cstheme="minorHAnsi"/>
          <w:color w:val="000000"/>
        </w:rPr>
        <w:t>numRows</w:t>
      </w:r>
      <w:proofErr w:type="spellEnd"/>
      <w:r w:rsidRPr="00752DFD">
        <w:rPr>
          <w:rFonts w:eastAsia="Times New Roman" w:cstheme="minorHAnsi"/>
          <w:color w:val="000000"/>
        </w:rPr>
        <w:t xml:space="preserve">=8 </w:t>
      </w:r>
      <w:proofErr w:type="spellStart"/>
      <w:r w:rsidRPr="00752DFD">
        <w:rPr>
          <w:rFonts w:eastAsia="Times New Roman" w:cstheme="minorHAnsi"/>
          <w:color w:val="000000"/>
        </w:rPr>
        <w:t>numCols</w:t>
      </w:r>
      <w:proofErr w:type="spellEnd"/>
      <w:r w:rsidRPr="00752DFD">
        <w:rPr>
          <w:rFonts w:eastAsia="Times New Roman" w:cstheme="minorHAnsi"/>
          <w:color w:val="000000"/>
        </w:rPr>
        <w:t>=8: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ab/>
        <w:t>0.505</w:t>
      </w:r>
      <w:r w:rsidRPr="00752DFD">
        <w:rPr>
          <w:rFonts w:eastAsia="Times New Roman" w:cstheme="minorHAnsi"/>
          <w:color w:val="000000"/>
        </w:rPr>
        <w:tab/>
        <w:t>1.237</w:t>
      </w:r>
      <w:r w:rsidRPr="00752DFD">
        <w:rPr>
          <w:rFonts w:eastAsia="Times New Roman" w:cstheme="minorHAnsi"/>
          <w:color w:val="000000"/>
        </w:rPr>
        <w:tab/>
        <w:t>2.630</w:t>
      </w:r>
      <w:r w:rsidRPr="00752DFD">
        <w:rPr>
          <w:rFonts w:eastAsia="Times New Roman" w:cstheme="minorHAnsi"/>
          <w:color w:val="000000"/>
        </w:rPr>
        <w:tab/>
        <w:t>3.728</w:t>
      </w:r>
      <w:r w:rsidRPr="00752DFD">
        <w:rPr>
          <w:rFonts w:eastAsia="Times New Roman" w:cstheme="minorHAnsi"/>
          <w:color w:val="000000"/>
        </w:rPr>
        <w:tab/>
        <w:t>4.415</w:t>
      </w:r>
      <w:r w:rsidRPr="00752DFD">
        <w:rPr>
          <w:rFonts w:eastAsia="Times New Roman" w:cstheme="minorHAnsi"/>
          <w:color w:val="000000"/>
        </w:rPr>
        <w:tab/>
        <w:t>5.843</w:t>
      </w:r>
      <w:r w:rsidRPr="00752DFD">
        <w:rPr>
          <w:rFonts w:eastAsia="Times New Roman" w:cstheme="minorHAnsi"/>
          <w:color w:val="000000"/>
        </w:rPr>
        <w:tab/>
        <w:t>6.703</w:t>
      </w:r>
      <w:r w:rsidRPr="00752DFD">
        <w:rPr>
          <w:rFonts w:eastAsia="Times New Roman" w:cstheme="minorHAnsi"/>
          <w:color w:val="000000"/>
        </w:rPr>
        <w:tab/>
        <w:t>7.402</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ab/>
        <w:t>8.863</w:t>
      </w:r>
      <w:r w:rsidRPr="00752DFD">
        <w:rPr>
          <w:rFonts w:eastAsia="Times New Roman" w:cstheme="minorHAnsi"/>
          <w:color w:val="000000"/>
        </w:rPr>
        <w:tab/>
        <w:t>9.316   10.930   11.609   12.326   13.220   14.732   15.405</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16.878   17.411   18.228   19.638   20.566   21.329   22.844   23.014</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24.004   25.152   26.833   27.416   28.003   29.160   30.971   31.453</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32.486   33.013   34.448   35.521   36.758   37.753   38.988   39.745</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40.907   41.913   42.774   43.089   44.964   45.588   46.815   47.878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48.008   49.765   50.175   51.522   52.139   53.467   54.950   55.634</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56.877   57.280   58.844   59.738   60.540   61.257   62.416   63.626</w:t>
      </w:r>
    </w:p>
    <w:p w:rsidR="00752DFD" w:rsidRPr="00752DFD" w:rsidRDefault="00752DFD" w:rsidP="00752DFD">
      <w:pPr>
        <w:spacing w:after="0" w:line="240" w:lineRule="auto"/>
        <w:rPr>
          <w:rFonts w:eastAsia="Times New Roman" w:cstheme="minorHAnsi"/>
        </w:rPr>
      </w:pPr>
    </w:p>
    <w:p w:rsidR="00752DFD" w:rsidRPr="00752DFD" w:rsidRDefault="00752DFD" w:rsidP="00752DFD">
      <w:pPr>
        <w:spacing w:after="0" w:line="240" w:lineRule="auto"/>
        <w:ind w:firstLine="720"/>
        <w:rPr>
          <w:rFonts w:eastAsia="Times New Roman" w:cstheme="minorHAnsi"/>
        </w:rPr>
      </w:pPr>
      <w:r w:rsidRPr="00752DFD">
        <w:rPr>
          <w:rFonts w:eastAsia="Times New Roman" w:cstheme="minorHAnsi"/>
          <w:color w:val="000000"/>
        </w:rPr>
        <w:t xml:space="preserve">Decompressed image: Matrix, </w:t>
      </w:r>
      <w:proofErr w:type="spellStart"/>
      <w:r w:rsidRPr="00752DFD">
        <w:rPr>
          <w:rFonts w:eastAsia="Times New Roman" w:cstheme="minorHAnsi"/>
          <w:color w:val="000000"/>
        </w:rPr>
        <w:t>numRows</w:t>
      </w:r>
      <w:proofErr w:type="spellEnd"/>
      <w:r w:rsidRPr="00752DFD">
        <w:rPr>
          <w:rFonts w:eastAsia="Times New Roman" w:cstheme="minorHAnsi"/>
          <w:color w:val="000000"/>
        </w:rPr>
        <w:t xml:space="preserve">=8 </w:t>
      </w:r>
      <w:proofErr w:type="spellStart"/>
      <w:r w:rsidRPr="00752DFD">
        <w:rPr>
          <w:rFonts w:eastAsia="Times New Roman" w:cstheme="minorHAnsi"/>
          <w:color w:val="000000"/>
        </w:rPr>
        <w:t>numCols</w:t>
      </w:r>
      <w:proofErr w:type="spellEnd"/>
      <w:r w:rsidRPr="00752DFD">
        <w:rPr>
          <w:rFonts w:eastAsia="Times New Roman" w:cstheme="minorHAnsi"/>
          <w:color w:val="000000"/>
        </w:rPr>
        <w:t>=8: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ab/>
        <w:t>0.591</w:t>
      </w:r>
      <w:r w:rsidRPr="00752DFD">
        <w:rPr>
          <w:rFonts w:eastAsia="Times New Roman" w:cstheme="minorHAnsi"/>
          <w:color w:val="000000"/>
        </w:rPr>
        <w:tab/>
        <w:t>1.207</w:t>
      </w:r>
      <w:r w:rsidRPr="00752DFD">
        <w:rPr>
          <w:rFonts w:eastAsia="Times New Roman" w:cstheme="minorHAnsi"/>
          <w:color w:val="000000"/>
        </w:rPr>
        <w:tab/>
        <w:t>2.665</w:t>
      </w:r>
      <w:r w:rsidRPr="00752DFD">
        <w:rPr>
          <w:rFonts w:eastAsia="Times New Roman" w:cstheme="minorHAnsi"/>
          <w:color w:val="000000"/>
        </w:rPr>
        <w:tab/>
        <w:t>3.644</w:t>
      </w:r>
      <w:r w:rsidRPr="00752DFD">
        <w:rPr>
          <w:rFonts w:eastAsia="Times New Roman" w:cstheme="minorHAnsi"/>
          <w:color w:val="000000"/>
        </w:rPr>
        <w:tab/>
        <w:t>4.442</w:t>
      </w:r>
      <w:r w:rsidRPr="00752DFD">
        <w:rPr>
          <w:rFonts w:eastAsia="Times New Roman" w:cstheme="minorHAnsi"/>
          <w:color w:val="000000"/>
        </w:rPr>
        <w:tab/>
        <w:t>5.599</w:t>
      </w:r>
      <w:r w:rsidRPr="00752DFD">
        <w:rPr>
          <w:rFonts w:eastAsia="Times New Roman" w:cstheme="minorHAnsi"/>
          <w:color w:val="000000"/>
        </w:rPr>
        <w:tab/>
        <w:t>6.932</w:t>
      </w:r>
      <w:r w:rsidRPr="00752DFD">
        <w:rPr>
          <w:rFonts w:eastAsia="Times New Roman" w:cstheme="minorHAnsi"/>
          <w:color w:val="000000"/>
        </w:rPr>
        <w:tab/>
        <w:t>7.382</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lastRenderedPageBreak/>
        <w:tab/>
        <w:t>8.794</w:t>
      </w:r>
      <w:r w:rsidRPr="00752DFD">
        <w:rPr>
          <w:rFonts w:eastAsia="Times New Roman" w:cstheme="minorHAnsi"/>
          <w:color w:val="000000"/>
        </w:rPr>
        <w:tab/>
        <w:t>9.416   10.726   11.629   12.433   13.465   14.716   15.224</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16.778   17.344   18.639   19.514   20.445   21.378   22.593   23.218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24.030   25.326   26.436   27.470   28.048   29.337   30.911   31.435</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32.499   33.039   34.502   35.454   36.741   37.637   38.962   39.876</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40.964   41.578   42.789   43.635   44.828   45.590   46.811   47.736</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47.994   49.625   50.483   51.500   52.088   53.318   54.974   55.678</w:t>
      </w:r>
    </w:p>
    <w:p w:rsidR="00752DFD" w:rsidRPr="00752DFD" w:rsidRDefault="00752DFD" w:rsidP="00752DFD">
      <w:pPr>
        <w:spacing w:after="0" w:line="240" w:lineRule="auto"/>
        <w:rPr>
          <w:rFonts w:eastAsia="Times New Roman" w:cstheme="minorHAnsi"/>
        </w:rPr>
      </w:pPr>
      <w:r w:rsidRPr="00752DFD">
        <w:rPr>
          <w:rFonts w:eastAsia="Times New Roman" w:cstheme="minorHAnsi"/>
          <w:color w:val="000000"/>
        </w:rPr>
        <w:t xml:space="preserve">   </w:t>
      </w:r>
      <w:r w:rsidRPr="00752DFD">
        <w:rPr>
          <w:rFonts w:eastAsia="Times New Roman" w:cstheme="minorHAnsi"/>
          <w:color w:val="000000"/>
        </w:rPr>
        <w:tab/>
        <w:t>56.870   57.556   58.619   59.412   60.691   61.322   62.513   63.592</w:t>
      </w:r>
    </w:p>
    <w:p w:rsidR="00752DFD" w:rsidRPr="00752DFD" w:rsidRDefault="00752DFD" w:rsidP="00752DFD">
      <w:pPr>
        <w:spacing w:after="0" w:line="240" w:lineRule="auto"/>
        <w:rPr>
          <w:rFonts w:eastAsia="Times New Roman" w:cstheme="minorHAnsi"/>
        </w:rPr>
      </w:pPr>
    </w:p>
    <w:p w:rsidR="00752DFD" w:rsidRPr="00752DFD" w:rsidRDefault="00B27265" w:rsidP="00752DFD">
      <w:pPr>
        <w:spacing w:after="0" w:line="240" w:lineRule="auto"/>
        <w:rPr>
          <w:rFonts w:eastAsia="Times New Roman" w:cstheme="minorHAnsi"/>
        </w:rPr>
      </w:pPr>
      <w:r>
        <w:rPr>
          <w:rFonts w:eastAsia="Times New Roman" w:cstheme="minorHAnsi"/>
        </w:rPr>
        <w:t xml:space="preserve">It looks like as you go through the demos, the compression becomes less and less lossy. </w:t>
      </w:r>
      <w:bookmarkStart w:id="0" w:name="_GoBack"/>
      <w:bookmarkEnd w:id="0"/>
    </w:p>
    <w:p w:rsidR="00470FAB" w:rsidRPr="00752DFD" w:rsidRDefault="00470FAB" w:rsidP="00470FAB">
      <w:pPr>
        <w:rPr>
          <w:rFonts w:eastAsiaTheme="minorEastAsia" w:cstheme="minorHAnsi"/>
        </w:rPr>
      </w:pPr>
      <w:r w:rsidRPr="00752DFD">
        <w:rPr>
          <w:rFonts w:eastAsiaTheme="minorEastAsia" w:cstheme="minorHAnsi"/>
          <w:u w:val="single"/>
        </w:rPr>
        <w:t>Exercise 17</w:t>
      </w:r>
    </w:p>
    <w:p w:rsidR="00470FAB" w:rsidRPr="00752DFD" w:rsidRDefault="00470FAB" w:rsidP="00470FAB">
      <w:pPr>
        <w:pStyle w:val="ListParagraph"/>
        <w:numPr>
          <w:ilvl w:val="0"/>
          <w:numId w:val="10"/>
        </w:numPr>
        <w:rPr>
          <w:rFonts w:eastAsiaTheme="minorEastAsia" w:cstheme="minorHAnsi"/>
        </w:rPr>
      </w:pPr>
      <w:r w:rsidRPr="00752DFD">
        <w:rPr>
          <w:rFonts w:eastAsiaTheme="minorEastAsia" w:cstheme="minorHAnsi"/>
        </w:rPr>
        <w:t>Query image 0: image 3</w:t>
      </w:r>
    </w:p>
    <w:p w:rsidR="00470FAB" w:rsidRPr="00752DFD" w:rsidRDefault="00470FAB" w:rsidP="00470FAB">
      <w:pPr>
        <w:pStyle w:val="ListParagraph"/>
        <w:numPr>
          <w:ilvl w:val="0"/>
          <w:numId w:val="10"/>
        </w:numPr>
        <w:rPr>
          <w:rFonts w:eastAsiaTheme="minorEastAsia" w:cstheme="minorHAnsi"/>
        </w:rPr>
      </w:pPr>
      <w:r w:rsidRPr="00752DFD">
        <w:rPr>
          <w:rFonts w:eastAsiaTheme="minorEastAsia" w:cstheme="minorHAnsi"/>
        </w:rPr>
        <w:t>Query image 1: image 7</w:t>
      </w:r>
    </w:p>
    <w:p w:rsidR="00470FAB" w:rsidRPr="00752DFD" w:rsidRDefault="00470FAB" w:rsidP="00470FAB">
      <w:pPr>
        <w:rPr>
          <w:rFonts w:eastAsiaTheme="minorEastAsia" w:cstheme="minorHAnsi"/>
        </w:rPr>
      </w:pPr>
      <w:r w:rsidRPr="00752DFD">
        <w:rPr>
          <w:rFonts w:eastAsiaTheme="minorEastAsia" w:cstheme="minorHAnsi"/>
          <w:u w:val="single"/>
        </w:rPr>
        <w:t>Exercise 18</w:t>
      </w:r>
    </w:p>
    <w:p w:rsidR="00470FAB" w:rsidRPr="00752DFD" w:rsidRDefault="00470FAB" w:rsidP="00470FAB">
      <w:pPr>
        <w:pStyle w:val="ListParagraph"/>
        <w:numPr>
          <w:ilvl w:val="0"/>
          <w:numId w:val="11"/>
        </w:numPr>
        <w:rPr>
          <w:rFonts w:eastAsiaTheme="minorEastAsia" w:cstheme="minorHAnsi"/>
        </w:rPr>
      </w:pPr>
      <w:r w:rsidRPr="00752DFD">
        <w:rPr>
          <w:rFonts w:eastAsiaTheme="minorEastAsia" w:cstheme="minorHAnsi"/>
        </w:rPr>
        <w:t>All eigen images have a little bit of everything from the collection of images; ghost-like images are eigenvectors</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19</w:t>
      </w:r>
    </w:p>
    <w:p w:rsidR="00470FAB" w:rsidRPr="00752DFD" w:rsidRDefault="00CC3A18" w:rsidP="00CC3A18">
      <w:pPr>
        <w:pStyle w:val="ListParagraph"/>
        <w:numPr>
          <w:ilvl w:val="0"/>
          <w:numId w:val="11"/>
        </w:numPr>
        <w:rPr>
          <w:rFonts w:eastAsiaTheme="minorEastAsia" w:cstheme="minorHAnsi"/>
          <w:u w:val="single"/>
        </w:rPr>
      </w:pPr>
      <w:r w:rsidRPr="00752DFD">
        <w:rPr>
          <w:rFonts w:eastAsiaTheme="minorEastAsia" w:cstheme="minorHAnsi"/>
        </w:rPr>
        <w:t xml:space="preserve">One advantage of this approach is that it means that webpages that are more “mentioned” elsewhere will have more incoming edges. However, a webpage that is considered very important as a stand-alone page may not have a lot of links to it, thus causing it to have very few incoming edges and thus lowering its “importance”. </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20</w:t>
      </w:r>
    </w:p>
    <w:p w:rsidR="00470FAB" w:rsidRPr="00752DFD" w:rsidRDefault="00470FAB" w:rsidP="00470FAB">
      <w:pPr>
        <w:pStyle w:val="ListParagraph"/>
        <w:numPr>
          <w:ilvl w:val="0"/>
          <w:numId w:val="11"/>
        </w:numPr>
        <w:rPr>
          <w:rFonts w:eastAsiaTheme="minorEastAsia" w:cstheme="minorHAnsi"/>
        </w:rPr>
      </w:pPr>
      <w:r w:rsidRPr="00752DFD">
        <w:rPr>
          <w:rFonts w:eastAsiaTheme="minorEastAsia" w:cstheme="minorHAnsi"/>
        </w:rPr>
        <w:t>Node 6 has 3 incoming edges, which is the most number of incoming edges</w:t>
      </w:r>
    </w:p>
    <w:p w:rsidR="00470FAB" w:rsidRPr="00752DFD" w:rsidRDefault="00470FAB" w:rsidP="00470FAB">
      <w:pPr>
        <w:pStyle w:val="ListParagraph"/>
        <w:numPr>
          <w:ilvl w:val="0"/>
          <w:numId w:val="11"/>
        </w:numPr>
        <w:rPr>
          <w:rFonts w:eastAsiaTheme="minorEastAsia" w:cstheme="minorHAnsi"/>
        </w:rPr>
      </w:pPr>
      <w:r w:rsidRPr="00752DFD">
        <w:rPr>
          <w:rFonts w:eastAsiaTheme="minorEastAsia" w:cstheme="minorHAnsi"/>
        </w:rPr>
        <w:t>Node 2 looks like it has the highest visit probability</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21</w:t>
      </w:r>
    </w:p>
    <w:p w:rsidR="00470FAB" w:rsidRPr="00752DFD" w:rsidRDefault="00470FAB" w:rsidP="00470FAB">
      <w:pPr>
        <w:pStyle w:val="ListParagraph"/>
        <w:numPr>
          <w:ilvl w:val="0"/>
          <w:numId w:val="12"/>
        </w:numPr>
        <w:rPr>
          <w:rFonts w:eastAsiaTheme="minorEastAsia" w:cstheme="minorHAnsi"/>
        </w:rPr>
      </w:pPr>
      <w:r w:rsidRPr="00752DFD">
        <w:rPr>
          <w:rFonts w:eastAsiaTheme="minorEastAsia" w:cstheme="minorHAnsi"/>
        </w:rPr>
        <w:t>This is different because node 4 doesn’t have an edge to 6 or 5, so 4 doesn’t go anywhere.</w:t>
      </w:r>
    </w:p>
    <w:p w:rsidR="00470FAB" w:rsidRPr="00752DFD" w:rsidRDefault="00470FAB" w:rsidP="00470FAB">
      <w:pPr>
        <w:rPr>
          <w:rFonts w:eastAsiaTheme="minorEastAsia" w:cstheme="minorHAnsi"/>
          <w:u w:val="single"/>
        </w:rPr>
      </w:pPr>
      <w:r w:rsidRPr="00752DFD">
        <w:rPr>
          <w:rFonts w:eastAsiaTheme="minorEastAsia" w:cstheme="minorHAnsi"/>
          <w:u w:val="single"/>
        </w:rPr>
        <w:t>Exercise 22</w:t>
      </w:r>
    </w:p>
    <w:p w:rsidR="00470FAB" w:rsidRPr="00752DFD" w:rsidRDefault="00752DFD" w:rsidP="00752DFD">
      <w:pPr>
        <w:pStyle w:val="ListParagraph"/>
        <w:numPr>
          <w:ilvl w:val="0"/>
          <w:numId w:val="12"/>
        </w:numPr>
        <w:rPr>
          <w:rFonts w:eastAsiaTheme="minorEastAsia" w:cstheme="minorHAnsi"/>
        </w:rPr>
      </w:pPr>
      <w:proofErr w:type="spellStart"/>
      <w:r w:rsidRPr="00752DFD">
        <w:rPr>
          <w:rFonts w:eastAsiaTheme="minorEastAsia" w:cstheme="minorHAnsi"/>
        </w:rPr>
        <w:t>linMagic.pageRankViaEigenValues</w:t>
      </w:r>
      <w:proofErr w:type="spellEnd"/>
      <w:r w:rsidRPr="00752DFD">
        <w:rPr>
          <w:rFonts w:eastAsiaTheme="minorEastAsia" w:cstheme="minorHAnsi"/>
        </w:rPr>
        <w:t>(…)</w:t>
      </w:r>
    </w:p>
    <w:p w:rsidR="00752DFD" w:rsidRPr="00752DFD" w:rsidRDefault="00752DFD" w:rsidP="00752DFD">
      <w:pPr>
        <w:pStyle w:val="ListParagraph"/>
        <w:numPr>
          <w:ilvl w:val="0"/>
          <w:numId w:val="12"/>
        </w:numPr>
        <w:rPr>
          <w:rFonts w:eastAsiaTheme="minorEastAsia" w:cstheme="minorHAnsi"/>
        </w:rPr>
      </w:pPr>
      <w:proofErr w:type="spellStart"/>
      <w:r w:rsidRPr="00752DFD">
        <w:rPr>
          <w:rFonts w:eastAsiaTheme="minorEastAsia" w:cstheme="minorHAnsi"/>
        </w:rPr>
        <w:t>linMagic.pageRankViaPowerMethod</w:t>
      </w:r>
      <w:proofErr w:type="spellEnd"/>
      <w:r w:rsidRPr="00752DFD">
        <w:rPr>
          <w:rFonts w:eastAsiaTheme="minorEastAsia" w:cstheme="minorHAnsi"/>
        </w:rPr>
        <w:t>(…)</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23</w:t>
      </w:r>
    </w:p>
    <w:p w:rsidR="00752DFD" w:rsidRPr="00752DFD" w:rsidRDefault="00752DFD" w:rsidP="00752DFD">
      <w:pPr>
        <w:pStyle w:val="NormalWeb"/>
        <w:numPr>
          <w:ilvl w:val="0"/>
          <w:numId w:val="17"/>
        </w:numPr>
        <w:spacing w:before="0" w:beforeAutospacing="0" w:after="0" w:afterAutospacing="0"/>
        <w:rPr>
          <w:rFonts w:asciiTheme="minorHAnsi" w:hAnsiTheme="minorHAnsi" w:cstheme="minorHAnsi"/>
          <w:sz w:val="22"/>
          <w:szCs w:val="22"/>
        </w:rPr>
      </w:pPr>
      <w:r w:rsidRPr="00752DFD">
        <w:rPr>
          <w:rFonts w:asciiTheme="minorHAnsi" w:hAnsiTheme="minorHAnsi" w:cstheme="minorHAnsi"/>
          <w:color w:val="000000"/>
          <w:sz w:val="22"/>
          <w:szCs w:val="22"/>
        </w:rPr>
        <w:t xml:space="preserve">The </w:t>
      </w:r>
      <w:r w:rsidRPr="00752DFD">
        <w:rPr>
          <w:rFonts w:asciiTheme="minorHAnsi" w:hAnsiTheme="minorHAnsi" w:cstheme="minorHAnsi"/>
          <w:b/>
          <w:bCs/>
          <w:color w:val="000000"/>
          <w:sz w:val="22"/>
          <w:szCs w:val="22"/>
        </w:rPr>
        <w:t>poodle</w:t>
      </w:r>
      <w:r w:rsidRPr="00752DFD">
        <w:rPr>
          <w:rFonts w:asciiTheme="minorHAnsi" w:hAnsiTheme="minorHAnsi" w:cstheme="minorHAnsi"/>
          <w:color w:val="000000"/>
          <w:sz w:val="22"/>
          <w:szCs w:val="22"/>
        </w:rPr>
        <w:t xml:space="preserve"> was developed as a water retriever, and the distinctive clipping of its heavy coat was initiated to increase the animal's efficiency in the water. ... An elegant-looking dog, often ranked as one of the most intelligent of all breeds, the </w:t>
      </w:r>
      <w:r w:rsidRPr="00752DFD">
        <w:rPr>
          <w:rFonts w:asciiTheme="minorHAnsi" w:hAnsiTheme="minorHAnsi" w:cstheme="minorHAnsi"/>
          <w:b/>
          <w:bCs/>
          <w:color w:val="000000"/>
          <w:sz w:val="22"/>
          <w:szCs w:val="22"/>
        </w:rPr>
        <w:t>poodle</w:t>
      </w:r>
      <w:r w:rsidRPr="00752DFD">
        <w:rPr>
          <w:rFonts w:asciiTheme="minorHAnsi" w:hAnsiTheme="minorHAnsi" w:cstheme="minorHAnsi"/>
          <w:color w:val="000000"/>
          <w:sz w:val="22"/>
          <w:szCs w:val="22"/>
        </w:rPr>
        <w:t xml:space="preserve"> has been bred in three size varieties—standard, miniature, and toy.</w:t>
      </w:r>
    </w:p>
    <w:p w:rsidR="00752DFD" w:rsidRPr="00752DFD" w:rsidRDefault="00752DFD" w:rsidP="00752DFD">
      <w:pPr>
        <w:pStyle w:val="NormalWeb"/>
        <w:numPr>
          <w:ilvl w:val="0"/>
          <w:numId w:val="17"/>
        </w:numPr>
        <w:spacing w:before="0" w:beforeAutospacing="0" w:after="0" w:afterAutospacing="0"/>
        <w:rPr>
          <w:rFonts w:asciiTheme="minorHAnsi" w:hAnsiTheme="minorHAnsi" w:cstheme="minorHAnsi"/>
          <w:sz w:val="22"/>
          <w:szCs w:val="22"/>
        </w:rPr>
      </w:pPr>
      <w:r w:rsidRPr="00752DFD">
        <w:rPr>
          <w:rFonts w:asciiTheme="minorHAnsi" w:hAnsiTheme="minorHAnsi" w:cstheme="minorHAnsi"/>
          <w:b/>
          <w:bCs/>
          <w:color w:val="000000"/>
          <w:sz w:val="22"/>
          <w:szCs w:val="22"/>
        </w:rPr>
        <w:t>Labrador retriever</w:t>
      </w:r>
      <w:r w:rsidRPr="00752DFD">
        <w:rPr>
          <w:rFonts w:asciiTheme="minorHAnsi" w:hAnsiTheme="minorHAnsi" w:cstheme="minorHAnsi"/>
          <w:color w:val="000000"/>
          <w:sz w:val="22"/>
          <w:szCs w:val="22"/>
        </w:rPr>
        <w:t>, breed of sporting</w:t>
      </w:r>
      <w:r w:rsidRPr="00752DFD">
        <w:rPr>
          <w:rFonts w:asciiTheme="minorHAnsi" w:hAnsiTheme="minorHAnsi" w:cstheme="minorHAnsi"/>
          <w:sz w:val="22"/>
          <w:szCs w:val="22"/>
        </w:rPr>
        <w:t xml:space="preserve"> dog</w:t>
      </w:r>
      <w:r w:rsidRPr="00752DFD">
        <w:rPr>
          <w:rFonts w:asciiTheme="minorHAnsi" w:hAnsiTheme="minorHAnsi" w:cstheme="minorHAnsi"/>
          <w:color w:val="000000"/>
          <w:sz w:val="22"/>
          <w:szCs w:val="22"/>
        </w:rPr>
        <w:t xml:space="preserve"> that originated in</w:t>
      </w:r>
      <w:r w:rsidRPr="00752DFD">
        <w:rPr>
          <w:rFonts w:asciiTheme="minorHAnsi" w:hAnsiTheme="minorHAnsi" w:cstheme="minorHAnsi"/>
          <w:sz w:val="22"/>
          <w:szCs w:val="22"/>
        </w:rPr>
        <w:t xml:space="preserve"> Newfoundland</w:t>
      </w:r>
      <w:r w:rsidRPr="00752DFD">
        <w:rPr>
          <w:rFonts w:asciiTheme="minorHAnsi" w:hAnsiTheme="minorHAnsi" w:cstheme="minorHAnsi"/>
          <w:color w:val="000000"/>
          <w:sz w:val="22"/>
          <w:szCs w:val="22"/>
        </w:rPr>
        <w:t xml:space="preserve"> and was brought to England by fishermen about 1800. It is an outstanding gun dog, consistently dominating field trials. Standing 21.5 to 24.5 inches (55 to 62 cm) and weighing 55 to 80 pounds (25 to 36 kg), it is more solidly built than other retrievers and has shorter legs. Distinctive features include its </w:t>
      </w:r>
      <w:proofErr w:type="spellStart"/>
      <w:r w:rsidRPr="00752DFD">
        <w:rPr>
          <w:rFonts w:asciiTheme="minorHAnsi" w:hAnsiTheme="minorHAnsi" w:cstheme="minorHAnsi"/>
          <w:color w:val="000000"/>
          <w:sz w:val="22"/>
          <w:szCs w:val="22"/>
        </w:rPr>
        <w:t>otterlike</w:t>
      </w:r>
      <w:proofErr w:type="spellEnd"/>
      <w:r w:rsidRPr="00752DFD">
        <w:rPr>
          <w:rFonts w:asciiTheme="minorHAnsi" w:hAnsiTheme="minorHAnsi" w:cstheme="minorHAnsi"/>
          <w:color w:val="000000"/>
          <w:sz w:val="22"/>
          <w:szCs w:val="22"/>
        </w:rPr>
        <w:t xml:space="preserve"> tail, thick at the base and tapered toward the end, and its short, dense coat of black, </w:t>
      </w:r>
      <w:r w:rsidRPr="00752DFD">
        <w:rPr>
          <w:rFonts w:asciiTheme="minorHAnsi" w:hAnsiTheme="minorHAnsi" w:cstheme="minorHAnsi"/>
          <w:color w:val="000000"/>
          <w:sz w:val="22"/>
          <w:szCs w:val="22"/>
        </w:rPr>
        <w:lastRenderedPageBreak/>
        <w:t>brown (“chocolate”), or yellow. The</w:t>
      </w:r>
      <w:r w:rsidRPr="00752DFD">
        <w:rPr>
          <w:rFonts w:asciiTheme="minorHAnsi" w:hAnsiTheme="minorHAnsi" w:cstheme="minorHAnsi"/>
          <w:sz w:val="22"/>
          <w:szCs w:val="22"/>
        </w:rPr>
        <w:t xml:space="preserve"> Labrador retriever</w:t>
      </w:r>
      <w:r w:rsidRPr="00752DFD">
        <w:rPr>
          <w:rFonts w:asciiTheme="minorHAnsi" w:hAnsiTheme="minorHAnsi" w:cstheme="minorHAnsi"/>
          <w:color w:val="000000"/>
          <w:sz w:val="22"/>
          <w:szCs w:val="22"/>
        </w:rPr>
        <w:t xml:space="preserve"> is characteristically rugged, even-tempered, and gentle. In England it has been used in military and police work, as a rescue dog, and as a</w:t>
      </w:r>
      <w:r w:rsidRPr="00752DFD">
        <w:rPr>
          <w:rFonts w:asciiTheme="minorHAnsi" w:hAnsiTheme="minorHAnsi" w:cstheme="minorHAnsi"/>
          <w:sz w:val="22"/>
          <w:szCs w:val="22"/>
        </w:rPr>
        <w:t xml:space="preserve"> guide dog</w:t>
      </w:r>
      <w:r w:rsidRPr="00752DFD">
        <w:rPr>
          <w:rFonts w:asciiTheme="minorHAnsi" w:hAnsiTheme="minorHAnsi" w:cstheme="minorHAnsi"/>
          <w:color w:val="000000"/>
          <w:sz w:val="22"/>
          <w:szCs w:val="22"/>
        </w:rPr>
        <w:t xml:space="preserve"> for the blind. An ideal family pet, the Labrador retriever became in the 1990s the most popular dog breed in the</w:t>
      </w:r>
      <w:r w:rsidRPr="00752DFD">
        <w:rPr>
          <w:rFonts w:asciiTheme="minorHAnsi" w:hAnsiTheme="minorHAnsi" w:cstheme="minorHAnsi"/>
          <w:sz w:val="22"/>
          <w:szCs w:val="22"/>
        </w:rPr>
        <w:t xml:space="preserve"> United States</w:t>
      </w:r>
      <w:r w:rsidRPr="00752DFD">
        <w:rPr>
          <w:rFonts w:asciiTheme="minorHAnsi" w:hAnsiTheme="minorHAnsi" w:cstheme="minorHAnsi"/>
          <w:color w:val="000000"/>
          <w:sz w:val="22"/>
          <w:szCs w:val="22"/>
        </w:rPr>
        <w:t>.</w:t>
      </w:r>
    </w:p>
    <w:p w:rsidR="00752DFD" w:rsidRPr="00752DFD" w:rsidRDefault="00752DFD" w:rsidP="00752DFD">
      <w:pPr>
        <w:pStyle w:val="ListParagraph"/>
        <w:numPr>
          <w:ilvl w:val="0"/>
          <w:numId w:val="17"/>
        </w:numPr>
        <w:rPr>
          <w:rFonts w:eastAsiaTheme="minorEastAsia" w:cstheme="minorHAnsi"/>
        </w:rPr>
      </w:pPr>
      <w:r w:rsidRPr="00752DFD">
        <w:rPr>
          <w:rFonts w:eastAsiaTheme="minorEastAsia" w:cstheme="minorHAnsi"/>
        </w:rPr>
        <w:t xml:space="preserve">These two pieces of text are both broadly about dogs, or breeds of dogs, however a </w:t>
      </w:r>
      <w:proofErr w:type="spellStart"/>
      <w:r w:rsidRPr="00752DFD">
        <w:rPr>
          <w:rFonts w:eastAsiaTheme="minorEastAsia" w:cstheme="minorHAnsi"/>
        </w:rPr>
        <w:t>a</w:t>
      </w:r>
      <w:proofErr w:type="spellEnd"/>
      <w:r w:rsidRPr="00752DFD">
        <w:rPr>
          <w:rFonts w:eastAsiaTheme="minorEastAsia" w:cstheme="minorHAnsi"/>
        </w:rPr>
        <w:t xml:space="preserve"> simple keyword text on both would show that the first is about poodles and the second is about Labrador retrievers. </w:t>
      </w:r>
    </w:p>
    <w:p w:rsidR="00CC3A18" w:rsidRPr="00752DFD" w:rsidRDefault="00CC3A18" w:rsidP="00752DFD">
      <w:pPr>
        <w:rPr>
          <w:rFonts w:eastAsiaTheme="minorEastAsia" w:cstheme="minorHAnsi"/>
          <w:u w:val="single"/>
        </w:rPr>
      </w:pPr>
      <w:r w:rsidRPr="00752DFD">
        <w:rPr>
          <w:rFonts w:eastAsiaTheme="minorEastAsia" w:cstheme="minorHAnsi"/>
          <w:u w:val="single"/>
        </w:rPr>
        <w:t>Exercise 24</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05753" w:rsidTr="00C05753">
        <w:tc>
          <w:tcPr>
            <w:tcW w:w="1168" w:type="dxa"/>
          </w:tcPr>
          <w:p w:rsidR="00C05753" w:rsidRDefault="00C05753" w:rsidP="00470FAB">
            <w:pPr>
              <w:rPr>
                <w:rFonts w:eastAsiaTheme="minorEastAsia" w:cstheme="minorHAnsi"/>
              </w:rPr>
            </w:pPr>
          </w:p>
        </w:tc>
        <w:tc>
          <w:tcPr>
            <w:tcW w:w="1168" w:type="dxa"/>
          </w:tcPr>
          <w:p w:rsidR="00C05753" w:rsidRDefault="00C05753" w:rsidP="00470FAB">
            <w:pPr>
              <w:rPr>
                <w:rFonts w:eastAsiaTheme="minorEastAsia" w:cstheme="minorHAnsi"/>
              </w:rPr>
            </w:pPr>
            <w:r>
              <w:rPr>
                <w:rFonts w:eastAsiaTheme="minorEastAsia" w:cstheme="minorHAnsi"/>
              </w:rPr>
              <w:t>0</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2</w:t>
            </w:r>
          </w:p>
        </w:tc>
        <w:tc>
          <w:tcPr>
            <w:tcW w:w="1169" w:type="dxa"/>
          </w:tcPr>
          <w:p w:rsidR="00C05753" w:rsidRDefault="00C05753" w:rsidP="00470FAB">
            <w:pPr>
              <w:rPr>
                <w:rFonts w:eastAsiaTheme="minorEastAsia" w:cstheme="minorHAnsi"/>
              </w:rPr>
            </w:pPr>
            <w:r>
              <w:rPr>
                <w:rFonts w:eastAsiaTheme="minorEastAsia" w:cstheme="minorHAnsi"/>
              </w:rPr>
              <w:t>3</w:t>
            </w:r>
          </w:p>
        </w:tc>
        <w:tc>
          <w:tcPr>
            <w:tcW w:w="1169" w:type="dxa"/>
          </w:tcPr>
          <w:p w:rsidR="00C05753" w:rsidRDefault="00C05753" w:rsidP="00470FAB">
            <w:pPr>
              <w:rPr>
                <w:rFonts w:eastAsiaTheme="minorEastAsia" w:cstheme="minorHAnsi"/>
              </w:rPr>
            </w:pPr>
            <w:r>
              <w:rPr>
                <w:rFonts w:eastAsiaTheme="minorEastAsia" w:cstheme="minorHAnsi"/>
              </w:rPr>
              <w:t>4</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6</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0</w:t>
            </w:r>
          </w:p>
        </w:tc>
        <w:tc>
          <w:tcPr>
            <w:tcW w:w="1168"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1</w:t>
            </w:r>
          </w:p>
        </w:tc>
        <w:tc>
          <w:tcPr>
            <w:tcW w:w="1168"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2</w:t>
            </w:r>
          </w:p>
        </w:tc>
        <w:tc>
          <w:tcPr>
            <w:tcW w:w="1168"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3</w:t>
            </w:r>
          </w:p>
        </w:tc>
        <w:tc>
          <w:tcPr>
            <w:tcW w:w="1168"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4</w:t>
            </w:r>
          </w:p>
        </w:tc>
        <w:tc>
          <w:tcPr>
            <w:tcW w:w="1168"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.5</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5</w:t>
            </w:r>
          </w:p>
        </w:tc>
        <w:tc>
          <w:tcPr>
            <w:tcW w:w="1168"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r w:rsidR="00C05753" w:rsidTr="00C05753">
        <w:tc>
          <w:tcPr>
            <w:tcW w:w="1168" w:type="dxa"/>
          </w:tcPr>
          <w:p w:rsidR="00C05753" w:rsidRDefault="00C05753" w:rsidP="00470FAB">
            <w:pPr>
              <w:rPr>
                <w:rFonts w:eastAsiaTheme="minorEastAsia" w:cstheme="minorHAnsi"/>
              </w:rPr>
            </w:pPr>
            <w:r>
              <w:rPr>
                <w:rFonts w:eastAsiaTheme="minorEastAsia" w:cstheme="minorHAnsi"/>
              </w:rPr>
              <w:t>6</w:t>
            </w:r>
          </w:p>
        </w:tc>
        <w:tc>
          <w:tcPr>
            <w:tcW w:w="1168"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c>
          <w:tcPr>
            <w:tcW w:w="1169" w:type="dxa"/>
          </w:tcPr>
          <w:p w:rsidR="00C05753" w:rsidRDefault="00C05753" w:rsidP="00470FAB">
            <w:pPr>
              <w:rPr>
                <w:rFonts w:eastAsiaTheme="minorEastAsia" w:cstheme="minorHAnsi"/>
              </w:rPr>
            </w:pPr>
            <w:r>
              <w:rPr>
                <w:rFonts w:eastAsiaTheme="minorEastAsia" w:cstheme="minorHAnsi"/>
              </w:rPr>
              <w:t>1</w:t>
            </w:r>
          </w:p>
        </w:tc>
      </w:tr>
    </w:tbl>
    <w:p w:rsidR="00CC3A18" w:rsidRPr="00752DFD" w:rsidRDefault="00CC3A18" w:rsidP="00470FAB">
      <w:pPr>
        <w:rPr>
          <w:rFonts w:eastAsiaTheme="minorEastAsia" w:cstheme="minorHAnsi"/>
        </w:rPr>
      </w:pPr>
    </w:p>
    <w:p w:rsidR="00CC3A18" w:rsidRPr="00752DFD" w:rsidRDefault="00CC3A18" w:rsidP="00470FAB">
      <w:pPr>
        <w:rPr>
          <w:rFonts w:eastAsiaTheme="minorEastAsia" w:cstheme="minorHAnsi"/>
          <w:u w:val="single"/>
        </w:rPr>
      </w:pPr>
      <w:r w:rsidRPr="00752DFD">
        <w:rPr>
          <w:rFonts w:eastAsiaTheme="minorEastAsia" w:cstheme="minorHAnsi"/>
          <w:u w:val="single"/>
        </w:rPr>
        <w:t>Exercise 25</w:t>
      </w:r>
    </w:p>
    <w:p w:rsidR="00CC3A18" w:rsidRPr="00752DFD" w:rsidRDefault="00752DFD" w:rsidP="00752DFD">
      <w:pPr>
        <w:pStyle w:val="ListParagraph"/>
        <w:numPr>
          <w:ilvl w:val="0"/>
          <w:numId w:val="18"/>
        </w:numPr>
        <w:rPr>
          <w:rFonts w:eastAsiaTheme="minorEastAsia" w:cstheme="minorHAnsi"/>
          <w:u w:val="single"/>
        </w:rPr>
      </w:pPr>
      <w:r>
        <w:rPr>
          <w:rFonts w:eastAsiaTheme="minorEastAsia" w:cstheme="minorHAnsi"/>
        </w:rPr>
        <w:t>LSA demo doesn’t work</w:t>
      </w:r>
    </w:p>
    <w:p w:rsidR="00752DFD" w:rsidRPr="00752DFD" w:rsidRDefault="00752DFD" w:rsidP="00752DFD">
      <w:pPr>
        <w:pStyle w:val="ListParagraph"/>
        <w:numPr>
          <w:ilvl w:val="0"/>
          <w:numId w:val="18"/>
        </w:numPr>
        <w:rPr>
          <w:rFonts w:eastAsiaTheme="minorEastAsia" w:cstheme="minorHAnsi"/>
          <w:u w:val="single"/>
        </w:rPr>
      </w:pPr>
      <w:r>
        <w:rPr>
          <w:rFonts w:eastAsiaTheme="minorEastAsia" w:cstheme="minorHAnsi"/>
        </w:rPr>
        <w:t>Stop words are words that we know are commonly used, like “the”, which we want to ignore when doing text analysis.</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26</w:t>
      </w:r>
    </w:p>
    <w:p w:rsidR="00CC3A18"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33/54 ratings are unknown</w:t>
      </w:r>
    </w:p>
    <w:p w:rsidR="00752DFD"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Movie 1 is the most popular</w:t>
      </w:r>
    </w:p>
    <w:p w:rsidR="00752DFD"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 xml:space="preserve">A movie with less ratings could be unfairly determined as the most popular movie if the few ratings that is has a </w:t>
      </w:r>
      <w:proofErr w:type="gramStart"/>
      <w:r>
        <w:rPr>
          <w:rFonts w:eastAsiaTheme="minorEastAsia" w:cstheme="minorHAnsi"/>
        </w:rPr>
        <w:t>really high</w:t>
      </w:r>
      <w:proofErr w:type="gramEnd"/>
      <w:r>
        <w:rPr>
          <w:rFonts w:eastAsiaTheme="minorEastAsia" w:cstheme="minorHAnsi"/>
        </w:rPr>
        <w:t>.</w:t>
      </w:r>
    </w:p>
    <w:p w:rsidR="00752DFD" w:rsidRPr="00752DFD" w:rsidRDefault="00752DFD" w:rsidP="00752DFD">
      <w:pPr>
        <w:pStyle w:val="ListParagraph"/>
        <w:numPr>
          <w:ilvl w:val="0"/>
          <w:numId w:val="19"/>
        </w:numPr>
        <w:rPr>
          <w:rFonts w:eastAsiaTheme="minorEastAsia" w:cstheme="minorHAnsi"/>
          <w:u w:val="single"/>
        </w:rPr>
      </w:pPr>
      <w:r>
        <w:rPr>
          <w:rFonts w:eastAsiaTheme="minorEastAsia" w:cstheme="minorHAnsi"/>
        </w:rPr>
        <w:t>Users 4 and 5 may be similar, as well as users 7 and 8</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27</w:t>
      </w:r>
    </w:p>
    <w:p w:rsidR="00CC3A18" w:rsidRPr="003C5B22" w:rsidRDefault="003C5B22" w:rsidP="003C5B22">
      <w:pPr>
        <w:pStyle w:val="ListParagraph"/>
        <w:numPr>
          <w:ilvl w:val="0"/>
          <w:numId w:val="20"/>
        </w:numPr>
        <w:rPr>
          <w:rFonts w:eastAsiaTheme="minorEastAsia" w:cstheme="minorHAnsi"/>
        </w:rPr>
      </w:pPr>
      <w:r w:rsidRPr="003C5B22">
        <w:rPr>
          <w:rFonts w:eastAsiaTheme="minorEastAsia" w:cstheme="minorHAnsi"/>
        </w:rPr>
        <w:t>The input is the known ratings and the output is the unknown ratings.</w:t>
      </w:r>
    </w:p>
    <w:p w:rsidR="00CC3A18" w:rsidRPr="00752DFD" w:rsidRDefault="00CC3A18" w:rsidP="00470FAB">
      <w:pPr>
        <w:rPr>
          <w:rFonts w:eastAsiaTheme="minorEastAsia" w:cstheme="minorHAnsi"/>
          <w:u w:val="single"/>
        </w:rPr>
      </w:pPr>
      <w:r w:rsidRPr="00752DFD">
        <w:rPr>
          <w:rFonts w:eastAsiaTheme="minorEastAsia" w:cstheme="minorHAnsi"/>
          <w:u w:val="single"/>
        </w:rPr>
        <w:t>Exercise 28</w:t>
      </w:r>
    </w:p>
    <w:p w:rsidR="00CC3A18" w:rsidRPr="00752DFD" w:rsidRDefault="00CC3A18" w:rsidP="00CC3A18">
      <w:pPr>
        <w:pStyle w:val="ListParagraph"/>
        <w:numPr>
          <w:ilvl w:val="0"/>
          <w:numId w:val="12"/>
        </w:numPr>
        <w:rPr>
          <w:rFonts w:eastAsiaTheme="minorEastAsia" w:cstheme="minorHAnsi"/>
        </w:rPr>
      </w:pPr>
      <w:r w:rsidRPr="00752DFD">
        <w:rPr>
          <w:rFonts w:eastAsiaTheme="minorEastAsia" w:cstheme="minorHAnsi"/>
        </w:rPr>
        <w:t xml:space="preserve">We compiled and executed this, but neither of us have working laptop speakers, so we listened to groups around us to hear the signals, filtered and unfiltered. </w:t>
      </w:r>
    </w:p>
    <w:p w:rsidR="00CC3A18" w:rsidRDefault="00CC3A18" w:rsidP="00470FAB">
      <w:pPr>
        <w:rPr>
          <w:rFonts w:eastAsiaTheme="minorEastAsia" w:cstheme="minorHAnsi"/>
          <w:u w:val="single"/>
        </w:rPr>
      </w:pPr>
      <w:r w:rsidRPr="00752DFD">
        <w:rPr>
          <w:rFonts w:eastAsiaTheme="minorEastAsia" w:cstheme="minorHAnsi"/>
          <w:u w:val="single"/>
        </w:rPr>
        <w:t>Exercise 29</w:t>
      </w:r>
    </w:p>
    <w:p w:rsidR="00F72AFE" w:rsidRPr="00F72AFE" w:rsidRDefault="00F72AFE" w:rsidP="00F72AFE">
      <w:pPr>
        <w:pStyle w:val="ListParagraph"/>
        <w:numPr>
          <w:ilvl w:val="0"/>
          <w:numId w:val="12"/>
        </w:numPr>
        <w:rPr>
          <w:rFonts w:eastAsiaTheme="minorEastAsia" w:cstheme="minorHAnsi"/>
          <w:u w:val="single"/>
        </w:rPr>
      </w:pPr>
      <w:r>
        <w:rPr>
          <w:rFonts w:eastAsiaTheme="minorEastAsia" w:cstheme="minorHAnsi"/>
        </w:rPr>
        <w:t xml:space="preserve">There are about 3,270,000 pdf documents with the word “matrix”. About 1/3 of these are scientific publications. </w:t>
      </w:r>
    </w:p>
    <w:p w:rsidR="00CC3A18" w:rsidRPr="00752DFD" w:rsidRDefault="00CC3A18" w:rsidP="00470FAB">
      <w:pPr>
        <w:rPr>
          <w:rFonts w:eastAsiaTheme="minorEastAsia" w:cstheme="minorHAnsi"/>
          <w:u w:val="single"/>
        </w:rPr>
      </w:pPr>
    </w:p>
    <w:p w:rsidR="00CC3A18" w:rsidRPr="00752DFD" w:rsidRDefault="00CC3A18" w:rsidP="00470FAB">
      <w:pPr>
        <w:rPr>
          <w:rFonts w:eastAsiaTheme="minorEastAsia" w:cstheme="minorHAnsi"/>
          <w:u w:val="single"/>
        </w:rPr>
      </w:pPr>
    </w:p>
    <w:sectPr w:rsidR="00CC3A18" w:rsidRPr="0075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8B0"/>
    <w:multiLevelType w:val="hybridMultilevel"/>
    <w:tmpl w:val="2A7C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3E3"/>
    <w:multiLevelType w:val="hybridMultilevel"/>
    <w:tmpl w:val="19F2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0354"/>
    <w:multiLevelType w:val="multilevel"/>
    <w:tmpl w:val="A306C37C"/>
    <w:lvl w:ilvl="0">
      <w:start w:val="16"/>
      <w:numFmt w:val="decimal"/>
      <w:lvlText w:val="%1"/>
      <w:lvlJc w:val="left"/>
      <w:pPr>
        <w:ind w:left="660" w:hanging="660"/>
      </w:pPr>
      <w:rPr>
        <w:rFonts w:ascii="Arial" w:hAnsi="Arial" w:cs="Arial" w:hint="default"/>
        <w:color w:val="000000"/>
        <w:sz w:val="22"/>
      </w:rPr>
    </w:lvl>
    <w:lvl w:ilvl="1">
      <w:start w:val="878"/>
      <w:numFmt w:val="decimal"/>
      <w:lvlText w:val="%1.%2"/>
      <w:lvlJc w:val="left"/>
      <w:pPr>
        <w:ind w:left="2100" w:hanging="660"/>
      </w:pPr>
      <w:rPr>
        <w:rFonts w:ascii="Arial" w:hAnsi="Arial" w:cs="Arial" w:hint="default"/>
        <w:color w:val="000000"/>
        <w:sz w:val="22"/>
      </w:rPr>
    </w:lvl>
    <w:lvl w:ilvl="2">
      <w:start w:val="1"/>
      <w:numFmt w:val="decimal"/>
      <w:lvlText w:val="%1.%2.%3"/>
      <w:lvlJc w:val="left"/>
      <w:pPr>
        <w:ind w:left="3600" w:hanging="720"/>
      </w:pPr>
      <w:rPr>
        <w:rFonts w:ascii="Arial" w:hAnsi="Arial" w:cs="Arial" w:hint="default"/>
        <w:color w:val="000000"/>
        <w:sz w:val="22"/>
      </w:rPr>
    </w:lvl>
    <w:lvl w:ilvl="3">
      <w:start w:val="1"/>
      <w:numFmt w:val="decimal"/>
      <w:lvlText w:val="%1.%2.%3.%4"/>
      <w:lvlJc w:val="left"/>
      <w:pPr>
        <w:ind w:left="5040" w:hanging="720"/>
      </w:pPr>
      <w:rPr>
        <w:rFonts w:ascii="Arial" w:hAnsi="Arial" w:cs="Arial" w:hint="default"/>
        <w:color w:val="000000"/>
        <w:sz w:val="22"/>
      </w:rPr>
    </w:lvl>
    <w:lvl w:ilvl="4">
      <w:start w:val="1"/>
      <w:numFmt w:val="decimal"/>
      <w:lvlText w:val="%1.%2.%3.%4.%5"/>
      <w:lvlJc w:val="left"/>
      <w:pPr>
        <w:ind w:left="6840" w:hanging="1080"/>
      </w:pPr>
      <w:rPr>
        <w:rFonts w:ascii="Arial" w:hAnsi="Arial" w:cs="Arial" w:hint="default"/>
        <w:color w:val="000000"/>
        <w:sz w:val="22"/>
      </w:rPr>
    </w:lvl>
    <w:lvl w:ilvl="5">
      <w:start w:val="1"/>
      <w:numFmt w:val="decimal"/>
      <w:lvlText w:val="%1.%2.%3.%4.%5.%6"/>
      <w:lvlJc w:val="left"/>
      <w:pPr>
        <w:ind w:left="8280" w:hanging="1080"/>
      </w:pPr>
      <w:rPr>
        <w:rFonts w:ascii="Arial" w:hAnsi="Arial" w:cs="Arial" w:hint="default"/>
        <w:color w:val="000000"/>
        <w:sz w:val="22"/>
      </w:rPr>
    </w:lvl>
    <w:lvl w:ilvl="6">
      <w:start w:val="1"/>
      <w:numFmt w:val="decimal"/>
      <w:lvlText w:val="%1.%2.%3.%4.%5.%6.%7"/>
      <w:lvlJc w:val="left"/>
      <w:pPr>
        <w:ind w:left="10080" w:hanging="1440"/>
      </w:pPr>
      <w:rPr>
        <w:rFonts w:ascii="Arial" w:hAnsi="Arial" w:cs="Arial" w:hint="default"/>
        <w:color w:val="000000"/>
        <w:sz w:val="22"/>
      </w:rPr>
    </w:lvl>
    <w:lvl w:ilvl="7">
      <w:start w:val="1"/>
      <w:numFmt w:val="decimal"/>
      <w:lvlText w:val="%1.%2.%3.%4.%5.%6.%7.%8"/>
      <w:lvlJc w:val="left"/>
      <w:pPr>
        <w:ind w:left="11520" w:hanging="1440"/>
      </w:pPr>
      <w:rPr>
        <w:rFonts w:ascii="Arial" w:hAnsi="Arial" w:cs="Arial" w:hint="default"/>
        <w:color w:val="000000"/>
        <w:sz w:val="22"/>
      </w:rPr>
    </w:lvl>
    <w:lvl w:ilvl="8">
      <w:start w:val="1"/>
      <w:numFmt w:val="decimal"/>
      <w:lvlText w:val="%1.%2.%3.%4.%5.%6.%7.%8.%9"/>
      <w:lvlJc w:val="left"/>
      <w:pPr>
        <w:ind w:left="13320" w:hanging="1800"/>
      </w:pPr>
      <w:rPr>
        <w:rFonts w:ascii="Arial" w:hAnsi="Arial" w:cs="Arial" w:hint="default"/>
        <w:color w:val="000000"/>
        <w:sz w:val="22"/>
      </w:rPr>
    </w:lvl>
  </w:abstractNum>
  <w:abstractNum w:abstractNumId="3" w15:restartNumberingAfterBreak="0">
    <w:nsid w:val="03D36C05"/>
    <w:multiLevelType w:val="hybridMultilevel"/>
    <w:tmpl w:val="8960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44BA5"/>
    <w:multiLevelType w:val="hybridMultilevel"/>
    <w:tmpl w:val="9732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7795E"/>
    <w:multiLevelType w:val="hybridMultilevel"/>
    <w:tmpl w:val="A432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4249"/>
    <w:multiLevelType w:val="hybridMultilevel"/>
    <w:tmpl w:val="63A66C1C"/>
    <w:lvl w:ilvl="0" w:tplc="E5D6DD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A4345"/>
    <w:multiLevelType w:val="hybridMultilevel"/>
    <w:tmpl w:val="F008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E7DA5"/>
    <w:multiLevelType w:val="hybridMultilevel"/>
    <w:tmpl w:val="2F20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13009"/>
    <w:multiLevelType w:val="hybridMultilevel"/>
    <w:tmpl w:val="EE8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02DD5"/>
    <w:multiLevelType w:val="hybridMultilevel"/>
    <w:tmpl w:val="FD52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515F7"/>
    <w:multiLevelType w:val="hybridMultilevel"/>
    <w:tmpl w:val="D446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345D"/>
    <w:multiLevelType w:val="hybridMultilevel"/>
    <w:tmpl w:val="021E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95772"/>
    <w:multiLevelType w:val="hybridMultilevel"/>
    <w:tmpl w:val="EE72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46511"/>
    <w:multiLevelType w:val="hybridMultilevel"/>
    <w:tmpl w:val="079ADC96"/>
    <w:lvl w:ilvl="0" w:tplc="E5D6DD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915FB"/>
    <w:multiLevelType w:val="hybridMultilevel"/>
    <w:tmpl w:val="FD4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F6A55"/>
    <w:multiLevelType w:val="hybridMultilevel"/>
    <w:tmpl w:val="240A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C271C3"/>
    <w:multiLevelType w:val="hybridMultilevel"/>
    <w:tmpl w:val="4110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C299B"/>
    <w:multiLevelType w:val="hybridMultilevel"/>
    <w:tmpl w:val="D5BC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27E3"/>
    <w:multiLevelType w:val="hybridMultilevel"/>
    <w:tmpl w:val="DD1C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7"/>
  </w:num>
  <w:num w:numId="4">
    <w:abstractNumId w:val="11"/>
  </w:num>
  <w:num w:numId="5">
    <w:abstractNumId w:val="17"/>
  </w:num>
  <w:num w:numId="6">
    <w:abstractNumId w:val="12"/>
  </w:num>
  <w:num w:numId="7">
    <w:abstractNumId w:val="14"/>
  </w:num>
  <w:num w:numId="8">
    <w:abstractNumId w:val="6"/>
  </w:num>
  <w:num w:numId="9">
    <w:abstractNumId w:val="8"/>
  </w:num>
  <w:num w:numId="10">
    <w:abstractNumId w:val="4"/>
  </w:num>
  <w:num w:numId="11">
    <w:abstractNumId w:val="10"/>
  </w:num>
  <w:num w:numId="12">
    <w:abstractNumId w:val="3"/>
  </w:num>
  <w:num w:numId="13">
    <w:abstractNumId w:val="0"/>
  </w:num>
  <w:num w:numId="14">
    <w:abstractNumId w:val="16"/>
  </w:num>
  <w:num w:numId="15">
    <w:abstractNumId w:val="2"/>
  </w:num>
  <w:num w:numId="16">
    <w:abstractNumId w:val="19"/>
  </w:num>
  <w:num w:numId="17">
    <w:abstractNumId w:val="9"/>
  </w:num>
  <w:num w:numId="18">
    <w:abstractNumId w:val="5"/>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71"/>
    <w:rsid w:val="000F3510"/>
    <w:rsid w:val="00234FD5"/>
    <w:rsid w:val="003C35E4"/>
    <w:rsid w:val="003C5B22"/>
    <w:rsid w:val="00470FAB"/>
    <w:rsid w:val="005F7365"/>
    <w:rsid w:val="00752DFD"/>
    <w:rsid w:val="00767B30"/>
    <w:rsid w:val="00817EF1"/>
    <w:rsid w:val="00840B66"/>
    <w:rsid w:val="0087290D"/>
    <w:rsid w:val="008E4390"/>
    <w:rsid w:val="00AA2851"/>
    <w:rsid w:val="00B27265"/>
    <w:rsid w:val="00BB5871"/>
    <w:rsid w:val="00C05753"/>
    <w:rsid w:val="00CC3A18"/>
    <w:rsid w:val="00D67B24"/>
    <w:rsid w:val="00E963CA"/>
    <w:rsid w:val="00F7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0CC3"/>
  <w15:chartTrackingRefBased/>
  <w15:docId w15:val="{01017D18-DC9F-4B03-82F4-5A6AB9C6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71"/>
    <w:pPr>
      <w:ind w:left="720"/>
      <w:contextualSpacing/>
    </w:pPr>
  </w:style>
  <w:style w:type="character" w:styleId="PlaceholderText">
    <w:name w:val="Placeholder Text"/>
    <w:basedOn w:val="DefaultParagraphFont"/>
    <w:uiPriority w:val="99"/>
    <w:semiHidden/>
    <w:rsid w:val="00BB5871"/>
    <w:rPr>
      <w:color w:val="808080"/>
    </w:rPr>
  </w:style>
  <w:style w:type="table" w:styleId="TableGrid">
    <w:name w:val="Table Grid"/>
    <w:basedOn w:val="TableNormal"/>
    <w:uiPriority w:val="39"/>
    <w:rsid w:val="008E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2DFD"/>
  </w:style>
  <w:style w:type="character" w:styleId="Hyperlink">
    <w:name w:val="Hyperlink"/>
    <w:basedOn w:val="DefaultParagraphFont"/>
    <w:uiPriority w:val="99"/>
    <w:semiHidden/>
    <w:unhideWhenUsed/>
    <w:rsid w:val="00752D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32">
      <w:bodyDiv w:val="1"/>
      <w:marLeft w:val="0"/>
      <w:marRight w:val="0"/>
      <w:marTop w:val="0"/>
      <w:marBottom w:val="0"/>
      <w:divBdr>
        <w:top w:val="none" w:sz="0" w:space="0" w:color="auto"/>
        <w:left w:val="none" w:sz="0" w:space="0" w:color="auto"/>
        <w:bottom w:val="none" w:sz="0" w:space="0" w:color="auto"/>
        <w:right w:val="none" w:sz="0" w:space="0" w:color="auto"/>
      </w:divBdr>
    </w:div>
    <w:div w:id="509372939">
      <w:bodyDiv w:val="1"/>
      <w:marLeft w:val="0"/>
      <w:marRight w:val="0"/>
      <w:marTop w:val="0"/>
      <w:marBottom w:val="0"/>
      <w:divBdr>
        <w:top w:val="none" w:sz="0" w:space="0" w:color="auto"/>
        <w:left w:val="none" w:sz="0" w:space="0" w:color="auto"/>
        <w:bottom w:val="none" w:sz="0" w:space="0" w:color="auto"/>
        <w:right w:val="none" w:sz="0" w:space="0" w:color="auto"/>
      </w:divBdr>
    </w:div>
    <w:div w:id="863591650">
      <w:bodyDiv w:val="1"/>
      <w:marLeft w:val="0"/>
      <w:marRight w:val="0"/>
      <w:marTop w:val="0"/>
      <w:marBottom w:val="0"/>
      <w:divBdr>
        <w:top w:val="none" w:sz="0" w:space="0" w:color="auto"/>
        <w:left w:val="none" w:sz="0" w:space="0" w:color="auto"/>
        <w:bottom w:val="none" w:sz="0" w:space="0" w:color="auto"/>
        <w:right w:val="none" w:sz="0" w:space="0" w:color="auto"/>
      </w:divBdr>
    </w:div>
    <w:div w:id="1155561953">
      <w:bodyDiv w:val="1"/>
      <w:marLeft w:val="0"/>
      <w:marRight w:val="0"/>
      <w:marTop w:val="0"/>
      <w:marBottom w:val="0"/>
      <w:divBdr>
        <w:top w:val="none" w:sz="0" w:space="0" w:color="auto"/>
        <w:left w:val="none" w:sz="0" w:space="0" w:color="auto"/>
        <w:bottom w:val="none" w:sz="0" w:space="0" w:color="auto"/>
        <w:right w:val="none" w:sz="0" w:space="0" w:color="auto"/>
      </w:divBdr>
    </w:div>
    <w:div w:id="1315523605">
      <w:bodyDiv w:val="1"/>
      <w:marLeft w:val="0"/>
      <w:marRight w:val="0"/>
      <w:marTop w:val="0"/>
      <w:marBottom w:val="0"/>
      <w:divBdr>
        <w:top w:val="none" w:sz="0" w:space="0" w:color="auto"/>
        <w:left w:val="none" w:sz="0" w:space="0" w:color="auto"/>
        <w:bottom w:val="none" w:sz="0" w:space="0" w:color="auto"/>
        <w:right w:val="none" w:sz="0" w:space="0" w:color="auto"/>
      </w:divBdr>
    </w:div>
    <w:div w:id="1593853122">
      <w:bodyDiv w:val="1"/>
      <w:marLeft w:val="0"/>
      <w:marRight w:val="0"/>
      <w:marTop w:val="0"/>
      <w:marBottom w:val="0"/>
      <w:divBdr>
        <w:top w:val="none" w:sz="0" w:space="0" w:color="auto"/>
        <w:left w:val="none" w:sz="0" w:space="0" w:color="auto"/>
        <w:bottom w:val="none" w:sz="0" w:space="0" w:color="auto"/>
        <w:right w:val="none" w:sz="0" w:space="0" w:color="auto"/>
      </w:divBdr>
    </w:div>
    <w:div w:id="1646426382">
      <w:bodyDiv w:val="1"/>
      <w:marLeft w:val="0"/>
      <w:marRight w:val="0"/>
      <w:marTop w:val="0"/>
      <w:marBottom w:val="0"/>
      <w:divBdr>
        <w:top w:val="none" w:sz="0" w:space="0" w:color="auto"/>
        <w:left w:val="none" w:sz="0" w:space="0" w:color="auto"/>
        <w:bottom w:val="none" w:sz="0" w:space="0" w:color="auto"/>
        <w:right w:val="none" w:sz="0" w:space="0" w:color="auto"/>
      </w:divBdr>
    </w:div>
    <w:div w:id="20770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08A63-46DD-4126-A8A8-7299D914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Shende, Maya</dc:creator>
  <cp:keywords/>
  <dc:description/>
  <cp:lastModifiedBy>Shende, Maya</cp:lastModifiedBy>
  <cp:revision>7</cp:revision>
  <cp:lastPrinted>2018-01-31T17:32:00Z</cp:lastPrinted>
  <dcterms:created xsi:type="dcterms:W3CDTF">2018-01-29T17:36:00Z</dcterms:created>
  <dcterms:modified xsi:type="dcterms:W3CDTF">2018-01-31T17:33:00Z</dcterms:modified>
</cp:coreProperties>
</file>