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1C" w:rsidRDefault="00F80B82">
      <w:r>
        <w:t xml:space="preserve">Heroes of </w:t>
      </w:r>
      <w:proofErr w:type="spellStart"/>
      <w:r>
        <w:t>Pymoli</w:t>
      </w:r>
      <w:proofErr w:type="spellEnd"/>
    </w:p>
    <w:p w:rsidR="00F80B82" w:rsidRDefault="00F80B82">
      <w:r>
        <w:t>3 Observations:</w:t>
      </w:r>
    </w:p>
    <w:p w:rsidR="00F80B82" w:rsidRDefault="00F80B82" w:rsidP="00F80B82">
      <w:pPr>
        <w:pStyle w:val="ListParagraph"/>
        <w:numPr>
          <w:ilvl w:val="0"/>
          <w:numId w:val="1"/>
        </w:numPr>
      </w:pPr>
      <w:r>
        <w:t>Almost 85% of the players are male. Possibly a good idea for marketing &amp; game development to consider a game that females would enjoy in order to create a larger customer base.</w:t>
      </w:r>
    </w:p>
    <w:p w:rsidR="00F80B82" w:rsidRDefault="00F80B82" w:rsidP="00F80B82"/>
    <w:p w:rsidR="00F80B82" w:rsidRDefault="00F80B82" w:rsidP="00F80B82">
      <w:pPr>
        <w:pStyle w:val="ListParagraph"/>
        <w:numPr>
          <w:ilvl w:val="0"/>
          <w:numId w:val="1"/>
        </w:numPr>
      </w:pPr>
      <w:r>
        <w:t xml:space="preserve">Over 76% of the players fall into the 15-29 age range, which honestly is not surprising. Another potential opportunity would be to develop a game for the outlying age ranges. </w:t>
      </w:r>
    </w:p>
    <w:p w:rsidR="00F80B82" w:rsidRDefault="00F80B82" w:rsidP="00F80B82">
      <w:pPr>
        <w:pStyle w:val="ListParagraph"/>
      </w:pPr>
    </w:p>
    <w:p w:rsidR="00F80B82" w:rsidRDefault="00F80B82" w:rsidP="00F80B82">
      <w:pPr>
        <w:pStyle w:val="ListParagraph"/>
        <w:numPr>
          <w:ilvl w:val="0"/>
          <w:numId w:val="1"/>
        </w:numPr>
      </w:pPr>
      <w:r>
        <w:t>It turns out that the 2 most popular purchased items are also the most profitable. Good to take lessons learned form these in order to create more.</w:t>
      </w:r>
      <w:bookmarkStart w:id="0" w:name="_GoBack"/>
      <w:bookmarkEnd w:id="0"/>
    </w:p>
    <w:sectPr w:rsidR="00F8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24C61"/>
    <w:multiLevelType w:val="hybridMultilevel"/>
    <w:tmpl w:val="0F9AE184"/>
    <w:lvl w:ilvl="0" w:tplc="5F34DF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94"/>
    <w:rsid w:val="00145D1C"/>
    <w:rsid w:val="004E5A94"/>
    <w:rsid w:val="00F8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D6A0"/>
  <w15:chartTrackingRefBased/>
  <w15:docId w15:val="{3389FBF8-5CE5-461B-98DA-BE98564B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Shoemake</dc:creator>
  <cp:keywords/>
  <dc:description/>
  <cp:lastModifiedBy>Michael Shoemake</cp:lastModifiedBy>
  <cp:revision>2</cp:revision>
  <dcterms:created xsi:type="dcterms:W3CDTF">2020-05-30T12:55:00Z</dcterms:created>
  <dcterms:modified xsi:type="dcterms:W3CDTF">2020-05-30T13:03:00Z</dcterms:modified>
</cp:coreProperties>
</file>