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D55" w:rsidRDefault="00032D55" w:rsidP="00032D55">
      <w:pPr>
        <w:pStyle w:val="Title"/>
      </w:pPr>
      <w:r>
        <w:t>Work Instruction</w:t>
      </w:r>
    </w:p>
    <w:p w:rsidR="00032D55" w:rsidRDefault="00032D55" w:rsidP="00032D55">
      <w:pPr>
        <w:pStyle w:val="Subtitle"/>
      </w:pPr>
      <w:r>
        <w:t xml:space="preserve">For </w:t>
      </w:r>
      <w:proofErr w:type="spellStart"/>
      <w:r>
        <w:t>powershell</w:t>
      </w:r>
      <w:proofErr w:type="spellEnd"/>
      <w:r>
        <w:t xml:space="preserve"> script “</w:t>
      </w:r>
      <w:r w:rsidR="007D7F66">
        <w:t>WorkWith</w:t>
      </w:r>
      <w:r w:rsidR="00583C5D">
        <w:t>-TemplateAnd</w:t>
      </w:r>
      <w:r w:rsidRPr="00032D55">
        <w:t>Config</w:t>
      </w:r>
      <w:r>
        <w:t>.ps1”</w:t>
      </w:r>
    </w:p>
    <w:p w:rsidR="00032D55" w:rsidRDefault="00032D55" w:rsidP="00032D55">
      <w:pPr>
        <w:pStyle w:val="Heading1"/>
      </w:pPr>
      <w:r>
        <w:t>Purpose</w:t>
      </w:r>
    </w:p>
    <w:p w:rsidR="00032D55" w:rsidRDefault="00032D55" w:rsidP="00032D55">
      <w:r>
        <w:t>This script is to compare the configuration files, extracted from network dev</w:t>
      </w:r>
      <w:r w:rsidR="00117B59">
        <w:t>ices with the standard template and to create configuration file using template.</w:t>
      </w:r>
    </w:p>
    <w:p w:rsidR="00032D55" w:rsidRDefault="00032D55" w:rsidP="006E04A9">
      <w:pPr>
        <w:pStyle w:val="Heading2"/>
      </w:pPr>
      <w:r>
        <w:t>How it was done before?</w:t>
      </w:r>
    </w:p>
    <w:p w:rsidR="00032D55" w:rsidRDefault="00032D55" w:rsidP="00032D55">
      <w:r>
        <w:t xml:space="preserve">Before the script it was being done manually </w:t>
      </w:r>
      <w:r w:rsidR="006E04A9">
        <w:t>by associates.</w:t>
      </w:r>
    </w:p>
    <w:p w:rsidR="006E04A9" w:rsidRDefault="006E04A9" w:rsidP="006E04A9">
      <w:pPr>
        <w:pStyle w:val="Heading2"/>
      </w:pPr>
      <w:r>
        <w:t>How this script will help?</w:t>
      </w:r>
    </w:p>
    <w:p w:rsidR="006E04A9" w:rsidRDefault="006E04A9" w:rsidP="006E04A9">
      <w:pPr>
        <w:pStyle w:val="ListParagraph"/>
        <w:numPr>
          <w:ilvl w:val="0"/>
          <w:numId w:val="1"/>
        </w:numPr>
      </w:pPr>
      <w:r>
        <w:t xml:space="preserve">Script will require </w:t>
      </w:r>
      <w:r w:rsidR="0088677D">
        <w:t>minimal manual input and will be significantly time saving</w:t>
      </w:r>
    </w:p>
    <w:p w:rsidR="0088677D" w:rsidRDefault="0088677D" w:rsidP="006E04A9">
      <w:pPr>
        <w:pStyle w:val="ListParagraph"/>
        <w:numPr>
          <w:ilvl w:val="0"/>
          <w:numId w:val="1"/>
        </w:numPr>
      </w:pPr>
      <w:r>
        <w:t>Large amount of configurations can be compared at once</w:t>
      </w:r>
    </w:p>
    <w:p w:rsidR="00117B59" w:rsidRDefault="00117B59" w:rsidP="006E04A9">
      <w:pPr>
        <w:pStyle w:val="ListParagraph"/>
        <w:numPr>
          <w:ilvl w:val="0"/>
          <w:numId w:val="1"/>
        </w:numPr>
      </w:pPr>
      <w:r>
        <w:t>Large number of configurations can be created at once</w:t>
      </w:r>
    </w:p>
    <w:p w:rsidR="0088677D" w:rsidRDefault="0088677D" w:rsidP="006E04A9">
      <w:pPr>
        <w:pStyle w:val="ListParagraph"/>
        <w:numPr>
          <w:ilvl w:val="0"/>
          <w:numId w:val="1"/>
        </w:numPr>
      </w:pPr>
      <w:r>
        <w:t>It will help in avoiding error</w:t>
      </w:r>
    </w:p>
    <w:p w:rsidR="007D7F66" w:rsidRDefault="007D7F66">
      <w:r>
        <w:br w:type="page"/>
      </w:r>
    </w:p>
    <w:p w:rsidR="007D7F66" w:rsidRDefault="007D7F66" w:rsidP="007D7F66"/>
    <w:p w:rsidR="00117B59" w:rsidRDefault="00117B59" w:rsidP="00117B59">
      <w:pPr>
        <w:pStyle w:val="Heading1"/>
      </w:pPr>
      <w:r>
        <w:t>Prerequisite Knowledge</w:t>
      </w:r>
    </w:p>
    <w:p w:rsidR="00117B59" w:rsidRDefault="00117B59" w:rsidP="00117B59">
      <w:pPr>
        <w:pStyle w:val="Heading2"/>
      </w:pPr>
      <w:r>
        <w:t xml:space="preserve">How to open CSV file using Microsoft Excel </w:t>
      </w:r>
    </w:p>
    <w:p w:rsidR="00583C5D" w:rsidRDefault="00583C5D" w:rsidP="00583C5D">
      <w:pPr>
        <w:pStyle w:val="ListParagraph"/>
        <w:numPr>
          <w:ilvl w:val="0"/>
          <w:numId w:val="9"/>
        </w:numPr>
      </w:pPr>
      <w:r>
        <w:t>Select a CSV file</w:t>
      </w:r>
    </w:p>
    <w:p w:rsidR="00583C5D" w:rsidRDefault="00583C5D" w:rsidP="00583C5D">
      <w:pPr>
        <w:pStyle w:val="ListParagraph"/>
        <w:numPr>
          <w:ilvl w:val="0"/>
          <w:numId w:val="9"/>
        </w:numPr>
      </w:pPr>
      <w:r>
        <w:t>Right click on it, and select “open with”</w:t>
      </w:r>
    </w:p>
    <w:p w:rsidR="00583C5D" w:rsidRDefault="00583C5D" w:rsidP="00583C5D">
      <w:pPr>
        <w:pStyle w:val="ListParagraph"/>
        <w:numPr>
          <w:ilvl w:val="0"/>
          <w:numId w:val="9"/>
        </w:numPr>
      </w:pPr>
      <w:r>
        <w:t>In open with menu select “Excel”</w:t>
      </w:r>
    </w:p>
    <w:p w:rsidR="00583C5D" w:rsidRDefault="00583C5D" w:rsidP="00583C5D">
      <w:pPr>
        <w:pStyle w:val="ListParagraph"/>
        <w:numPr>
          <w:ilvl w:val="0"/>
          <w:numId w:val="9"/>
        </w:numPr>
      </w:pPr>
      <w:r>
        <w:t xml:space="preserve">It will open in excel, but all columns will be displayed as one. To display it correctly follow bellow instructions. </w:t>
      </w:r>
      <w:proofErr w:type="spellStart"/>
      <w:proofErr w:type="gramStart"/>
      <w:r>
        <w:t>A</w:t>
      </w:r>
      <w:proofErr w:type="spellEnd"/>
      <w:proofErr w:type="gramEnd"/>
      <w:r>
        <w:t xml:space="preserve"> example file with data in col</w:t>
      </w:r>
      <w:r w:rsidR="00015D1D">
        <w:t>umn ‘A’ is shown as screenshot.</w:t>
      </w:r>
    </w:p>
    <w:p w:rsidR="00015D1D" w:rsidRDefault="00583C5D" w:rsidP="00583C5D">
      <w:pPr>
        <w:pStyle w:val="ListParagraph"/>
        <w:numPr>
          <w:ilvl w:val="1"/>
          <w:numId w:val="9"/>
        </w:numPr>
      </w:pPr>
      <w:r>
        <w:t>Select the column in which data is present</w:t>
      </w:r>
      <w:r w:rsidR="00015D1D">
        <w:t>, in example case column ‘A’</w:t>
      </w:r>
    </w:p>
    <w:p w:rsidR="00583C5D" w:rsidRDefault="00015D1D" w:rsidP="00583C5D">
      <w:pPr>
        <w:pStyle w:val="ListParagraph"/>
        <w:numPr>
          <w:ilvl w:val="1"/>
          <w:numId w:val="9"/>
        </w:numPr>
      </w:pPr>
      <w:r>
        <w:t>Select “Data” tab, and click “Text to Column”</w:t>
      </w:r>
    </w:p>
    <w:p w:rsidR="00AC7F71" w:rsidRDefault="00AC7F71" w:rsidP="00AC7F71">
      <w:r>
        <w:rPr>
          <w:noProof/>
        </w:rPr>
        <w:drawing>
          <wp:inline distT="0" distB="0" distL="0" distR="0" wp14:anchorId="78647AD6" wp14:editId="5FC337D5">
            <wp:extent cx="5943600" cy="25736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73655"/>
                    </a:xfrm>
                    <a:prstGeom prst="rect">
                      <a:avLst/>
                    </a:prstGeom>
                  </pic:spPr>
                </pic:pic>
              </a:graphicData>
            </a:graphic>
          </wp:inline>
        </w:drawing>
      </w:r>
    </w:p>
    <w:p w:rsidR="00015D1D" w:rsidRDefault="00015D1D" w:rsidP="00583C5D">
      <w:pPr>
        <w:pStyle w:val="ListParagraph"/>
        <w:numPr>
          <w:ilvl w:val="1"/>
          <w:numId w:val="9"/>
        </w:numPr>
      </w:pPr>
      <w:r>
        <w:t>In “Convert Text to Column Wizard – Step 1 of 3”, select “Delimited” and click “Next”</w:t>
      </w:r>
    </w:p>
    <w:p w:rsidR="00AC7F71" w:rsidRDefault="00AC7F71" w:rsidP="00AC7F71">
      <w:r>
        <w:rPr>
          <w:noProof/>
        </w:rPr>
        <w:lastRenderedPageBreak/>
        <w:drawing>
          <wp:inline distT="0" distB="0" distL="0" distR="0" wp14:anchorId="22C30D17" wp14:editId="5FA5B9B1">
            <wp:extent cx="4829175" cy="3886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9175" cy="3886200"/>
                    </a:xfrm>
                    <a:prstGeom prst="rect">
                      <a:avLst/>
                    </a:prstGeom>
                  </pic:spPr>
                </pic:pic>
              </a:graphicData>
            </a:graphic>
          </wp:inline>
        </w:drawing>
      </w:r>
    </w:p>
    <w:p w:rsidR="00015D1D" w:rsidRDefault="00015D1D" w:rsidP="00583C5D">
      <w:pPr>
        <w:pStyle w:val="ListParagraph"/>
        <w:numPr>
          <w:ilvl w:val="1"/>
          <w:numId w:val="9"/>
        </w:numPr>
      </w:pPr>
      <w:r>
        <w:t>In “Convert Text to Column Wizard – Step 2 of 3”, under “Delimiters” check “Comma” and uncheck all others. Uncheck “Treat consecutive delimiters as one”. Select double quote (“) as “Text qualifier”. Click next</w:t>
      </w:r>
    </w:p>
    <w:p w:rsidR="00AC7F71" w:rsidRDefault="00AC7F71" w:rsidP="00AC7F71">
      <w:r>
        <w:rPr>
          <w:noProof/>
        </w:rPr>
        <w:lastRenderedPageBreak/>
        <w:drawing>
          <wp:inline distT="0" distB="0" distL="0" distR="0" wp14:anchorId="3A030329" wp14:editId="44171245">
            <wp:extent cx="4829175" cy="3886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9175" cy="3886200"/>
                    </a:xfrm>
                    <a:prstGeom prst="rect">
                      <a:avLst/>
                    </a:prstGeom>
                  </pic:spPr>
                </pic:pic>
              </a:graphicData>
            </a:graphic>
          </wp:inline>
        </w:drawing>
      </w:r>
    </w:p>
    <w:p w:rsidR="00AC7F71" w:rsidRDefault="00015D1D" w:rsidP="00AC7F71">
      <w:pPr>
        <w:pStyle w:val="ListParagraph"/>
        <w:numPr>
          <w:ilvl w:val="1"/>
          <w:numId w:val="9"/>
        </w:numPr>
      </w:pPr>
      <w:r>
        <w:t xml:space="preserve"> In “Convert Text to Column Wizard – Step 3 of 3”, in data preview window select each column and under “Column data format” select “Text”. Click “Finish”</w:t>
      </w:r>
    </w:p>
    <w:p w:rsidR="00AC7F71" w:rsidRDefault="00AC7F71" w:rsidP="00AC7F71">
      <w:r>
        <w:rPr>
          <w:noProof/>
        </w:rPr>
        <w:lastRenderedPageBreak/>
        <w:drawing>
          <wp:inline distT="0" distB="0" distL="0" distR="0" wp14:anchorId="1E509380" wp14:editId="07990BB4">
            <wp:extent cx="4829175" cy="3886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9175" cy="3886200"/>
                    </a:xfrm>
                    <a:prstGeom prst="rect">
                      <a:avLst/>
                    </a:prstGeom>
                  </pic:spPr>
                </pic:pic>
              </a:graphicData>
            </a:graphic>
          </wp:inline>
        </w:drawing>
      </w:r>
    </w:p>
    <w:p w:rsidR="007D7F66" w:rsidRDefault="007D7F66">
      <w:r>
        <w:br w:type="page"/>
      </w:r>
    </w:p>
    <w:p w:rsidR="00117B59" w:rsidRDefault="00117B59" w:rsidP="00117B59">
      <w:pPr>
        <w:pStyle w:val="Heading2"/>
      </w:pPr>
      <w:r>
        <w:lastRenderedPageBreak/>
        <w:t>How to save CSV file using Microsoft Excel</w:t>
      </w:r>
    </w:p>
    <w:p w:rsidR="005547EE" w:rsidRDefault="005547EE" w:rsidP="005547EE">
      <w:r>
        <w:t>When saving a workbook as CSV using Excel only the working sheet of the workbook (the sheet open and visible) is saved. To save the sheet follow the instructions below.</w:t>
      </w:r>
    </w:p>
    <w:p w:rsidR="005547EE" w:rsidRDefault="005547EE" w:rsidP="005547EE">
      <w:pPr>
        <w:pStyle w:val="ListParagraph"/>
        <w:numPr>
          <w:ilvl w:val="0"/>
          <w:numId w:val="10"/>
        </w:numPr>
      </w:pPr>
      <w:r>
        <w:t>Make sure the sheet that you wish to save as CSV is in front and visible</w:t>
      </w:r>
    </w:p>
    <w:p w:rsidR="005547EE" w:rsidRDefault="005547EE" w:rsidP="005547EE">
      <w:pPr>
        <w:pStyle w:val="ListParagraph"/>
        <w:numPr>
          <w:ilvl w:val="0"/>
          <w:numId w:val="10"/>
        </w:numPr>
      </w:pPr>
      <w:r>
        <w:t>Select “File” menu and click “Save as”</w:t>
      </w:r>
    </w:p>
    <w:p w:rsidR="002846D3" w:rsidRDefault="002846D3" w:rsidP="002846D3">
      <w:r>
        <w:rPr>
          <w:noProof/>
        </w:rPr>
        <w:drawing>
          <wp:inline distT="0" distB="0" distL="0" distR="0" wp14:anchorId="67844732" wp14:editId="1D248215">
            <wp:extent cx="5610225" cy="4095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0225" cy="4095750"/>
                    </a:xfrm>
                    <a:prstGeom prst="rect">
                      <a:avLst/>
                    </a:prstGeom>
                  </pic:spPr>
                </pic:pic>
              </a:graphicData>
            </a:graphic>
          </wp:inline>
        </w:drawing>
      </w:r>
    </w:p>
    <w:p w:rsidR="002846D3" w:rsidRDefault="002846D3" w:rsidP="002846D3">
      <w:r>
        <w:rPr>
          <w:noProof/>
        </w:rPr>
        <w:lastRenderedPageBreak/>
        <w:drawing>
          <wp:inline distT="0" distB="0" distL="0" distR="0" wp14:anchorId="37EFFB42" wp14:editId="0EAB7579">
            <wp:extent cx="5943600" cy="43027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02760"/>
                    </a:xfrm>
                    <a:prstGeom prst="rect">
                      <a:avLst/>
                    </a:prstGeom>
                  </pic:spPr>
                </pic:pic>
              </a:graphicData>
            </a:graphic>
          </wp:inline>
        </w:drawing>
      </w:r>
    </w:p>
    <w:p w:rsidR="005547EE" w:rsidRDefault="005547EE" w:rsidP="005547EE">
      <w:pPr>
        <w:pStyle w:val="ListParagraph"/>
        <w:numPr>
          <w:ilvl w:val="0"/>
          <w:numId w:val="10"/>
        </w:numPr>
      </w:pPr>
      <w:r>
        <w:t>Select the location where you wish to save the file</w:t>
      </w:r>
    </w:p>
    <w:p w:rsidR="005547EE" w:rsidRDefault="005547EE" w:rsidP="005547EE">
      <w:pPr>
        <w:pStyle w:val="ListParagraph"/>
        <w:numPr>
          <w:ilvl w:val="0"/>
          <w:numId w:val="10"/>
        </w:numPr>
      </w:pPr>
      <w:r>
        <w:t>In “File name” box, give the name you wish to give. (Do not put “.csv” at the end of file name)</w:t>
      </w:r>
    </w:p>
    <w:p w:rsidR="005547EE" w:rsidRDefault="005547EE" w:rsidP="005547EE">
      <w:pPr>
        <w:pStyle w:val="ListParagraph"/>
        <w:numPr>
          <w:ilvl w:val="0"/>
          <w:numId w:val="10"/>
        </w:numPr>
      </w:pPr>
      <w:r>
        <w:t xml:space="preserve">From the “Save a type” dropdown box, select “CSV (MS-DOS) </w:t>
      </w:r>
      <w:r w:rsidR="00AB336B">
        <w:t>(</w:t>
      </w:r>
      <w:r>
        <w:t>*.csv</w:t>
      </w:r>
      <w:r w:rsidR="00AB336B">
        <w:t>)</w:t>
      </w:r>
      <w:r>
        <w:t>”</w:t>
      </w:r>
    </w:p>
    <w:p w:rsidR="00AB336B" w:rsidRDefault="00AB336B" w:rsidP="005547EE">
      <w:pPr>
        <w:pStyle w:val="ListParagraph"/>
        <w:numPr>
          <w:ilvl w:val="0"/>
          <w:numId w:val="10"/>
        </w:numPr>
      </w:pPr>
      <w:r>
        <w:t>Click “Save”</w:t>
      </w:r>
    </w:p>
    <w:p w:rsidR="002846D3" w:rsidRDefault="002846D3" w:rsidP="002846D3">
      <w:r>
        <w:rPr>
          <w:noProof/>
        </w:rPr>
        <w:lastRenderedPageBreak/>
        <w:drawing>
          <wp:inline distT="0" distB="0" distL="0" distR="0" wp14:anchorId="293DD59C" wp14:editId="6ADB11BA">
            <wp:extent cx="5943600" cy="46285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28515"/>
                    </a:xfrm>
                    <a:prstGeom prst="rect">
                      <a:avLst/>
                    </a:prstGeom>
                  </pic:spPr>
                </pic:pic>
              </a:graphicData>
            </a:graphic>
          </wp:inline>
        </w:drawing>
      </w:r>
    </w:p>
    <w:p w:rsidR="00AB336B" w:rsidRDefault="00AB336B" w:rsidP="005547EE">
      <w:pPr>
        <w:pStyle w:val="ListParagraph"/>
        <w:numPr>
          <w:ilvl w:val="0"/>
          <w:numId w:val="10"/>
        </w:numPr>
      </w:pPr>
      <w:r>
        <w:t>A warning box will appear asking “Do you want to keep using that format?”, click “Yes”</w:t>
      </w:r>
    </w:p>
    <w:p w:rsidR="002846D3" w:rsidRDefault="002846D3" w:rsidP="002846D3">
      <w:r>
        <w:rPr>
          <w:noProof/>
        </w:rPr>
        <w:drawing>
          <wp:inline distT="0" distB="0" distL="0" distR="0" wp14:anchorId="5B64BD1A" wp14:editId="11E081EB">
            <wp:extent cx="4991100" cy="1104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1100" cy="1104900"/>
                    </a:xfrm>
                    <a:prstGeom prst="rect">
                      <a:avLst/>
                    </a:prstGeom>
                  </pic:spPr>
                </pic:pic>
              </a:graphicData>
            </a:graphic>
          </wp:inline>
        </w:drawing>
      </w:r>
    </w:p>
    <w:p w:rsidR="00AB336B" w:rsidRPr="005547EE" w:rsidRDefault="00AB336B" w:rsidP="005547EE">
      <w:pPr>
        <w:pStyle w:val="ListParagraph"/>
        <w:numPr>
          <w:ilvl w:val="0"/>
          <w:numId w:val="10"/>
        </w:numPr>
      </w:pPr>
      <w:r>
        <w:t>Your file will be saved as CSV</w:t>
      </w:r>
    </w:p>
    <w:p w:rsidR="007D7F66" w:rsidRDefault="007D7F66">
      <w:pPr>
        <w:rPr>
          <w:rFonts w:asciiTheme="majorHAnsi" w:eastAsiaTheme="majorEastAsia" w:hAnsiTheme="majorHAnsi" w:cstheme="majorBidi"/>
          <w:color w:val="2E74B5" w:themeColor="accent1" w:themeShade="BF"/>
          <w:sz w:val="32"/>
          <w:szCs w:val="32"/>
        </w:rPr>
      </w:pPr>
      <w:r>
        <w:br w:type="page"/>
      </w:r>
    </w:p>
    <w:p w:rsidR="0088677D" w:rsidRDefault="0088677D" w:rsidP="0088677D">
      <w:pPr>
        <w:pStyle w:val="Heading1"/>
      </w:pPr>
      <w:r>
        <w:lastRenderedPageBreak/>
        <w:t>Instructions</w:t>
      </w:r>
      <w:r w:rsidR="00117B59">
        <w:t xml:space="preserve"> for the Script</w:t>
      </w:r>
    </w:p>
    <w:p w:rsidR="00117B59" w:rsidRDefault="00117B59" w:rsidP="00117B59">
      <w:pPr>
        <w:pStyle w:val="Heading2"/>
      </w:pPr>
      <w:r>
        <w:t xml:space="preserve">Starting </w:t>
      </w:r>
      <w:proofErr w:type="spellStart"/>
      <w:r>
        <w:t>Powershell</w:t>
      </w:r>
      <w:proofErr w:type="spellEnd"/>
      <w:r>
        <w:t xml:space="preserve"> to execute the script</w:t>
      </w:r>
    </w:p>
    <w:p w:rsidR="000A4122" w:rsidRDefault="000A4122" w:rsidP="000A4122">
      <w:r>
        <w:t xml:space="preserve">This is common process to start </w:t>
      </w:r>
      <w:proofErr w:type="spellStart"/>
      <w:r>
        <w:t>powershell</w:t>
      </w:r>
      <w:proofErr w:type="spellEnd"/>
      <w:r>
        <w:t xml:space="preserve"> console to execute any script. See below instructions to execute the script.</w:t>
      </w:r>
    </w:p>
    <w:p w:rsidR="000A4122" w:rsidRPr="000A4122" w:rsidRDefault="000A4122" w:rsidP="000A4122">
      <w:r>
        <w:rPr>
          <w:b/>
          <w:u w:val="single"/>
        </w:rPr>
        <w:t>NOTE</w:t>
      </w:r>
      <w:r>
        <w:rPr>
          <w:b/>
        </w:rPr>
        <w:t>:</w:t>
      </w:r>
      <w:r>
        <w:t xml:space="preserve"> Always do the </w:t>
      </w:r>
      <w:proofErr w:type="spellStart"/>
      <w:r>
        <w:t>presetups</w:t>
      </w:r>
      <w:proofErr w:type="spellEnd"/>
      <w:r>
        <w:t xml:space="preserve"> required for a particular process (given in below </w:t>
      </w:r>
      <w:r w:rsidR="00A81E0D">
        <w:t xml:space="preserve">script execution </w:t>
      </w:r>
      <w:r>
        <w:t>instructions</w:t>
      </w:r>
      <w:r w:rsidR="00A81E0D">
        <w:t xml:space="preserve"> for each process</w:t>
      </w:r>
      <w:r>
        <w:t xml:space="preserve">), before starting the </w:t>
      </w:r>
      <w:proofErr w:type="spellStart"/>
      <w:r>
        <w:t>powershell</w:t>
      </w:r>
      <w:proofErr w:type="spellEnd"/>
      <w:r>
        <w:t xml:space="preserve">. </w:t>
      </w:r>
    </w:p>
    <w:p w:rsidR="00117B59" w:rsidRDefault="00117B59" w:rsidP="00117B59">
      <w:pPr>
        <w:pStyle w:val="ListParagraph"/>
        <w:numPr>
          <w:ilvl w:val="0"/>
          <w:numId w:val="7"/>
        </w:numPr>
      </w:pPr>
      <w:r>
        <w:t xml:space="preserve">Open </w:t>
      </w:r>
      <w:proofErr w:type="spellStart"/>
      <w:r>
        <w:t>powershell</w:t>
      </w:r>
      <w:proofErr w:type="spellEnd"/>
      <w:r>
        <w:t xml:space="preserve"> from start menu</w:t>
      </w:r>
    </w:p>
    <w:p w:rsidR="00117B59" w:rsidRDefault="00117B59" w:rsidP="00117B59">
      <w:r w:rsidRPr="001A6A65">
        <w:rPr>
          <w:noProof/>
        </w:rPr>
        <w:drawing>
          <wp:inline distT="0" distB="0" distL="0" distR="0" wp14:anchorId="100101B7" wp14:editId="11AB7099">
            <wp:extent cx="3591426" cy="5687219"/>
            <wp:effectExtent l="0" t="0" r="952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91426" cy="5687219"/>
                    </a:xfrm>
                    <a:prstGeom prst="rect">
                      <a:avLst/>
                    </a:prstGeom>
                  </pic:spPr>
                </pic:pic>
              </a:graphicData>
            </a:graphic>
          </wp:inline>
        </w:drawing>
      </w:r>
    </w:p>
    <w:p w:rsidR="00117B59" w:rsidRDefault="00117B59" w:rsidP="00117B59">
      <w:pPr>
        <w:pStyle w:val="ListParagraph"/>
        <w:numPr>
          <w:ilvl w:val="0"/>
          <w:numId w:val="7"/>
        </w:numPr>
      </w:pPr>
      <w:r>
        <w:t>Run following command, and upon prompt press “y” and enter.</w:t>
      </w:r>
    </w:p>
    <w:p w:rsidR="00117B59" w:rsidRDefault="00117B59" w:rsidP="00117B59">
      <w:pPr>
        <w:pStyle w:val="Code"/>
      </w:pPr>
      <w:r w:rsidRPr="00F267FC">
        <w:rPr>
          <w:color w:val="82AAFF"/>
        </w:rPr>
        <w:t>Set-ExecutionPolicy</w:t>
      </w:r>
      <w:r w:rsidRPr="00F267FC">
        <w:t> </w:t>
      </w:r>
      <w:r w:rsidRPr="00F267FC">
        <w:rPr>
          <w:color w:val="C792EA"/>
        </w:rPr>
        <w:t>-</w:t>
      </w:r>
      <w:r w:rsidRPr="00F267FC">
        <w:t>Scope CurrentUser </w:t>
      </w:r>
      <w:r w:rsidRPr="00F267FC">
        <w:rPr>
          <w:color w:val="C792EA"/>
        </w:rPr>
        <w:t>-</w:t>
      </w:r>
      <w:r w:rsidRPr="00F267FC">
        <w:t>ExecutionPolicy Unrestricted</w:t>
      </w:r>
    </w:p>
    <w:p w:rsidR="00117B59" w:rsidRDefault="00A81E0D" w:rsidP="00117B59">
      <w:r>
        <w:lastRenderedPageBreak/>
        <w:tab/>
      </w:r>
      <w:r>
        <w:rPr>
          <w:b/>
        </w:rPr>
        <w:t>NOTE:</w:t>
      </w:r>
      <w:r>
        <w:t xml:space="preserve"> Above command is executed to allow execution of script in current user scope, but depending upon environment policies, it may or may not be already allowed. If there is any problem, contact system administrator.</w:t>
      </w:r>
    </w:p>
    <w:p w:rsidR="00E3207A" w:rsidRPr="00A81E0D" w:rsidRDefault="00E3207A" w:rsidP="00117B59">
      <w:r>
        <w:rPr>
          <w:noProof/>
        </w:rPr>
        <w:drawing>
          <wp:inline distT="0" distB="0" distL="0" distR="0" wp14:anchorId="05957D7A" wp14:editId="1A5C1536">
            <wp:extent cx="5943600" cy="22974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97430"/>
                    </a:xfrm>
                    <a:prstGeom prst="rect">
                      <a:avLst/>
                    </a:prstGeom>
                  </pic:spPr>
                </pic:pic>
              </a:graphicData>
            </a:graphic>
          </wp:inline>
        </w:drawing>
      </w:r>
    </w:p>
    <w:p w:rsidR="007D7F66" w:rsidRDefault="007D7F66">
      <w:pPr>
        <w:rPr>
          <w:rFonts w:asciiTheme="majorHAnsi" w:eastAsiaTheme="majorEastAsia" w:hAnsiTheme="majorHAnsi" w:cstheme="majorBidi"/>
          <w:color w:val="2E74B5" w:themeColor="accent1" w:themeShade="BF"/>
          <w:sz w:val="26"/>
          <w:szCs w:val="26"/>
        </w:rPr>
      </w:pPr>
      <w:r>
        <w:br w:type="page"/>
      </w:r>
    </w:p>
    <w:p w:rsidR="00117B59" w:rsidRDefault="00117B59" w:rsidP="00117B59">
      <w:pPr>
        <w:pStyle w:val="Heading2"/>
      </w:pPr>
      <w:r>
        <w:lastRenderedPageBreak/>
        <w:t>Executing the script</w:t>
      </w:r>
    </w:p>
    <w:p w:rsidR="00117B59" w:rsidRDefault="000A4122" w:rsidP="000A4122">
      <w:pPr>
        <w:pStyle w:val="Heading3"/>
      </w:pPr>
      <w:r>
        <w:t>F</w:t>
      </w:r>
      <w:r w:rsidR="00117B59">
        <w:t xml:space="preserve">or </w:t>
      </w:r>
      <w:r>
        <w:t>validation</w:t>
      </w:r>
    </w:p>
    <w:p w:rsidR="000A4122" w:rsidRDefault="000A4122" w:rsidP="000A4122">
      <w:pPr>
        <w:pStyle w:val="Heading4"/>
      </w:pPr>
      <w:r>
        <w:t>Pre</w:t>
      </w:r>
      <w:r w:rsidR="00A81E0D">
        <w:t>-</w:t>
      </w:r>
      <w:r>
        <w:t>setups</w:t>
      </w:r>
    </w:p>
    <w:p w:rsidR="000A4122" w:rsidRDefault="000A4122" w:rsidP="000A4122">
      <w:pPr>
        <w:pStyle w:val="ListParagraph"/>
        <w:numPr>
          <w:ilvl w:val="0"/>
          <w:numId w:val="3"/>
        </w:numPr>
      </w:pPr>
      <w:r>
        <w:t>Create a folder, let’s say “Working Directory”</w:t>
      </w:r>
    </w:p>
    <w:p w:rsidR="000A4122" w:rsidRDefault="000A4122" w:rsidP="000A4122">
      <w:pPr>
        <w:pStyle w:val="ListParagraph"/>
        <w:numPr>
          <w:ilvl w:val="0"/>
          <w:numId w:val="3"/>
        </w:numPr>
      </w:pPr>
      <w:r>
        <w:t>Put template text file “template.txt” in it</w:t>
      </w:r>
    </w:p>
    <w:p w:rsidR="000A4122" w:rsidRDefault="000A4122" w:rsidP="000A4122">
      <w:pPr>
        <w:pStyle w:val="ListParagraph"/>
        <w:numPr>
          <w:ilvl w:val="0"/>
          <w:numId w:val="3"/>
        </w:numPr>
      </w:pPr>
      <w:r>
        <w:t>Create a master CSV (Comma Separated Value) file and name it “master.csv” and put in the folder.</w:t>
      </w:r>
    </w:p>
    <w:p w:rsidR="000A4122" w:rsidRDefault="000A4122" w:rsidP="000A4122">
      <w:pPr>
        <w:pStyle w:val="ListParagraph"/>
        <w:numPr>
          <w:ilvl w:val="1"/>
          <w:numId w:val="3"/>
        </w:numPr>
      </w:pPr>
      <w:r>
        <w:t>Master file would contain three or more columns, with heading “Statement”, “Variable” and rest of the columns will have device name as heading.</w:t>
      </w:r>
    </w:p>
    <w:p w:rsidR="000A4122" w:rsidRDefault="000A4122" w:rsidP="000A4122">
      <w:pPr>
        <w:pStyle w:val="ListParagraph"/>
        <w:numPr>
          <w:ilvl w:val="1"/>
          <w:numId w:val="3"/>
        </w:numPr>
      </w:pPr>
      <w:r>
        <w:t>In “Statement” column, there will be statements as it is there in the “templates.txt”</w:t>
      </w:r>
    </w:p>
    <w:p w:rsidR="000A4122" w:rsidRDefault="000A4122" w:rsidP="000A4122">
      <w:pPr>
        <w:pStyle w:val="ListParagraph"/>
        <w:numPr>
          <w:ilvl w:val="1"/>
          <w:numId w:val="3"/>
        </w:numPr>
      </w:pPr>
      <w:r>
        <w:t xml:space="preserve">In “Variable” column, there will be variable part of the </w:t>
      </w:r>
      <w:proofErr w:type="gramStart"/>
      <w:r>
        <w:t>statement, that</w:t>
      </w:r>
      <w:proofErr w:type="gramEnd"/>
      <w:r>
        <w:t xml:space="preserve"> will change from configuration to configuration.</w:t>
      </w:r>
    </w:p>
    <w:p w:rsidR="000A4122" w:rsidRDefault="000A4122" w:rsidP="000A4122">
      <w:pPr>
        <w:pStyle w:val="ListParagraph"/>
        <w:numPr>
          <w:ilvl w:val="1"/>
          <w:numId w:val="3"/>
        </w:numPr>
      </w:pPr>
      <w:r>
        <w:t>In columns with heading device name as heading, there will be values for that device for respective variable</w:t>
      </w:r>
    </w:p>
    <w:p w:rsidR="000A4122" w:rsidRDefault="000A4122" w:rsidP="000A4122">
      <w:pPr>
        <w:ind w:left="1440"/>
      </w:pPr>
      <w:r>
        <w:rPr>
          <w:b/>
        </w:rPr>
        <w:t xml:space="preserve">NOTE: </w:t>
      </w:r>
      <w:r>
        <w:t>In “template.txt” there are some statements, in which there is no variable but some example value, in that case this example value should be there in the “Variable” column.</w:t>
      </w:r>
    </w:p>
    <w:p w:rsidR="000A4122" w:rsidRPr="001A6A65" w:rsidRDefault="000A4122" w:rsidP="000A4122">
      <w:r>
        <w:rPr>
          <w:b/>
        </w:rPr>
        <w:tab/>
      </w:r>
      <w:r>
        <w:t>Below is an example screenshot of Master file.</w:t>
      </w:r>
    </w:p>
    <w:p w:rsidR="000A4122" w:rsidRDefault="000A4122" w:rsidP="000A4122">
      <w:r w:rsidRPr="00921EE4">
        <w:rPr>
          <w:noProof/>
        </w:rPr>
        <w:drawing>
          <wp:inline distT="0" distB="0" distL="0" distR="0" wp14:anchorId="4F4926B6" wp14:editId="445EFB25">
            <wp:extent cx="6610350" cy="733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10350" cy="733425"/>
                    </a:xfrm>
                    <a:prstGeom prst="rect">
                      <a:avLst/>
                    </a:prstGeom>
                  </pic:spPr>
                </pic:pic>
              </a:graphicData>
            </a:graphic>
          </wp:inline>
        </w:drawing>
      </w:r>
    </w:p>
    <w:p w:rsidR="000A4122" w:rsidRPr="000A4122" w:rsidRDefault="000A4122" w:rsidP="000A4122">
      <w:r>
        <w:t xml:space="preserve">Collect all the configuration file of all the devices and keep it in the folder. Name each file as the device name. </w:t>
      </w:r>
      <w:proofErr w:type="gramStart"/>
      <w:r>
        <w:t>e.g</w:t>
      </w:r>
      <w:proofErr w:type="gramEnd"/>
      <w:r>
        <w:t>. configuration file of device “bdeman00swc00” will be “bdeman00swc00.txt”</w:t>
      </w:r>
    </w:p>
    <w:p w:rsidR="008A5CED" w:rsidRPr="00F267FC" w:rsidRDefault="000A4122" w:rsidP="000A4122">
      <w:pPr>
        <w:pStyle w:val="Heading4"/>
        <w:rPr>
          <w:rFonts w:eastAsia="Times New Roman"/>
        </w:rPr>
      </w:pPr>
      <w:r>
        <w:rPr>
          <w:rFonts w:eastAsia="Times New Roman"/>
        </w:rPr>
        <w:t>Executing the process</w:t>
      </w:r>
    </w:p>
    <w:p w:rsidR="00F267FC" w:rsidRPr="00B61BA2" w:rsidRDefault="00BA217B" w:rsidP="00B61BA2">
      <w:pPr>
        <w:pStyle w:val="ListParagraph"/>
        <w:numPr>
          <w:ilvl w:val="0"/>
          <w:numId w:val="7"/>
        </w:numPr>
      </w:pPr>
      <w:r>
        <w:t xml:space="preserve">Navigate to the </w:t>
      </w:r>
      <w:r w:rsidR="00C11B5D">
        <w:t>location of script</w:t>
      </w:r>
      <w:r>
        <w:t xml:space="preserve">, </w:t>
      </w:r>
      <w:r w:rsidR="00C11B5D">
        <w:t>e.g. if it is in “Network Script” Folder, run following command</w:t>
      </w:r>
    </w:p>
    <w:p w:rsidR="00C11B5D" w:rsidRDefault="00B61BA2" w:rsidP="00C11B5D">
      <w:pPr>
        <w:pStyle w:val="Code"/>
      </w:pPr>
      <w:proofErr w:type="gramStart"/>
      <w:r w:rsidRPr="00B61BA2">
        <w:t>cd</w:t>
      </w:r>
      <w:proofErr w:type="gramEnd"/>
      <w:r w:rsidRPr="00B61BA2">
        <w:t xml:space="preserve"> "</w:t>
      </w:r>
      <w:r w:rsidR="00C11B5D">
        <w:t>C:\Users\mshri</w:t>
      </w:r>
      <w:r w:rsidRPr="00B61BA2">
        <w:t>\</w:t>
      </w:r>
      <w:r w:rsidR="00C11B5D">
        <w:t>Network Script</w:t>
      </w:r>
      <w:r w:rsidRPr="00B61BA2">
        <w:t>"</w:t>
      </w:r>
    </w:p>
    <w:p w:rsidR="00B61BA2" w:rsidRDefault="00C11B5D" w:rsidP="00B61BA2">
      <w:pPr>
        <w:pStyle w:val="ListParagraph"/>
        <w:numPr>
          <w:ilvl w:val="0"/>
          <w:numId w:val="7"/>
        </w:numPr>
      </w:pPr>
      <w:r>
        <w:t>Enter following command to start the script</w:t>
      </w:r>
    </w:p>
    <w:p w:rsidR="00C11B5D" w:rsidRDefault="00C11B5D" w:rsidP="00C11B5D">
      <w:pPr>
        <w:pStyle w:val="Code"/>
      </w:pPr>
      <w:r w:rsidRPr="00C11B5D">
        <w:t>.</w:t>
      </w:r>
      <w:r w:rsidR="00352D1A">
        <w:t>\WorkWith-TemplateAnd</w:t>
      </w:r>
      <w:r w:rsidRPr="00C11B5D">
        <w:t>Config.ps1</w:t>
      </w:r>
    </w:p>
    <w:p w:rsidR="00A81E0D" w:rsidRDefault="00A81E0D" w:rsidP="00C11B5D">
      <w:pPr>
        <w:pStyle w:val="ListParagraph"/>
        <w:numPr>
          <w:ilvl w:val="0"/>
          <w:numId w:val="7"/>
        </w:numPr>
      </w:pPr>
      <w:r>
        <w:t>When prompted enter 1</w:t>
      </w:r>
    </w:p>
    <w:p w:rsidR="00A81E0D" w:rsidRDefault="00A81E0D" w:rsidP="00C11B5D">
      <w:pPr>
        <w:pStyle w:val="ListParagraph"/>
        <w:numPr>
          <w:ilvl w:val="0"/>
          <w:numId w:val="7"/>
        </w:numPr>
      </w:pPr>
      <w:r>
        <w:t>It will show “Validation Process” as selected.</w:t>
      </w:r>
    </w:p>
    <w:p w:rsidR="00C11B5D" w:rsidRDefault="00C11B5D" w:rsidP="00C11B5D">
      <w:pPr>
        <w:pStyle w:val="ListParagraph"/>
        <w:numPr>
          <w:ilvl w:val="0"/>
          <w:numId w:val="7"/>
        </w:numPr>
      </w:pPr>
      <w:r>
        <w:t xml:space="preserve">When prompted, enter the full path of the directory created in </w:t>
      </w:r>
      <w:proofErr w:type="spellStart"/>
      <w:r>
        <w:t>presetups</w:t>
      </w:r>
      <w:proofErr w:type="spellEnd"/>
    </w:p>
    <w:p w:rsidR="00C11B5D" w:rsidRDefault="00C11B5D" w:rsidP="00C11B5D">
      <w:pPr>
        <w:pStyle w:val="ListParagraph"/>
        <w:numPr>
          <w:ilvl w:val="0"/>
          <w:numId w:val="7"/>
        </w:numPr>
      </w:pPr>
      <w:r>
        <w:t>Script will start and will show the progress</w:t>
      </w:r>
    </w:p>
    <w:p w:rsidR="00C11B5D" w:rsidRDefault="00C11B5D" w:rsidP="00C11B5D">
      <w:pPr>
        <w:pStyle w:val="ListParagraph"/>
        <w:numPr>
          <w:ilvl w:val="0"/>
          <w:numId w:val="7"/>
        </w:numPr>
      </w:pPr>
      <w:r>
        <w:t>Check the location of reports directory</w:t>
      </w:r>
    </w:p>
    <w:p w:rsidR="00C11B5D" w:rsidRDefault="00C11B5D" w:rsidP="00C11B5D">
      <w:pPr>
        <w:pStyle w:val="ListParagraph"/>
        <w:numPr>
          <w:ilvl w:val="0"/>
          <w:numId w:val="7"/>
        </w:numPr>
      </w:pPr>
      <w:r>
        <w:t>Separate report for each configuration file will be saved in report directory</w:t>
      </w:r>
    </w:p>
    <w:p w:rsidR="00C11B5D" w:rsidRDefault="00C11B5D" w:rsidP="00C11B5D">
      <w:pPr>
        <w:pStyle w:val="ListParagraph"/>
        <w:numPr>
          <w:ilvl w:val="0"/>
          <w:numId w:val="7"/>
        </w:numPr>
      </w:pPr>
      <w:r>
        <w:t>Upon competition when prompted press enter</w:t>
      </w:r>
    </w:p>
    <w:p w:rsidR="008A5CED" w:rsidRDefault="008A5CED" w:rsidP="008A5CED">
      <w:r>
        <w:t>Below is the sample screenshot:</w:t>
      </w:r>
    </w:p>
    <w:p w:rsidR="008A5CED" w:rsidRDefault="00E72727" w:rsidP="008A5CED">
      <w:r>
        <w:rPr>
          <w:noProof/>
        </w:rPr>
        <w:lastRenderedPageBreak/>
        <w:drawing>
          <wp:inline distT="0" distB="0" distL="0" distR="0" wp14:anchorId="34C35373" wp14:editId="4D685DF8">
            <wp:extent cx="5943600" cy="37712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71265"/>
                    </a:xfrm>
                    <a:prstGeom prst="rect">
                      <a:avLst/>
                    </a:prstGeom>
                  </pic:spPr>
                </pic:pic>
              </a:graphicData>
            </a:graphic>
          </wp:inline>
        </w:drawing>
      </w:r>
    </w:p>
    <w:p w:rsidR="0071331D" w:rsidRDefault="0071331D" w:rsidP="000A4122">
      <w:pPr>
        <w:pStyle w:val="Heading4"/>
      </w:pPr>
      <w:r>
        <w:t>Checking Report</w:t>
      </w:r>
    </w:p>
    <w:p w:rsidR="0071331D" w:rsidRDefault="0071331D" w:rsidP="0071331D">
      <w:pPr>
        <w:pStyle w:val="ListParagraph"/>
        <w:numPr>
          <w:ilvl w:val="0"/>
          <w:numId w:val="8"/>
        </w:numPr>
      </w:pPr>
      <w:r>
        <w:t>Every</w:t>
      </w:r>
      <w:r w:rsidR="00A81E0D">
        <w:t xml:space="preserve"> </w:t>
      </w:r>
      <w:r>
        <w:t>time script is run, a new report directory is created</w:t>
      </w:r>
    </w:p>
    <w:p w:rsidR="0071331D" w:rsidRDefault="0071331D" w:rsidP="0071331D">
      <w:pPr>
        <w:pStyle w:val="ListParagraph"/>
        <w:numPr>
          <w:ilvl w:val="0"/>
          <w:numId w:val="8"/>
        </w:numPr>
      </w:pPr>
      <w:r>
        <w:t>In this directory report for each configuration is saved</w:t>
      </w:r>
    </w:p>
    <w:p w:rsidR="0071331D" w:rsidRDefault="0071331D" w:rsidP="0071331D">
      <w:pPr>
        <w:pStyle w:val="ListParagraph"/>
        <w:numPr>
          <w:ilvl w:val="0"/>
          <w:numId w:val="8"/>
        </w:numPr>
      </w:pPr>
      <w:r>
        <w:t xml:space="preserve">Reports are saved in </w:t>
      </w:r>
      <w:r w:rsidR="00371FF4">
        <w:t>CSV format</w:t>
      </w:r>
    </w:p>
    <w:p w:rsidR="00371FF4" w:rsidRDefault="00371FF4" w:rsidP="0071331D">
      <w:pPr>
        <w:pStyle w:val="ListParagraph"/>
        <w:numPr>
          <w:ilvl w:val="0"/>
          <w:numId w:val="8"/>
        </w:numPr>
      </w:pPr>
      <w:r>
        <w:t xml:space="preserve">Reports contains three columns, “Statement </w:t>
      </w:r>
      <w:proofErr w:type="gramStart"/>
      <w:r>
        <w:t>In</w:t>
      </w:r>
      <w:proofErr w:type="gramEnd"/>
      <w:r>
        <w:t xml:space="preserve"> Template”, “Statement in </w:t>
      </w:r>
      <w:proofErr w:type="spellStart"/>
      <w:r>
        <w:t>Config</w:t>
      </w:r>
      <w:proofErr w:type="spellEnd"/>
      <w:r>
        <w:t>” and “Is Matched?”</w:t>
      </w:r>
    </w:p>
    <w:p w:rsidR="00371FF4" w:rsidRDefault="00371FF4" w:rsidP="0071331D">
      <w:pPr>
        <w:pStyle w:val="ListParagraph"/>
        <w:numPr>
          <w:ilvl w:val="0"/>
          <w:numId w:val="8"/>
        </w:numPr>
      </w:pPr>
      <w:r>
        <w:t>“</w:t>
      </w:r>
      <w:proofErr w:type="spellStart"/>
      <w:r>
        <w:t>Statemenmt</w:t>
      </w:r>
      <w:proofErr w:type="spellEnd"/>
      <w:r>
        <w:t xml:space="preserve"> </w:t>
      </w:r>
      <w:proofErr w:type="gramStart"/>
      <w:r>
        <w:t>In</w:t>
      </w:r>
      <w:proofErr w:type="gramEnd"/>
      <w:r>
        <w:t xml:space="preserve"> Template” is compared with “Statement in </w:t>
      </w:r>
      <w:proofErr w:type="spellStart"/>
      <w:r>
        <w:t>Config</w:t>
      </w:r>
      <w:proofErr w:type="spellEnd"/>
      <w:r>
        <w:t>” with help from “master.csv” file.</w:t>
      </w:r>
    </w:p>
    <w:p w:rsidR="00371FF4" w:rsidRDefault="00371FF4" w:rsidP="0071331D">
      <w:pPr>
        <w:pStyle w:val="ListParagraph"/>
        <w:numPr>
          <w:ilvl w:val="0"/>
          <w:numId w:val="8"/>
        </w:numPr>
      </w:pPr>
      <w:r>
        <w:t>“Is Matched?” contains “Yes”, “No” or “Extra” based on if it is matched with template or not or it is extra statement in configuration file.</w:t>
      </w:r>
    </w:p>
    <w:p w:rsidR="00B10BC4" w:rsidRDefault="00B10BC4" w:rsidP="00B10BC4">
      <w:r>
        <w:t>Below is a sample report screenshot:</w:t>
      </w:r>
    </w:p>
    <w:p w:rsidR="00B10BC4" w:rsidRPr="0071331D" w:rsidRDefault="00B10BC4" w:rsidP="00B10BC4">
      <w:r w:rsidRPr="00B10BC4">
        <w:rPr>
          <w:noProof/>
        </w:rPr>
        <w:lastRenderedPageBreak/>
        <w:drawing>
          <wp:inline distT="0" distB="0" distL="0" distR="0" wp14:anchorId="380DEAE4" wp14:editId="7A9EE673">
            <wp:extent cx="5943600" cy="2080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80895"/>
                    </a:xfrm>
                    <a:prstGeom prst="rect">
                      <a:avLst/>
                    </a:prstGeom>
                  </pic:spPr>
                </pic:pic>
              </a:graphicData>
            </a:graphic>
          </wp:inline>
        </w:drawing>
      </w:r>
    </w:p>
    <w:p w:rsidR="006E04A9" w:rsidRDefault="006E04A9" w:rsidP="00032D55"/>
    <w:p w:rsidR="000A4122" w:rsidRDefault="000A4122" w:rsidP="000A4122">
      <w:pPr>
        <w:pStyle w:val="Heading3"/>
      </w:pPr>
      <w:r>
        <w:t>For creating configuration files</w:t>
      </w:r>
    </w:p>
    <w:p w:rsidR="000A4122" w:rsidRDefault="00A81E0D" w:rsidP="000A4122">
      <w:pPr>
        <w:pStyle w:val="Heading4"/>
      </w:pPr>
      <w:r>
        <w:t>Pre-</w:t>
      </w:r>
      <w:r w:rsidR="000A4122">
        <w:t>setups</w:t>
      </w:r>
    </w:p>
    <w:p w:rsidR="000A4122" w:rsidRDefault="000A4122" w:rsidP="000A4122">
      <w:pPr>
        <w:pStyle w:val="ListParagraph"/>
        <w:numPr>
          <w:ilvl w:val="0"/>
          <w:numId w:val="3"/>
        </w:numPr>
      </w:pPr>
      <w:r>
        <w:t>Create a folder, let’s say “Working Directory”</w:t>
      </w:r>
    </w:p>
    <w:p w:rsidR="000A4122" w:rsidRDefault="000A4122" w:rsidP="000A4122">
      <w:pPr>
        <w:pStyle w:val="ListParagraph"/>
        <w:numPr>
          <w:ilvl w:val="0"/>
          <w:numId w:val="3"/>
        </w:numPr>
      </w:pPr>
      <w:r>
        <w:t>Put template text file “template.txt” in it</w:t>
      </w:r>
    </w:p>
    <w:p w:rsidR="000A4122" w:rsidRDefault="000A4122" w:rsidP="000A4122">
      <w:pPr>
        <w:pStyle w:val="ListParagraph"/>
        <w:numPr>
          <w:ilvl w:val="0"/>
          <w:numId w:val="3"/>
        </w:numPr>
      </w:pPr>
      <w:r>
        <w:t>Create a master CSV (Comma Separated Value) file and name it “master.csv” and put in the folder.</w:t>
      </w:r>
    </w:p>
    <w:p w:rsidR="000A4122" w:rsidRDefault="000A4122" w:rsidP="000A4122">
      <w:pPr>
        <w:pStyle w:val="ListParagraph"/>
        <w:numPr>
          <w:ilvl w:val="1"/>
          <w:numId w:val="3"/>
        </w:numPr>
      </w:pPr>
      <w:r>
        <w:t>Master file would contain three or more columns, with heading “Statement”, “Variable” and rest of the columns will have device name as heading.</w:t>
      </w:r>
    </w:p>
    <w:p w:rsidR="000A4122" w:rsidRDefault="000A4122" w:rsidP="000A4122">
      <w:pPr>
        <w:pStyle w:val="ListParagraph"/>
        <w:numPr>
          <w:ilvl w:val="1"/>
          <w:numId w:val="3"/>
        </w:numPr>
      </w:pPr>
      <w:r>
        <w:t>In “Statement” column, there will be statements as it is there in the “templates.txt”</w:t>
      </w:r>
    </w:p>
    <w:p w:rsidR="000A4122" w:rsidRDefault="000A4122" w:rsidP="000A4122">
      <w:pPr>
        <w:pStyle w:val="ListParagraph"/>
        <w:numPr>
          <w:ilvl w:val="1"/>
          <w:numId w:val="3"/>
        </w:numPr>
      </w:pPr>
      <w:r>
        <w:t xml:space="preserve">In “Variable” column, there will be variable part of the </w:t>
      </w:r>
      <w:proofErr w:type="gramStart"/>
      <w:r>
        <w:t>statement, that</w:t>
      </w:r>
      <w:proofErr w:type="gramEnd"/>
      <w:r>
        <w:t xml:space="preserve"> will change from configuration to configuration.</w:t>
      </w:r>
    </w:p>
    <w:p w:rsidR="000A4122" w:rsidRDefault="000A4122" w:rsidP="000A4122">
      <w:pPr>
        <w:pStyle w:val="ListParagraph"/>
        <w:numPr>
          <w:ilvl w:val="1"/>
          <w:numId w:val="3"/>
        </w:numPr>
      </w:pPr>
      <w:r>
        <w:t>In columns with heading device name as heading, there will be values for that device for respective variable</w:t>
      </w:r>
    </w:p>
    <w:p w:rsidR="00E82925" w:rsidRPr="00E82925" w:rsidRDefault="00E82925" w:rsidP="00E82925">
      <w:pPr>
        <w:shd w:val="clear" w:color="auto" w:fill="F4B083" w:themeFill="accent2" w:themeFillTint="99"/>
        <w:ind w:left="1800"/>
      </w:pPr>
      <w:r>
        <w:rPr>
          <w:b/>
        </w:rPr>
        <w:t xml:space="preserve">NOTE: </w:t>
      </w:r>
      <w:r>
        <w:t>If there is no value for a device in certain row, than that statement will not be added to the configuration file.</w:t>
      </w:r>
    </w:p>
    <w:p w:rsidR="000A4122" w:rsidRDefault="000A4122" w:rsidP="000A4122">
      <w:pPr>
        <w:ind w:left="1440"/>
      </w:pPr>
      <w:r>
        <w:rPr>
          <w:b/>
        </w:rPr>
        <w:t xml:space="preserve">NOTE: </w:t>
      </w:r>
      <w:r>
        <w:t>In “template.txt” there are some statements, in which there is no variable but some example value, in that case this example value should be there in the “Variable” column.</w:t>
      </w:r>
    </w:p>
    <w:p w:rsidR="000A4122" w:rsidRPr="001A6A65" w:rsidRDefault="000A4122" w:rsidP="000A4122">
      <w:r>
        <w:rPr>
          <w:b/>
        </w:rPr>
        <w:tab/>
      </w:r>
      <w:r>
        <w:t>Below is an example screenshot of Master file.</w:t>
      </w:r>
    </w:p>
    <w:p w:rsidR="000A4122" w:rsidRDefault="000A4122" w:rsidP="000A4122">
      <w:bookmarkStart w:id="0" w:name="_GoBack"/>
      <w:r w:rsidRPr="00921EE4">
        <w:rPr>
          <w:noProof/>
        </w:rPr>
        <w:drawing>
          <wp:inline distT="0" distB="0" distL="0" distR="0" wp14:anchorId="77E89E95" wp14:editId="3218BB15">
            <wp:extent cx="6610350" cy="733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10350" cy="733425"/>
                    </a:xfrm>
                    <a:prstGeom prst="rect">
                      <a:avLst/>
                    </a:prstGeom>
                  </pic:spPr>
                </pic:pic>
              </a:graphicData>
            </a:graphic>
          </wp:inline>
        </w:drawing>
      </w:r>
    </w:p>
    <w:bookmarkEnd w:id="0"/>
    <w:p w:rsidR="000A4122" w:rsidRPr="000A4122" w:rsidRDefault="000A4122" w:rsidP="000A4122">
      <w:r>
        <w:t xml:space="preserve">Collect all the configuration file of all the devices and keep it in the folder. Name each file as the device name. </w:t>
      </w:r>
      <w:proofErr w:type="gramStart"/>
      <w:r>
        <w:t>e.g</w:t>
      </w:r>
      <w:proofErr w:type="gramEnd"/>
      <w:r>
        <w:t>. configuration file of device “bdeman00swc00” will be “bdeman00swc00.txt”</w:t>
      </w:r>
    </w:p>
    <w:p w:rsidR="000A4122" w:rsidRPr="00F267FC" w:rsidRDefault="000A4122" w:rsidP="000A4122">
      <w:pPr>
        <w:pStyle w:val="Heading4"/>
        <w:rPr>
          <w:rFonts w:eastAsia="Times New Roman"/>
        </w:rPr>
      </w:pPr>
      <w:r>
        <w:rPr>
          <w:rFonts w:eastAsia="Times New Roman"/>
        </w:rPr>
        <w:t>Executing the process</w:t>
      </w:r>
    </w:p>
    <w:p w:rsidR="000A4122" w:rsidRPr="00B61BA2" w:rsidRDefault="000A4122" w:rsidP="000A4122">
      <w:pPr>
        <w:pStyle w:val="ListParagraph"/>
        <w:numPr>
          <w:ilvl w:val="0"/>
          <w:numId w:val="7"/>
        </w:numPr>
      </w:pPr>
      <w:r>
        <w:t>Navigate to the location of script, e.g. if it is in “Network Script” Folder, run following command</w:t>
      </w:r>
    </w:p>
    <w:p w:rsidR="000A4122" w:rsidRDefault="000A4122" w:rsidP="000A4122">
      <w:pPr>
        <w:pStyle w:val="Code"/>
      </w:pPr>
      <w:proofErr w:type="gramStart"/>
      <w:r w:rsidRPr="00B61BA2">
        <w:lastRenderedPageBreak/>
        <w:t>cd</w:t>
      </w:r>
      <w:proofErr w:type="gramEnd"/>
      <w:r w:rsidRPr="00B61BA2">
        <w:t xml:space="preserve"> "</w:t>
      </w:r>
      <w:r>
        <w:t>C:\Users\mshri</w:t>
      </w:r>
      <w:r w:rsidRPr="00B61BA2">
        <w:t>\</w:t>
      </w:r>
      <w:r>
        <w:t>Network Script</w:t>
      </w:r>
      <w:r w:rsidRPr="00B61BA2">
        <w:t>"</w:t>
      </w:r>
    </w:p>
    <w:p w:rsidR="000A4122" w:rsidRDefault="000A4122" w:rsidP="000A4122">
      <w:pPr>
        <w:pStyle w:val="ListParagraph"/>
        <w:numPr>
          <w:ilvl w:val="0"/>
          <w:numId w:val="7"/>
        </w:numPr>
      </w:pPr>
      <w:r>
        <w:t>Enter following command to start the script</w:t>
      </w:r>
    </w:p>
    <w:p w:rsidR="000A4122" w:rsidRDefault="00352D1A" w:rsidP="000A4122">
      <w:pPr>
        <w:pStyle w:val="Code"/>
      </w:pPr>
      <w:r>
        <w:t>.\WorkWith</w:t>
      </w:r>
      <w:r w:rsidR="000A4122" w:rsidRPr="00C11B5D">
        <w:t>-T</w:t>
      </w:r>
      <w:r>
        <w:t>emplateAnd</w:t>
      </w:r>
      <w:r w:rsidR="000A4122" w:rsidRPr="00C11B5D">
        <w:t>Config.ps1</w:t>
      </w:r>
    </w:p>
    <w:p w:rsidR="00A81E0D" w:rsidRDefault="00A81E0D" w:rsidP="00A81E0D">
      <w:pPr>
        <w:pStyle w:val="ListParagraph"/>
        <w:numPr>
          <w:ilvl w:val="0"/>
          <w:numId w:val="7"/>
        </w:numPr>
      </w:pPr>
      <w:r>
        <w:t>When prompted enter 2</w:t>
      </w:r>
    </w:p>
    <w:p w:rsidR="00A81E0D" w:rsidRDefault="00A81E0D" w:rsidP="00A81E0D">
      <w:pPr>
        <w:pStyle w:val="ListParagraph"/>
        <w:numPr>
          <w:ilvl w:val="0"/>
          <w:numId w:val="7"/>
        </w:numPr>
      </w:pPr>
      <w:r>
        <w:t>It will show “</w:t>
      </w:r>
      <w:proofErr w:type="spellStart"/>
      <w:r>
        <w:t>Config</w:t>
      </w:r>
      <w:proofErr w:type="spellEnd"/>
      <w:r>
        <w:t xml:space="preserve"> file creation process” as selected.</w:t>
      </w:r>
    </w:p>
    <w:p w:rsidR="000A4122" w:rsidRDefault="000A4122" w:rsidP="000A4122">
      <w:pPr>
        <w:pStyle w:val="ListParagraph"/>
        <w:numPr>
          <w:ilvl w:val="0"/>
          <w:numId w:val="7"/>
        </w:numPr>
      </w:pPr>
      <w:r>
        <w:t xml:space="preserve">When prompted, enter the full path of the directory created in </w:t>
      </w:r>
      <w:proofErr w:type="spellStart"/>
      <w:r>
        <w:t>presetups</w:t>
      </w:r>
      <w:proofErr w:type="spellEnd"/>
    </w:p>
    <w:p w:rsidR="007202D0" w:rsidRDefault="007202D0" w:rsidP="000A4122">
      <w:pPr>
        <w:pStyle w:val="ListParagraph"/>
        <w:numPr>
          <w:ilvl w:val="0"/>
          <w:numId w:val="7"/>
        </w:numPr>
      </w:pPr>
      <w:r>
        <w:t>When prompted enter the name of devices separated by comma, if you wish to create for all the devices in the master file enter “all”.</w:t>
      </w:r>
    </w:p>
    <w:p w:rsidR="000A4122" w:rsidRDefault="000A4122" w:rsidP="000A4122">
      <w:pPr>
        <w:pStyle w:val="ListParagraph"/>
        <w:numPr>
          <w:ilvl w:val="0"/>
          <w:numId w:val="7"/>
        </w:numPr>
      </w:pPr>
      <w:r>
        <w:t>Script will start and will show the progress</w:t>
      </w:r>
    </w:p>
    <w:p w:rsidR="000A4122" w:rsidRDefault="000A4122" w:rsidP="000A4122">
      <w:pPr>
        <w:pStyle w:val="ListParagraph"/>
        <w:numPr>
          <w:ilvl w:val="0"/>
          <w:numId w:val="7"/>
        </w:numPr>
      </w:pPr>
      <w:r>
        <w:t>Check the location of reports directory</w:t>
      </w:r>
    </w:p>
    <w:p w:rsidR="000A4122" w:rsidRDefault="000A4122" w:rsidP="000A4122">
      <w:pPr>
        <w:pStyle w:val="ListParagraph"/>
        <w:numPr>
          <w:ilvl w:val="0"/>
          <w:numId w:val="7"/>
        </w:numPr>
      </w:pPr>
      <w:r>
        <w:t>Separate configuration file</w:t>
      </w:r>
      <w:r w:rsidR="00315CA4">
        <w:t xml:space="preserve"> for each device</w:t>
      </w:r>
      <w:r>
        <w:t xml:space="preserve"> will be saved in report directory</w:t>
      </w:r>
    </w:p>
    <w:p w:rsidR="000A4122" w:rsidRDefault="000A4122" w:rsidP="000A4122">
      <w:pPr>
        <w:pStyle w:val="ListParagraph"/>
        <w:numPr>
          <w:ilvl w:val="0"/>
          <w:numId w:val="7"/>
        </w:numPr>
      </w:pPr>
      <w:r>
        <w:t>Upon competition when prompted press enter</w:t>
      </w:r>
    </w:p>
    <w:p w:rsidR="000A4122" w:rsidRDefault="000A4122" w:rsidP="000A4122">
      <w:r>
        <w:t>Below is the sample screenshot:</w:t>
      </w:r>
      <w:r w:rsidR="00E72727" w:rsidRPr="00E72727">
        <w:rPr>
          <w:noProof/>
        </w:rPr>
        <w:t xml:space="preserve"> </w:t>
      </w:r>
      <w:r w:rsidR="00E72727">
        <w:rPr>
          <w:noProof/>
        </w:rPr>
        <w:drawing>
          <wp:inline distT="0" distB="0" distL="0" distR="0" wp14:anchorId="13A30D0B" wp14:editId="71380A87">
            <wp:extent cx="5943600" cy="34182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18205"/>
                    </a:xfrm>
                    <a:prstGeom prst="rect">
                      <a:avLst/>
                    </a:prstGeom>
                  </pic:spPr>
                </pic:pic>
              </a:graphicData>
            </a:graphic>
          </wp:inline>
        </w:drawing>
      </w:r>
    </w:p>
    <w:p w:rsidR="000A4122" w:rsidRDefault="000A4122" w:rsidP="000A4122"/>
    <w:p w:rsidR="000A4122" w:rsidRDefault="000A4122" w:rsidP="000A4122">
      <w:pPr>
        <w:pStyle w:val="Heading4"/>
      </w:pPr>
      <w:r>
        <w:t>Checking Report</w:t>
      </w:r>
    </w:p>
    <w:p w:rsidR="000A4122" w:rsidRDefault="000A4122" w:rsidP="000A4122">
      <w:pPr>
        <w:pStyle w:val="ListParagraph"/>
        <w:numPr>
          <w:ilvl w:val="0"/>
          <w:numId w:val="8"/>
        </w:numPr>
      </w:pPr>
      <w:proofErr w:type="spellStart"/>
      <w:r>
        <w:t>Everytime</w:t>
      </w:r>
      <w:proofErr w:type="spellEnd"/>
      <w:r>
        <w:t xml:space="preserve"> script is run, a new report directory is created</w:t>
      </w:r>
    </w:p>
    <w:p w:rsidR="000A4122" w:rsidRDefault="000A4122" w:rsidP="000A4122">
      <w:pPr>
        <w:pStyle w:val="ListParagraph"/>
        <w:numPr>
          <w:ilvl w:val="0"/>
          <w:numId w:val="8"/>
        </w:numPr>
      </w:pPr>
      <w:r>
        <w:t>In this directory configuration</w:t>
      </w:r>
      <w:r w:rsidR="007202D0">
        <w:t xml:space="preserve"> for each device</w:t>
      </w:r>
      <w:r>
        <w:t xml:space="preserve"> is saved</w:t>
      </w:r>
    </w:p>
    <w:p w:rsidR="000A4122" w:rsidRDefault="007202D0" w:rsidP="000A4122">
      <w:pPr>
        <w:pStyle w:val="ListParagraph"/>
        <w:numPr>
          <w:ilvl w:val="0"/>
          <w:numId w:val="8"/>
        </w:numPr>
      </w:pPr>
      <w:r>
        <w:t>Reports are saved as text files</w:t>
      </w:r>
    </w:p>
    <w:p w:rsidR="000A4122" w:rsidRDefault="000A4122" w:rsidP="000A4122">
      <w:r>
        <w:t>Below is a sample report screenshot:</w:t>
      </w:r>
    </w:p>
    <w:p w:rsidR="000A4122" w:rsidRPr="0071331D" w:rsidRDefault="00E72727" w:rsidP="000A4122">
      <w:r>
        <w:rPr>
          <w:noProof/>
        </w:rPr>
        <w:lastRenderedPageBreak/>
        <w:drawing>
          <wp:inline distT="0" distB="0" distL="0" distR="0" wp14:anchorId="4390E55F" wp14:editId="7A3F6E7B">
            <wp:extent cx="5943600" cy="34315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31540"/>
                    </a:xfrm>
                    <a:prstGeom prst="rect">
                      <a:avLst/>
                    </a:prstGeom>
                  </pic:spPr>
                </pic:pic>
              </a:graphicData>
            </a:graphic>
          </wp:inline>
        </w:drawing>
      </w:r>
    </w:p>
    <w:p w:rsidR="000A4122" w:rsidRPr="00032D55" w:rsidRDefault="000A4122" w:rsidP="000A4122"/>
    <w:p w:rsidR="000A4122" w:rsidRPr="00032D55" w:rsidRDefault="000A4122" w:rsidP="00032D55"/>
    <w:sectPr w:rsidR="000A4122" w:rsidRPr="00032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F2664"/>
    <w:multiLevelType w:val="hybridMultilevel"/>
    <w:tmpl w:val="FC8C2E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D51D8"/>
    <w:multiLevelType w:val="hybridMultilevel"/>
    <w:tmpl w:val="297C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1A0215"/>
    <w:multiLevelType w:val="hybridMultilevel"/>
    <w:tmpl w:val="FA9CF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8F37F8"/>
    <w:multiLevelType w:val="hybridMultilevel"/>
    <w:tmpl w:val="B6C4247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366B6C5F"/>
    <w:multiLevelType w:val="hybridMultilevel"/>
    <w:tmpl w:val="7EEA7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1C3683"/>
    <w:multiLevelType w:val="hybridMultilevel"/>
    <w:tmpl w:val="163664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11A6644"/>
    <w:multiLevelType w:val="hybridMultilevel"/>
    <w:tmpl w:val="3AFC2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FA0C7C"/>
    <w:multiLevelType w:val="hybridMultilevel"/>
    <w:tmpl w:val="3B7A3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F864D9"/>
    <w:multiLevelType w:val="hybridMultilevel"/>
    <w:tmpl w:val="0BB8D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F6243C"/>
    <w:multiLevelType w:val="hybridMultilevel"/>
    <w:tmpl w:val="B9547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5"/>
  </w:num>
  <w:num w:numId="5">
    <w:abstractNumId w:val="1"/>
  </w:num>
  <w:num w:numId="6">
    <w:abstractNumId w:val="7"/>
  </w:num>
  <w:num w:numId="7">
    <w:abstractNumId w:val="8"/>
  </w:num>
  <w:num w:numId="8">
    <w:abstractNumId w:val="2"/>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A58"/>
    <w:rsid w:val="00015D1D"/>
    <w:rsid w:val="00032D55"/>
    <w:rsid w:val="000A4122"/>
    <w:rsid w:val="00117B59"/>
    <w:rsid w:val="00184FDA"/>
    <w:rsid w:val="001A6A65"/>
    <w:rsid w:val="002846D3"/>
    <w:rsid w:val="00315CA4"/>
    <w:rsid w:val="00352D1A"/>
    <w:rsid w:val="00371FF4"/>
    <w:rsid w:val="005547EE"/>
    <w:rsid w:val="00583C5D"/>
    <w:rsid w:val="006E04A9"/>
    <w:rsid w:val="0071331D"/>
    <w:rsid w:val="007202D0"/>
    <w:rsid w:val="007D7F66"/>
    <w:rsid w:val="007F08B0"/>
    <w:rsid w:val="0088677D"/>
    <w:rsid w:val="008A5CED"/>
    <w:rsid w:val="00921EE4"/>
    <w:rsid w:val="00A24F46"/>
    <w:rsid w:val="00A81E0D"/>
    <w:rsid w:val="00AB336B"/>
    <w:rsid w:val="00AC7F71"/>
    <w:rsid w:val="00B10BC4"/>
    <w:rsid w:val="00B61BA2"/>
    <w:rsid w:val="00B85A58"/>
    <w:rsid w:val="00BA217B"/>
    <w:rsid w:val="00C11B5D"/>
    <w:rsid w:val="00E3207A"/>
    <w:rsid w:val="00E72727"/>
    <w:rsid w:val="00E82925"/>
    <w:rsid w:val="00F26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3AABF9-D8F9-4EA9-BAE2-E12464168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2D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04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04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A412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2D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D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D5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2D5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32D5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04A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04A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E04A9"/>
    <w:pPr>
      <w:ind w:left="720"/>
      <w:contextualSpacing/>
    </w:pPr>
  </w:style>
  <w:style w:type="paragraph" w:styleId="IntenseQuote">
    <w:name w:val="Intense Quote"/>
    <w:basedOn w:val="Normal"/>
    <w:next w:val="Normal"/>
    <w:link w:val="IntenseQuoteChar"/>
    <w:uiPriority w:val="30"/>
    <w:qFormat/>
    <w:rsid w:val="001A6A6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A6A65"/>
    <w:rPr>
      <w:i/>
      <w:iCs/>
      <w:color w:val="5B9BD5" w:themeColor="accent1"/>
    </w:rPr>
  </w:style>
  <w:style w:type="character" w:styleId="SubtleReference">
    <w:name w:val="Subtle Reference"/>
    <w:basedOn w:val="DefaultParagraphFont"/>
    <w:uiPriority w:val="31"/>
    <w:qFormat/>
    <w:rsid w:val="00BA217B"/>
    <w:rPr>
      <w:smallCaps/>
      <w:color w:val="5A5A5A" w:themeColor="text1" w:themeTint="A5"/>
    </w:rPr>
  </w:style>
  <w:style w:type="paragraph" w:styleId="Quote">
    <w:name w:val="Quote"/>
    <w:basedOn w:val="Normal"/>
    <w:next w:val="Normal"/>
    <w:link w:val="QuoteChar"/>
    <w:uiPriority w:val="29"/>
    <w:qFormat/>
    <w:rsid w:val="00BA217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A217B"/>
    <w:rPr>
      <w:i/>
      <w:iCs/>
      <w:color w:val="404040" w:themeColor="text1" w:themeTint="BF"/>
    </w:rPr>
  </w:style>
  <w:style w:type="character" w:styleId="Emphasis">
    <w:name w:val="Emphasis"/>
    <w:basedOn w:val="DefaultParagraphFont"/>
    <w:uiPriority w:val="20"/>
    <w:qFormat/>
    <w:rsid w:val="00BA217B"/>
    <w:rPr>
      <w:i/>
      <w:iCs/>
    </w:rPr>
  </w:style>
  <w:style w:type="paragraph" w:customStyle="1" w:styleId="Code">
    <w:name w:val="Code"/>
    <w:qFormat/>
    <w:rsid w:val="00F267FC"/>
    <w:pPr>
      <w:spacing w:before="120" w:after="280" w:line="240" w:lineRule="auto"/>
      <w:ind w:left="720"/>
    </w:pPr>
    <w:rPr>
      <w:rFonts w:ascii="Consolas" w:hAnsi="Consolas"/>
      <w:color w:val="1F3864" w:themeColor="accent5" w:themeShade="80"/>
      <w14:textOutline w14:w="9525" w14:cap="rnd" w14:cmpd="sng" w14:algn="ctr">
        <w14:noFill/>
        <w14:prstDash w14:val="solid"/>
        <w14:bevel/>
      </w14:textOutline>
    </w:rPr>
  </w:style>
  <w:style w:type="character" w:customStyle="1" w:styleId="Heading4Char">
    <w:name w:val="Heading 4 Char"/>
    <w:basedOn w:val="DefaultParagraphFont"/>
    <w:link w:val="Heading4"/>
    <w:uiPriority w:val="9"/>
    <w:rsid w:val="000A412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257026">
      <w:bodyDiv w:val="1"/>
      <w:marLeft w:val="0"/>
      <w:marRight w:val="0"/>
      <w:marTop w:val="0"/>
      <w:marBottom w:val="0"/>
      <w:divBdr>
        <w:top w:val="none" w:sz="0" w:space="0" w:color="auto"/>
        <w:left w:val="none" w:sz="0" w:space="0" w:color="auto"/>
        <w:bottom w:val="none" w:sz="0" w:space="0" w:color="auto"/>
        <w:right w:val="none" w:sz="0" w:space="0" w:color="auto"/>
      </w:divBdr>
      <w:divsChild>
        <w:div w:id="295989753">
          <w:marLeft w:val="0"/>
          <w:marRight w:val="0"/>
          <w:marTop w:val="0"/>
          <w:marBottom w:val="0"/>
          <w:divBdr>
            <w:top w:val="none" w:sz="0" w:space="0" w:color="auto"/>
            <w:left w:val="none" w:sz="0" w:space="0" w:color="auto"/>
            <w:bottom w:val="none" w:sz="0" w:space="0" w:color="auto"/>
            <w:right w:val="none" w:sz="0" w:space="0" w:color="auto"/>
          </w:divBdr>
          <w:divsChild>
            <w:div w:id="26450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96948">
      <w:bodyDiv w:val="1"/>
      <w:marLeft w:val="0"/>
      <w:marRight w:val="0"/>
      <w:marTop w:val="0"/>
      <w:marBottom w:val="0"/>
      <w:divBdr>
        <w:top w:val="none" w:sz="0" w:space="0" w:color="auto"/>
        <w:left w:val="none" w:sz="0" w:space="0" w:color="auto"/>
        <w:bottom w:val="none" w:sz="0" w:space="0" w:color="auto"/>
        <w:right w:val="none" w:sz="0" w:space="0" w:color="auto"/>
      </w:divBdr>
      <w:divsChild>
        <w:div w:id="1276331330">
          <w:marLeft w:val="0"/>
          <w:marRight w:val="0"/>
          <w:marTop w:val="0"/>
          <w:marBottom w:val="0"/>
          <w:divBdr>
            <w:top w:val="none" w:sz="0" w:space="0" w:color="auto"/>
            <w:left w:val="none" w:sz="0" w:space="0" w:color="auto"/>
            <w:bottom w:val="none" w:sz="0" w:space="0" w:color="auto"/>
            <w:right w:val="none" w:sz="0" w:space="0" w:color="auto"/>
          </w:divBdr>
          <w:divsChild>
            <w:div w:id="123962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7829">
      <w:bodyDiv w:val="1"/>
      <w:marLeft w:val="0"/>
      <w:marRight w:val="0"/>
      <w:marTop w:val="0"/>
      <w:marBottom w:val="0"/>
      <w:divBdr>
        <w:top w:val="none" w:sz="0" w:space="0" w:color="auto"/>
        <w:left w:val="none" w:sz="0" w:space="0" w:color="auto"/>
        <w:bottom w:val="none" w:sz="0" w:space="0" w:color="auto"/>
        <w:right w:val="none" w:sz="0" w:space="0" w:color="auto"/>
      </w:divBdr>
      <w:divsChild>
        <w:div w:id="525367990">
          <w:marLeft w:val="0"/>
          <w:marRight w:val="0"/>
          <w:marTop w:val="0"/>
          <w:marBottom w:val="0"/>
          <w:divBdr>
            <w:top w:val="none" w:sz="0" w:space="0" w:color="auto"/>
            <w:left w:val="none" w:sz="0" w:space="0" w:color="auto"/>
            <w:bottom w:val="none" w:sz="0" w:space="0" w:color="auto"/>
            <w:right w:val="none" w:sz="0" w:space="0" w:color="auto"/>
          </w:divBdr>
          <w:divsChild>
            <w:div w:id="11757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51580-67CB-4A93-81B4-7B7253BBA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15</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Manvendra Shrinetra</dc:creator>
  <cp:keywords/>
  <dc:description/>
  <cp:lastModifiedBy>Manvendra Shrinetra</cp:lastModifiedBy>
  <cp:revision>17</cp:revision>
  <dcterms:created xsi:type="dcterms:W3CDTF">2019-12-10T15:29:00Z</dcterms:created>
  <dcterms:modified xsi:type="dcterms:W3CDTF">2020-02-05T08:13:00Z</dcterms:modified>
</cp:coreProperties>
</file>