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1BF3" w14:textId="17403A78" w:rsidR="008026B9" w:rsidRPr="00172376" w:rsidRDefault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>Ответы на вопросы:</w:t>
      </w:r>
    </w:p>
    <w:p w14:paraId="0A69B0E3" w14:textId="77777777" w:rsidR="00172376" w:rsidRP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1. Будет ли работать программа при степени полинома Ньютона n=0? </w:t>
      </w:r>
    </w:p>
    <w:p w14:paraId="13B3985C" w14:textId="77777777" w:rsidR="00172376" w:rsidRP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2.  Как практически оценить погрешность интерполяции? Почему сложно применить для </w:t>
      </w:r>
    </w:p>
    <w:p w14:paraId="6BE8B51F" w14:textId="77777777" w:rsidR="00172376" w:rsidRP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этих целей теоретическую оценку? </w:t>
      </w:r>
    </w:p>
    <w:p w14:paraId="2A864493" w14:textId="73DFE2AD" w:rsidR="00172376" w:rsidRP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3. Если в одной  точке заданы значения функции и ее первой,  второй и третьей производных, а в другой точке заданы значения функции и ее первой производной, то какова будет степень полинома Эрмита, построенного на этих двух  точках? </w:t>
      </w:r>
    </w:p>
    <w:p w14:paraId="64F76B7E" w14:textId="77777777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4. Если в одной точке заданы функция и все ее производные, </w:t>
      </w:r>
      <w:proofErr w:type="gramStart"/>
      <w:r w:rsidRPr="00172376">
        <w:rPr>
          <w:rFonts w:ascii="Calibri Light" w:hAnsi="Calibri Light" w:cs="Calibri Light"/>
          <w:b/>
          <w:bCs/>
        </w:rPr>
        <w:t>то,  что</w:t>
      </w:r>
      <w:proofErr w:type="gramEnd"/>
      <w:r w:rsidRPr="00172376">
        <w:rPr>
          <w:rFonts w:ascii="Calibri Light" w:hAnsi="Calibri Light" w:cs="Calibri Light"/>
          <w:b/>
          <w:bCs/>
        </w:rPr>
        <w:t xml:space="preserve"> собой  представляет полином Эрмита, построенный в этой точке? </w:t>
      </w:r>
    </w:p>
    <w:p w14:paraId="3461CD71" w14:textId="77777777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5. В каком месте алгоритма построения полинома существенна информация об упорядоченности аргумента функции (возрастает, убывает)? </w:t>
      </w:r>
    </w:p>
    <w:p w14:paraId="6EE7C640" w14:textId="271340EB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6. Что такое выравнивающие переменные и как их применить для повышения точности интерполяции? </w:t>
      </w:r>
    </w:p>
    <w:p w14:paraId="7913926A" w14:textId="77777777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7. Будет ли работать ваша программа при произвольном неупорядоченном расположении узлов в исходной таблице?  </w:t>
      </w:r>
    </w:p>
    <w:p w14:paraId="029DDCC4" w14:textId="77777777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8. Принципиально ли для корректной работы вашего алгоритма, чтобы узлы были расположены обязательно по возрастанию? </w:t>
      </w:r>
    </w:p>
    <w:p w14:paraId="73D57DC4" w14:textId="6046AC88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9.  Что будет происходить с точностью интерполяции по мере </w:t>
      </w:r>
      <w:proofErr w:type="gramStart"/>
      <w:r w:rsidRPr="00172376">
        <w:rPr>
          <w:rFonts w:ascii="Calibri Light" w:hAnsi="Calibri Light" w:cs="Calibri Light"/>
          <w:b/>
          <w:bCs/>
        </w:rPr>
        <w:t>продвижения  от</w:t>
      </w:r>
      <w:proofErr w:type="gramEnd"/>
      <w:r w:rsidRPr="00172376">
        <w:rPr>
          <w:rFonts w:ascii="Calibri Light" w:hAnsi="Calibri Light" w:cs="Calibri Light"/>
          <w:b/>
          <w:bCs/>
        </w:rPr>
        <w:t xml:space="preserve"> центра к краям таблицы? </w:t>
      </w:r>
    </w:p>
    <w:p w14:paraId="7EA5AF12" w14:textId="77777777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10. Всегда ли можно использовать для обратной интерполяции полином Эрмита? </w:t>
      </w:r>
    </w:p>
    <w:p w14:paraId="160FBCCD" w14:textId="1255BFA4" w:rsidR="00172376" w:rsidRP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>11. Предложите алгоритм получения явной зависимости y(x) из неявной функции f(</w:t>
      </w:r>
      <w:proofErr w:type="spellStart"/>
      <w:proofErr w:type="gramStart"/>
      <w:r w:rsidRPr="00172376">
        <w:rPr>
          <w:rFonts w:ascii="Calibri Light" w:hAnsi="Calibri Light" w:cs="Calibri Light"/>
          <w:b/>
          <w:bCs/>
        </w:rPr>
        <w:t>x,y</w:t>
      </w:r>
      <w:proofErr w:type="spellEnd"/>
      <w:proofErr w:type="gramEnd"/>
      <w:r w:rsidRPr="00172376">
        <w:rPr>
          <w:rFonts w:ascii="Calibri Light" w:hAnsi="Calibri Light" w:cs="Calibri Light"/>
          <w:b/>
          <w:bCs/>
        </w:rPr>
        <w:t>)=0.</w:t>
      </w:r>
    </w:p>
    <w:sectPr w:rsidR="00172376" w:rsidRPr="00172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76"/>
    <w:rsid w:val="00172376"/>
    <w:rsid w:val="0080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0AE9"/>
  <w15:chartTrackingRefBased/>
  <w15:docId w15:val="{235C7B97-3ABD-45A7-AD9F-64D74943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Савинова</dc:creator>
  <cp:keywords/>
  <dc:description/>
  <cp:lastModifiedBy>Мария Савинова</cp:lastModifiedBy>
  <cp:revision>1</cp:revision>
  <dcterms:created xsi:type="dcterms:W3CDTF">2023-02-25T17:07:00Z</dcterms:created>
  <dcterms:modified xsi:type="dcterms:W3CDTF">2023-02-25T17:09:00Z</dcterms:modified>
</cp:coreProperties>
</file>