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828E" w14:textId="370D57B1" w:rsidR="00AC4891" w:rsidRPr="00AC4891" w:rsidRDefault="00AC4891" w:rsidP="00AC4891">
      <w:pPr>
        <w:rPr>
          <w:b/>
          <w:bCs/>
        </w:rPr>
      </w:pPr>
      <w:r w:rsidRPr="00AC4891">
        <w:rPr>
          <w:b/>
          <w:bCs/>
        </w:rPr>
        <w:t>Ответы на контрольные вопросы:</w:t>
      </w:r>
    </w:p>
    <w:p w14:paraId="536F0D1E" w14:textId="2794DF62" w:rsidR="00AC4891" w:rsidRDefault="00AC4891" w:rsidP="00AC4891">
      <w:r>
        <w:t>1. Будет ли работать программа при степени полинома Ньютона n=0?</w:t>
      </w:r>
    </w:p>
    <w:p w14:paraId="66571BC7" w14:textId="77777777" w:rsidR="00AC4891" w:rsidRDefault="00AC4891" w:rsidP="00AC4891">
      <w:r>
        <w:t>2. Как практически оценить погрешность интерполяции? Почему сложно применить для этих целей теоретическую оценку?</w:t>
      </w:r>
    </w:p>
    <w:p w14:paraId="36D18001" w14:textId="22BC1C0E" w:rsidR="00AC4891" w:rsidRDefault="00AC4891" w:rsidP="00AC4891">
      <w:r>
        <w:t>3. Если в одной точке заданы значения функции и ее первой, второй и третьей производных, а в другой точке заданы значения функции и ее первой производной, то какова будет степень полинома Эрмита, построенного на этих двух точках?</w:t>
      </w:r>
    </w:p>
    <w:p w14:paraId="1E28709F" w14:textId="77777777" w:rsidR="00AC4891" w:rsidRDefault="00AC4891" w:rsidP="00AC4891">
      <w:r>
        <w:t>4. Если в одной точке заданы функция и все ее производные, то, что собой представляет полином Эрмита, построенный в этой точке?</w:t>
      </w:r>
    </w:p>
    <w:p w14:paraId="10753777" w14:textId="66BAAE43" w:rsidR="00AC4891" w:rsidRDefault="00AC4891" w:rsidP="00AC4891">
      <w:r>
        <w:t>5. В каком месте алгоритма построения полинома существенна информация об упорядоченности аргумента функции (возрастает, убывает)?</w:t>
      </w:r>
    </w:p>
    <w:p w14:paraId="7BDD9071" w14:textId="77777777" w:rsidR="00AC4891" w:rsidRDefault="00AC4891" w:rsidP="00AC4891">
      <w:r>
        <w:t>6. Что такое выравнивающие переменные и как их применить для повышения точности интерполяции?</w:t>
      </w:r>
    </w:p>
    <w:p w14:paraId="7DFB3270" w14:textId="77777777" w:rsidR="00AC4891" w:rsidRDefault="00AC4891" w:rsidP="00AC4891">
      <w:r>
        <w:t>7. Будет ли работать ваша программа при произвольном неупорядоченном расположении узлов в исходной таблице?</w:t>
      </w:r>
    </w:p>
    <w:p w14:paraId="28CAE867" w14:textId="1C9DA474" w:rsidR="00AC4891" w:rsidRDefault="00AC4891" w:rsidP="00AC4891">
      <w:r>
        <w:t>8. Принципиально ли для корректной работы вашего алгоритма, чтобы узлы были расположены обязательно по возрастанию?</w:t>
      </w:r>
    </w:p>
    <w:p w14:paraId="0B4278AF" w14:textId="77777777" w:rsidR="00AC4891" w:rsidRDefault="00AC4891" w:rsidP="00AC4891">
      <w:r>
        <w:t>9. Что будет происходить с точностью интерполяции по мере продвижения от центра к краям таблицы?</w:t>
      </w:r>
    </w:p>
    <w:p w14:paraId="101C8D12" w14:textId="77777777" w:rsidR="00AC4891" w:rsidRDefault="00AC4891" w:rsidP="00AC4891">
      <w:r>
        <w:t>10. Всегда ли можно использовать для обратной интерполяции полином Эрмита?</w:t>
      </w:r>
    </w:p>
    <w:p w14:paraId="3172558B" w14:textId="325CA78F" w:rsidR="004B6C6E" w:rsidRPr="00AC4891" w:rsidRDefault="00AC4891" w:rsidP="00AC4891">
      <w:r>
        <w:t>11. Предложите алгоритм получения явной зависимости y(x) из неявной функции f(</w:t>
      </w:r>
      <w:proofErr w:type="spellStart"/>
      <w:r>
        <w:t>x,y</w:t>
      </w:r>
      <w:proofErr w:type="spellEnd"/>
      <w:r>
        <w:t>)=0.</w:t>
      </w:r>
    </w:p>
    <w:sectPr w:rsidR="004B6C6E" w:rsidRPr="00AC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8C7"/>
    <w:multiLevelType w:val="hybridMultilevel"/>
    <w:tmpl w:val="A37AF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D8"/>
    <w:rsid w:val="00481AD8"/>
    <w:rsid w:val="004B6C6E"/>
    <w:rsid w:val="00A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F565"/>
  <w15:chartTrackingRefBased/>
  <w15:docId w15:val="{BF66D420-3973-4F66-A68F-57640886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48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C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2</cp:revision>
  <dcterms:created xsi:type="dcterms:W3CDTF">2023-02-12T18:41:00Z</dcterms:created>
  <dcterms:modified xsi:type="dcterms:W3CDTF">2023-02-12T18:44:00Z</dcterms:modified>
</cp:coreProperties>
</file>