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A9398" w14:textId="77777777" w:rsidR="00C06EDF" w:rsidRPr="00C06EDF" w:rsidRDefault="00C06EDF" w:rsidP="00C06EDF">
      <w:pPr>
        <w:rPr>
          <w:b/>
          <w:bCs/>
        </w:rPr>
      </w:pPr>
      <w:r w:rsidRPr="00C06EDF">
        <w:rPr>
          <w:rFonts w:ascii="Segoe UI Emoji" w:hAnsi="Segoe UI Emoji" w:cs="Segoe UI Emoji"/>
          <w:b/>
          <w:bCs/>
        </w:rPr>
        <w:t>🧩</w:t>
      </w:r>
      <w:r w:rsidRPr="00C06EDF">
        <w:rPr>
          <w:b/>
          <w:bCs/>
        </w:rPr>
        <w:t xml:space="preserve"> Module 1: Introduction to User Interface Design (CO1)</w:t>
      </w:r>
    </w:p>
    <w:p w14:paraId="0F16AA45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1.1 What is User Experience (UX) Design?</w:t>
      </w:r>
    </w:p>
    <w:p w14:paraId="738EC532" w14:textId="77777777" w:rsidR="00C06EDF" w:rsidRPr="00C06EDF" w:rsidRDefault="00C06EDF" w:rsidP="00C06EDF">
      <w:r w:rsidRPr="00C06EDF">
        <w:rPr>
          <w:b/>
          <w:bCs/>
        </w:rPr>
        <w:t>Definition:</w:t>
      </w:r>
      <w:r w:rsidRPr="00C06EDF">
        <w:br/>
        <w:t xml:space="preserve">User Experience (UX) Design is the process of designing products that provide </w:t>
      </w:r>
      <w:r w:rsidRPr="00C06EDF">
        <w:rPr>
          <w:b/>
          <w:bCs/>
        </w:rPr>
        <w:t>meaningful, relevant, and enjoyable experiences</w:t>
      </w:r>
      <w:r w:rsidRPr="00C06EDF">
        <w:t xml:space="preserve"> to users. It involves research, design, usability, and emotional impact.</w:t>
      </w:r>
    </w:p>
    <w:p w14:paraId="47300ED7" w14:textId="77777777" w:rsidR="00C06EDF" w:rsidRPr="00C06EDF" w:rsidRDefault="00C06EDF" w:rsidP="00C06EDF">
      <w:r w:rsidRPr="00C06EDF">
        <w:rPr>
          <w:b/>
          <w:bCs/>
        </w:rPr>
        <w:t>Example:</w:t>
      </w:r>
      <w:r w:rsidRPr="00C06EDF">
        <w:br/>
        <w:t xml:space="preserve">The ease of booking a cab on </w:t>
      </w:r>
      <w:r w:rsidRPr="00C06EDF">
        <w:rPr>
          <w:b/>
          <w:bCs/>
        </w:rPr>
        <w:t>Ola</w:t>
      </w:r>
      <w:r w:rsidRPr="00C06EDF">
        <w:t xml:space="preserve"> or </w:t>
      </w:r>
      <w:r w:rsidRPr="00C06EDF">
        <w:rPr>
          <w:b/>
          <w:bCs/>
        </w:rPr>
        <w:t>Uber</w:t>
      </w:r>
      <w:r w:rsidRPr="00C06EDF">
        <w:t xml:space="preserve"> shows good UX — simple steps, fast feedback, and clear visuals.</w:t>
      </w:r>
    </w:p>
    <w:p w14:paraId="19B63BBA" w14:textId="55E3EA2C" w:rsidR="00C06EDF" w:rsidRPr="00C06EDF" w:rsidRDefault="00C06EDF" w:rsidP="00C06EDF"/>
    <w:p w14:paraId="7F1E1E71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Components of User Experience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4362"/>
        <w:gridCol w:w="3132"/>
      </w:tblGrid>
      <w:tr w:rsidR="00C06EDF" w:rsidRPr="00C06EDF" w14:paraId="208C11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2C704" w14:textId="77777777" w:rsidR="00C06EDF" w:rsidRPr="00C06EDF" w:rsidRDefault="00C06EDF" w:rsidP="00C06EDF">
            <w:pPr>
              <w:rPr>
                <w:b/>
                <w:bCs/>
              </w:rPr>
            </w:pPr>
            <w:r w:rsidRPr="00C06ED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119C8EE" w14:textId="77777777" w:rsidR="00C06EDF" w:rsidRPr="00C06EDF" w:rsidRDefault="00C06EDF" w:rsidP="00C06EDF">
            <w:pPr>
              <w:rPr>
                <w:b/>
                <w:bCs/>
              </w:rPr>
            </w:pPr>
            <w:r w:rsidRPr="00C06ED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53E428D" w14:textId="77777777" w:rsidR="00C06EDF" w:rsidRPr="00C06EDF" w:rsidRDefault="00C06EDF" w:rsidP="00C06EDF">
            <w:pPr>
              <w:rPr>
                <w:b/>
                <w:bCs/>
              </w:rPr>
            </w:pPr>
            <w:r w:rsidRPr="00C06EDF">
              <w:rPr>
                <w:b/>
                <w:bCs/>
              </w:rPr>
              <w:t>Example</w:t>
            </w:r>
          </w:p>
        </w:tc>
      </w:tr>
      <w:tr w:rsidR="00C06EDF" w:rsidRPr="00C06EDF" w14:paraId="686D2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07DC" w14:textId="77777777" w:rsidR="00C06EDF" w:rsidRPr="00C06EDF" w:rsidRDefault="00C06EDF" w:rsidP="00C06EDF">
            <w:r w:rsidRPr="00C06EDF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56004D53" w14:textId="77777777" w:rsidR="00C06EDF" w:rsidRPr="00C06EDF" w:rsidRDefault="00C06EDF" w:rsidP="00C06EDF">
            <w:r w:rsidRPr="00C06EDF">
              <w:t>How easy it is to use.</w:t>
            </w:r>
          </w:p>
        </w:tc>
        <w:tc>
          <w:tcPr>
            <w:tcW w:w="0" w:type="auto"/>
            <w:vAlign w:val="center"/>
            <w:hideMark/>
          </w:tcPr>
          <w:p w14:paraId="64A35127" w14:textId="77777777" w:rsidR="00C06EDF" w:rsidRPr="00C06EDF" w:rsidRDefault="00C06EDF" w:rsidP="00C06EDF">
            <w:r w:rsidRPr="00C06EDF">
              <w:t>Simple navigation in Gmail.</w:t>
            </w:r>
          </w:p>
        </w:tc>
      </w:tr>
      <w:tr w:rsidR="00C06EDF" w:rsidRPr="00C06EDF" w14:paraId="67D6E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D9A4" w14:textId="77777777" w:rsidR="00C06EDF" w:rsidRPr="00C06EDF" w:rsidRDefault="00C06EDF" w:rsidP="00C06EDF">
            <w:r w:rsidRPr="00C06EDF">
              <w:rPr>
                <w:b/>
                <w:bCs/>
              </w:rPr>
              <w:t>Usefulness</w:t>
            </w:r>
          </w:p>
        </w:tc>
        <w:tc>
          <w:tcPr>
            <w:tcW w:w="0" w:type="auto"/>
            <w:vAlign w:val="center"/>
            <w:hideMark/>
          </w:tcPr>
          <w:p w14:paraId="686530E2" w14:textId="77777777" w:rsidR="00C06EDF" w:rsidRPr="00C06EDF" w:rsidRDefault="00C06EDF" w:rsidP="00C06EDF">
            <w:r w:rsidRPr="00C06EDF">
              <w:t xml:space="preserve">How well it </w:t>
            </w:r>
            <w:proofErr w:type="spellStart"/>
            <w:r w:rsidRPr="00C06EDF">
              <w:t>fulfills</w:t>
            </w:r>
            <w:proofErr w:type="spellEnd"/>
            <w:r w:rsidRPr="00C06EDF">
              <w:t xml:space="preserve"> the user’s purpose.</w:t>
            </w:r>
          </w:p>
        </w:tc>
        <w:tc>
          <w:tcPr>
            <w:tcW w:w="0" w:type="auto"/>
            <w:vAlign w:val="center"/>
            <w:hideMark/>
          </w:tcPr>
          <w:p w14:paraId="0D1132CF" w14:textId="77777777" w:rsidR="00C06EDF" w:rsidRPr="00C06EDF" w:rsidRDefault="00C06EDF" w:rsidP="00C06EDF">
            <w:r w:rsidRPr="00C06EDF">
              <w:t>Google Maps navigation.</w:t>
            </w:r>
          </w:p>
        </w:tc>
      </w:tr>
      <w:tr w:rsidR="00C06EDF" w:rsidRPr="00C06EDF" w14:paraId="684CD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AD03E" w14:textId="77777777" w:rsidR="00C06EDF" w:rsidRPr="00C06EDF" w:rsidRDefault="00C06EDF" w:rsidP="00C06EDF">
            <w:r w:rsidRPr="00C06EDF">
              <w:rPr>
                <w:b/>
                <w:bCs/>
              </w:rPr>
              <w:t>Desirability</w:t>
            </w:r>
          </w:p>
        </w:tc>
        <w:tc>
          <w:tcPr>
            <w:tcW w:w="0" w:type="auto"/>
            <w:vAlign w:val="center"/>
            <w:hideMark/>
          </w:tcPr>
          <w:p w14:paraId="1493B8B6" w14:textId="77777777" w:rsidR="00C06EDF" w:rsidRPr="00C06EDF" w:rsidRDefault="00C06EDF" w:rsidP="00C06EDF">
            <w:r w:rsidRPr="00C06EDF">
              <w:t>Emotional connection and attractiveness.</w:t>
            </w:r>
          </w:p>
        </w:tc>
        <w:tc>
          <w:tcPr>
            <w:tcW w:w="0" w:type="auto"/>
            <w:vAlign w:val="center"/>
            <w:hideMark/>
          </w:tcPr>
          <w:p w14:paraId="0221DDF6" w14:textId="77777777" w:rsidR="00C06EDF" w:rsidRPr="00C06EDF" w:rsidRDefault="00C06EDF" w:rsidP="00C06EDF">
            <w:r w:rsidRPr="00C06EDF">
              <w:t>Apple’s clean design.</w:t>
            </w:r>
          </w:p>
        </w:tc>
      </w:tr>
      <w:tr w:rsidR="00C06EDF" w:rsidRPr="00C06EDF" w14:paraId="2240B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9952D" w14:textId="77777777" w:rsidR="00C06EDF" w:rsidRPr="00C06EDF" w:rsidRDefault="00C06EDF" w:rsidP="00C06EDF">
            <w:r w:rsidRPr="00C06EDF">
              <w:rPr>
                <w:b/>
                <w:bCs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4D0CDC07" w14:textId="77777777" w:rsidR="00C06EDF" w:rsidRPr="00C06EDF" w:rsidRDefault="00C06EDF" w:rsidP="00C06EDF">
            <w:r w:rsidRPr="00C06EDF">
              <w:t>Usable by everyone, including disabled users.</w:t>
            </w:r>
          </w:p>
        </w:tc>
        <w:tc>
          <w:tcPr>
            <w:tcW w:w="0" w:type="auto"/>
            <w:vAlign w:val="center"/>
            <w:hideMark/>
          </w:tcPr>
          <w:p w14:paraId="0161DBFA" w14:textId="77777777" w:rsidR="00C06EDF" w:rsidRPr="00C06EDF" w:rsidRDefault="00C06EDF" w:rsidP="00C06EDF">
            <w:r w:rsidRPr="00C06EDF">
              <w:t>Screen readers for blind users.</w:t>
            </w:r>
          </w:p>
        </w:tc>
      </w:tr>
      <w:tr w:rsidR="00C06EDF" w:rsidRPr="00C06EDF" w14:paraId="2E61A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807D4" w14:textId="77777777" w:rsidR="00C06EDF" w:rsidRPr="00C06EDF" w:rsidRDefault="00C06EDF" w:rsidP="00C06EDF">
            <w:r w:rsidRPr="00C06EDF">
              <w:rPr>
                <w:b/>
                <w:bCs/>
              </w:rPr>
              <w:t>Credibility</w:t>
            </w:r>
          </w:p>
        </w:tc>
        <w:tc>
          <w:tcPr>
            <w:tcW w:w="0" w:type="auto"/>
            <w:vAlign w:val="center"/>
            <w:hideMark/>
          </w:tcPr>
          <w:p w14:paraId="6E610CF8" w14:textId="77777777" w:rsidR="00C06EDF" w:rsidRPr="00C06EDF" w:rsidRDefault="00C06EDF" w:rsidP="00C06EDF">
            <w:r w:rsidRPr="00C06EDF">
              <w:t>Trust and reliability.</w:t>
            </w:r>
          </w:p>
        </w:tc>
        <w:tc>
          <w:tcPr>
            <w:tcW w:w="0" w:type="auto"/>
            <w:vAlign w:val="center"/>
            <w:hideMark/>
          </w:tcPr>
          <w:p w14:paraId="1C3B6A17" w14:textId="77777777" w:rsidR="00C06EDF" w:rsidRPr="00C06EDF" w:rsidRDefault="00C06EDF" w:rsidP="00C06EDF">
            <w:r w:rsidRPr="00C06EDF">
              <w:t>Verified badges on social media.</w:t>
            </w:r>
          </w:p>
        </w:tc>
      </w:tr>
    </w:tbl>
    <w:p w14:paraId="72E0AE84" w14:textId="239B8DFA" w:rsidR="00C06EDF" w:rsidRPr="00C06EDF" w:rsidRDefault="00C06EDF" w:rsidP="00C06EDF"/>
    <w:p w14:paraId="3093E595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Evolution of UX Design</w:t>
      </w:r>
    </w:p>
    <w:p w14:paraId="34DB40B3" w14:textId="77777777" w:rsidR="00C06EDF" w:rsidRPr="00C06EDF" w:rsidRDefault="00C06EDF" w:rsidP="00C06EDF">
      <w:pPr>
        <w:numPr>
          <w:ilvl w:val="0"/>
          <w:numId w:val="1"/>
        </w:numPr>
      </w:pPr>
      <w:r w:rsidRPr="00C06EDF">
        <w:rPr>
          <w:b/>
          <w:bCs/>
        </w:rPr>
        <w:t>Pre-digital Era:</w:t>
      </w:r>
      <w:r w:rsidRPr="00C06EDF">
        <w:t xml:space="preserve"> Focus on human factors and ergonomics.</w:t>
      </w:r>
    </w:p>
    <w:p w14:paraId="5A4DD603" w14:textId="77777777" w:rsidR="00C06EDF" w:rsidRPr="00C06EDF" w:rsidRDefault="00C06EDF" w:rsidP="00C06EDF">
      <w:pPr>
        <w:numPr>
          <w:ilvl w:val="0"/>
          <w:numId w:val="1"/>
        </w:numPr>
      </w:pPr>
      <w:r w:rsidRPr="00C06EDF">
        <w:rPr>
          <w:b/>
          <w:bCs/>
        </w:rPr>
        <w:t>Graphical User Interfaces (1980s):</w:t>
      </w:r>
      <w:r w:rsidRPr="00C06EDF">
        <w:t xml:space="preserve"> Apple and Xerox introduced icons and windows.</w:t>
      </w:r>
    </w:p>
    <w:p w14:paraId="771819C3" w14:textId="77777777" w:rsidR="00C06EDF" w:rsidRPr="00C06EDF" w:rsidRDefault="00C06EDF" w:rsidP="00C06EDF">
      <w:pPr>
        <w:numPr>
          <w:ilvl w:val="0"/>
          <w:numId w:val="1"/>
        </w:numPr>
      </w:pPr>
      <w:r w:rsidRPr="00C06EDF">
        <w:rPr>
          <w:b/>
          <w:bCs/>
        </w:rPr>
        <w:t>Web UX (1990s–2000s):</w:t>
      </w:r>
      <w:r w:rsidRPr="00C06EDF">
        <w:t xml:space="preserve"> Focus on usability and information architecture.</w:t>
      </w:r>
    </w:p>
    <w:p w14:paraId="72A14486" w14:textId="77777777" w:rsidR="00C06EDF" w:rsidRPr="00C06EDF" w:rsidRDefault="00C06EDF" w:rsidP="00C06EDF">
      <w:pPr>
        <w:numPr>
          <w:ilvl w:val="0"/>
          <w:numId w:val="1"/>
        </w:numPr>
      </w:pPr>
      <w:r w:rsidRPr="00C06EDF">
        <w:rPr>
          <w:b/>
          <w:bCs/>
        </w:rPr>
        <w:t>Mobile and AI Era (2010–Present):</w:t>
      </w:r>
      <w:r w:rsidRPr="00C06EDF">
        <w:t xml:space="preserve"> Personalization, AR/VR, and cross-platform design.</w:t>
      </w:r>
    </w:p>
    <w:p w14:paraId="2FCEBE18" w14:textId="21A26A31" w:rsidR="00C06EDF" w:rsidRPr="00C06EDF" w:rsidRDefault="00C06EDF" w:rsidP="00C06EDF"/>
    <w:p w14:paraId="295F6A79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Elements of User Experience (Jesse James Garrett Model)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3763"/>
        <w:gridCol w:w="3105"/>
      </w:tblGrid>
      <w:tr w:rsidR="00C06EDF" w:rsidRPr="00C06EDF" w14:paraId="34091B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46FEF" w14:textId="77777777" w:rsidR="00C06EDF" w:rsidRPr="00C06EDF" w:rsidRDefault="00C06EDF" w:rsidP="00C06EDF">
            <w:pPr>
              <w:rPr>
                <w:b/>
                <w:bCs/>
              </w:rPr>
            </w:pPr>
            <w:r w:rsidRPr="00C06EDF">
              <w:rPr>
                <w:b/>
                <w:bCs/>
              </w:rPr>
              <w:t>Plane</w:t>
            </w:r>
          </w:p>
        </w:tc>
        <w:tc>
          <w:tcPr>
            <w:tcW w:w="0" w:type="auto"/>
            <w:vAlign w:val="center"/>
            <w:hideMark/>
          </w:tcPr>
          <w:p w14:paraId="0FC704B6" w14:textId="77777777" w:rsidR="00C06EDF" w:rsidRPr="00C06EDF" w:rsidRDefault="00C06EDF" w:rsidP="00C06EDF">
            <w:pPr>
              <w:rPr>
                <w:b/>
                <w:bCs/>
              </w:rPr>
            </w:pPr>
            <w:r w:rsidRPr="00C06EDF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10C6845" w14:textId="77777777" w:rsidR="00C06EDF" w:rsidRPr="00C06EDF" w:rsidRDefault="00C06EDF" w:rsidP="00C06EDF">
            <w:pPr>
              <w:rPr>
                <w:b/>
                <w:bCs/>
              </w:rPr>
            </w:pPr>
            <w:r w:rsidRPr="00C06EDF">
              <w:rPr>
                <w:b/>
                <w:bCs/>
              </w:rPr>
              <w:t>Example</w:t>
            </w:r>
          </w:p>
        </w:tc>
      </w:tr>
      <w:tr w:rsidR="00C06EDF" w:rsidRPr="00C06EDF" w14:paraId="574C7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072FB" w14:textId="77777777" w:rsidR="00C06EDF" w:rsidRPr="00C06EDF" w:rsidRDefault="00C06EDF" w:rsidP="00C06EDF">
            <w:r w:rsidRPr="00C06EDF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7B27E12B" w14:textId="77777777" w:rsidR="00C06EDF" w:rsidRPr="00C06EDF" w:rsidRDefault="00C06EDF" w:rsidP="00C06EDF">
            <w:r w:rsidRPr="00C06EDF">
              <w:t>Define business goals and user needs.</w:t>
            </w:r>
          </w:p>
        </w:tc>
        <w:tc>
          <w:tcPr>
            <w:tcW w:w="0" w:type="auto"/>
            <w:vAlign w:val="center"/>
            <w:hideMark/>
          </w:tcPr>
          <w:p w14:paraId="43F63498" w14:textId="77777777" w:rsidR="00C06EDF" w:rsidRPr="00C06EDF" w:rsidRDefault="00C06EDF" w:rsidP="00C06EDF">
            <w:r w:rsidRPr="00C06EDF">
              <w:t>“Help users book tickets easily.”</w:t>
            </w:r>
          </w:p>
        </w:tc>
      </w:tr>
      <w:tr w:rsidR="00C06EDF" w:rsidRPr="00C06EDF" w14:paraId="3FD46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BF120" w14:textId="77777777" w:rsidR="00C06EDF" w:rsidRPr="00C06EDF" w:rsidRDefault="00C06EDF" w:rsidP="00C06EDF">
            <w:r w:rsidRPr="00C06EDF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86E1D55" w14:textId="77777777" w:rsidR="00C06EDF" w:rsidRPr="00C06EDF" w:rsidRDefault="00C06EDF" w:rsidP="00C06EDF">
            <w:r w:rsidRPr="00C06EDF">
              <w:t>Determine features and functionalities.</w:t>
            </w:r>
          </w:p>
        </w:tc>
        <w:tc>
          <w:tcPr>
            <w:tcW w:w="0" w:type="auto"/>
            <w:vAlign w:val="center"/>
            <w:hideMark/>
          </w:tcPr>
          <w:p w14:paraId="33683560" w14:textId="77777777" w:rsidR="00C06EDF" w:rsidRPr="00C06EDF" w:rsidRDefault="00C06EDF" w:rsidP="00C06EDF">
            <w:r w:rsidRPr="00C06EDF">
              <w:t>Payment, seat selection, etc.</w:t>
            </w:r>
          </w:p>
        </w:tc>
      </w:tr>
      <w:tr w:rsidR="00C06EDF" w:rsidRPr="00C06EDF" w14:paraId="6E8DF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5D6BE" w14:textId="77777777" w:rsidR="00C06EDF" w:rsidRPr="00C06EDF" w:rsidRDefault="00C06EDF" w:rsidP="00C06EDF">
            <w:r w:rsidRPr="00C06EDF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2DCC24CB" w14:textId="77777777" w:rsidR="00C06EDF" w:rsidRPr="00C06EDF" w:rsidRDefault="00C06EDF" w:rsidP="00C06EDF">
            <w:r w:rsidRPr="00C06EDF">
              <w:t>Information and interaction design.</w:t>
            </w:r>
          </w:p>
        </w:tc>
        <w:tc>
          <w:tcPr>
            <w:tcW w:w="0" w:type="auto"/>
            <w:vAlign w:val="center"/>
            <w:hideMark/>
          </w:tcPr>
          <w:p w14:paraId="0BAC5D8F" w14:textId="77777777" w:rsidR="00C06EDF" w:rsidRPr="00C06EDF" w:rsidRDefault="00C06EDF" w:rsidP="00C06EDF">
            <w:r w:rsidRPr="00C06EDF">
              <w:t>Menu hierarchy and page flow.</w:t>
            </w:r>
          </w:p>
        </w:tc>
      </w:tr>
      <w:tr w:rsidR="00C06EDF" w:rsidRPr="00C06EDF" w14:paraId="1161B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88DDA" w14:textId="77777777" w:rsidR="00C06EDF" w:rsidRPr="00C06EDF" w:rsidRDefault="00C06EDF" w:rsidP="00C06EDF">
            <w:r w:rsidRPr="00C06EDF">
              <w:rPr>
                <w:b/>
                <w:bCs/>
              </w:rPr>
              <w:t>Skeleton</w:t>
            </w:r>
          </w:p>
        </w:tc>
        <w:tc>
          <w:tcPr>
            <w:tcW w:w="0" w:type="auto"/>
            <w:vAlign w:val="center"/>
            <w:hideMark/>
          </w:tcPr>
          <w:p w14:paraId="43F6C66D" w14:textId="77777777" w:rsidR="00C06EDF" w:rsidRPr="00C06EDF" w:rsidRDefault="00C06EDF" w:rsidP="00C06EDF">
            <w:r w:rsidRPr="00C06EDF">
              <w:t>Layout and placement of elements.</w:t>
            </w:r>
          </w:p>
        </w:tc>
        <w:tc>
          <w:tcPr>
            <w:tcW w:w="0" w:type="auto"/>
            <w:vAlign w:val="center"/>
            <w:hideMark/>
          </w:tcPr>
          <w:p w14:paraId="6D272274" w14:textId="77777777" w:rsidR="00C06EDF" w:rsidRPr="00C06EDF" w:rsidRDefault="00C06EDF" w:rsidP="00C06EDF">
            <w:r w:rsidRPr="00C06EDF">
              <w:t>Buttons, forms, navigation.</w:t>
            </w:r>
          </w:p>
        </w:tc>
      </w:tr>
      <w:tr w:rsidR="00C06EDF" w:rsidRPr="00C06EDF" w14:paraId="0C604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4108F" w14:textId="77777777" w:rsidR="00C06EDF" w:rsidRPr="00C06EDF" w:rsidRDefault="00C06EDF" w:rsidP="00C06EDF">
            <w:r w:rsidRPr="00C06EDF">
              <w:rPr>
                <w:b/>
                <w:bCs/>
              </w:rPr>
              <w:t>Surface</w:t>
            </w:r>
          </w:p>
        </w:tc>
        <w:tc>
          <w:tcPr>
            <w:tcW w:w="0" w:type="auto"/>
            <w:vAlign w:val="center"/>
            <w:hideMark/>
          </w:tcPr>
          <w:p w14:paraId="673C2C3E" w14:textId="77777777" w:rsidR="00C06EDF" w:rsidRPr="00C06EDF" w:rsidRDefault="00C06EDF" w:rsidP="00C06EDF">
            <w:r w:rsidRPr="00C06EDF">
              <w:t>Final visual design.</w:t>
            </w:r>
          </w:p>
        </w:tc>
        <w:tc>
          <w:tcPr>
            <w:tcW w:w="0" w:type="auto"/>
            <w:vAlign w:val="center"/>
            <w:hideMark/>
          </w:tcPr>
          <w:p w14:paraId="0A7A2EC1" w14:textId="77777777" w:rsidR="00C06EDF" w:rsidRPr="00C06EDF" w:rsidRDefault="00C06EDF" w:rsidP="00C06EDF">
            <w:r w:rsidRPr="00C06EDF">
              <w:t xml:space="preserve">Fonts, </w:t>
            </w:r>
            <w:proofErr w:type="spellStart"/>
            <w:r w:rsidRPr="00C06EDF">
              <w:t>colors</w:t>
            </w:r>
            <w:proofErr w:type="spellEnd"/>
            <w:r w:rsidRPr="00C06EDF">
              <w:t>, icons.</w:t>
            </w:r>
          </w:p>
        </w:tc>
      </w:tr>
    </w:tbl>
    <w:p w14:paraId="64CF09E6" w14:textId="6ED0A061" w:rsidR="00C06EDF" w:rsidRPr="00C06EDF" w:rsidRDefault="00C06EDF" w:rsidP="00C06EDF"/>
    <w:p w14:paraId="75BBAC58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UX Requirements</w:t>
      </w:r>
    </w:p>
    <w:p w14:paraId="3BCFAC79" w14:textId="77777777" w:rsidR="00C06EDF" w:rsidRPr="00C06EDF" w:rsidRDefault="00C06EDF" w:rsidP="00C06EDF">
      <w:pPr>
        <w:numPr>
          <w:ilvl w:val="0"/>
          <w:numId w:val="2"/>
        </w:numPr>
      </w:pPr>
      <w:r w:rsidRPr="00C06EDF">
        <w:rPr>
          <w:b/>
          <w:bCs/>
        </w:rPr>
        <w:t>User Requirements:</w:t>
      </w:r>
      <w:r w:rsidRPr="00C06EDF">
        <w:t xml:space="preserve"> What users need.</w:t>
      </w:r>
    </w:p>
    <w:p w14:paraId="29186537" w14:textId="77777777" w:rsidR="00C06EDF" w:rsidRPr="00C06EDF" w:rsidRDefault="00C06EDF" w:rsidP="00C06EDF">
      <w:pPr>
        <w:numPr>
          <w:ilvl w:val="0"/>
          <w:numId w:val="2"/>
        </w:numPr>
      </w:pPr>
      <w:r w:rsidRPr="00C06EDF">
        <w:rPr>
          <w:b/>
          <w:bCs/>
        </w:rPr>
        <w:t>Functional Requirements:</w:t>
      </w:r>
      <w:r w:rsidRPr="00C06EDF">
        <w:t xml:space="preserve"> What the system should do.</w:t>
      </w:r>
    </w:p>
    <w:p w14:paraId="27EFBEDB" w14:textId="77777777" w:rsidR="00C06EDF" w:rsidRPr="00C06EDF" w:rsidRDefault="00C06EDF" w:rsidP="00C06EDF">
      <w:pPr>
        <w:numPr>
          <w:ilvl w:val="0"/>
          <w:numId w:val="2"/>
        </w:numPr>
      </w:pPr>
      <w:r w:rsidRPr="00C06EDF">
        <w:rPr>
          <w:b/>
          <w:bCs/>
        </w:rPr>
        <w:t>Business Requirements:</w:t>
      </w:r>
      <w:r w:rsidRPr="00C06EDF">
        <w:t xml:space="preserve"> What the company wants to achieve.</w:t>
      </w:r>
    </w:p>
    <w:p w14:paraId="3379A32A" w14:textId="54A5AD7C" w:rsidR="00C06EDF" w:rsidRPr="00C06EDF" w:rsidRDefault="00C06EDF" w:rsidP="00C06EDF"/>
    <w:p w14:paraId="5C75404C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UX Strategy</w:t>
      </w:r>
    </w:p>
    <w:p w14:paraId="19308CBD" w14:textId="77777777" w:rsidR="00C06EDF" w:rsidRPr="00C06EDF" w:rsidRDefault="00C06EDF" w:rsidP="00C06EDF">
      <w:r w:rsidRPr="00C06EDF">
        <w:t xml:space="preserve">Connects </w:t>
      </w:r>
      <w:r w:rsidRPr="00C06EDF">
        <w:rPr>
          <w:b/>
          <w:bCs/>
        </w:rPr>
        <w:t>user needs</w:t>
      </w:r>
      <w:r w:rsidRPr="00C06EDF">
        <w:t xml:space="preserve"> with </w:t>
      </w:r>
      <w:r w:rsidRPr="00C06EDF">
        <w:rPr>
          <w:b/>
          <w:bCs/>
        </w:rPr>
        <w:t>business goals</w:t>
      </w:r>
      <w:r w:rsidRPr="00C06EDF">
        <w:t xml:space="preserve"> through:</w:t>
      </w:r>
    </w:p>
    <w:p w14:paraId="7693DC10" w14:textId="77777777" w:rsidR="00C06EDF" w:rsidRPr="00C06EDF" w:rsidRDefault="00C06EDF" w:rsidP="00C06EDF">
      <w:pPr>
        <w:numPr>
          <w:ilvl w:val="0"/>
          <w:numId w:val="3"/>
        </w:numPr>
      </w:pPr>
      <w:r w:rsidRPr="00C06EDF">
        <w:t>Research</w:t>
      </w:r>
    </w:p>
    <w:p w14:paraId="216E54DD" w14:textId="77777777" w:rsidR="00C06EDF" w:rsidRPr="00C06EDF" w:rsidRDefault="00C06EDF" w:rsidP="00C06EDF">
      <w:pPr>
        <w:numPr>
          <w:ilvl w:val="0"/>
          <w:numId w:val="3"/>
        </w:numPr>
      </w:pPr>
      <w:r w:rsidRPr="00C06EDF">
        <w:t>Design roadmap</w:t>
      </w:r>
    </w:p>
    <w:p w14:paraId="20BA704A" w14:textId="77777777" w:rsidR="00C06EDF" w:rsidRPr="00C06EDF" w:rsidRDefault="00C06EDF" w:rsidP="00C06EDF">
      <w:pPr>
        <w:numPr>
          <w:ilvl w:val="0"/>
          <w:numId w:val="3"/>
        </w:numPr>
      </w:pPr>
      <w:r w:rsidRPr="00C06EDF">
        <w:t>Success metrics (e.g., engagement rate)</w:t>
      </w:r>
    </w:p>
    <w:p w14:paraId="2B727DBB" w14:textId="72FD5ED0" w:rsidR="00C06EDF" w:rsidRPr="00C06EDF" w:rsidRDefault="00C06EDF" w:rsidP="00C06EDF"/>
    <w:p w14:paraId="624E4746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UX Design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3062"/>
        <w:gridCol w:w="2610"/>
      </w:tblGrid>
      <w:tr w:rsidR="00C06EDF" w:rsidRPr="00C06EDF" w14:paraId="68B76E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1282F" w14:textId="77777777" w:rsidR="00C06EDF" w:rsidRPr="00C06EDF" w:rsidRDefault="00C06EDF" w:rsidP="00C06EDF">
            <w:pPr>
              <w:rPr>
                <w:b/>
                <w:bCs/>
              </w:rPr>
            </w:pPr>
            <w:r w:rsidRPr="00C06EDF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5D3F9885" w14:textId="77777777" w:rsidR="00C06EDF" w:rsidRPr="00C06EDF" w:rsidRDefault="00C06EDF" w:rsidP="00C06EDF">
            <w:pPr>
              <w:rPr>
                <w:b/>
                <w:bCs/>
              </w:rPr>
            </w:pPr>
            <w:r w:rsidRPr="00C06ED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BCB137C" w14:textId="77777777" w:rsidR="00C06EDF" w:rsidRPr="00C06EDF" w:rsidRDefault="00C06EDF" w:rsidP="00C06EDF">
            <w:pPr>
              <w:rPr>
                <w:b/>
                <w:bCs/>
              </w:rPr>
            </w:pPr>
            <w:r w:rsidRPr="00C06EDF">
              <w:rPr>
                <w:b/>
                <w:bCs/>
              </w:rPr>
              <w:t>Example</w:t>
            </w:r>
          </w:p>
        </w:tc>
      </w:tr>
      <w:tr w:rsidR="00C06EDF" w:rsidRPr="00C06EDF" w14:paraId="76A7E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3EC12" w14:textId="77777777" w:rsidR="00C06EDF" w:rsidRPr="00C06EDF" w:rsidRDefault="00C06EDF" w:rsidP="00C06EDF">
            <w:r w:rsidRPr="00C06EDF">
              <w:rPr>
                <w:b/>
                <w:bCs/>
              </w:rPr>
              <w:t>Simplicity</w:t>
            </w:r>
          </w:p>
        </w:tc>
        <w:tc>
          <w:tcPr>
            <w:tcW w:w="0" w:type="auto"/>
            <w:vAlign w:val="center"/>
            <w:hideMark/>
          </w:tcPr>
          <w:p w14:paraId="5D2450B2" w14:textId="77777777" w:rsidR="00C06EDF" w:rsidRPr="00C06EDF" w:rsidRDefault="00C06EDF" w:rsidP="00C06EDF">
            <w:r w:rsidRPr="00C06EDF">
              <w:t>Keep it minimal and clear.</w:t>
            </w:r>
          </w:p>
        </w:tc>
        <w:tc>
          <w:tcPr>
            <w:tcW w:w="0" w:type="auto"/>
            <w:vAlign w:val="center"/>
            <w:hideMark/>
          </w:tcPr>
          <w:p w14:paraId="5538948E" w14:textId="77777777" w:rsidR="00C06EDF" w:rsidRPr="00C06EDF" w:rsidRDefault="00C06EDF" w:rsidP="00C06EDF">
            <w:r w:rsidRPr="00C06EDF">
              <w:t>Google homepage.</w:t>
            </w:r>
          </w:p>
        </w:tc>
      </w:tr>
      <w:tr w:rsidR="00C06EDF" w:rsidRPr="00C06EDF" w14:paraId="71D7A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3401" w14:textId="77777777" w:rsidR="00C06EDF" w:rsidRPr="00C06EDF" w:rsidRDefault="00C06EDF" w:rsidP="00C06EDF">
            <w:r w:rsidRPr="00C06EDF">
              <w:rPr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786FCEEB" w14:textId="77777777" w:rsidR="00C06EDF" w:rsidRPr="00C06EDF" w:rsidRDefault="00C06EDF" w:rsidP="00C06EDF">
            <w:r w:rsidRPr="00C06EDF">
              <w:t>Uniform design across screens.</w:t>
            </w:r>
          </w:p>
        </w:tc>
        <w:tc>
          <w:tcPr>
            <w:tcW w:w="0" w:type="auto"/>
            <w:vAlign w:val="center"/>
            <w:hideMark/>
          </w:tcPr>
          <w:p w14:paraId="7462154A" w14:textId="77777777" w:rsidR="00C06EDF" w:rsidRPr="00C06EDF" w:rsidRDefault="00C06EDF" w:rsidP="00C06EDF">
            <w:r w:rsidRPr="00C06EDF">
              <w:t>Same icons for edit/delete.</w:t>
            </w:r>
          </w:p>
        </w:tc>
      </w:tr>
      <w:tr w:rsidR="00C06EDF" w:rsidRPr="00C06EDF" w14:paraId="4B00A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E16D8" w14:textId="77777777" w:rsidR="00C06EDF" w:rsidRPr="00C06EDF" w:rsidRDefault="00C06EDF" w:rsidP="00C06EDF">
            <w:r w:rsidRPr="00C06EDF">
              <w:rPr>
                <w:b/>
                <w:bCs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7B1F5014" w14:textId="77777777" w:rsidR="00C06EDF" w:rsidRPr="00C06EDF" w:rsidRDefault="00C06EDF" w:rsidP="00C06EDF">
            <w:r w:rsidRPr="00C06EDF">
              <w:t>Show response to user action.</w:t>
            </w:r>
          </w:p>
        </w:tc>
        <w:tc>
          <w:tcPr>
            <w:tcW w:w="0" w:type="auto"/>
            <w:vAlign w:val="center"/>
            <w:hideMark/>
          </w:tcPr>
          <w:p w14:paraId="7B5019F4" w14:textId="77777777" w:rsidR="00C06EDF" w:rsidRPr="00C06EDF" w:rsidRDefault="00C06EDF" w:rsidP="00C06EDF">
            <w:r w:rsidRPr="00C06EDF">
              <w:t>“Item added to cart.”</w:t>
            </w:r>
          </w:p>
        </w:tc>
      </w:tr>
      <w:tr w:rsidR="00C06EDF" w:rsidRPr="00C06EDF" w14:paraId="6F45E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912BA" w14:textId="77777777" w:rsidR="00C06EDF" w:rsidRPr="00C06EDF" w:rsidRDefault="00C06EDF" w:rsidP="00C06EDF">
            <w:r w:rsidRPr="00C06EDF">
              <w:rPr>
                <w:b/>
                <w:bCs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66C06F17" w14:textId="77777777" w:rsidR="00C06EDF" w:rsidRPr="00C06EDF" w:rsidRDefault="00C06EDF" w:rsidP="00C06EDF">
            <w:r w:rsidRPr="00C06EDF">
              <w:t>Make key functions easy to find.</w:t>
            </w:r>
          </w:p>
        </w:tc>
        <w:tc>
          <w:tcPr>
            <w:tcW w:w="0" w:type="auto"/>
            <w:vAlign w:val="center"/>
            <w:hideMark/>
          </w:tcPr>
          <w:p w14:paraId="7F72B991" w14:textId="77777777" w:rsidR="00C06EDF" w:rsidRPr="00C06EDF" w:rsidRDefault="00C06EDF" w:rsidP="00C06EDF">
            <w:r w:rsidRPr="00C06EDF">
              <w:t>Search bar at top.</w:t>
            </w:r>
          </w:p>
        </w:tc>
      </w:tr>
      <w:tr w:rsidR="00C06EDF" w:rsidRPr="00C06EDF" w14:paraId="6ED91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B0ECB" w14:textId="77777777" w:rsidR="00C06EDF" w:rsidRPr="00C06EDF" w:rsidRDefault="00C06EDF" w:rsidP="00C06EDF">
            <w:r w:rsidRPr="00C06EDF">
              <w:rPr>
                <w:b/>
                <w:bCs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76F36EC4" w14:textId="77777777" w:rsidR="00C06EDF" w:rsidRPr="00C06EDF" w:rsidRDefault="00C06EDF" w:rsidP="00C06EDF">
            <w:r w:rsidRPr="00C06EDF">
              <w:t>Support all user types.</w:t>
            </w:r>
          </w:p>
        </w:tc>
        <w:tc>
          <w:tcPr>
            <w:tcW w:w="0" w:type="auto"/>
            <w:vAlign w:val="center"/>
            <w:hideMark/>
          </w:tcPr>
          <w:p w14:paraId="73ED3A0E" w14:textId="77777777" w:rsidR="00C06EDF" w:rsidRPr="00C06EDF" w:rsidRDefault="00C06EDF" w:rsidP="00C06EDF">
            <w:r w:rsidRPr="00C06EDF">
              <w:t>Voice commands.</w:t>
            </w:r>
          </w:p>
        </w:tc>
      </w:tr>
    </w:tbl>
    <w:p w14:paraId="19732942" w14:textId="7D2B398F" w:rsidR="00C06EDF" w:rsidRPr="00C06EDF" w:rsidRDefault="00C06EDF" w:rsidP="00C06EDF"/>
    <w:p w14:paraId="72028059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User-Centric Design (UCD)</w:t>
      </w:r>
    </w:p>
    <w:p w14:paraId="6502B916" w14:textId="77777777" w:rsidR="00C06EDF" w:rsidRPr="00C06EDF" w:rsidRDefault="00C06EDF" w:rsidP="00C06EDF">
      <w:r w:rsidRPr="00C06EDF">
        <w:rPr>
          <w:b/>
          <w:bCs/>
        </w:rPr>
        <w:t>Definition:</w:t>
      </w:r>
      <w:r w:rsidRPr="00C06EDF">
        <w:br/>
        <w:t>An iterative process focused on user needs and feedback throughout design and development.</w:t>
      </w:r>
    </w:p>
    <w:p w14:paraId="34836A6B" w14:textId="77777777" w:rsidR="00C06EDF" w:rsidRPr="00C06EDF" w:rsidRDefault="00C06EDF" w:rsidP="00C06EDF">
      <w:r w:rsidRPr="00C06EDF">
        <w:rPr>
          <w:b/>
          <w:bCs/>
        </w:rPr>
        <w:t>Steps:</w:t>
      </w:r>
    </w:p>
    <w:p w14:paraId="30965427" w14:textId="77777777" w:rsidR="00C06EDF" w:rsidRPr="00C06EDF" w:rsidRDefault="00C06EDF" w:rsidP="00C06EDF">
      <w:pPr>
        <w:numPr>
          <w:ilvl w:val="0"/>
          <w:numId w:val="4"/>
        </w:numPr>
      </w:pPr>
      <w:r w:rsidRPr="00C06EDF">
        <w:t>Understand users</w:t>
      </w:r>
    </w:p>
    <w:p w14:paraId="12272860" w14:textId="77777777" w:rsidR="00C06EDF" w:rsidRPr="00C06EDF" w:rsidRDefault="00C06EDF" w:rsidP="00C06EDF">
      <w:pPr>
        <w:numPr>
          <w:ilvl w:val="0"/>
          <w:numId w:val="4"/>
        </w:numPr>
      </w:pPr>
      <w:r w:rsidRPr="00C06EDF">
        <w:t>Design solutions</w:t>
      </w:r>
    </w:p>
    <w:p w14:paraId="034493F1" w14:textId="77777777" w:rsidR="00C06EDF" w:rsidRPr="00C06EDF" w:rsidRDefault="00C06EDF" w:rsidP="00C06EDF">
      <w:pPr>
        <w:numPr>
          <w:ilvl w:val="0"/>
          <w:numId w:val="4"/>
        </w:numPr>
      </w:pPr>
      <w:r w:rsidRPr="00C06EDF">
        <w:t>Test with users</w:t>
      </w:r>
    </w:p>
    <w:p w14:paraId="78EC2657" w14:textId="77777777" w:rsidR="00C06EDF" w:rsidRPr="00C06EDF" w:rsidRDefault="00C06EDF" w:rsidP="00C06EDF">
      <w:pPr>
        <w:numPr>
          <w:ilvl w:val="0"/>
          <w:numId w:val="4"/>
        </w:numPr>
      </w:pPr>
      <w:r w:rsidRPr="00C06EDF">
        <w:t>Refine</w:t>
      </w:r>
    </w:p>
    <w:p w14:paraId="1687D4BE" w14:textId="77777777" w:rsidR="00C06EDF" w:rsidRPr="00C06EDF" w:rsidRDefault="00C06EDF" w:rsidP="00C06EDF">
      <w:r w:rsidRPr="00C06EDF">
        <w:rPr>
          <w:b/>
          <w:bCs/>
        </w:rPr>
        <w:t>Benefits:</w:t>
      </w:r>
      <w:r w:rsidRPr="00C06EDF">
        <w:br/>
        <w:t>Higher satisfaction, lower redesign cost, better usability.</w:t>
      </w:r>
    </w:p>
    <w:p w14:paraId="73F92E40" w14:textId="7E4C27A5" w:rsidR="00C06EDF" w:rsidRPr="00C06EDF" w:rsidRDefault="00C06EDF" w:rsidP="00C06EDF"/>
    <w:p w14:paraId="2089B8A8" w14:textId="04E5290C" w:rsidR="00C06EDF" w:rsidRPr="00C06EDF" w:rsidRDefault="00C06EDF" w:rsidP="00C06EDF">
      <w:pPr>
        <w:rPr>
          <w:b/>
          <w:bCs/>
        </w:rPr>
      </w:pPr>
      <w:r w:rsidRPr="00C06EDF">
        <w:rPr>
          <w:rFonts w:ascii="Segoe UI Emoji" w:hAnsi="Segoe UI Emoji" w:cs="Segoe UI Emoji"/>
          <w:b/>
          <w:bCs/>
        </w:rPr>
        <w:lastRenderedPageBreak/>
        <w:t>✳️</w:t>
      </w:r>
      <w:r w:rsidRPr="00C06EDF">
        <w:rPr>
          <w:b/>
          <w:bCs/>
        </w:rPr>
        <w:t xml:space="preserve"> Module 2: User Research and Journey (CO2)</w:t>
      </w:r>
    </w:p>
    <w:p w14:paraId="5E7DC804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2.1 Understanding Users</w:t>
      </w:r>
    </w:p>
    <w:p w14:paraId="1A6F2A21" w14:textId="77777777" w:rsidR="00C06EDF" w:rsidRPr="00C06EDF" w:rsidRDefault="00C06EDF" w:rsidP="00C06EDF">
      <w:pPr>
        <w:numPr>
          <w:ilvl w:val="0"/>
          <w:numId w:val="5"/>
        </w:numPr>
      </w:pPr>
      <w:r w:rsidRPr="00C06EDF">
        <w:rPr>
          <w:b/>
          <w:bCs/>
        </w:rPr>
        <w:t>Types of Users:</w:t>
      </w:r>
    </w:p>
    <w:p w14:paraId="35B00450" w14:textId="77777777" w:rsidR="00C06EDF" w:rsidRPr="00C06EDF" w:rsidRDefault="00C06EDF" w:rsidP="00C06EDF">
      <w:pPr>
        <w:numPr>
          <w:ilvl w:val="1"/>
          <w:numId w:val="5"/>
        </w:numPr>
      </w:pPr>
      <w:r w:rsidRPr="00C06EDF">
        <w:rPr>
          <w:i/>
          <w:iCs/>
        </w:rPr>
        <w:t>Primary Users:</w:t>
      </w:r>
      <w:r w:rsidRPr="00C06EDF">
        <w:t xml:space="preserve"> Directly use the product.</w:t>
      </w:r>
    </w:p>
    <w:p w14:paraId="3CA2401D" w14:textId="77777777" w:rsidR="00C06EDF" w:rsidRPr="00C06EDF" w:rsidRDefault="00C06EDF" w:rsidP="00C06EDF">
      <w:pPr>
        <w:numPr>
          <w:ilvl w:val="1"/>
          <w:numId w:val="5"/>
        </w:numPr>
      </w:pPr>
      <w:r w:rsidRPr="00C06EDF">
        <w:rPr>
          <w:i/>
          <w:iCs/>
        </w:rPr>
        <w:t>Secondary Users:</w:t>
      </w:r>
      <w:r w:rsidRPr="00C06EDF">
        <w:t xml:space="preserve"> Influence or support the primary user.</w:t>
      </w:r>
    </w:p>
    <w:p w14:paraId="37826437" w14:textId="77777777" w:rsidR="00C06EDF" w:rsidRPr="00C06EDF" w:rsidRDefault="00C06EDF" w:rsidP="00C06EDF">
      <w:pPr>
        <w:numPr>
          <w:ilvl w:val="1"/>
          <w:numId w:val="5"/>
        </w:numPr>
      </w:pPr>
      <w:r w:rsidRPr="00C06EDF">
        <w:rPr>
          <w:i/>
          <w:iCs/>
        </w:rPr>
        <w:t>Tertiary Users:</w:t>
      </w:r>
      <w:r w:rsidRPr="00C06EDF">
        <w:t xml:space="preserve"> Have an indirect interest (stakeholders).</w:t>
      </w:r>
    </w:p>
    <w:p w14:paraId="204B56FE" w14:textId="77777777" w:rsidR="00C06EDF" w:rsidRPr="00C06EDF" w:rsidRDefault="00C06EDF" w:rsidP="00C06EDF">
      <w:pPr>
        <w:numPr>
          <w:ilvl w:val="0"/>
          <w:numId w:val="5"/>
        </w:numPr>
      </w:pPr>
      <w:r w:rsidRPr="00C06EDF">
        <w:rPr>
          <w:b/>
          <w:bCs/>
        </w:rPr>
        <w:t>Problem Formulation:</w:t>
      </w:r>
    </w:p>
    <w:p w14:paraId="05550CEB" w14:textId="77777777" w:rsidR="00C06EDF" w:rsidRPr="00C06EDF" w:rsidRDefault="00C06EDF" w:rsidP="00C06EDF">
      <w:pPr>
        <w:numPr>
          <w:ilvl w:val="1"/>
          <w:numId w:val="5"/>
        </w:numPr>
      </w:pPr>
      <w:r w:rsidRPr="00C06EDF">
        <w:t>Identify user pain points.</w:t>
      </w:r>
    </w:p>
    <w:p w14:paraId="2ADD4127" w14:textId="77777777" w:rsidR="00C06EDF" w:rsidRPr="00C06EDF" w:rsidRDefault="00C06EDF" w:rsidP="00C06EDF">
      <w:pPr>
        <w:numPr>
          <w:ilvl w:val="1"/>
          <w:numId w:val="5"/>
        </w:numPr>
      </w:pPr>
      <w:r w:rsidRPr="00C06EDF">
        <w:t>Define goals and challenges clearly.</w:t>
      </w:r>
    </w:p>
    <w:p w14:paraId="05194E56" w14:textId="77777777" w:rsidR="00C06EDF" w:rsidRPr="00C06EDF" w:rsidRDefault="00C06EDF" w:rsidP="00C06EDF">
      <w:pPr>
        <w:numPr>
          <w:ilvl w:val="0"/>
          <w:numId w:val="5"/>
        </w:numPr>
      </w:pPr>
      <w:r w:rsidRPr="00C06EDF">
        <w:rPr>
          <w:b/>
          <w:bCs/>
        </w:rPr>
        <w:t>Need Finding:</w:t>
      </w:r>
      <w:r w:rsidRPr="00C06EDF">
        <w:br/>
        <w:t>Techniques to discover what users actually require.</w:t>
      </w:r>
    </w:p>
    <w:p w14:paraId="36DEF290" w14:textId="77777777" w:rsidR="00C06EDF" w:rsidRPr="00C06EDF" w:rsidRDefault="00C06EDF" w:rsidP="00C06EDF">
      <w:r w:rsidRPr="00C06EDF">
        <w:pict w14:anchorId="6AFF220B">
          <v:rect id="_x0000_i1301" style="width:0;height:1.5pt" o:hralign="center" o:hrstd="t" o:hr="t" fillcolor="#a0a0a0" stroked="f"/>
        </w:pict>
      </w:r>
    </w:p>
    <w:p w14:paraId="220C566E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2.2 5S Model</w:t>
      </w:r>
    </w:p>
    <w:p w14:paraId="4E5C84D0" w14:textId="77777777" w:rsidR="00C06EDF" w:rsidRPr="00C06EDF" w:rsidRDefault="00C06EDF" w:rsidP="00C06EDF">
      <w:pPr>
        <w:numPr>
          <w:ilvl w:val="0"/>
          <w:numId w:val="6"/>
        </w:numPr>
      </w:pPr>
      <w:r w:rsidRPr="00C06EDF">
        <w:rPr>
          <w:b/>
          <w:bCs/>
        </w:rPr>
        <w:t>Survey:</w:t>
      </w:r>
      <w:r w:rsidRPr="00C06EDF">
        <w:t xml:space="preserve"> Understand the environment.</w:t>
      </w:r>
    </w:p>
    <w:p w14:paraId="4E600B02" w14:textId="77777777" w:rsidR="00C06EDF" w:rsidRPr="00C06EDF" w:rsidRDefault="00C06EDF" w:rsidP="00C06EDF">
      <w:pPr>
        <w:numPr>
          <w:ilvl w:val="0"/>
          <w:numId w:val="6"/>
        </w:numPr>
      </w:pPr>
      <w:r w:rsidRPr="00C06EDF">
        <w:rPr>
          <w:b/>
          <w:bCs/>
        </w:rPr>
        <w:t>Segment:</w:t>
      </w:r>
      <w:r w:rsidRPr="00C06EDF">
        <w:t xml:space="preserve"> Divide users into groups.</w:t>
      </w:r>
    </w:p>
    <w:p w14:paraId="559337B2" w14:textId="77777777" w:rsidR="00C06EDF" w:rsidRPr="00C06EDF" w:rsidRDefault="00C06EDF" w:rsidP="00C06EDF">
      <w:pPr>
        <w:numPr>
          <w:ilvl w:val="0"/>
          <w:numId w:val="6"/>
        </w:numPr>
      </w:pPr>
      <w:r w:rsidRPr="00C06EDF">
        <w:rPr>
          <w:b/>
          <w:bCs/>
        </w:rPr>
        <w:t>Select:</w:t>
      </w:r>
      <w:r w:rsidRPr="00C06EDF">
        <w:t xml:space="preserve"> Choose target users.</w:t>
      </w:r>
    </w:p>
    <w:p w14:paraId="0BCC9E0E" w14:textId="77777777" w:rsidR="00C06EDF" w:rsidRPr="00C06EDF" w:rsidRDefault="00C06EDF" w:rsidP="00C06EDF">
      <w:pPr>
        <w:numPr>
          <w:ilvl w:val="0"/>
          <w:numId w:val="6"/>
        </w:numPr>
      </w:pPr>
      <w:r w:rsidRPr="00C06EDF">
        <w:rPr>
          <w:b/>
          <w:bCs/>
        </w:rPr>
        <w:t>Study:</w:t>
      </w:r>
      <w:r w:rsidRPr="00C06EDF">
        <w:t xml:space="preserve"> Observe and </w:t>
      </w:r>
      <w:proofErr w:type="spellStart"/>
      <w:r w:rsidRPr="00C06EDF">
        <w:t>analyze</w:t>
      </w:r>
      <w:proofErr w:type="spellEnd"/>
      <w:r w:rsidRPr="00C06EDF">
        <w:t xml:space="preserve"> their </w:t>
      </w:r>
      <w:proofErr w:type="spellStart"/>
      <w:r w:rsidRPr="00C06EDF">
        <w:t>behavior</w:t>
      </w:r>
      <w:proofErr w:type="spellEnd"/>
      <w:r w:rsidRPr="00C06EDF">
        <w:t>.</w:t>
      </w:r>
    </w:p>
    <w:p w14:paraId="43D83243" w14:textId="77777777" w:rsidR="00C06EDF" w:rsidRPr="00C06EDF" w:rsidRDefault="00C06EDF" w:rsidP="00C06EDF">
      <w:pPr>
        <w:numPr>
          <w:ilvl w:val="0"/>
          <w:numId w:val="6"/>
        </w:numPr>
      </w:pPr>
      <w:r w:rsidRPr="00C06EDF">
        <w:rPr>
          <w:b/>
          <w:bCs/>
        </w:rPr>
        <w:t>Synthesize:</w:t>
      </w:r>
      <w:r w:rsidRPr="00C06EDF">
        <w:t xml:space="preserve"> Combine insights to form design decisions.</w:t>
      </w:r>
    </w:p>
    <w:p w14:paraId="580D1080" w14:textId="77777777" w:rsidR="00C06EDF" w:rsidRPr="00C06EDF" w:rsidRDefault="00C06EDF" w:rsidP="00C06EDF">
      <w:r w:rsidRPr="00C06EDF">
        <w:pict w14:anchorId="58C9EAEB">
          <v:rect id="_x0000_i1302" style="width:0;height:1.5pt" o:hralign="center" o:hrstd="t" o:hr="t" fillcolor="#a0a0a0" stroked="f"/>
        </w:pict>
      </w:r>
    </w:p>
    <w:p w14:paraId="083EE861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User Research Goals</w:t>
      </w:r>
    </w:p>
    <w:p w14:paraId="70657799" w14:textId="77777777" w:rsidR="00C06EDF" w:rsidRPr="00C06EDF" w:rsidRDefault="00C06EDF" w:rsidP="00C06EDF">
      <w:pPr>
        <w:numPr>
          <w:ilvl w:val="0"/>
          <w:numId w:val="7"/>
        </w:numPr>
      </w:pPr>
      <w:r w:rsidRPr="00C06EDF">
        <w:t xml:space="preserve">Understand user needs, motivations, and </w:t>
      </w:r>
      <w:proofErr w:type="spellStart"/>
      <w:r w:rsidRPr="00C06EDF">
        <w:t>behaviors</w:t>
      </w:r>
      <w:proofErr w:type="spellEnd"/>
      <w:r w:rsidRPr="00C06EDF">
        <w:t>.</w:t>
      </w:r>
    </w:p>
    <w:p w14:paraId="7FAA28C8" w14:textId="77777777" w:rsidR="00C06EDF" w:rsidRPr="00C06EDF" w:rsidRDefault="00C06EDF" w:rsidP="00C06EDF">
      <w:pPr>
        <w:numPr>
          <w:ilvl w:val="0"/>
          <w:numId w:val="7"/>
        </w:numPr>
      </w:pPr>
      <w:r w:rsidRPr="00C06EDF">
        <w:t>Identify usability problems early.</w:t>
      </w:r>
    </w:p>
    <w:p w14:paraId="3DEB78C4" w14:textId="77777777" w:rsidR="00C06EDF" w:rsidRPr="00C06EDF" w:rsidRDefault="00C06EDF" w:rsidP="00C06EDF">
      <w:pPr>
        <w:numPr>
          <w:ilvl w:val="0"/>
          <w:numId w:val="7"/>
        </w:numPr>
      </w:pPr>
      <w:r w:rsidRPr="00C06EDF">
        <w:t>Validate assumptions.</w:t>
      </w:r>
    </w:p>
    <w:p w14:paraId="0D84D7A4" w14:textId="77777777" w:rsidR="00C06EDF" w:rsidRPr="00C06EDF" w:rsidRDefault="00C06EDF" w:rsidP="00C06EDF">
      <w:r w:rsidRPr="00C06EDF">
        <w:pict w14:anchorId="55461B00">
          <v:rect id="_x0000_i1303" style="width:0;height:1.5pt" o:hralign="center" o:hrstd="t" o:hr="t" fillcolor="#a0a0a0" stroked="f"/>
        </w:pict>
      </w:r>
    </w:p>
    <w:p w14:paraId="3C51594A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Heuristic Analysis</w:t>
      </w:r>
    </w:p>
    <w:p w14:paraId="17DB33E4" w14:textId="77777777" w:rsidR="00C06EDF" w:rsidRPr="00C06EDF" w:rsidRDefault="00C06EDF" w:rsidP="00C06EDF">
      <w:r w:rsidRPr="00C06EDF">
        <w:t xml:space="preserve">A </w:t>
      </w:r>
      <w:r w:rsidRPr="00C06EDF">
        <w:rPr>
          <w:b/>
          <w:bCs/>
        </w:rPr>
        <w:t>usability inspection method</w:t>
      </w:r>
      <w:r w:rsidRPr="00C06EDF">
        <w:t xml:space="preserve"> where experts evaluate the interface using established principles.</w:t>
      </w:r>
    </w:p>
    <w:p w14:paraId="4F627AA8" w14:textId="77777777" w:rsidR="00C06EDF" w:rsidRPr="00C06EDF" w:rsidRDefault="00C06EDF" w:rsidP="00C06EDF">
      <w:r w:rsidRPr="00C06EDF">
        <w:rPr>
          <w:b/>
          <w:bCs/>
        </w:rPr>
        <w:t>Common Heuristics:</w:t>
      </w:r>
    </w:p>
    <w:p w14:paraId="10086E27" w14:textId="77777777" w:rsidR="00C06EDF" w:rsidRPr="00C06EDF" w:rsidRDefault="00C06EDF" w:rsidP="00C06EDF">
      <w:pPr>
        <w:numPr>
          <w:ilvl w:val="0"/>
          <w:numId w:val="8"/>
        </w:numPr>
      </w:pPr>
      <w:r w:rsidRPr="00C06EDF">
        <w:t>Visibility of system status</w:t>
      </w:r>
    </w:p>
    <w:p w14:paraId="2E768FF5" w14:textId="77777777" w:rsidR="00C06EDF" w:rsidRPr="00C06EDF" w:rsidRDefault="00C06EDF" w:rsidP="00C06EDF">
      <w:pPr>
        <w:numPr>
          <w:ilvl w:val="0"/>
          <w:numId w:val="8"/>
        </w:numPr>
      </w:pPr>
      <w:r w:rsidRPr="00C06EDF">
        <w:t>Match between system and real world</w:t>
      </w:r>
    </w:p>
    <w:p w14:paraId="157D6FEA" w14:textId="77777777" w:rsidR="00C06EDF" w:rsidRPr="00C06EDF" w:rsidRDefault="00C06EDF" w:rsidP="00C06EDF">
      <w:pPr>
        <w:numPr>
          <w:ilvl w:val="0"/>
          <w:numId w:val="8"/>
        </w:numPr>
      </w:pPr>
      <w:r w:rsidRPr="00C06EDF">
        <w:t>User control and freedom</w:t>
      </w:r>
    </w:p>
    <w:p w14:paraId="083B298C" w14:textId="77777777" w:rsidR="00C06EDF" w:rsidRPr="00C06EDF" w:rsidRDefault="00C06EDF" w:rsidP="00C06EDF">
      <w:pPr>
        <w:numPr>
          <w:ilvl w:val="0"/>
          <w:numId w:val="8"/>
        </w:numPr>
      </w:pPr>
      <w:r w:rsidRPr="00C06EDF">
        <w:t>Consistency and standards</w:t>
      </w:r>
    </w:p>
    <w:p w14:paraId="60B5828D" w14:textId="77777777" w:rsidR="00C06EDF" w:rsidRPr="00C06EDF" w:rsidRDefault="00C06EDF" w:rsidP="00C06EDF">
      <w:pPr>
        <w:numPr>
          <w:ilvl w:val="0"/>
          <w:numId w:val="8"/>
        </w:numPr>
      </w:pPr>
      <w:r w:rsidRPr="00C06EDF">
        <w:lastRenderedPageBreak/>
        <w:t>Error prevention and recovery</w:t>
      </w:r>
    </w:p>
    <w:p w14:paraId="2E5E38E2" w14:textId="77777777" w:rsidR="00C06EDF" w:rsidRPr="00C06EDF" w:rsidRDefault="00C06EDF" w:rsidP="00C06EDF">
      <w:r w:rsidRPr="00C06EDF">
        <w:pict w14:anchorId="7D86C2D6">
          <v:rect id="_x0000_i1304" style="width:0;height:1.5pt" o:hralign="center" o:hrstd="t" o:hr="t" fillcolor="#a0a0a0" stroked="f"/>
        </w:pict>
      </w:r>
    </w:p>
    <w:p w14:paraId="6FB911E3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User Personas</w:t>
      </w:r>
    </w:p>
    <w:p w14:paraId="29F01EDD" w14:textId="77777777" w:rsidR="00C06EDF" w:rsidRPr="00C06EDF" w:rsidRDefault="00C06EDF" w:rsidP="00C06EDF">
      <w:r w:rsidRPr="00C06EDF">
        <w:rPr>
          <w:b/>
          <w:bCs/>
        </w:rPr>
        <w:t>Definition:</w:t>
      </w:r>
      <w:r w:rsidRPr="00C06EDF">
        <w:br/>
        <w:t>Fictional characters representing key user types.</w:t>
      </w:r>
    </w:p>
    <w:p w14:paraId="7BDCBF40" w14:textId="77777777" w:rsidR="00C06EDF" w:rsidRPr="00C06EDF" w:rsidRDefault="00C06EDF" w:rsidP="00C06EDF">
      <w:r w:rsidRPr="00C06EDF">
        <w:rPr>
          <w:b/>
          <w:bCs/>
        </w:rPr>
        <w:t>Example:</w:t>
      </w:r>
    </w:p>
    <w:p w14:paraId="5EA1F894" w14:textId="77777777" w:rsidR="00C06EDF" w:rsidRPr="00C06EDF" w:rsidRDefault="00C06EDF" w:rsidP="00C06EDF">
      <w:r w:rsidRPr="00C06EDF">
        <w:t>“Ananya, 21, college student, uses mobile apps for daily planning.”</w:t>
      </w:r>
    </w:p>
    <w:p w14:paraId="06CA2933" w14:textId="77777777" w:rsidR="00C06EDF" w:rsidRPr="00C06EDF" w:rsidRDefault="00C06EDF" w:rsidP="00C06EDF">
      <w:r w:rsidRPr="00C06EDF">
        <w:t>Personas help designers empathize and design according to user goals.</w:t>
      </w:r>
    </w:p>
    <w:p w14:paraId="149B3E6E" w14:textId="77777777" w:rsidR="00C06EDF" w:rsidRPr="00C06EDF" w:rsidRDefault="00C06EDF" w:rsidP="00C06EDF">
      <w:r w:rsidRPr="00C06EDF">
        <w:pict w14:anchorId="35ED84E7">
          <v:rect id="_x0000_i1305" style="width:0;height:1.5pt" o:hralign="center" o:hrstd="t" o:hr="t" fillcolor="#a0a0a0" stroked="f"/>
        </w:pict>
      </w:r>
    </w:p>
    <w:p w14:paraId="22B6BE94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Identifying &amp; Recruiting Users</w:t>
      </w:r>
    </w:p>
    <w:p w14:paraId="57BA0B95" w14:textId="77777777" w:rsidR="00C06EDF" w:rsidRPr="00C06EDF" w:rsidRDefault="00C06EDF" w:rsidP="00C06EDF">
      <w:pPr>
        <w:numPr>
          <w:ilvl w:val="0"/>
          <w:numId w:val="9"/>
        </w:numPr>
      </w:pPr>
      <w:r w:rsidRPr="00C06EDF">
        <w:t>Select users who match target demographics.</w:t>
      </w:r>
    </w:p>
    <w:p w14:paraId="175B287A" w14:textId="77777777" w:rsidR="00C06EDF" w:rsidRPr="00C06EDF" w:rsidRDefault="00C06EDF" w:rsidP="00C06EDF">
      <w:pPr>
        <w:numPr>
          <w:ilvl w:val="0"/>
          <w:numId w:val="9"/>
        </w:numPr>
      </w:pPr>
      <w:r w:rsidRPr="00C06EDF">
        <w:t>Use surveys, social media, or user panels for recruitment.</w:t>
      </w:r>
    </w:p>
    <w:p w14:paraId="1F2C7F87" w14:textId="77777777" w:rsidR="00C06EDF" w:rsidRPr="00C06EDF" w:rsidRDefault="00C06EDF" w:rsidP="00C06EDF">
      <w:r w:rsidRPr="00C06EDF">
        <w:pict w14:anchorId="741060D1">
          <v:rect id="_x0000_i1306" style="width:0;height:1.5pt" o:hralign="center" o:hrstd="t" o:hr="t" fillcolor="#a0a0a0" stroked="f"/>
        </w:pict>
      </w:r>
    </w:p>
    <w:p w14:paraId="09252228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2.3 User Research Methodologies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3784"/>
        <w:gridCol w:w="2436"/>
      </w:tblGrid>
      <w:tr w:rsidR="00C06EDF" w:rsidRPr="00C06EDF" w14:paraId="2C41C3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C1046" w14:textId="77777777" w:rsidR="00C06EDF" w:rsidRPr="00C06EDF" w:rsidRDefault="00C06EDF" w:rsidP="00C06EDF">
            <w:pPr>
              <w:rPr>
                <w:b/>
                <w:bCs/>
              </w:rPr>
            </w:pPr>
            <w:r w:rsidRPr="00C06ED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295307" w14:textId="77777777" w:rsidR="00C06EDF" w:rsidRPr="00C06EDF" w:rsidRDefault="00C06EDF" w:rsidP="00C06EDF">
            <w:pPr>
              <w:rPr>
                <w:b/>
                <w:bCs/>
              </w:rPr>
            </w:pPr>
            <w:r w:rsidRPr="00C06ED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63084A" w14:textId="77777777" w:rsidR="00C06EDF" w:rsidRPr="00C06EDF" w:rsidRDefault="00C06EDF" w:rsidP="00C06EDF">
            <w:pPr>
              <w:rPr>
                <w:b/>
                <w:bCs/>
              </w:rPr>
            </w:pPr>
            <w:r w:rsidRPr="00C06EDF">
              <w:rPr>
                <w:b/>
                <w:bCs/>
              </w:rPr>
              <w:t>Examples</w:t>
            </w:r>
          </w:p>
        </w:tc>
      </w:tr>
      <w:tr w:rsidR="00C06EDF" w:rsidRPr="00C06EDF" w14:paraId="4EC96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54841" w14:textId="77777777" w:rsidR="00C06EDF" w:rsidRPr="00C06EDF" w:rsidRDefault="00C06EDF" w:rsidP="00C06EDF">
            <w:r w:rsidRPr="00C06EDF">
              <w:rPr>
                <w:b/>
                <w:bCs/>
              </w:rPr>
              <w:t>Qualitative</w:t>
            </w:r>
          </w:p>
        </w:tc>
        <w:tc>
          <w:tcPr>
            <w:tcW w:w="0" w:type="auto"/>
            <w:vAlign w:val="center"/>
            <w:hideMark/>
          </w:tcPr>
          <w:p w14:paraId="0411D7BC" w14:textId="77777777" w:rsidR="00C06EDF" w:rsidRPr="00C06EDF" w:rsidRDefault="00C06EDF" w:rsidP="00C06EDF">
            <w:r w:rsidRPr="00C06EDF">
              <w:t xml:space="preserve">Understand </w:t>
            </w:r>
            <w:proofErr w:type="spellStart"/>
            <w:r w:rsidRPr="00C06EDF">
              <w:t>behaviors</w:t>
            </w:r>
            <w:proofErr w:type="spellEnd"/>
            <w:r w:rsidRPr="00C06EDF">
              <w:t xml:space="preserve"> and motivations.</w:t>
            </w:r>
          </w:p>
        </w:tc>
        <w:tc>
          <w:tcPr>
            <w:tcW w:w="0" w:type="auto"/>
            <w:vAlign w:val="center"/>
            <w:hideMark/>
          </w:tcPr>
          <w:p w14:paraId="3B8DECFD" w14:textId="77777777" w:rsidR="00C06EDF" w:rsidRPr="00C06EDF" w:rsidRDefault="00C06EDF" w:rsidP="00C06EDF">
            <w:r w:rsidRPr="00C06EDF">
              <w:t>Interviews, focus groups.</w:t>
            </w:r>
          </w:p>
        </w:tc>
      </w:tr>
      <w:tr w:rsidR="00C06EDF" w:rsidRPr="00C06EDF" w14:paraId="730A6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8474" w14:textId="77777777" w:rsidR="00C06EDF" w:rsidRPr="00C06EDF" w:rsidRDefault="00C06EDF" w:rsidP="00C06EDF">
            <w:r w:rsidRPr="00C06EDF">
              <w:rPr>
                <w:b/>
                <w:bCs/>
              </w:rPr>
              <w:t>Quantitative</w:t>
            </w:r>
          </w:p>
        </w:tc>
        <w:tc>
          <w:tcPr>
            <w:tcW w:w="0" w:type="auto"/>
            <w:vAlign w:val="center"/>
            <w:hideMark/>
          </w:tcPr>
          <w:p w14:paraId="06362C2A" w14:textId="77777777" w:rsidR="00C06EDF" w:rsidRPr="00C06EDF" w:rsidRDefault="00C06EDF" w:rsidP="00C06EDF">
            <w:r w:rsidRPr="00C06EDF">
              <w:t>Use data to measure patterns.</w:t>
            </w:r>
          </w:p>
        </w:tc>
        <w:tc>
          <w:tcPr>
            <w:tcW w:w="0" w:type="auto"/>
            <w:vAlign w:val="center"/>
            <w:hideMark/>
          </w:tcPr>
          <w:p w14:paraId="6748E873" w14:textId="77777777" w:rsidR="00C06EDF" w:rsidRPr="00C06EDF" w:rsidRDefault="00C06EDF" w:rsidP="00C06EDF">
            <w:r w:rsidRPr="00C06EDF">
              <w:t>Surveys, analytics.</w:t>
            </w:r>
          </w:p>
        </w:tc>
      </w:tr>
    </w:tbl>
    <w:p w14:paraId="72654929" w14:textId="77777777" w:rsidR="00C06EDF" w:rsidRPr="00C06EDF" w:rsidRDefault="00C06EDF" w:rsidP="00C06EDF">
      <w:r w:rsidRPr="00C06EDF">
        <w:pict w14:anchorId="335F1608">
          <v:rect id="_x0000_i1307" style="width:0;height:1.5pt" o:hralign="center" o:hrstd="t" o:hr="t" fillcolor="#a0a0a0" stroked="f"/>
        </w:pict>
      </w:r>
    </w:p>
    <w:p w14:paraId="32B48FE0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Common Research Methods</w:t>
      </w:r>
    </w:p>
    <w:p w14:paraId="54004018" w14:textId="77777777" w:rsidR="00C06EDF" w:rsidRPr="00C06EDF" w:rsidRDefault="00C06EDF" w:rsidP="00C06EDF">
      <w:pPr>
        <w:numPr>
          <w:ilvl w:val="0"/>
          <w:numId w:val="10"/>
        </w:numPr>
      </w:pPr>
      <w:r w:rsidRPr="00C06EDF">
        <w:rPr>
          <w:b/>
          <w:bCs/>
        </w:rPr>
        <w:t>User Interviews</w:t>
      </w:r>
      <w:r w:rsidRPr="00C06EDF">
        <w:t xml:space="preserve"> – 1:1 </w:t>
      </w:r>
      <w:proofErr w:type="gramStart"/>
      <w:r w:rsidRPr="00C06EDF">
        <w:t>discussions</w:t>
      </w:r>
      <w:proofErr w:type="gramEnd"/>
      <w:r w:rsidRPr="00C06EDF">
        <w:t xml:space="preserve"> to gather insights.</w:t>
      </w:r>
    </w:p>
    <w:p w14:paraId="28A7A9A5" w14:textId="77777777" w:rsidR="00C06EDF" w:rsidRPr="00C06EDF" w:rsidRDefault="00C06EDF" w:rsidP="00C06EDF">
      <w:pPr>
        <w:numPr>
          <w:ilvl w:val="0"/>
          <w:numId w:val="10"/>
        </w:numPr>
      </w:pPr>
      <w:r w:rsidRPr="00C06EDF">
        <w:rPr>
          <w:b/>
          <w:bCs/>
        </w:rPr>
        <w:t>Focus Groups</w:t>
      </w:r>
      <w:r w:rsidRPr="00C06EDF">
        <w:t xml:space="preserve"> – Group discussion on experiences.</w:t>
      </w:r>
    </w:p>
    <w:p w14:paraId="4323D903" w14:textId="77777777" w:rsidR="00C06EDF" w:rsidRPr="00C06EDF" w:rsidRDefault="00C06EDF" w:rsidP="00C06EDF">
      <w:pPr>
        <w:numPr>
          <w:ilvl w:val="0"/>
          <w:numId w:val="10"/>
        </w:numPr>
      </w:pPr>
      <w:r w:rsidRPr="00C06EDF">
        <w:rPr>
          <w:b/>
          <w:bCs/>
        </w:rPr>
        <w:t>Expert Reviews</w:t>
      </w:r>
      <w:r w:rsidRPr="00C06EDF">
        <w:t xml:space="preserve"> – Usability experts evaluate the product.</w:t>
      </w:r>
    </w:p>
    <w:p w14:paraId="51491929" w14:textId="77777777" w:rsidR="00C06EDF" w:rsidRPr="00C06EDF" w:rsidRDefault="00C06EDF" w:rsidP="00C06EDF">
      <w:pPr>
        <w:numPr>
          <w:ilvl w:val="0"/>
          <w:numId w:val="10"/>
        </w:numPr>
      </w:pPr>
      <w:r w:rsidRPr="00C06EDF">
        <w:rPr>
          <w:b/>
          <w:bCs/>
        </w:rPr>
        <w:t>Observation</w:t>
      </w:r>
      <w:r w:rsidRPr="00C06EDF">
        <w:t xml:space="preserve"> – Watch users perform tasks.</w:t>
      </w:r>
    </w:p>
    <w:p w14:paraId="7C572843" w14:textId="77777777" w:rsidR="00C06EDF" w:rsidRPr="00C06EDF" w:rsidRDefault="00C06EDF" w:rsidP="00C06EDF">
      <w:pPr>
        <w:numPr>
          <w:ilvl w:val="0"/>
          <w:numId w:val="10"/>
        </w:numPr>
      </w:pPr>
      <w:r w:rsidRPr="00C06EDF">
        <w:rPr>
          <w:b/>
          <w:bCs/>
        </w:rPr>
        <w:t>Tools:</w:t>
      </w:r>
      <w:r w:rsidRPr="00C06EDF">
        <w:t xml:space="preserve"> Google Forms, Maze, Hotjar, Dovetail.</w:t>
      </w:r>
    </w:p>
    <w:p w14:paraId="36B08189" w14:textId="77777777" w:rsidR="00C06EDF" w:rsidRDefault="00C06EDF" w:rsidP="00C06EDF">
      <w:r w:rsidRPr="00C06EDF">
        <w:pict w14:anchorId="61DCFE28">
          <v:rect id="_x0000_i1308" style="width:0;height:1.5pt" o:hralign="center" o:hrstd="t" o:hr="t" fillcolor="#a0a0a0" stroked="f"/>
        </w:pict>
      </w:r>
    </w:p>
    <w:p w14:paraId="35DEC782" w14:textId="77777777" w:rsidR="00C06EDF" w:rsidRDefault="00C06EDF" w:rsidP="00C06EDF"/>
    <w:p w14:paraId="7EF6ECB7" w14:textId="77777777" w:rsidR="00C06EDF" w:rsidRDefault="00C06EDF" w:rsidP="00C06EDF"/>
    <w:p w14:paraId="0AF09CC4" w14:textId="77777777" w:rsidR="00C06EDF" w:rsidRDefault="00C06EDF" w:rsidP="00C06EDF"/>
    <w:p w14:paraId="595F6648" w14:textId="77777777" w:rsidR="00C06EDF" w:rsidRDefault="00C06EDF" w:rsidP="00C06EDF"/>
    <w:p w14:paraId="2C918E62" w14:textId="77777777" w:rsidR="00C06EDF" w:rsidRDefault="00C06EDF" w:rsidP="00C06EDF"/>
    <w:p w14:paraId="6E963A9C" w14:textId="77777777" w:rsidR="00C06EDF" w:rsidRPr="00C06EDF" w:rsidRDefault="00C06EDF" w:rsidP="00C06EDF"/>
    <w:p w14:paraId="2C662D87" w14:textId="69505078" w:rsidR="00C06EDF" w:rsidRPr="00C06EDF" w:rsidRDefault="00C06EDF" w:rsidP="00C06EDF">
      <w:pPr>
        <w:rPr>
          <w:b/>
          <w:bCs/>
        </w:rPr>
      </w:pPr>
      <w:r w:rsidRPr="00C06EDF">
        <w:rPr>
          <w:rFonts w:ascii="Segoe UI Emoji" w:hAnsi="Segoe UI Emoji" w:cs="Segoe UI Emoji"/>
          <w:b/>
          <w:bCs/>
        </w:rPr>
        <w:lastRenderedPageBreak/>
        <w:t>🧠</w:t>
      </w:r>
      <w:r w:rsidRPr="00C06EDF">
        <w:rPr>
          <w:b/>
          <w:bCs/>
        </w:rPr>
        <w:t xml:space="preserve"> Module 3: UX Design Process (CO3)</w:t>
      </w:r>
    </w:p>
    <w:p w14:paraId="66ED55D4" w14:textId="77777777" w:rsidR="00C06EDF" w:rsidRPr="00C06EDF" w:rsidRDefault="00C06EDF" w:rsidP="00C06EDF">
      <w:r w:rsidRPr="00C06EDF">
        <w:pict w14:anchorId="760F28C8">
          <v:rect id="_x0000_i1309" style="width:0;height:1.5pt" o:hralign="center" o:hrstd="t" o:hr="t" fillcolor="#a0a0a0" stroked="f"/>
        </w:pict>
      </w:r>
    </w:p>
    <w:p w14:paraId="3A02924A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3.1 Defining the UX Design Process</w:t>
      </w:r>
    </w:p>
    <w:p w14:paraId="0FB2E66B" w14:textId="77777777" w:rsidR="00C06EDF" w:rsidRPr="00C06EDF" w:rsidRDefault="00C06EDF" w:rsidP="00C06EDF">
      <w:r w:rsidRPr="00C06EDF">
        <w:t xml:space="preserve">The </w:t>
      </w:r>
      <w:r w:rsidRPr="00C06EDF">
        <w:rPr>
          <w:b/>
          <w:bCs/>
        </w:rPr>
        <w:t>UX Design Process</w:t>
      </w:r>
      <w:r w:rsidRPr="00C06EDF">
        <w:t xml:space="preserve"> ensures a structured way to create user-friendly designs.</w:t>
      </w:r>
    </w:p>
    <w:p w14:paraId="5D3E5FED" w14:textId="77777777" w:rsidR="00C06EDF" w:rsidRPr="00C06EDF" w:rsidRDefault="00C06EDF" w:rsidP="00C06EDF">
      <w:r w:rsidRPr="00C06EDF">
        <w:rPr>
          <w:b/>
          <w:bCs/>
        </w:rPr>
        <w:t>Stages:</w:t>
      </w:r>
    </w:p>
    <w:p w14:paraId="3CF2E4C2" w14:textId="77777777" w:rsidR="00C06EDF" w:rsidRPr="00C06EDF" w:rsidRDefault="00C06EDF" w:rsidP="00C06EDF">
      <w:pPr>
        <w:numPr>
          <w:ilvl w:val="0"/>
          <w:numId w:val="11"/>
        </w:numPr>
      </w:pPr>
      <w:r w:rsidRPr="00C06EDF">
        <w:rPr>
          <w:b/>
          <w:bCs/>
        </w:rPr>
        <w:t>Research:</w:t>
      </w:r>
      <w:r w:rsidRPr="00C06EDF">
        <w:t xml:space="preserve"> Understand users.</w:t>
      </w:r>
    </w:p>
    <w:p w14:paraId="4D3EC243" w14:textId="77777777" w:rsidR="00C06EDF" w:rsidRPr="00C06EDF" w:rsidRDefault="00C06EDF" w:rsidP="00C06EDF">
      <w:pPr>
        <w:numPr>
          <w:ilvl w:val="0"/>
          <w:numId w:val="11"/>
        </w:numPr>
      </w:pPr>
      <w:r w:rsidRPr="00C06EDF">
        <w:rPr>
          <w:b/>
          <w:bCs/>
        </w:rPr>
        <w:t>Define:</w:t>
      </w:r>
      <w:r w:rsidRPr="00C06EDF">
        <w:t xml:space="preserve"> Problem statement and goals.</w:t>
      </w:r>
    </w:p>
    <w:p w14:paraId="7BAF71BB" w14:textId="77777777" w:rsidR="00C06EDF" w:rsidRPr="00C06EDF" w:rsidRDefault="00C06EDF" w:rsidP="00C06EDF">
      <w:pPr>
        <w:numPr>
          <w:ilvl w:val="0"/>
          <w:numId w:val="11"/>
        </w:numPr>
      </w:pPr>
      <w:r w:rsidRPr="00C06EDF">
        <w:rPr>
          <w:b/>
          <w:bCs/>
        </w:rPr>
        <w:t>Ideate:</w:t>
      </w:r>
      <w:r w:rsidRPr="00C06EDF">
        <w:t xml:space="preserve"> Brainstorm possible solutions.</w:t>
      </w:r>
    </w:p>
    <w:p w14:paraId="14AB1AA2" w14:textId="77777777" w:rsidR="00C06EDF" w:rsidRPr="00C06EDF" w:rsidRDefault="00C06EDF" w:rsidP="00C06EDF">
      <w:pPr>
        <w:numPr>
          <w:ilvl w:val="0"/>
          <w:numId w:val="11"/>
        </w:numPr>
      </w:pPr>
      <w:r w:rsidRPr="00C06EDF">
        <w:rPr>
          <w:b/>
          <w:bCs/>
        </w:rPr>
        <w:t>Design:</w:t>
      </w:r>
      <w:r w:rsidRPr="00C06EDF">
        <w:t xml:space="preserve"> Create wireframes and prototypes.</w:t>
      </w:r>
    </w:p>
    <w:p w14:paraId="03296A88" w14:textId="77777777" w:rsidR="00C06EDF" w:rsidRPr="00C06EDF" w:rsidRDefault="00C06EDF" w:rsidP="00C06EDF">
      <w:pPr>
        <w:numPr>
          <w:ilvl w:val="0"/>
          <w:numId w:val="11"/>
        </w:numPr>
      </w:pPr>
      <w:r w:rsidRPr="00C06EDF">
        <w:rPr>
          <w:b/>
          <w:bCs/>
        </w:rPr>
        <w:t>Test:</w:t>
      </w:r>
      <w:r w:rsidRPr="00C06EDF">
        <w:t xml:space="preserve"> Get user feedback.</w:t>
      </w:r>
    </w:p>
    <w:p w14:paraId="66E8A74A" w14:textId="77777777" w:rsidR="00C06EDF" w:rsidRPr="00C06EDF" w:rsidRDefault="00C06EDF" w:rsidP="00C06EDF">
      <w:pPr>
        <w:numPr>
          <w:ilvl w:val="0"/>
          <w:numId w:val="11"/>
        </w:numPr>
      </w:pPr>
      <w:r w:rsidRPr="00C06EDF">
        <w:rPr>
          <w:b/>
          <w:bCs/>
        </w:rPr>
        <w:t>Implement:</w:t>
      </w:r>
      <w:r w:rsidRPr="00C06EDF">
        <w:t xml:space="preserve"> Final design development.</w:t>
      </w:r>
    </w:p>
    <w:p w14:paraId="0666B175" w14:textId="77777777" w:rsidR="00C06EDF" w:rsidRPr="00C06EDF" w:rsidRDefault="00C06EDF" w:rsidP="00C06EDF">
      <w:r w:rsidRPr="00C06EDF">
        <w:pict w14:anchorId="3E9C8235">
          <v:rect id="_x0000_i1310" style="width:0;height:1.5pt" o:hralign="center" o:hrstd="t" o:hr="t" fillcolor="#a0a0a0" stroked="f"/>
        </w:pict>
      </w:r>
    </w:p>
    <w:p w14:paraId="2CB28B61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Understanding User Needs</w:t>
      </w:r>
    </w:p>
    <w:p w14:paraId="5899D2B7" w14:textId="77777777" w:rsidR="00C06EDF" w:rsidRPr="00C06EDF" w:rsidRDefault="00C06EDF" w:rsidP="00C06EDF">
      <w:pPr>
        <w:numPr>
          <w:ilvl w:val="0"/>
          <w:numId w:val="12"/>
        </w:numPr>
      </w:pPr>
      <w:r w:rsidRPr="00C06EDF">
        <w:t>Conduct surveys and interviews.</w:t>
      </w:r>
    </w:p>
    <w:p w14:paraId="2035A574" w14:textId="77777777" w:rsidR="00C06EDF" w:rsidRPr="00C06EDF" w:rsidRDefault="00C06EDF" w:rsidP="00C06EDF">
      <w:pPr>
        <w:numPr>
          <w:ilvl w:val="0"/>
          <w:numId w:val="12"/>
        </w:numPr>
      </w:pPr>
      <w:r w:rsidRPr="00C06EDF">
        <w:t>Observe real-world user interactions.</w:t>
      </w:r>
    </w:p>
    <w:p w14:paraId="451906FE" w14:textId="77777777" w:rsidR="00C06EDF" w:rsidRPr="00C06EDF" w:rsidRDefault="00C06EDF" w:rsidP="00C06EDF">
      <w:pPr>
        <w:numPr>
          <w:ilvl w:val="0"/>
          <w:numId w:val="12"/>
        </w:numPr>
      </w:pPr>
      <w:r w:rsidRPr="00C06EDF">
        <w:t>Use empathy maps.</w:t>
      </w:r>
    </w:p>
    <w:p w14:paraId="6C2E0C6C" w14:textId="77777777" w:rsidR="00C06EDF" w:rsidRPr="00C06EDF" w:rsidRDefault="00C06EDF" w:rsidP="00C06EDF">
      <w:r w:rsidRPr="00C06EDF">
        <w:pict w14:anchorId="153C0758">
          <v:rect id="_x0000_i1311" style="width:0;height:1.5pt" o:hralign="center" o:hrstd="t" o:hr="t" fillcolor="#a0a0a0" stroked="f"/>
        </w:pict>
      </w:r>
    </w:p>
    <w:p w14:paraId="3D9F7662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Flow Chart</w:t>
      </w:r>
    </w:p>
    <w:p w14:paraId="298D5DDA" w14:textId="77777777" w:rsidR="00C06EDF" w:rsidRPr="00C06EDF" w:rsidRDefault="00C06EDF" w:rsidP="00C06EDF">
      <w:r w:rsidRPr="00C06EDF">
        <w:t>Visual representation of user paths within the product.</w:t>
      </w:r>
    </w:p>
    <w:p w14:paraId="2F563C47" w14:textId="77777777" w:rsidR="00C06EDF" w:rsidRPr="00C06EDF" w:rsidRDefault="00C06EDF" w:rsidP="00C06EDF">
      <w:r w:rsidRPr="00C06EDF">
        <w:rPr>
          <w:b/>
          <w:bCs/>
        </w:rPr>
        <w:t>Example:</w:t>
      </w:r>
    </w:p>
    <w:p w14:paraId="1A533F98" w14:textId="77777777" w:rsidR="00C06EDF" w:rsidRPr="00C06EDF" w:rsidRDefault="00C06EDF" w:rsidP="00C06EDF">
      <w:r w:rsidRPr="00C06EDF">
        <w:t>Login → Select Product → Add to Cart → Checkout → Payment Confirmation.</w:t>
      </w:r>
    </w:p>
    <w:p w14:paraId="06BB6EDB" w14:textId="77777777" w:rsidR="00C06EDF" w:rsidRPr="00C06EDF" w:rsidRDefault="00C06EDF" w:rsidP="00C06EDF">
      <w:r w:rsidRPr="00C06EDF">
        <w:pict w14:anchorId="3AF27783">
          <v:rect id="_x0000_i1312" style="width:0;height:1.5pt" o:hralign="center" o:hrstd="t" o:hr="t" fillcolor="#a0a0a0" stroked="f"/>
        </w:pict>
      </w:r>
    </w:p>
    <w:p w14:paraId="5F9889B8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3.2 Empathy Map</w:t>
      </w:r>
    </w:p>
    <w:p w14:paraId="79E84097" w14:textId="77777777" w:rsidR="00C06EDF" w:rsidRPr="00C06EDF" w:rsidRDefault="00C06EDF" w:rsidP="00C06EDF">
      <w:r w:rsidRPr="00C06EDF">
        <w:rPr>
          <w:b/>
          <w:bCs/>
        </w:rPr>
        <w:t>Four Quadrants:</w:t>
      </w:r>
    </w:p>
    <w:p w14:paraId="5E02DE82" w14:textId="77777777" w:rsidR="00C06EDF" w:rsidRPr="00C06EDF" w:rsidRDefault="00C06EDF" w:rsidP="00C06EDF">
      <w:pPr>
        <w:numPr>
          <w:ilvl w:val="0"/>
          <w:numId w:val="13"/>
        </w:numPr>
      </w:pPr>
      <w:r w:rsidRPr="00C06EDF">
        <w:rPr>
          <w:b/>
          <w:bCs/>
        </w:rPr>
        <w:t>Says</w:t>
      </w:r>
      <w:r w:rsidRPr="00C06EDF">
        <w:t xml:space="preserve"> – What users say.</w:t>
      </w:r>
    </w:p>
    <w:p w14:paraId="2F1F1298" w14:textId="77777777" w:rsidR="00C06EDF" w:rsidRPr="00C06EDF" w:rsidRDefault="00C06EDF" w:rsidP="00C06EDF">
      <w:pPr>
        <w:numPr>
          <w:ilvl w:val="0"/>
          <w:numId w:val="13"/>
        </w:numPr>
      </w:pPr>
      <w:r w:rsidRPr="00C06EDF">
        <w:rPr>
          <w:b/>
          <w:bCs/>
        </w:rPr>
        <w:t>Thinks</w:t>
      </w:r>
      <w:r w:rsidRPr="00C06EDF">
        <w:t xml:space="preserve"> – What they think privately.</w:t>
      </w:r>
    </w:p>
    <w:p w14:paraId="5619243D" w14:textId="77777777" w:rsidR="00C06EDF" w:rsidRPr="00C06EDF" w:rsidRDefault="00C06EDF" w:rsidP="00C06EDF">
      <w:pPr>
        <w:numPr>
          <w:ilvl w:val="0"/>
          <w:numId w:val="13"/>
        </w:numPr>
      </w:pPr>
      <w:r w:rsidRPr="00C06EDF">
        <w:rPr>
          <w:b/>
          <w:bCs/>
        </w:rPr>
        <w:t>Does</w:t>
      </w:r>
      <w:r w:rsidRPr="00C06EDF">
        <w:t xml:space="preserve"> – What actions they take.</w:t>
      </w:r>
    </w:p>
    <w:p w14:paraId="1D901BE4" w14:textId="77777777" w:rsidR="00C06EDF" w:rsidRPr="00C06EDF" w:rsidRDefault="00C06EDF" w:rsidP="00C06EDF">
      <w:pPr>
        <w:numPr>
          <w:ilvl w:val="0"/>
          <w:numId w:val="13"/>
        </w:numPr>
      </w:pPr>
      <w:r w:rsidRPr="00C06EDF">
        <w:rPr>
          <w:b/>
          <w:bCs/>
        </w:rPr>
        <w:t>Feels</w:t>
      </w:r>
      <w:r w:rsidRPr="00C06EDF">
        <w:t xml:space="preserve"> – Emotions behind those actions.</w:t>
      </w:r>
    </w:p>
    <w:p w14:paraId="3C8ACA9A" w14:textId="77777777" w:rsidR="00C06EDF" w:rsidRPr="00C06EDF" w:rsidRDefault="00C06EDF" w:rsidP="00C06EDF">
      <w:r w:rsidRPr="00C06EDF">
        <w:pict w14:anchorId="02DFAD71">
          <v:rect id="_x0000_i1313" style="width:0;height:1.5pt" o:hralign="center" o:hrstd="t" o:hr="t" fillcolor="#a0a0a0" stroked="f"/>
        </w:pict>
      </w:r>
    </w:p>
    <w:p w14:paraId="338B4871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Emotional Mapping</w:t>
      </w:r>
    </w:p>
    <w:p w14:paraId="0166F05F" w14:textId="77777777" w:rsidR="00C06EDF" w:rsidRPr="00C06EDF" w:rsidRDefault="00C06EDF" w:rsidP="00C06EDF">
      <w:r w:rsidRPr="00C06EDF">
        <w:t>Understanding user emotions throughout their journey helps improve satisfaction.</w:t>
      </w:r>
    </w:p>
    <w:p w14:paraId="65200D67" w14:textId="77777777" w:rsidR="00C06EDF" w:rsidRPr="00C06EDF" w:rsidRDefault="00C06EDF" w:rsidP="00C06EDF">
      <w:r w:rsidRPr="00C06EDF">
        <w:rPr>
          <w:b/>
          <w:bCs/>
        </w:rPr>
        <w:lastRenderedPageBreak/>
        <w:t>Example:</w:t>
      </w:r>
      <w:r w:rsidRPr="00C06EDF">
        <w:br/>
        <w:t>In food delivery: excitement → frustration (delay) → relief (delivery arrives).</w:t>
      </w:r>
    </w:p>
    <w:p w14:paraId="19AF1EA9" w14:textId="77777777" w:rsidR="00C06EDF" w:rsidRPr="00C06EDF" w:rsidRDefault="00C06EDF" w:rsidP="00C06EDF">
      <w:r w:rsidRPr="00C06EDF">
        <w:pict w14:anchorId="5A0D7B27">
          <v:rect id="_x0000_i1314" style="width:0;height:1.5pt" o:hralign="center" o:hrstd="t" o:hr="t" fillcolor="#a0a0a0" stroked="f"/>
        </w:pict>
      </w:r>
    </w:p>
    <w:p w14:paraId="6E37EA18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Design Thinking</w:t>
      </w:r>
    </w:p>
    <w:p w14:paraId="721C9D77" w14:textId="77777777" w:rsidR="00C06EDF" w:rsidRPr="00C06EDF" w:rsidRDefault="00C06EDF" w:rsidP="00C06EDF">
      <w:r w:rsidRPr="00C06EDF">
        <w:t>A human-</w:t>
      </w:r>
      <w:proofErr w:type="spellStart"/>
      <w:r w:rsidRPr="00C06EDF">
        <w:t>centered</w:t>
      </w:r>
      <w:proofErr w:type="spellEnd"/>
      <w:r w:rsidRPr="00C06EDF">
        <w:t xml:space="preserve"> approach with 5 stages:</w:t>
      </w:r>
    </w:p>
    <w:p w14:paraId="4ED1DD15" w14:textId="77777777" w:rsidR="00C06EDF" w:rsidRPr="00C06EDF" w:rsidRDefault="00C06EDF" w:rsidP="00C06EDF">
      <w:pPr>
        <w:numPr>
          <w:ilvl w:val="0"/>
          <w:numId w:val="14"/>
        </w:numPr>
      </w:pPr>
      <w:r w:rsidRPr="00C06EDF">
        <w:rPr>
          <w:b/>
          <w:bCs/>
        </w:rPr>
        <w:t>Empathize</w:t>
      </w:r>
    </w:p>
    <w:p w14:paraId="641B5C66" w14:textId="77777777" w:rsidR="00C06EDF" w:rsidRPr="00C06EDF" w:rsidRDefault="00C06EDF" w:rsidP="00C06EDF">
      <w:pPr>
        <w:numPr>
          <w:ilvl w:val="0"/>
          <w:numId w:val="14"/>
        </w:numPr>
      </w:pPr>
      <w:r w:rsidRPr="00C06EDF">
        <w:rPr>
          <w:b/>
          <w:bCs/>
        </w:rPr>
        <w:t>Define</w:t>
      </w:r>
    </w:p>
    <w:p w14:paraId="08B492DE" w14:textId="77777777" w:rsidR="00C06EDF" w:rsidRPr="00C06EDF" w:rsidRDefault="00C06EDF" w:rsidP="00C06EDF">
      <w:pPr>
        <w:numPr>
          <w:ilvl w:val="0"/>
          <w:numId w:val="14"/>
        </w:numPr>
      </w:pPr>
      <w:r w:rsidRPr="00C06EDF">
        <w:rPr>
          <w:b/>
          <w:bCs/>
        </w:rPr>
        <w:t>Ideate</w:t>
      </w:r>
    </w:p>
    <w:p w14:paraId="12731203" w14:textId="77777777" w:rsidR="00C06EDF" w:rsidRPr="00C06EDF" w:rsidRDefault="00C06EDF" w:rsidP="00C06EDF">
      <w:pPr>
        <w:numPr>
          <w:ilvl w:val="0"/>
          <w:numId w:val="14"/>
        </w:numPr>
      </w:pPr>
      <w:r w:rsidRPr="00C06EDF">
        <w:rPr>
          <w:b/>
          <w:bCs/>
        </w:rPr>
        <w:t>Prototype</w:t>
      </w:r>
    </w:p>
    <w:p w14:paraId="6386BBE1" w14:textId="77777777" w:rsidR="00C06EDF" w:rsidRPr="00C06EDF" w:rsidRDefault="00C06EDF" w:rsidP="00C06EDF">
      <w:pPr>
        <w:numPr>
          <w:ilvl w:val="0"/>
          <w:numId w:val="14"/>
        </w:numPr>
      </w:pPr>
      <w:r w:rsidRPr="00C06EDF">
        <w:rPr>
          <w:b/>
          <w:bCs/>
        </w:rPr>
        <w:t>Test</w:t>
      </w:r>
    </w:p>
    <w:p w14:paraId="42E288D2" w14:textId="77777777" w:rsidR="00C06EDF" w:rsidRPr="00C06EDF" w:rsidRDefault="00C06EDF" w:rsidP="00C06EDF">
      <w:r w:rsidRPr="00C06EDF">
        <w:pict w14:anchorId="523A5C5D">
          <v:rect id="_x0000_i1315" style="width:0;height:1.5pt" o:hralign="center" o:hrstd="t" o:hr="t" fillcolor="#a0a0a0" stroked="f"/>
        </w:pict>
      </w:r>
    </w:p>
    <w:p w14:paraId="07A7B137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Wicked Problems</w:t>
      </w:r>
    </w:p>
    <w:p w14:paraId="4746450D" w14:textId="77777777" w:rsidR="00C06EDF" w:rsidRPr="00C06EDF" w:rsidRDefault="00C06EDF" w:rsidP="00C06EDF">
      <w:r w:rsidRPr="00C06EDF">
        <w:t>Complex design problems with no clear solution.</w:t>
      </w:r>
      <w:r w:rsidRPr="00C06EDF">
        <w:br/>
      </w:r>
      <w:r w:rsidRPr="00C06EDF">
        <w:rPr>
          <w:b/>
          <w:bCs/>
        </w:rPr>
        <w:t>Example:</w:t>
      </w:r>
      <w:r w:rsidRPr="00C06EDF">
        <w:t xml:space="preserve"> Designing a traffic management system for a large city.</w:t>
      </w:r>
    </w:p>
    <w:p w14:paraId="6DD3D4CB" w14:textId="77777777" w:rsidR="00C06EDF" w:rsidRPr="00C06EDF" w:rsidRDefault="00C06EDF" w:rsidP="00C06EDF">
      <w:r w:rsidRPr="00C06EDF">
        <w:pict w14:anchorId="23F63A6C">
          <v:rect id="_x0000_i1316" style="width:0;height:1.5pt" o:hralign="center" o:hrstd="t" o:hr="t" fillcolor="#a0a0a0" stroked="f"/>
        </w:pict>
      </w:r>
    </w:p>
    <w:p w14:paraId="72975E1D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Ideation</w:t>
      </w:r>
    </w:p>
    <w:p w14:paraId="34026DCE" w14:textId="77777777" w:rsidR="00C06EDF" w:rsidRPr="00C06EDF" w:rsidRDefault="00C06EDF" w:rsidP="00C06EDF">
      <w:r w:rsidRPr="00C06EDF">
        <w:t>Generating multiple creative ideas for solving user problems.</w:t>
      </w:r>
    </w:p>
    <w:p w14:paraId="5C3B47A2" w14:textId="77777777" w:rsidR="00C06EDF" w:rsidRPr="00C06EDF" w:rsidRDefault="00C06EDF" w:rsidP="00C06EDF">
      <w:pPr>
        <w:numPr>
          <w:ilvl w:val="0"/>
          <w:numId w:val="15"/>
        </w:numPr>
      </w:pPr>
      <w:r w:rsidRPr="00C06EDF">
        <w:t>Techniques: Brainstorming, mind mapping, sketching.</w:t>
      </w:r>
    </w:p>
    <w:p w14:paraId="6937FCD9" w14:textId="77777777" w:rsidR="00C06EDF" w:rsidRDefault="00C06EDF" w:rsidP="00C06EDF">
      <w:r w:rsidRPr="00C06EDF">
        <w:pict w14:anchorId="382C0485">
          <v:rect id="_x0000_i1317" style="width:0;height:1.5pt" o:hralign="center" o:hrstd="t" o:hr="t" fillcolor="#a0a0a0" stroked="f"/>
        </w:pict>
      </w:r>
    </w:p>
    <w:p w14:paraId="606DACEA" w14:textId="77777777" w:rsidR="00C06EDF" w:rsidRDefault="00C06EDF" w:rsidP="00C06EDF"/>
    <w:p w14:paraId="1F79CA2E" w14:textId="77777777" w:rsidR="00C06EDF" w:rsidRDefault="00C06EDF" w:rsidP="00C06EDF"/>
    <w:p w14:paraId="33A0114A" w14:textId="77777777" w:rsidR="00C06EDF" w:rsidRDefault="00C06EDF" w:rsidP="00C06EDF"/>
    <w:p w14:paraId="604B66B4" w14:textId="77777777" w:rsidR="00C06EDF" w:rsidRDefault="00C06EDF" w:rsidP="00C06EDF"/>
    <w:p w14:paraId="428E3887" w14:textId="77777777" w:rsidR="00C06EDF" w:rsidRDefault="00C06EDF" w:rsidP="00C06EDF"/>
    <w:p w14:paraId="66809F0A" w14:textId="77777777" w:rsidR="00C06EDF" w:rsidRDefault="00C06EDF" w:rsidP="00C06EDF"/>
    <w:p w14:paraId="27A23DCE" w14:textId="77777777" w:rsidR="00C06EDF" w:rsidRDefault="00C06EDF" w:rsidP="00C06EDF"/>
    <w:p w14:paraId="5BCFA90A" w14:textId="77777777" w:rsidR="00C06EDF" w:rsidRDefault="00C06EDF" w:rsidP="00C06EDF"/>
    <w:p w14:paraId="11F6849C" w14:textId="77777777" w:rsidR="00C06EDF" w:rsidRDefault="00C06EDF" w:rsidP="00C06EDF"/>
    <w:p w14:paraId="67D6EF18" w14:textId="77777777" w:rsidR="00C06EDF" w:rsidRDefault="00C06EDF" w:rsidP="00C06EDF"/>
    <w:p w14:paraId="6DF64EAA" w14:textId="77777777" w:rsidR="00C06EDF" w:rsidRDefault="00C06EDF" w:rsidP="00C06EDF"/>
    <w:p w14:paraId="098616E2" w14:textId="77777777" w:rsidR="00C06EDF" w:rsidRDefault="00C06EDF" w:rsidP="00C06EDF"/>
    <w:p w14:paraId="47161291" w14:textId="77777777" w:rsidR="00C06EDF" w:rsidRPr="00C06EDF" w:rsidRDefault="00C06EDF" w:rsidP="00C06EDF"/>
    <w:p w14:paraId="23EBF95C" w14:textId="77777777" w:rsidR="00C06EDF" w:rsidRPr="00C06EDF" w:rsidRDefault="00C06EDF" w:rsidP="00C06EDF">
      <w:pPr>
        <w:rPr>
          <w:b/>
          <w:bCs/>
        </w:rPr>
      </w:pPr>
      <w:r w:rsidRPr="00C06EDF">
        <w:rPr>
          <w:rFonts w:ascii="Segoe UI Emoji" w:hAnsi="Segoe UI Emoji" w:cs="Segoe UI Emoji"/>
          <w:b/>
          <w:bCs/>
        </w:rPr>
        <w:lastRenderedPageBreak/>
        <w:t>💡</w:t>
      </w:r>
      <w:r w:rsidRPr="00C06EDF">
        <w:rPr>
          <w:b/>
          <w:bCs/>
        </w:rPr>
        <w:t xml:space="preserve"> Module 4: Wireframing and Prototyping (CO4)</w:t>
      </w:r>
    </w:p>
    <w:p w14:paraId="2ECA00CF" w14:textId="77777777" w:rsidR="00C06EDF" w:rsidRPr="00C06EDF" w:rsidRDefault="00C06EDF" w:rsidP="00C06EDF">
      <w:r w:rsidRPr="00C06EDF">
        <w:pict w14:anchorId="0BB64081">
          <v:rect id="_x0000_i1318" style="width:0;height:1.5pt" o:hralign="center" o:hrstd="t" o:hr="t" fillcolor="#a0a0a0" stroked="f"/>
        </w:pict>
      </w:r>
    </w:p>
    <w:p w14:paraId="168DDC7E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4.1 Visual Design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3214"/>
        <w:gridCol w:w="1970"/>
      </w:tblGrid>
      <w:tr w:rsidR="00C06EDF" w:rsidRPr="00C06EDF" w14:paraId="13C7D1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098B3" w14:textId="77777777" w:rsidR="00C06EDF" w:rsidRPr="00C06EDF" w:rsidRDefault="00C06EDF" w:rsidP="00C06EDF">
            <w:pPr>
              <w:rPr>
                <w:b/>
                <w:bCs/>
              </w:rPr>
            </w:pPr>
            <w:r w:rsidRPr="00C06EDF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3DFEFD71" w14:textId="77777777" w:rsidR="00C06EDF" w:rsidRPr="00C06EDF" w:rsidRDefault="00C06EDF" w:rsidP="00C06EDF">
            <w:pPr>
              <w:rPr>
                <w:b/>
                <w:bCs/>
              </w:rPr>
            </w:pPr>
            <w:r w:rsidRPr="00C06ED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4DBFE6" w14:textId="77777777" w:rsidR="00C06EDF" w:rsidRPr="00C06EDF" w:rsidRDefault="00C06EDF" w:rsidP="00C06EDF">
            <w:pPr>
              <w:rPr>
                <w:b/>
                <w:bCs/>
              </w:rPr>
            </w:pPr>
            <w:r w:rsidRPr="00C06EDF">
              <w:rPr>
                <w:b/>
                <w:bCs/>
              </w:rPr>
              <w:t>Example</w:t>
            </w:r>
          </w:p>
        </w:tc>
      </w:tr>
      <w:tr w:rsidR="00C06EDF" w:rsidRPr="00C06EDF" w14:paraId="58E44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5E684" w14:textId="77777777" w:rsidR="00C06EDF" w:rsidRPr="00C06EDF" w:rsidRDefault="00C06EDF" w:rsidP="00C06EDF">
            <w:r w:rsidRPr="00C06EDF">
              <w:rPr>
                <w:b/>
                <w:bCs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24594AD8" w14:textId="77777777" w:rsidR="00C06EDF" w:rsidRPr="00C06EDF" w:rsidRDefault="00C06EDF" w:rsidP="00C06EDF">
            <w:r w:rsidRPr="00C06EDF">
              <w:t>Even distribution of visual weight.</w:t>
            </w:r>
          </w:p>
        </w:tc>
        <w:tc>
          <w:tcPr>
            <w:tcW w:w="0" w:type="auto"/>
            <w:vAlign w:val="center"/>
            <w:hideMark/>
          </w:tcPr>
          <w:p w14:paraId="109901BC" w14:textId="77777777" w:rsidR="00C06EDF" w:rsidRPr="00C06EDF" w:rsidRDefault="00C06EDF" w:rsidP="00C06EDF">
            <w:r w:rsidRPr="00C06EDF">
              <w:t>Symmetrical layout.</w:t>
            </w:r>
          </w:p>
        </w:tc>
      </w:tr>
      <w:tr w:rsidR="00C06EDF" w:rsidRPr="00C06EDF" w14:paraId="58179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FDBC3" w14:textId="77777777" w:rsidR="00C06EDF" w:rsidRPr="00C06EDF" w:rsidRDefault="00C06EDF" w:rsidP="00C06EDF">
            <w:r w:rsidRPr="00C06EDF">
              <w:rPr>
                <w:b/>
                <w:bCs/>
              </w:rPr>
              <w:t>Contrast</w:t>
            </w:r>
          </w:p>
        </w:tc>
        <w:tc>
          <w:tcPr>
            <w:tcW w:w="0" w:type="auto"/>
            <w:vAlign w:val="center"/>
            <w:hideMark/>
          </w:tcPr>
          <w:p w14:paraId="6F0EB4A2" w14:textId="77777777" w:rsidR="00C06EDF" w:rsidRPr="00C06EDF" w:rsidRDefault="00C06EDF" w:rsidP="00C06EDF">
            <w:r w:rsidRPr="00C06EDF">
              <w:t>Highlight important elements.</w:t>
            </w:r>
          </w:p>
        </w:tc>
        <w:tc>
          <w:tcPr>
            <w:tcW w:w="0" w:type="auto"/>
            <w:vAlign w:val="center"/>
            <w:hideMark/>
          </w:tcPr>
          <w:p w14:paraId="2234A12A" w14:textId="77777777" w:rsidR="00C06EDF" w:rsidRPr="00C06EDF" w:rsidRDefault="00C06EDF" w:rsidP="00C06EDF">
            <w:r w:rsidRPr="00C06EDF">
              <w:t>Bold headings.</w:t>
            </w:r>
          </w:p>
        </w:tc>
      </w:tr>
      <w:tr w:rsidR="00C06EDF" w:rsidRPr="00C06EDF" w14:paraId="3926F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772C" w14:textId="77777777" w:rsidR="00C06EDF" w:rsidRPr="00C06EDF" w:rsidRDefault="00C06EDF" w:rsidP="00C06EDF">
            <w:r w:rsidRPr="00C06EDF">
              <w:rPr>
                <w:b/>
                <w:bCs/>
              </w:rPr>
              <w:t>Alignment</w:t>
            </w:r>
          </w:p>
        </w:tc>
        <w:tc>
          <w:tcPr>
            <w:tcW w:w="0" w:type="auto"/>
            <w:vAlign w:val="center"/>
            <w:hideMark/>
          </w:tcPr>
          <w:p w14:paraId="064E9201" w14:textId="77777777" w:rsidR="00C06EDF" w:rsidRPr="00C06EDF" w:rsidRDefault="00C06EDF" w:rsidP="00C06EDF">
            <w:r w:rsidRPr="00C06EDF">
              <w:t>Proper positioning for clarity.</w:t>
            </w:r>
          </w:p>
        </w:tc>
        <w:tc>
          <w:tcPr>
            <w:tcW w:w="0" w:type="auto"/>
            <w:vAlign w:val="center"/>
            <w:hideMark/>
          </w:tcPr>
          <w:p w14:paraId="0F43DAA0" w14:textId="77777777" w:rsidR="00C06EDF" w:rsidRPr="00C06EDF" w:rsidRDefault="00C06EDF" w:rsidP="00C06EDF">
            <w:r w:rsidRPr="00C06EDF">
              <w:t>Grid systems.</w:t>
            </w:r>
          </w:p>
        </w:tc>
      </w:tr>
      <w:tr w:rsidR="00C06EDF" w:rsidRPr="00C06EDF" w14:paraId="0487A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4B22" w14:textId="77777777" w:rsidR="00C06EDF" w:rsidRPr="00C06EDF" w:rsidRDefault="00C06EDF" w:rsidP="00C06EDF">
            <w:r w:rsidRPr="00C06EDF">
              <w:rPr>
                <w:b/>
                <w:bCs/>
              </w:rPr>
              <w:t>Proximity</w:t>
            </w:r>
          </w:p>
        </w:tc>
        <w:tc>
          <w:tcPr>
            <w:tcW w:w="0" w:type="auto"/>
            <w:vAlign w:val="center"/>
            <w:hideMark/>
          </w:tcPr>
          <w:p w14:paraId="750B1DDB" w14:textId="77777777" w:rsidR="00C06EDF" w:rsidRPr="00C06EDF" w:rsidRDefault="00C06EDF" w:rsidP="00C06EDF">
            <w:r w:rsidRPr="00C06EDF">
              <w:t>Group related items together.</w:t>
            </w:r>
          </w:p>
        </w:tc>
        <w:tc>
          <w:tcPr>
            <w:tcW w:w="0" w:type="auto"/>
            <w:vAlign w:val="center"/>
            <w:hideMark/>
          </w:tcPr>
          <w:p w14:paraId="468557D7" w14:textId="77777777" w:rsidR="00C06EDF" w:rsidRPr="00C06EDF" w:rsidRDefault="00C06EDF" w:rsidP="00C06EDF">
            <w:r w:rsidRPr="00C06EDF">
              <w:t>Navigation menus.</w:t>
            </w:r>
          </w:p>
        </w:tc>
      </w:tr>
    </w:tbl>
    <w:p w14:paraId="624DA53E" w14:textId="77777777" w:rsidR="00C06EDF" w:rsidRPr="00C06EDF" w:rsidRDefault="00C06EDF" w:rsidP="00C06EDF">
      <w:r w:rsidRPr="00C06EDF">
        <w:pict w14:anchorId="69D554B3">
          <v:rect id="_x0000_i1319" style="width:0;height:1.5pt" o:hralign="center" o:hrstd="t" o:hr="t" fillcolor="#a0a0a0" stroked="f"/>
        </w:pict>
      </w:r>
    </w:p>
    <w:p w14:paraId="57C92180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Interaction Design</w:t>
      </w:r>
    </w:p>
    <w:p w14:paraId="5A170D81" w14:textId="77777777" w:rsidR="00C06EDF" w:rsidRPr="00C06EDF" w:rsidRDefault="00C06EDF" w:rsidP="00C06EDF">
      <w:r w:rsidRPr="00C06EDF">
        <w:t xml:space="preserve">Focuses on how users </w:t>
      </w:r>
      <w:r w:rsidRPr="00C06EDF">
        <w:rPr>
          <w:b/>
          <w:bCs/>
        </w:rPr>
        <w:t>interact</w:t>
      </w:r>
      <w:r w:rsidRPr="00C06EDF">
        <w:t xml:space="preserve"> with the interface.</w:t>
      </w:r>
      <w:r w:rsidRPr="00C06EDF">
        <w:br/>
        <w:t>Includes gestures, clicks, transitions, and animations.</w:t>
      </w:r>
    </w:p>
    <w:p w14:paraId="416DFE2E" w14:textId="77777777" w:rsidR="00C06EDF" w:rsidRPr="00C06EDF" w:rsidRDefault="00C06EDF" w:rsidP="00C06EDF">
      <w:r w:rsidRPr="00C06EDF">
        <w:pict w14:anchorId="381F4DF0">
          <v:rect id="_x0000_i1320" style="width:0;height:1.5pt" o:hralign="center" o:hrstd="t" o:hr="t" fillcolor="#a0a0a0" stroked="f"/>
        </w:pict>
      </w:r>
    </w:p>
    <w:p w14:paraId="33BD0F44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Information Design &amp; Data Visualization</w:t>
      </w:r>
    </w:p>
    <w:p w14:paraId="76FF7466" w14:textId="77777777" w:rsidR="00C06EDF" w:rsidRPr="00C06EDF" w:rsidRDefault="00C06EDF" w:rsidP="00C06EDF">
      <w:pPr>
        <w:numPr>
          <w:ilvl w:val="0"/>
          <w:numId w:val="16"/>
        </w:numPr>
      </w:pPr>
      <w:r w:rsidRPr="00C06EDF">
        <w:t>Present data clearly and logically.</w:t>
      </w:r>
    </w:p>
    <w:p w14:paraId="41215EF2" w14:textId="77777777" w:rsidR="00C06EDF" w:rsidRPr="00C06EDF" w:rsidRDefault="00C06EDF" w:rsidP="00C06EDF">
      <w:pPr>
        <w:numPr>
          <w:ilvl w:val="0"/>
          <w:numId w:val="16"/>
        </w:numPr>
      </w:pPr>
      <w:r w:rsidRPr="00C06EDF">
        <w:t>Use charts, graphs, and infographics for better understanding.</w:t>
      </w:r>
    </w:p>
    <w:p w14:paraId="3844475A" w14:textId="77777777" w:rsidR="00C06EDF" w:rsidRPr="00C06EDF" w:rsidRDefault="00C06EDF" w:rsidP="00C06EDF">
      <w:r w:rsidRPr="00C06EDF">
        <w:pict w14:anchorId="23FDD425">
          <v:rect id="_x0000_i1321" style="width:0;height:1.5pt" o:hralign="center" o:hrstd="t" o:hr="t" fillcolor="#a0a0a0" stroked="f"/>
        </w:pict>
      </w:r>
    </w:p>
    <w:p w14:paraId="2E720E94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Information Architecture (IA)</w:t>
      </w:r>
    </w:p>
    <w:p w14:paraId="68A61729" w14:textId="77777777" w:rsidR="00C06EDF" w:rsidRPr="00C06EDF" w:rsidRDefault="00C06EDF" w:rsidP="00C06EDF">
      <w:r w:rsidRPr="00C06EDF">
        <w:t>Organizing and structuring content logically.</w:t>
      </w:r>
      <w:r w:rsidRPr="00C06EDF">
        <w:br/>
      </w:r>
      <w:r w:rsidRPr="00C06EDF">
        <w:rPr>
          <w:b/>
          <w:bCs/>
        </w:rPr>
        <w:t>Example:</w:t>
      </w:r>
      <w:r w:rsidRPr="00C06EDF">
        <w:t xml:space="preserve"> Menus, site maps, navigation bars.</w:t>
      </w:r>
    </w:p>
    <w:p w14:paraId="46D3601A" w14:textId="77777777" w:rsidR="00C06EDF" w:rsidRPr="00C06EDF" w:rsidRDefault="00C06EDF" w:rsidP="00C06EDF">
      <w:r w:rsidRPr="00C06EDF">
        <w:pict w14:anchorId="5BC04EC1">
          <v:rect id="_x0000_i1322" style="width:0;height:1.5pt" o:hralign="center" o:hrstd="t" o:hr="t" fillcolor="#a0a0a0" stroked="f"/>
        </w:pict>
      </w:r>
    </w:p>
    <w:p w14:paraId="361AA7FA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4.2 Wireframing &amp; Storyboards</w:t>
      </w:r>
    </w:p>
    <w:p w14:paraId="37AAF631" w14:textId="77777777" w:rsidR="00C06EDF" w:rsidRPr="00C06EDF" w:rsidRDefault="00C06EDF" w:rsidP="00C06EDF">
      <w:r w:rsidRPr="00C06EDF">
        <w:rPr>
          <w:b/>
          <w:bCs/>
        </w:rPr>
        <w:t>Wireframe:</w:t>
      </w:r>
      <w:r w:rsidRPr="00C06EDF">
        <w:br/>
        <w:t>A basic sketch of the layout and elements of a page.</w:t>
      </w:r>
    </w:p>
    <w:p w14:paraId="34B37D82" w14:textId="77777777" w:rsidR="00C06EDF" w:rsidRPr="00C06EDF" w:rsidRDefault="00C06EDF" w:rsidP="00C06EDF">
      <w:r w:rsidRPr="00C06EDF">
        <w:rPr>
          <w:b/>
          <w:bCs/>
        </w:rPr>
        <w:t>Storyboard:</w:t>
      </w:r>
      <w:r w:rsidRPr="00C06EDF">
        <w:br/>
        <w:t>Visual representation of user flow — like a comic strip of interactions.</w:t>
      </w:r>
    </w:p>
    <w:p w14:paraId="64E2B78B" w14:textId="77777777" w:rsidR="00C06EDF" w:rsidRPr="00C06EDF" w:rsidRDefault="00C06EDF" w:rsidP="00C06EDF">
      <w:r w:rsidRPr="00C06EDF">
        <w:pict w14:anchorId="7B9A2E9B">
          <v:rect id="_x0000_i1323" style="width:0;height:1.5pt" o:hralign="center" o:hrstd="t" o:hr="t" fillcolor="#a0a0a0" stroked="f"/>
        </w:pict>
      </w:r>
    </w:p>
    <w:p w14:paraId="68A84F19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Digital Design Elements</w:t>
      </w:r>
    </w:p>
    <w:p w14:paraId="1BEF58BC" w14:textId="77777777" w:rsidR="00C06EDF" w:rsidRPr="00C06EDF" w:rsidRDefault="00C06EDF" w:rsidP="00C06EDF">
      <w:pPr>
        <w:numPr>
          <w:ilvl w:val="0"/>
          <w:numId w:val="17"/>
        </w:numPr>
      </w:pPr>
      <w:r w:rsidRPr="00C06EDF">
        <w:t>Buttons</w:t>
      </w:r>
    </w:p>
    <w:p w14:paraId="482BF84B" w14:textId="77777777" w:rsidR="00C06EDF" w:rsidRPr="00C06EDF" w:rsidRDefault="00C06EDF" w:rsidP="00C06EDF">
      <w:pPr>
        <w:numPr>
          <w:ilvl w:val="0"/>
          <w:numId w:val="17"/>
        </w:numPr>
      </w:pPr>
      <w:r w:rsidRPr="00C06EDF">
        <w:t>Forms</w:t>
      </w:r>
    </w:p>
    <w:p w14:paraId="59E12079" w14:textId="77777777" w:rsidR="00C06EDF" w:rsidRPr="00C06EDF" w:rsidRDefault="00C06EDF" w:rsidP="00C06EDF">
      <w:pPr>
        <w:numPr>
          <w:ilvl w:val="0"/>
          <w:numId w:val="17"/>
        </w:numPr>
      </w:pPr>
      <w:r w:rsidRPr="00C06EDF">
        <w:t>Menus</w:t>
      </w:r>
    </w:p>
    <w:p w14:paraId="2CA7A9E2" w14:textId="77777777" w:rsidR="00C06EDF" w:rsidRPr="00C06EDF" w:rsidRDefault="00C06EDF" w:rsidP="00C06EDF">
      <w:pPr>
        <w:numPr>
          <w:ilvl w:val="0"/>
          <w:numId w:val="17"/>
        </w:numPr>
      </w:pPr>
      <w:r w:rsidRPr="00C06EDF">
        <w:t>Cards</w:t>
      </w:r>
    </w:p>
    <w:p w14:paraId="372D1A78" w14:textId="77777777" w:rsidR="00C06EDF" w:rsidRPr="00C06EDF" w:rsidRDefault="00C06EDF" w:rsidP="00C06EDF">
      <w:pPr>
        <w:numPr>
          <w:ilvl w:val="0"/>
          <w:numId w:val="17"/>
        </w:numPr>
      </w:pPr>
      <w:r w:rsidRPr="00C06EDF">
        <w:lastRenderedPageBreak/>
        <w:t>Icons</w:t>
      </w:r>
    </w:p>
    <w:p w14:paraId="585D3F7D" w14:textId="77777777" w:rsidR="00C06EDF" w:rsidRPr="00C06EDF" w:rsidRDefault="00C06EDF" w:rsidP="00C06EDF">
      <w:pPr>
        <w:numPr>
          <w:ilvl w:val="0"/>
          <w:numId w:val="17"/>
        </w:numPr>
      </w:pPr>
      <w:r w:rsidRPr="00C06EDF">
        <w:t>Sliders</w:t>
      </w:r>
    </w:p>
    <w:p w14:paraId="0C598CB5" w14:textId="77777777" w:rsidR="00C06EDF" w:rsidRPr="00C06EDF" w:rsidRDefault="00C06EDF" w:rsidP="00C06EDF">
      <w:r w:rsidRPr="00C06EDF">
        <w:pict w14:anchorId="64FAF11C">
          <v:rect id="_x0000_i1324" style="width:0;height:1.5pt" o:hralign="center" o:hrstd="t" o:hr="t" fillcolor="#a0a0a0" stroked="f"/>
        </w:pict>
      </w:r>
    </w:p>
    <w:p w14:paraId="6277BD9D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Screen Design &amp; Layout</w:t>
      </w:r>
    </w:p>
    <w:p w14:paraId="26B22347" w14:textId="77777777" w:rsidR="00C06EDF" w:rsidRPr="00C06EDF" w:rsidRDefault="00C06EDF" w:rsidP="00C06EDF">
      <w:pPr>
        <w:numPr>
          <w:ilvl w:val="0"/>
          <w:numId w:val="18"/>
        </w:numPr>
      </w:pPr>
      <w:r w:rsidRPr="00C06EDF">
        <w:t>Use grid systems for structure.</w:t>
      </w:r>
    </w:p>
    <w:p w14:paraId="1B001C35" w14:textId="77777777" w:rsidR="00C06EDF" w:rsidRPr="00C06EDF" w:rsidRDefault="00C06EDF" w:rsidP="00C06EDF">
      <w:pPr>
        <w:numPr>
          <w:ilvl w:val="0"/>
          <w:numId w:val="18"/>
        </w:numPr>
      </w:pPr>
      <w:r w:rsidRPr="00C06EDF">
        <w:t>Follow visual hierarchy.</w:t>
      </w:r>
    </w:p>
    <w:p w14:paraId="6E46E6AE" w14:textId="77777777" w:rsidR="00C06EDF" w:rsidRPr="00C06EDF" w:rsidRDefault="00C06EDF" w:rsidP="00C06EDF">
      <w:pPr>
        <w:numPr>
          <w:ilvl w:val="0"/>
          <w:numId w:val="18"/>
        </w:numPr>
      </w:pPr>
      <w:r w:rsidRPr="00C06EDF">
        <w:t>Ensure responsive design for all screen sizes.</w:t>
      </w:r>
    </w:p>
    <w:p w14:paraId="310CA1B7" w14:textId="77777777" w:rsidR="00C06EDF" w:rsidRPr="00C06EDF" w:rsidRDefault="00C06EDF" w:rsidP="00C06EDF">
      <w:r w:rsidRPr="00C06EDF">
        <w:pict w14:anchorId="0A00A24E">
          <v:rect id="_x0000_i1325" style="width:0;height:1.5pt" o:hralign="center" o:hrstd="t" o:hr="t" fillcolor="#a0a0a0" stroked="f"/>
        </w:pict>
      </w:r>
    </w:p>
    <w:p w14:paraId="4CA4B0BD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Prototyping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3319"/>
      </w:tblGrid>
      <w:tr w:rsidR="00C06EDF" w:rsidRPr="00C06EDF" w14:paraId="30A569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D1288" w14:textId="77777777" w:rsidR="00C06EDF" w:rsidRPr="00C06EDF" w:rsidRDefault="00C06EDF" w:rsidP="00C06EDF">
            <w:pPr>
              <w:rPr>
                <w:b/>
                <w:bCs/>
              </w:rPr>
            </w:pPr>
            <w:r w:rsidRPr="00C06ED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75CDD60" w14:textId="77777777" w:rsidR="00C06EDF" w:rsidRPr="00C06EDF" w:rsidRDefault="00C06EDF" w:rsidP="00C06EDF">
            <w:pPr>
              <w:rPr>
                <w:b/>
                <w:bCs/>
              </w:rPr>
            </w:pPr>
            <w:r w:rsidRPr="00C06EDF">
              <w:rPr>
                <w:b/>
                <w:bCs/>
              </w:rPr>
              <w:t>Use</w:t>
            </w:r>
          </w:p>
        </w:tc>
      </w:tr>
      <w:tr w:rsidR="00C06EDF" w:rsidRPr="00C06EDF" w14:paraId="1C1C9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D1F22" w14:textId="77777777" w:rsidR="00C06EDF" w:rsidRPr="00C06EDF" w:rsidRDefault="00C06EDF" w:rsidP="00C06EDF">
            <w:r w:rsidRPr="00C06EDF">
              <w:rPr>
                <w:b/>
                <w:bCs/>
              </w:rPr>
              <w:t>Figma</w:t>
            </w:r>
          </w:p>
        </w:tc>
        <w:tc>
          <w:tcPr>
            <w:tcW w:w="0" w:type="auto"/>
            <w:vAlign w:val="center"/>
            <w:hideMark/>
          </w:tcPr>
          <w:p w14:paraId="42002F1F" w14:textId="77777777" w:rsidR="00C06EDF" w:rsidRPr="00C06EDF" w:rsidRDefault="00C06EDF" w:rsidP="00C06EDF">
            <w:r w:rsidRPr="00C06EDF">
              <w:t>Cloud-based collaborative design.</w:t>
            </w:r>
          </w:p>
        </w:tc>
      </w:tr>
      <w:tr w:rsidR="00C06EDF" w:rsidRPr="00C06EDF" w14:paraId="55A24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AFC35" w14:textId="77777777" w:rsidR="00C06EDF" w:rsidRPr="00C06EDF" w:rsidRDefault="00C06EDF" w:rsidP="00C06EDF">
            <w:r w:rsidRPr="00C06EDF">
              <w:rPr>
                <w:b/>
                <w:bCs/>
              </w:rPr>
              <w:t>Adobe XD</w:t>
            </w:r>
          </w:p>
        </w:tc>
        <w:tc>
          <w:tcPr>
            <w:tcW w:w="0" w:type="auto"/>
            <w:vAlign w:val="center"/>
            <w:hideMark/>
          </w:tcPr>
          <w:p w14:paraId="61FA2D22" w14:textId="77777777" w:rsidR="00C06EDF" w:rsidRPr="00C06EDF" w:rsidRDefault="00C06EDF" w:rsidP="00C06EDF">
            <w:r w:rsidRPr="00C06EDF">
              <w:t>Interactive prototypes.</w:t>
            </w:r>
          </w:p>
        </w:tc>
      </w:tr>
      <w:tr w:rsidR="00C06EDF" w:rsidRPr="00C06EDF" w14:paraId="05E8F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03F2" w14:textId="77777777" w:rsidR="00C06EDF" w:rsidRPr="00C06EDF" w:rsidRDefault="00C06EDF" w:rsidP="00C06EDF">
            <w:r w:rsidRPr="00C06EDF">
              <w:rPr>
                <w:b/>
                <w:bCs/>
              </w:rPr>
              <w:t>Sketch</w:t>
            </w:r>
          </w:p>
        </w:tc>
        <w:tc>
          <w:tcPr>
            <w:tcW w:w="0" w:type="auto"/>
            <w:vAlign w:val="center"/>
            <w:hideMark/>
          </w:tcPr>
          <w:p w14:paraId="05F43D86" w14:textId="77777777" w:rsidR="00C06EDF" w:rsidRPr="00C06EDF" w:rsidRDefault="00C06EDF" w:rsidP="00C06EDF">
            <w:r w:rsidRPr="00C06EDF">
              <w:t>UI design for macOS.</w:t>
            </w:r>
          </w:p>
        </w:tc>
      </w:tr>
      <w:tr w:rsidR="00C06EDF" w:rsidRPr="00C06EDF" w14:paraId="560F7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1DA9E" w14:textId="77777777" w:rsidR="00C06EDF" w:rsidRPr="00C06EDF" w:rsidRDefault="00C06EDF" w:rsidP="00C06EDF">
            <w:r w:rsidRPr="00C06EDF">
              <w:rPr>
                <w:b/>
                <w:bCs/>
              </w:rPr>
              <w:t>InVision</w:t>
            </w:r>
          </w:p>
        </w:tc>
        <w:tc>
          <w:tcPr>
            <w:tcW w:w="0" w:type="auto"/>
            <w:vAlign w:val="center"/>
            <w:hideMark/>
          </w:tcPr>
          <w:p w14:paraId="461CB318" w14:textId="77777777" w:rsidR="00C06EDF" w:rsidRPr="00C06EDF" w:rsidRDefault="00C06EDF" w:rsidP="00C06EDF">
            <w:r w:rsidRPr="00C06EDF">
              <w:t>Clickable prototypes.</w:t>
            </w:r>
          </w:p>
        </w:tc>
      </w:tr>
      <w:tr w:rsidR="00C06EDF" w:rsidRPr="00C06EDF" w14:paraId="4AEA1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1BBC" w14:textId="77777777" w:rsidR="00C06EDF" w:rsidRPr="00C06EDF" w:rsidRDefault="00C06EDF" w:rsidP="00C06EDF">
            <w:r w:rsidRPr="00C06EDF">
              <w:rPr>
                <w:b/>
                <w:bCs/>
              </w:rPr>
              <w:t>Balsamiq</w:t>
            </w:r>
          </w:p>
        </w:tc>
        <w:tc>
          <w:tcPr>
            <w:tcW w:w="0" w:type="auto"/>
            <w:vAlign w:val="center"/>
            <w:hideMark/>
          </w:tcPr>
          <w:p w14:paraId="2049D12B" w14:textId="77777777" w:rsidR="00C06EDF" w:rsidRPr="00C06EDF" w:rsidRDefault="00C06EDF" w:rsidP="00C06EDF">
            <w:r w:rsidRPr="00C06EDF">
              <w:t>Low-fidelity wireframes.</w:t>
            </w:r>
          </w:p>
        </w:tc>
      </w:tr>
    </w:tbl>
    <w:p w14:paraId="11B0D027" w14:textId="77777777" w:rsidR="00C06EDF" w:rsidRPr="00C06EDF" w:rsidRDefault="00C06EDF" w:rsidP="00C06EDF">
      <w:r w:rsidRPr="00C06EDF">
        <w:pict w14:anchorId="555F49B9">
          <v:rect id="_x0000_i1326" style="width:0;height:1.5pt" o:hralign="center" o:hrstd="t" o:hr="t" fillcolor="#a0a0a0" stroked="f"/>
        </w:pict>
      </w:r>
    </w:p>
    <w:p w14:paraId="472E2289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4.3 Usability Testing</w:t>
      </w:r>
    </w:p>
    <w:p w14:paraId="4FEFCEB7" w14:textId="77777777" w:rsidR="00C06EDF" w:rsidRPr="00C06EDF" w:rsidRDefault="00C06EDF" w:rsidP="00C06EDF">
      <w:r w:rsidRPr="00C06EDF">
        <w:rPr>
          <w:b/>
          <w:bCs/>
        </w:rPr>
        <w:t>Definition:</w:t>
      </w:r>
      <w:r w:rsidRPr="00C06EDF">
        <w:br/>
        <w:t>Testing how easy it is for users to use the interface.</w:t>
      </w:r>
    </w:p>
    <w:p w14:paraId="3DDA205E" w14:textId="77777777" w:rsidR="00C06EDF" w:rsidRPr="00C06EDF" w:rsidRDefault="00C06EDF" w:rsidP="00C06EDF">
      <w:r w:rsidRPr="00C06EDF">
        <w:rPr>
          <w:b/>
          <w:bCs/>
        </w:rPr>
        <w:t>Types:</w:t>
      </w:r>
    </w:p>
    <w:p w14:paraId="74188079" w14:textId="77777777" w:rsidR="00C06EDF" w:rsidRPr="00C06EDF" w:rsidRDefault="00C06EDF" w:rsidP="00C06EDF">
      <w:pPr>
        <w:numPr>
          <w:ilvl w:val="0"/>
          <w:numId w:val="19"/>
        </w:numPr>
      </w:pPr>
      <w:r w:rsidRPr="00C06EDF">
        <w:rPr>
          <w:b/>
          <w:bCs/>
        </w:rPr>
        <w:t>Moderated:</w:t>
      </w:r>
      <w:r w:rsidRPr="00C06EDF">
        <w:t xml:space="preserve"> With facilitator guidance.</w:t>
      </w:r>
    </w:p>
    <w:p w14:paraId="6B05A95A" w14:textId="77777777" w:rsidR="00C06EDF" w:rsidRPr="00C06EDF" w:rsidRDefault="00C06EDF" w:rsidP="00C06EDF">
      <w:pPr>
        <w:numPr>
          <w:ilvl w:val="0"/>
          <w:numId w:val="19"/>
        </w:numPr>
      </w:pPr>
      <w:r w:rsidRPr="00C06EDF">
        <w:rPr>
          <w:b/>
          <w:bCs/>
        </w:rPr>
        <w:t>Unmoderated:</w:t>
      </w:r>
      <w:r w:rsidRPr="00C06EDF">
        <w:t xml:space="preserve"> Independent user testing.</w:t>
      </w:r>
    </w:p>
    <w:p w14:paraId="533EC43A" w14:textId="77777777" w:rsidR="00C06EDF" w:rsidRPr="00C06EDF" w:rsidRDefault="00C06EDF" w:rsidP="00C06EDF">
      <w:pPr>
        <w:numPr>
          <w:ilvl w:val="0"/>
          <w:numId w:val="19"/>
        </w:numPr>
      </w:pPr>
      <w:r w:rsidRPr="00C06EDF">
        <w:rPr>
          <w:b/>
          <w:bCs/>
        </w:rPr>
        <w:t>Remote:</w:t>
      </w:r>
      <w:r w:rsidRPr="00C06EDF">
        <w:t xml:space="preserve"> Online.</w:t>
      </w:r>
    </w:p>
    <w:p w14:paraId="29FAB984" w14:textId="77777777" w:rsidR="00C06EDF" w:rsidRPr="00C06EDF" w:rsidRDefault="00C06EDF" w:rsidP="00C06EDF">
      <w:pPr>
        <w:numPr>
          <w:ilvl w:val="0"/>
          <w:numId w:val="19"/>
        </w:numPr>
      </w:pPr>
      <w:r w:rsidRPr="00C06EDF">
        <w:rPr>
          <w:b/>
          <w:bCs/>
        </w:rPr>
        <w:t>In-person:</w:t>
      </w:r>
      <w:r w:rsidRPr="00C06EDF">
        <w:t xml:space="preserve"> Physical observation.</w:t>
      </w:r>
    </w:p>
    <w:p w14:paraId="12ABCBA2" w14:textId="77777777" w:rsidR="00C06EDF" w:rsidRPr="00C06EDF" w:rsidRDefault="00C06EDF" w:rsidP="00C06EDF">
      <w:r w:rsidRPr="00C06EDF">
        <w:rPr>
          <w:b/>
          <w:bCs/>
        </w:rPr>
        <w:t>Process:</w:t>
      </w:r>
    </w:p>
    <w:p w14:paraId="63AFAEB0" w14:textId="77777777" w:rsidR="00C06EDF" w:rsidRPr="00C06EDF" w:rsidRDefault="00C06EDF" w:rsidP="00C06EDF">
      <w:pPr>
        <w:numPr>
          <w:ilvl w:val="0"/>
          <w:numId w:val="20"/>
        </w:numPr>
      </w:pPr>
      <w:r w:rsidRPr="00C06EDF">
        <w:t>Plan test goals.</w:t>
      </w:r>
    </w:p>
    <w:p w14:paraId="65CD6F8D" w14:textId="77777777" w:rsidR="00C06EDF" w:rsidRPr="00C06EDF" w:rsidRDefault="00C06EDF" w:rsidP="00C06EDF">
      <w:pPr>
        <w:numPr>
          <w:ilvl w:val="0"/>
          <w:numId w:val="20"/>
        </w:numPr>
      </w:pPr>
      <w:r w:rsidRPr="00C06EDF">
        <w:t>Select participants.</w:t>
      </w:r>
    </w:p>
    <w:p w14:paraId="153D575B" w14:textId="77777777" w:rsidR="00C06EDF" w:rsidRPr="00C06EDF" w:rsidRDefault="00C06EDF" w:rsidP="00C06EDF">
      <w:pPr>
        <w:numPr>
          <w:ilvl w:val="0"/>
          <w:numId w:val="20"/>
        </w:numPr>
      </w:pPr>
      <w:r w:rsidRPr="00C06EDF">
        <w:t>Conduct sessions.</w:t>
      </w:r>
    </w:p>
    <w:p w14:paraId="6D4CFD72" w14:textId="77777777" w:rsidR="00C06EDF" w:rsidRPr="00C06EDF" w:rsidRDefault="00C06EDF" w:rsidP="00C06EDF">
      <w:pPr>
        <w:numPr>
          <w:ilvl w:val="0"/>
          <w:numId w:val="20"/>
        </w:numPr>
      </w:pPr>
      <w:proofErr w:type="spellStart"/>
      <w:r w:rsidRPr="00C06EDF">
        <w:t>Analyze</w:t>
      </w:r>
      <w:proofErr w:type="spellEnd"/>
      <w:r w:rsidRPr="00C06EDF">
        <w:t xml:space="preserve"> feedback.</w:t>
      </w:r>
    </w:p>
    <w:p w14:paraId="55831B21" w14:textId="1500CAC7" w:rsidR="00C06EDF" w:rsidRPr="00C06EDF" w:rsidRDefault="00C06EDF" w:rsidP="00C06EDF">
      <w:pPr>
        <w:numPr>
          <w:ilvl w:val="0"/>
          <w:numId w:val="20"/>
        </w:numPr>
      </w:pPr>
      <w:r w:rsidRPr="00C06EDF">
        <w:t>Improve design.</w:t>
      </w:r>
    </w:p>
    <w:p w14:paraId="21B4AB63" w14:textId="77777777" w:rsidR="00C06EDF" w:rsidRPr="00C06EDF" w:rsidRDefault="00C06EDF" w:rsidP="00C06EDF">
      <w:pPr>
        <w:rPr>
          <w:b/>
          <w:bCs/>
        </w:rPr>
      </w:pPr>
      <w:r w:rsidRPr="00C06EDF">
        <w:rPr>
          <w:rFonts w:ascii="Segoe UI Emoji" w:hAnsi="Segoe UI Emoji" w:cs="Segoe UI Emoji"/>
          <w:b/>
          <w:bCs/>
        </w:rPr>
        <w:lastRenderedPageBreak/>
        <w:t>🚀</w:t>
      </w:r>
      <w:r w:rsidRPr="00C06EDF">
        <w:rPr>
          <w:b/>
          <w:bCs/>
        </w:rPr>
        <w:t xml:space="preserve"> Module 5: Applications and Future of UXD (CO5)</w:t>
      </w:r>
    </w:p>
    <w:p w14:paraId="2B1FCC1C" w14:textId="77777777" w:rsidR="00C06EDF" w:rsidRPr="00C06EDF" w:rsidRDefault="00C06EDF" w:rsidP="00C06EDF">
      <w:r w:rsidRPr="00C06EDF">
        <w:pict w14:anchorId="5A2A69CD">
          <v:rect id="_x0000_i1328" style="width:0;height:1.5pt" o:hralign="center" o:hrstd="t" o:hr="t" fillcolor="#a0a0a0" stroked="f"/>
        </w:pict>
      </w:r>
    </w:p>
    <w:p w14:paraId="7DE60B29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5.1 AR (Augmented Reality) &amp; VR (Virtual Reality)</w:t>
      </w:r>
    </w:p>
    <w:p w14:paraId="7D471E8C" w14:textId="77777777" w:rsidR="00C06EDF" w:rsidRPr="00C06EDF" w:rsidRDefault="00C06EDF" w:rsidP="00C06EDF">
      <w:pPr>
        <w:numPr>
          <w:ilvl w:val="0"/>
          <w:numId w:val="21"/>
        </w:numPr>
      </w:pPr>
      <w:r w:rsidRPr="00C06EDF">
        <w:rPr>
          <w:b/>
          <w:bCs/>
        </w:rPr>
        <w:t>AR:</w:t>
      </w:r>
      <w:r w:rsidRPr="00C06EDF">
        <w:t xml:space="preserve"> Adds digital elements to the real world.</w:t>
      </w:r>
      <w:r w:rsidRPr="00C06EDF">
        <w:br/>
      </w:r>
      <w:r w:rsidRPr="00C06EDF">
        <w:rPr>
          <w:i/>
          <w:iCs/>
        </w:rPr>
        <w:t>Example:</w:t>
      </w:r>
      <w:r w:rsidRPr="00C06EDF">
        <w:t xml:space="preserve"> Snapchat filters, Google Lens.</w:t>
      </w:r>
    </w:p>
    <w:p w14:paraId="2C6BEE67" w14:textId="77777777" w:rsidR="00C06EDF" w:rsidRPr="00C06EDF" w:rsidRDefault="00C06EDF" w:rsidP="00C06EDF">
      <w:pPr>
        <w:numPr>
          <w:ilvl w:val="0"/>
          <w:numId w:val="21"/>
        </w:numPr>
      </w:pPr>
      <w:r w:rsidRPr="00C06EDF">
        <w:rPr>
          <w:b/>
          <w:bCs/>
        </w:rPr>
        <w:t>VR:</w:t>
      </w:r>
      <w:r w:rsidRPr="00C06EDF">
        <w:t xml:space="preserve"> Immerses users in a completely virtual world.</w:t>
      </w:r>
      <w:r w:rsidRPr="00C06EDF">
        <w:br/>
      </w:r>
      <w:r w:rsidRPr="00C06EDF">
        <w:rPr>
          <w:i/>
          <w:iCs/>
        </w:rPr>
        <w:t>Example:</w:t>
      </w:r>
      <w:r w:rsidRPr="00C06EDF">
        <w:t xml:space="preserve"> Oculus VR gaming, virtual tours.</w:t>
      </w:r>
    </w:p>
    <w:p w14:paraId="43A59D8A" w14:textId="77777777" w:rsidR="00C06EDF" w:rsidRPr="00C06EDF" w:rsidRDefault="00C06EDF" w:rsidP="00C06EDF">
      <w:r w:rsidRPr="00C06EDF">
        <w:pict w14:anchorId="2829C0E7">
          <v:rect id="_x0000_i1329" style="width:0;height:1.5pt" o:hralign="center" o:hrstd="t" o:hr="t" fillcolor="#a0a0a0" stroked="f"/>
        </w:pict>
      </w:r>
    </w:p>
    <w:p w14:paraId="439992D8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UXD and XR</w:t>
      </w:r>
    </w:p>
    <w:p w14:paraId="75A34EE5" w14:textId="77777777" w:rsidR="00C06EDF" w:rsidRPr="00C06EDF" w:rsidRDefault="00C06EDF" w:rsidP="00C06EDF">
      <w:r w:rsidRPr="00C06EDF">
        <w:rPr>
          <w:b/>
          <w:bCs/>
        </w:rPr>
        <w:t>XR (Extended Reality):</w:t>
      </w:r>
      <w:r w:rsidRPr="00C06EDF">
        <w:br/>
        <w:t>Umbrella term covering AR, VR, and MR (Mixed Reality).</w:t>
      </w:r>
    </w:p>
    <w:p w14:paraId="15168CA6" w14:textId="77777777" w:rsidR="00C06EDF" w:rsidRPr="00C06EDF" w:rsidRDefault="00C06EDF" w:rsidP="00C06EDF">
      <w:r w:rsidRPr="00C06EDF">
        <w:rPr>
          <w:b/>
          <w:bCs/>
        </w:rPr>
        <w:t>Role of UXD:</w:t>
      </w:r>
    </w:p>
    <w:p w14:paraId="1D1E6DAF" w14:textId="77777777" w:rsidR="00C06EDF" w:rsidRPr="00C06EDF" w:rsidRDefault="00C06EDF" w:rsidP="00C06EDF">
      <w:pPr>
        <w:numPr>
          <w:ilvl w:val="0"/>
          <w:numId w:val="22"/>
        </w:numPr>
      </w:pPr>
      <w:r w:rsidRPr="00C06EDF">
        <w:t>Design intuitive 3D interactions.</w:t>
      </w:r>
    </w:p>
    <w:p w14:paraId="3362A0F3" w14:textId="77777777" w:rsidR="00C06EDF" w:rsidRPr="00C06EDF" w:rsidRDefault="00C06EDF" w:rsidP="00C06EDF">
      <w:pPr>
        <w:numPr>
          <w:ilvl w:val="0"/>
          <w:numId w:val="22"/>
        </w:numPr>
      </w:pPr>
      <w:r w:rsidRPr="00C06EDF">
        <w:t>Ensure comfort and realism.</w:t>
      </w:r>
    </w:p>
    <w:p w14:paraId="69C563F7" w14:textId="77777777" w:rsidR="00C06EDF" w:rsidRPr="00C06EDF" w:rsidRDefault="00C06EDF" w:rsidP="00C06EDF">
      <w:pPr>
        <w:numPr>
          <w:ilvl w:val="0"/>
          <w:numId w:val="22"/>
        </w:numPr>
      </w:pPr>
      <w:r w:rsidRPr="00C06EDF">
        <w:t>Consider motion sickness and accessibility.</w:t>
      </w:r>
    </w:p>
    <w:p w14:paraId="5498E4D4" w14:textId="77777777" w:rsidR="00C06EDF" w:rsidRPr="00C06EDF" w:rsidRDefault="00C06EDF" w:rsidP="00C06EDF">
      <w:r w:rsidRPr="00C06EDF">
        <w:pict w14:anchorId="64DA392E">
          <v:rect id="_x0000_i1330" style="width:0;height:1.5pt" o:hralign="center" o:hrstd="t" o:hr="t" fillcolor="#a0a0a0" stroked="f"/>
        </w:pict>
      </w:r>
    </w:p>
    <w:p w14:paraId="088F7AA7" w14:textId="77777777" w:rsidR="00C06EDF" w:rsidRPr="00C06EDF" w:rsidRDefault="00C06EDF" w:rsidP="00C06EDF">
      <w:pPr>
        <w:rPr>
          <w:b/>
          <w:bCs/>
        </w:rPr>
      </w:pPr>
      <w:r w:rsidRPr="00C06EDF">
        <w:rPr>
          <w:b/>
          <w:bCs/>
        </w:rPr>
        <w:t>Present and Future of XR</w:t>
      </w:r>
    </w:p>
    <w:p w14:paraId="0360FFC9" w14:textId="77777777" w:rsidR="00C06EDF" w:rsidRPr="00C06EDF" w:rsidRDefault="00C06EDF" w:rsidP="00C06EDF">
      <w:r w:rsidRPr="00C06EDF">
        <w:rPr>
          <w:b/>
          <w:bCs/>
        </w:rPr>
        <w:t>Present:</w:t>
      </w:r>
      <w:r w:rsidRPr="00C06EDF">
        <w:br/>
        <w:t>Used in gaming, education, healthcare, and retail.</w:t>
      </w:r>
    </w:p>
    <w:p w14:paraId="3B416E74" w14:textId="77777777" w:rsidR="00C06EDF" w:rsidRPr="00C06EDF" w:rsidRDefault="00C06EDF" w:rsidP="00C06EDF">
      <w:r w:rsidRPr="00C06EDF">
        <w:rPr>
          <w:b/>
          <w:bCs/>
        </w:rPr>
        <w:t>Future Trends:</w:t>
      </w:r>
    </w:p>
    <w:p w14:paraId="583726F7" w14:textId="77777777" w:rsidR="00C06EDF" w:rsidRPr="00C06EDF" w:rsidRDefault="00C06EDF" w:rsidP="00C06EDF">
      <w:pPr>
        <w:numPr>
          <w:ilvl w:val="0"/>
          <w:numId w:val="23"/>
        </w:numPr>
      </w:pPr>
      <w:r w:rsidRPr="00C06EDF">
        <w:t>Metaverse integration</w:t>
      </w:r>
    </w:p>
    <w:p w14:paraId="56DEAEDE" w14:textId="77777777" w:rsidR="00C06EDF" w:rsidRPr="00C06EDF" w:rsidRDefault="00C06EDF" w:rsidP="00C06EDF">
      <w:pPr>
        <w:numPr>
          <w:ilvl w:val="0"/>
          <w:numId w:val="23"/>
        </w:numPr>
      </w:pPr>
      <w:r w:rsidRPr="00C06EDF">
        <w:t>Haptic feedback and sensory design</w:t>
      </w:r>
    </w:p>
    <w:p w14:paraId="37E74C05" w14:textId="77777777" w:rsidR="00C06EDF" w:rsidRPr="00C06EDF" w:rsidRDefault="00C06EDF" w:rsidP="00C06EDF">
      <w:pPr>
        <w:numPr>
          <w:ilvl w:val="0"/>
          <w:numId w:val="23"/>
        </w:numPr>
      </w:pPr>
      <w:r w:rsidRPr="00C06EDF">
        <w:t>AI-powered immersive experiences</w:t>
      </w:r>
    </w:p>
    <w:p w14:paraId="3F5C3FB2" w14:textId="77777777" w:rsidR="00C06EDF" w:rsidRPr="00C06EDF" w:rsidRDefault="00C06EDF" w:rsidP="00C06EDF">
      <w:pPr>
        <w:numPr>
          <w:ilvl w:val="0"/>
          <w:numId w:val="23"/>
        </w:numPr>
      </w:pPr>
      <w:r w:rsidRPr="00C06EDF">
        <w:t>Natural user interfaces (gesture/voice-based)</w:t>
      </w:r>
    </w:p>
    <w:p w14:paraId="234C4EB5" w14:textId="77777777" w:rsidR="007A35ED" w:rsidRDefault="007A35ED"/>
    <w:sectPr w:rsidR="007A3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FEE"/>
    <w:multiLevelType w:val="multilevel"/>
    <w:tmpl w:val="2B88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C2E99"/>
    <w:multiLevelType w:val="multilevel"/>
    <w:tmpl w:val="A5DA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A2791"/>
    <w:multiLevelType w:val="multilevel"/>
    <w:tmpl w:val="4B9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956A3"/>
    <w:multiLevelType w:val="multilevel"/>
    <w:tmpl w:val="F89A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D4725"/>
    <w:multiLevelType w:val="multilevel"/>
    <w:tmpl w:val="11FEA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F24B50"/>
    <w:multiLevelType w:val="multilevel"/>
    <w:tmpl w:val="1974C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727EBC"/>
    <w:multiLevelType w:val="multilevel"/>
    <w:tmpl w:val="A7D0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F6682"/>
    <w:multiLevelType w:val="multilevel"/>
    <w:tmpl w:val="C070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8168F"/>
    <w:multiLevelType w:val="multilevel"/>
    <w:tmpl w:val="505A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17DC1"/>
    <w:multiLevelType w:val="multilevel"/>
    <w:tmpl w:val="3404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B7CBB"/>
    <w:multiLevelType w:val="multilevel"/>
    <w:tmpl w:val="EDE4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724C5"/>
    <w:multiLevelType w:val="multilevel"/>
    <w:tmpl w:val="B594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02E92"/>
    <w:multiLevelType w:val="multilevel"/>
    <w:tmpl w:val="9968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4E71E9"/>
    <w:multiLevelType w:val="multilevel"/>
    <w:tmpl w:val="97B0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8536A"/>
    <w:multiLevelType w:val="multilevel"/>
    <w:tmpl w:val="8DC8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740F66"/>
    <w:multiLevelType w:val="multilevel"/>
    <w:tmpl w:val="BB621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C503A6"/>
    <w:multiLevelType w:val="multilevel"/>
    <w:tmpl w:val="4124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4F6921"/>
    <w:multiLevelType w:val="multilevel"/>
    <w:tmpl w:val="B45CE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AF68E8"/>
    <w:multiLevelType w:val="multilevel"/>
    <w:tmpl w:val="A712C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CA5916"/>
    <w:multiLevelType w:val="multilevel"/>
    <w:tmpl w:val="E75E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9C2F12"/>
    <w:multiLevelType w:val="multilevel"/>
    <w:tmpl w:val="1CC6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6C2C81"/>
    <w:multiLevelType w:val="multilevel"/>
    <w:tmpl w:val="14988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F33975"/>
    <w:multiLevelType w:val="multilevel"/>
    <w:tmpl w:val="F890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784336">
    <w:abstractNumId w:val="17"/>
  </w:num>
  <w:num w:numId="2" w16cid:durableId="1907958947">
    <w:abstractNumId w:val="13"/>
  </w:num>
  <w:num w:numId="3" w16cid:durableId="932591800">
    <w:abstractNumId w:val="9"/>
  </w:num>
  <w:num w:numId="4" w16cid:durableId="391735977">
    <w:abstractNumId w:val="5"/>
  </w:num>
  <w:num w:numId="5" w16cid:durableId="1695762607">
    <w:abstractNumId w:val="3"/>
  </w:num>
  <w:num w:numId="6" w16cid:durableId="776023321">
    <w:abstractNumId w:val="4"/>
  </w:num>
  <w:num w:numId="7" w16cid:durableId="565188346">
    <w:abstractNumId w:val="12"/>
  </w:num>
  <w:num w:numId="8" w16cid:durableId="898247695">
    <w:abstractNumId w:val="7"/>
  </w:num>
  <w:num w:numId="9" w16cid:durableId="37633758">
    <w:abstractNumId w:val="0"/>
  </w:num>
  <w:num w:numId="10" w16cid:durableId="2050494002">
    <w:abstractNumId w:val="10"/>
  </w:num>
  <w:num w:numId="11" w16cid:durableId="674303674">
    <w:abstractNumId w:val="15"/>
  </w:num>
  <w:num w:numId="12" w16cid:durableId="1190072326">
    <w:abstractNumId w:val="2"/>
  </w:num>
  <w:num w:numId="13" w16cid:durableId="1459565233">
    <w:abstractNumId w:val="21"/>
  </w:num>
  <w:num w:numId="14" w16cid:durableId="1436363034">
    <w:abstractNumId w:val="18"/>
  </w:num>
  <w:num w:numId="15" w16cid:durableId="872767066">
    <w:abstractNumId w:val="22"/>
  </w:num>
  <w:num w:numId="16" w16cid:durableId="172498443">
    <w:abstractNumId w:val="6"/>
  </w:num>
  <w:num w:numId="17" w16cid:durableId="114375520">
    <w:abstractNumId w:val="8"/>
  </w:num>
  <w:num w:numId="18" w16cid:durableId="92165895">
    <w:abstractNumId w:val="1"/>
  </w:num>
  <w:num w:numId="19" w16cid:durableId="508250732">
    <w:abstractNumId w:val="20"/>
  </w:num>
  <w:num w:numId="20" w16cid:durableId="2056420870">
    <w:abstractNumId w:val="14"/>
  </w:num>
  <w:num w:numId="21" w16cid:durableId="1963026073">
    <w:abstractNumId w:val="19"/>
  </w:num>
  <w:num w:numId="22" w16cid:durableId="1690639276">
    <w:abstractNumId w:val="16"/>
  </w:num>
  <w:num w:numId="23" w16cid:durableId="139202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DF"/>
    <w:rsid w:val="003852F8"/>
    <w:rsid w:val="007A35ED"/>
    <w:rsid w:val="00C06EDF"/>
    <w:rsid w:val="00E4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DD673"/>
  <w15:chartTrackingRefBased/>
  <w15:docId w15:val="{A9D38F06-C407-43EA-BBA0-D06E7A683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1210</Words>
  <Characters>6902</Characters>
  <Application>Microsoft Office Word</Application>
  <DocSecurity>0</DocSecurity>
  <Lines>57</Lines>
  <Paragraphs>16</Paragraphs>
  <ScaleCrop>false</ScaleCrop>
  <Company/>
  <LinksUpToDate>false</LinksUpToDate>
  <CharactersWithSpaces>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Malgaonkar</dc:creator>
  <cp:keywords/>
  <dc:description/>
  <cp:lastModifiedBy>Shubham Malgaonkar</cp:lastModifiedBy>
  <cp:revision>1</cp:revision>
  <dcterms:created xsi:type="dcterms:W3CDTF">2025-10-08T04:35:00Z</dcterms:created>
  <dcterms:modified xsi:type="dcterms:W3CDTF">2025-10-08T04:37:00Z</dcterms:modified>
</cp:coreProperties>
</file>