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68AE" w14:textId="77777777" w:rsidR="00A222D0" w:rsidRDefault="00A164E3">
      <w:pPr>
        <w:pStyle w:val="Standarduser"/>
        <w:jc w:val="center"/>
        <w:rPr>
          <w:lang w:val="ru-RU"/>
        </w:rPr>
      </w:pPr>
      <w:r>
        <w:rPr>
          <w:lang w:val="ru-RU"/>
        </w:rPr>
        <w:t>Университет ИТМО, факультет программной инженерии и компьютерной техники</w:t>
      </w:r>
    </w:p>
    <w:p w14:paraId="547BBAE5" w14:textId="77777777" w:rsidR="00A222D0" w:rsidRDefault="00A164E3">
      <w:pPr>
        <w:pStyle w:val="Standarduser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9BDBB4F" w14:textId="77777777" w:rsidR="00A222D0" w:rsidRDefault="00A222D0">
      <w:pPr>
        <w:pStyle w:val="Standarduser"/>
        <w:jc w:val="center"/>
        <w:rPr>
          <w:lang w:val="ru-RU"/>
        </w:rPr>
      </w:pPr>
    </w:p>
    <w:tbl>
      <w:tblPr>
        <w:tblW w:w="10998" w:type="dxa"/>
        <w:tblInd w:w="-1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A222D0" w14:paraId="71FB9CC5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7908D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15CAB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CF83E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C408F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58637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AC4C5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A222D0" w14:paraId="27BC6F61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A1E49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8C5F0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E65DA" w14:textId="77777777" w:rsidR="00A222D0" w:rsidRDefault="00A164E3" w:rsidP="00AC4EC9">
            <w:pPr>
              <w:pStyle w:val="Standardus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ТЕХНИЧЕСКАЯ ИНФОРМАЦИЯ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611C4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07.03.2024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4878A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12733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06C03" w14:textId="77777777" w:rsidR="00A222D0" w:rsidRDefault="00A164E3">
            <w:pPr>
              <w:pStyle w:val="Standarduser"/>
              <w:jc w:val="center"/>
            </w:pPr>
            <w:r>
              <w:rPr>
                <w:sz w:val="18"/>
              </w:rPr>
              <w:t>2</w:t>
            </w:r>
            <w:r>
              <w:rPr>
                <w:sz w:val="18"/>
                <w:lang w:val="ru-RU"/>
              </w:rPr>
              <w:t>4</w:t>
            </w:r>
            <w:r>
              <w:rPr>
                <w:sz w:val="18"/>
              </w:rPr>
              <w:t>.09.202</w:t>
            </w:r>
            <w:r>
              <w:rPr>
                <w:sz w:val="18"/>
                <w:lang w:val="ru-RU"/>
              </w:rPr>
              <w:t>5</w:t>
            </w:r>
          </w:p>
        </w:tc>
      </w:tr>
      <w:tr w:rsidR="00A222D0" w14:paraId="584BB266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9B03D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AB907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D53D2" w14:textId="77777777" w:rsidR="00A64D27" w:rsidRPr="00A64D27" w:rsidRDefault="00A64D27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  <w:r w:rsidRPr="00A64D27">
              <w:rPr>
                <w:sz w:val="18"/>
                <w:lang w:val="ru-RU"/>
              </w:rPr>
              <w:t>АЛГОРИТМЫ СЖАТИЯ ДАННЫХ В ИНФОРМАЦИОННО-ИЗМЕРИТЕЛЬНЫХ СИСТЕМАХ</w:t>
            </w:r>
          </w:p>
          <w:p w14:paraId="0759031D" w14:textId="77777777" w:rsidR="00A222D0" w:rsidRDefault="00A222D0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9112D" w14:textId="2C831B18" w:rsidR="00A222D0" w:rsidRDefault="00A64D2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DA8B" w14:textId="14B967CA" w:rsidR="00A222D0" w:rsidRPr="00A64D27" w:rsidRDefault="00A64D2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A64D27">
              <w:rPr>
                <w:sz w:val="18"/>
                <w:lang w:val="ru-RU"/>
              </w:rPr>
              <w:t>2908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0CF40" w14:textId="25CFA9CB" w:rsidR="00A222D0" w:rsidRDefault="00A64D2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</w:tr>
      <w:tr w:rsidR="00A222D0" w14:paraId="07869464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7DF53" w14:textId="44B19C49" w:rsidR="00A222D0" w:rsidRDefault="004410B4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F5F0D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E3EC6" w14:textId="2F4F64A1" w:rsidR="00A222D0" w:rsidRPr="00AC4EC9" w:rsidRDefault="00AC4EC9" w:rsidP="00AC4EC9">
            <w:pPr>
              <w:pStyle w:val="Standarduser"/>
              <w:snapToGrid w:val="0"/>
              <w:rPr>
                <w:sz w:val="18"/>
              </w:rPr>
            </w:pPr>
            <w:r>
              <w:rPr>
                <w:sz w:val="18"/>
                <w:lang w:val="ru-RU"/>
              </w:rPr>
              <w:t xml:space="preserve">РЕГУЛЯРНЫЕ </w:t>
            </w:r>
            <w:r w:rsidR="00B769F6">
              <w:rPr>
                <w:sz w:val="18"/>
                <w:lang w:val="ru-RU"/>
              </w:rPr>
              <w:t>ВЫРАЖЕНИЯ В</w:t>
            </w:r>
            <w:r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PYTHON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B35F4" w14:textId="57DCD454" w:rsidR="00A222D0" w:rsidRDefault="00AC4EC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AC4EC9">
              <w:rPr>
                <w:sz w:val="18"/>
                <w:lang w:val="ru-RU"/>
              </w:rPr>
              <w:t>13.03.2025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1AD95" w14:textId="4115D5D0" w:rsidR="00A222D0" w:rsidRDefault="00F95561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2917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CDBBC" w14:textId="673AE312" w:rsidR="00A222D0" w:rsidRDefault="00F95561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</w:tr>
      <w:tr w:rsidR="00A222D0" w14:paraId="3DE3750C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772AE" w14:textId="116099C6" w:rsidR="00A222D0" w:rsidRPr="00727498" w:rsidRDefault="0072749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75973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F5B42" w14:textId="3CA0B426" w:rsidR="00A222D0" w:rsidRPr="00727498" w:rsidRDefault="00727498" w:rsidP="00AC4EC9">
            <w:pPr>
              <w:pStyle w:val="Standarduser"/>
              <w:snapToGrid w:val="0"/>
              <w:rPr>
                <w:sz w:val="18"/>
              </w:rPr>
            </w:pPr>
            <w:r>
              <w:rPr>
                <w:sz w:val="18"/>
                <w:lang w:val="ru-RU"/>
              </w:rPr>
              <w:t>ЯЗЫК РАЗМЕТКИ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CBB95" w14:textId="08BAD772" w:rsidR="00A222D0" w:rsidRPr="006C23D1" w:rsidRDefault="006C23D1">
            <w:pPr>
              <w:pStyle w:val="Standarduser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  <w:r w:rsidR="00727498">
              <w:rPr>
                <w:sz w:val="18"/>
              </w:rPr>
              <w:t>8.02.2024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51D58" w14:textId="566A3C8B" w:rsidR="00A222D0" w:rsidRDefault="0072749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1532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3871E" w14:textId="600D3F82" w:rsidR="00A222D0" w:rsidRPr="00727498" w:rsidRDefault="00727498">
            <w:pPr>
              <w:pStyle w:val="Standarduser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22.11.2025</w:t>
            </w:r>
          </w:p>
        </w:tc>
      </w:tr>
      <w:tr w:rsidR="00A222D0" w14:paraId="7803B825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E1D75" w14:textId="43C33EE8" w:rsidR="00A222D0" w:rsidRDefault="00AD1FC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06.11.2025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CF202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D3522" w14:textId="5902EFD8" w:rsidR="00A222D0" w:rsidRDefault="00AD1FC8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ЗАЧЕМ НУЖНЫ МАКРОСЫ И КАК ОНИ РАБОТАЮТ?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C1D3D" w14:textId="7FAB064B" w:rsidR="00A222D0" w:rsidRDefault="00AD1FC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A765E" w14:textId="3F4E838C" w:rsidR="00A222D0" w:rsidRDefault="00AD1FC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2005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BB961" w14:textId="5FC65466" w:rsidR="00A222D0" w:rsidRDefault="00AD1FC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22.11.2025</w:t>
            </w:r>
          </w:p>
        </w:tc>
      </w:tr>
      <w:tr w:rsidR="00A222D0" w14:paraId="54729D1A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C51A9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5A1B9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A3489" w14:textId="77777777" w:rsidR="00A222D0" w:rsidRDefault="00A222D0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E4F34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132CB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6525E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A222D0" w14:paraId="11A8CDB4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1D270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2E8B4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62F50" w14:textId="77777777" w:rsidR="00A222D0" w:rsidRDefault="00A222D0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1D585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937C5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D3C22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14:paraId="13E834DB" w14:textId="77777777" w:rsidR="00A222D0" w:rsidRDefault="00A222D0">
      <w:pPr>
        <w:pStyle w:val="Standarduser"/>
        <w:jc w:val="center"/>
        <w:rPr>
          <w:lang w:val="ru-RU"/>
        </w:rPr>
      </w:pPr>
    </w:p>
    <w:p w14:paraId="4E406D74" w14:textId="77777777" w:rsidR="00A222D0" w:rsidRPr="00A64D27" w:rsidRDefault="00A164E3">
      <w:pPr>
        <w:pStyle w:val="Standarduser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  <w:t>Варфоломеева М.Н.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</w:rPr>
        <w:t>P</w:t>
      </w:r>
      <w:r>
        <w:rPr>
          <w:i/>
          <w:u w:val="single"/>
          <w:lang w:val="ru-RU"/>
        </w:rPr>
        <w:t>3131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18B3E850" w14:textId="77777777" w:rsidR="00A222D0" w:rsidRDefault="00A164E3">
      <w:pPr>
        <w:pStyle w:val="Standarduser"/>
        <w:tabs>
          <w:tab w:val="left" w:pos="3180"/>
          <w:tab w:val="left" w:pos="9781"/>
        </w:tabs>
        <w:rPr>
          <w:vertAlign w:val="superscript"/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10740" w:type="dxa"/>
        <w:tblInd w:w="-2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40"/>
      </w:tblGrid>
      <w:tr w:rsidR="00A222D0" w:rsidRPr="00A64D27" w14:paraId="71DE50D0" w14:textId="77777777" w:rsidTr="00F95561">
        <w:trPr>
          <w:trHeight w:val="795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4117D" w14:textId="77777777" w:rsidR="00A222D0" w:rsidRPr="00A64D27" w:rsidRDefault="00A164E3">
            <w:pPr>
              <w:pStyle w:val="TableContentsus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ly</w:t>
            </w:r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im</w:t>
            </w:r>
            <w:r>
              <w:rPr>
                <w:b/>
                <w:bCs/>
                <w:lang w:val="ru-RU"/>
              </w:rPr>
              <w:t xml:space="preserve"> и т.п.)</w:t>
            </w:r>
          </w:p>
          <w:p w14:paraId="707FCCBD" w14:textId="735E0475" w:rsidR="00A222D0" w:rsidRPr="00AD1FC8" w:rsidRDefault="00AD1FC8">
            <w:pPr>
              <w:pStyle w:val="TableContentsuser"/>
              <w:rPr>
                <w:lang w:val="ru-RU"/>
              </w:rPr>
            </w:pPr>
            <w:r w:rsidRPr="00AD1FC8">
              <w:rPr>
                <w:lang w:val="ru-RU"/>
              </w:rPr>
              <w:t>https://skyeng.ru/it-industry/it/chto-takoe-makros-i-zachem-on-nuzhen/</w:t>
            </w:r>
          </w:p>
        </w:tc>
      </w:tr>
      <w:tr w:rsidR="00A222D0" w14:paraId="2A984B53" w14:textId="77777777" w:rsidTr="00F95561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CB3FD" w14:textId="77777777" w:rsidR="00AC4EC9" w:rsidRPr="00AC4EC9" w:rsidRDefault="00A164E3" w:rsidP="00AC4EC9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444F2056" w14:textId="1454537C" w:rsidR="00A222D0" w:rsidRPr="00727498" w:rsidRDefault="00AD1FC8" w:rsidP="00727498">
            <w:pPr>
              <w:pStyle w:val="TableContentsuser"/>
              <w:rPr>
                <w:lang w:val="ru-RU"/>
              </w:rPr>
            </w:pPr>
            <w:r>
              <w:rPr>
                <w:lang w:val="ru-RU"/>
              </w:rPr>
              <w:t>Макросы, офисные пакеты, автоматизация</w:t>
            </w:r>
          </w:p>
        </w:tc>
      </w:tr>
      <w:tr w:rsidR="00A222D0" w14:paraId="3BF2F342" w14:textId="77777777" w:rsidTr="00F95561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E7EF4" w14:textId="77777777" w:rsidR="00A222D0" w:rsidRDefault="00A164E3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5E0CEA17" w14:textId="7BF84F3B" w:rsidR="00AD1FC8" w:rsidRPr="00AD1FC8" w:rsidRDefault="00AD1FC8" w:rsidP="00AD1FC8">
            <w:pPr>
              <w:pStyle w:val="TableContentsuser"/>
              <w:numPr>
                <w:ilvl w:val="0"/>
                <w:numId w:val="4"/>
              </w:numPr>
              <w:rPr>
                <w:lang w:val="ru-RU"/>
              </w:rPr>
            </w:pPr>
            <w:r w:rsidRPr="00AD1FC8">
              <w:rPr>
                <w:lang w:val="ru-RU"/>
              </w:rPr>
              <w:t>Макрос — это мини-программа, написанная на встроенном языке программировани</w:t>
            </w:r>
            <w:r>
              <w:rPr>
                <w:lang w:val="ru-RU"/>
              </w:rPr>
              <w:t>я</w:t>
            </w:r>
            <w:r w:rsidRPr="00AD1FC8">
              <w:rPr>
                <w:lang w:val="ru-RU"/>
              </w:rPr>
              <w:t>, которая автоматизирует рутинные действия в офисных приложениях.</w:t>
            </w:r>
          </w:p>
          <w:p w14:paraId="51D769B7" w14:textId="612A2E1D" w:rsidR="00AD1FC8" w:rsidRPr="00AD1FC8" w:rsidRDefault="00AD1FC8" w:rsidP="00AD1FC8">
            <w:pPr>
              <w:pStyle w:val="TableContentsuser"/>
              <w:numPr>
                <w:ilvl w:val="0"/>
                <w:numId w:val="4"/>
              </w:numPr>
              <w:rPr>
                <w:lang w:val="ru-RU"/>
              </w:rPr>
            </w:pPr>
            <w:r w:rsidRPr="00AD1FC8">
              <w:rPr>
                <w:lang w:val="ru-RU"/>
              </w:rPr>
              <w:t>Макросы можно создавать двумя способами: записывая последовательность действий или написав код вручную в редакторе VBA.</w:t>
            </w:r>
          </w:p>
          <w:p w14:paraId="15FB6C7F" w14:textId="3799E01C" w:rsidR="00AD1FC8" w:rsidRPr="00AD1FC8" w:rsidRDefault="00AD1FC8" w:rsidP="00AD1FC8">
            <w:pPr>
              <w:pStyle w:val="TableContentsuser"/>
              <w:numPr>
                <w:ilvl w:val="0"/>
                <w:numId w:val="4"/>
              </w:numPr>
              <w:rPr>
                <w:lang w:val="ru-RU"/>
              </w:rPr>
            </w:pPr>
            <w:r w:rsidRPr="00AD1FC8">
              <w:rPr>
                <w:lang w:val="ru-RU"/>
              </w:rPr>
              <w:t>Макросы широко используются для автоматизации задач в таких программах, как Microsoft Excel, Word и Google Таблицы.</w:t>
            </w:r>
          </w:p>
          <w:p w14:paraId="1FB3488C" w14:textId="697E0672" w:rsidR="00AC4EC9" w:rsidRPr="00AC4EC9" w:rsidRDefault="00AD1FC8" w:rsidP="00AD1FC8">
            <w:pPr>
              <w:pStyle w:val="TableContentsuser"/>
              <w:numPr>
                <w:ilvl w:val="0"/>
                <w:numId w:val="4"/>
              </w:numPr>
              <w:rPr>
                <w:lang w:val="ru-RU"/>
              </w:rPr>
            </w:pPr>
            <w:r w:rsidRPr="00AD1FC8">
              <w:rPr>
                <w:lang w:val="ru-RU"/>
              </w:rPr>
              <w:t>Из-за потенциальной угрозы безопасности (вирусы-макросы) по умолчанию в Microsoft Office макросы отключены, и пользователь должен явно разрешить их запуск.</w:t>
            </w:r>
          </w:p>
        </w:tc>
      </w:tr>
      <w:tr w:rsidR="00A222D0" w14:paraId="4F7ED666" w14:textId="77777777" w:rsidTr="00F95561">
        <w:trPr>
          <w:trHeight w:val="1079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6B00FE" w14:textId="77777777" w:rsidR="00A222D0" w:rsidRDefault="00A164E3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210ED2CC" w14:textId="77777777" w:rsidR="00A222D0" w:rsidRDefault="00AD1FC8" w:rsidP="00727498">
            <w:pPr>
              <w:pStyle w:val="TableContentsuser"/>
              <w:numPr>
                <w:ilvl w:val="0"/>
                <w:numId w:val="6"/>
              </w:numPr>
              <w:rPr>
                <w:lang w:val="ru-RU"/>
              </w:rPr>
            </w:pPr>
            <w:r>
              <w:rPr>
                <w:lang w:val="ru-RU"/>
              </w:rPr>
              <w:t>Экономия времени</w:t>
            </w:r>
          </w:p>
          <w:p w14:paraId="05B7636C" w14:textId="77777777" w:rsidR="00AD1FC8" w:rsidRDefault="00AD1FC8" w:rsidP="00727498">
            <w:pPr>
              <w:pStyle w:val="TableContentsuser"/>
              <w:numPr>
                <w:ilvl w:val="0"/>
                <w:numId w:val="6"/>
              </w:numPr>
              <w:rPr>
                <w:lang w:val="ru-RU"/>
              </w:rPr>
            </w:pPr>
            <w:r>
              <w:rPr>
                <w:lang w:val="ru-RU"/>
              </w:rPr>
              <w:t>Снижение количества ошибок</w:t>
            </w:r>
          </w:p>
          <w:p w14:paraId="4A198136" w14:textId="253F47B7" w:rsidR="00AD1FC8" w:rsidRDefault="00AD1FC8" w:rsidP="00727498">
            <w:pPr>
              <w:pStyle w:val="TableContentsuser"/>
              <w:numPr>
                <w:ilvl w:val="0"/>
                <w:numId w:val="6"/>
              </w:numPr>
              <w:rPr>
                <w:lang w:val="ru-RU"/>
              </w:rPr>
            </w:pPr>
            <w:r>
              <w:rPr>
                <w:lang w:val="ru-RU"/>
              </w:rPr>
              <w:t>Упрощение сложных задач</w:t>
            </w:r>
          </w:p>
        </w:tc>
      </w:tr>
      <w:tr w:rsidR="00A222D0" w14:paraId="183CB77B" w14:textId="77777777" w:rsidTr="00F95561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3E277" w14:textId="77777777" w:rsidR="00A222D0" w:rsidRDefault="00A164E3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0920CD11" w14:textId="77777777" w:rsidR="00A222D0" w:rsidRDefault="00AD1FC8" w:rsidP="00727498">
            <w:pPr>
              <w:pStyle w:val="TableContentsuser"/>
              <w:numPr>
                <w:ilvl w:val="0"/>
                <w:numId w:val="7"/>
              </w:numPr>
              <w:rPr>
                <w:lang w:val="ru-RU"/>
              </w:rPr>
            </w:pPr>
            <w:r>
              <w:rPr>
                <w:lang w:val="ru-RU"/>
              </w:rPr>
              <w:t>Угроза безопасности</w:t>
            </w:r>
          </w:p>
          <w:p w14:paraId="71D3A131" w14:textId="77777777" w:rsidR="00AD1FC8" w:rsidRDefault="00AD1FC8" w:rsidP="00727498">
            <w:pPr>
              <w:pStyle w:val="TableContentsuser"/>
              <w:numPr>
                <w:ilvl w:val="0"/>
                <w:numId w:val="7"/>
              </w:numPr>
              <w:rPr>
                <w:lang w:val="ru-RU"/>
              </w:rPr>
            </w:pPr>
            <w:r>
              <w:rPr>
                <w:lang w:val="ru-RU"/>
              </w:rPr>
              <w:t>Сложность отладки</w:t>
            </w:r>
          </w:p>
          <w:p w14:paraId="4BA51C55" w14:textId="5BBE6596" w:rsidR="00AD1FC8" w:rsidRDefault="001D54BB" w:rsidP="00727498">
            <w:pPr>
              <w:pStyle w:val="TableContentsuser"/>
              <w:numPr>
                <w:ilvl w:val="0"/>
                <w:numId w:val="7"/>
              </w:numPr>
              <w:rPr>
                <w:lang w:val="ru-RU"/>
              </w:rPr>
            </w:pPr>
            <w:r>
              <w:rPr>
                <w:lang w:val="ru-RU"/>
              </w:rPr>
              <w:t xml:space="preserve">Ограниченная переносимость между приложениями (то, что работало в </w:t>
            </w:r>
            <w:r>
              <w:t>Excel</w:t>
            </w:r>
            <w:r>
              <w:rPr>
                <w:lang w:val="ru-RU"/>
              </w:rPr>
              <w:t xml:space="preserve"> не будет работать в </w:t>
            </w:r>
            <w:r>
              <w:t>Google</w:t>
            </w:r>
            <w:r w:rsidRPr="001D54BB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Таблицах) </w:t>
            </w:r>
          </w:p>
        </w:tc>
      </w:tr>
      <w:tr w:rsidR="00A222D0" w14:paraId="00096F39" w14:textId="77777777" w:rsidTr="00F95561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57B1E9" w14:textId="77777777" w:rsidR="00A222D0" w:rsidRPr="00A64D27" w:rsidRDefault="00A164E3">
            <w:pPr>
              <w:pStyle w:val="TableContentsus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FootnoteSymbol"/>
                <w:b/>
                <w:bCs/>
                <w:lang w:val="ru-RU"/>
              </w:rPr>
              <w:footnoteReference w:id="1"/>
            </w:r>
          </w:p>
          <w:p w14:paraId="7B513BBD" w14:textId="77777777" w:rsidR="00A222D0" w:rsidRPr="00A64D27" w:rsidRDefault="00A222D0">
            <w:pPr>
              <w:pStyle w:val="TableContentsuser"/>
              <w:rPr>
                <w:lang w:val="ru-RU"/>
              </w:rPr>
            </w:pPr>
          </w:p>
          <w:p w14:paraId="6D0BFD83" w14:textId="2FAFEFB8" w:rsidR="00A222D0" w:rsidRDefault="00A222D0" w:rsidP="00B769F6">
            <w:pPr>
              <w:pStyle w:val="TableContentsuser"/>
              <w:jc w:val="center"/>
              <w:rPr>
                <w:b/>
                <w:bCs/>
                <w:lang w:val="ru-RU"/>
              </w:rPr>
            </w:pPr>
          </w:p>
        </w:tc>
      </w:tr>
    </w:tbl>
    <w:p w14:paraId="2B69C02F" w14:textId="79E8B3E9" w:rsidR="00A222D0" w:rsidRPr="00F95561" w:rsidRDefault="00A222D0" w:rsidP="00F95561">
      <w:pPr>
        <w:rPr>
          <w:rFonts w:ascii="Times New Roman" w:eastAsia="Andale Sans UI" w:hAnsi="Times New Roman" w:cs="Tahoma"/>
          <w:sz w:val="32"/>
          <w:szCs w:val="32"/>
          <w:lang w:bidi="en-US"/>
        </w:rPr>
      </w:pPr>
    </w:p>
    <w:sectPr w:rsidR="00A222D0" w:rsidRPr="00F95561">
      <w:pgSz w:w="11906" w:h="16838"/>
      <w:pgMar w:top="567" w:right="567" w:bottom="426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76CE9" w14:textId="77777777" w:rsidR="00427F9D" w:rsidRDefault="00427F9D">
      <w:r>
        <w:separator/>
      </w:r>
    </w:p>
  </w:endnote>
  <w:endnote w:type="continuationSeparator" w:id="0">
    <w:p w14:paraId="4A381090" w14:textId="77777777" w:rsidR="00427F9D" w:rsidRDefault="00427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C6D30" w14:textId="77777777" w:rsidR="00427F9D" w:rsidRDefault="00427F9D">
      <w:r>
        <w:rPr>
          <w:color w:val="000000"/>
        </w:rPr>
        <w:separator/>
      </w:r>
    </w:p>
  </w:footnote>
  <w:footnote w:type="continuationSeparator" w:id="0">
    <w:p w14:paraId="6838501E" w14:textId="77777777" w:rsidR="00427F9D" w:rsidRDefault="00427F9D">
      <w:r>
        <w:continuationSeparator/>
      </w:r>
    </w:p>
  </w:footnote>
  <w:footnote w:id="1">
    <w:p w14:paraId="7689839A" w14:textId="6F4ADDEA" w:rsidR="00A164E3" w:rsidRPr="00F95561" w:rsidRDefault="00A164E3" w:rsidP="00F95561">
      <w:pPr>
        <w:pStyle w:val="Footnote"/>
        <w:rPr>
          <w:lang w:val="ru-RU"/>
        </w:rPr>
      </w:pPr>
      <w:r>
        <w:rPr>
          <w:rStyle w:val="aa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CFF"/>
    <w:multiLevelType w:val="multilevel"/>
    <w:tmpl w:val="7766DE98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F8355DB"/>
    <w:multiLevelType w:val="multilevel"/>
    <w:tmpl w:val="17EE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35E14"/>
    <w:multiLevelType w:val="multilevel"/>
    <w:tmpl w:val="E97A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E4C4B"/>
    <w:multiLevelType w:val="multilevel"/>
    <w:tmpl w:val="610A104A"/>
    <w:styleLink w:val="WW8Num3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40C175FF"/>
    <w:multiLevelType w:val="multilevel"/>
    <w:tmpl w:val="1B52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E4766"/>
    <w:multiLevelType w:val="multilevel"/>
    <w:tmpl w:val="E12E5870"/>
    <w:styleLink w:val="WW8Num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ndale Sans UI" w:hAnsi="Times New Roman" w:cs="Tahoma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62423864"/>
    <w:multiLevelType w:val="multilevel"/>
    <w:tmpl w:val="3C248D36"/>
    <w:styleLink w:val="WW8Num1"/>
    <w:lvl w:ilvl="0">
      <w:start w:val="1"/>
      <w:numFmt w:val="none"/>
      <w:suff w:val="nothing"/>
      <w:lvlText w:val="%1"/>
      <w:lvlJc w:val="left"/>
      <w:pPr>
        <w:ind w:left="432" w:hanging="432"/>
      </w:pPr>
    </w:lvl>
    <w:lvl w:ilvl="1">
      <w:start w:val="1"/>
      <w:numFmt w:val="none"/>
      <w:suff w:val="nothing"/>
      <w:lvlText w:val="%2"/>
      <w:lvlJc w:val="left"/>
      <w:pPr>
        <w:ind w:left="576" w:hanging="576"/>
      </w:pPr>
    </w:lvl>
    <w:lvl w:ilvl="2">
      <w:start w:val="1"/>
      <w:numFmt w:val="none"/>
      <w:suff w:val="nothing"/>
      <w:lvlText w:val="%3"/>
      <w:lvlJc w:val="left"/>
      <w:pPr>
        <w:ind w:left="720" w:hanging="720"/>
      </w:pPr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7" w15:restartNumberingAfterBreak="0">
    <w:nsid w:val="7A6411AB"/>
    <w:multiLevelType w:val="multilevel"/>
    <w:tmpl w:val="187C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634716">
    <w:abstractNumId w:val="6"/>
  </w:num>
  <w:num w:numId="2" w16cid:durableId="410584004">
    <w:abstractNumId w:val="0"/>
  </w:num>
  <w:num w:numId="3" w16cid:durableId="341710857">
    <w:abstractNumId w:val="3"/>
  </w:num>
  <w:num w:numId="4" w16cid:durableId="1386442668">
    <w:abstractNumId w:val="5"/>
  </w:num>
  <w:num w:numId="5" w16cid:durableId="196311929">
    <w:abstractNumId w:val="5"/>
    <w:lvlOverride w:ilvl="0">
      <w:startOverride w:val="1"/>
    </w:lvlOverride>
  </w:num>
  <w:num w:numId="6" w16cid:durableId="1965888515">
    <w:abstractNumId w:val="3"/>
    <w:lvlOverride w:ilvl="0">
      <w:startOverride w:val="1"/>
    </w:lvlOverride>
  </w:num>
  <w:num w:numId="7" w16cid:durableId="86050119">
    <w:abstractNumId w:val="0"/>
    <w:lvlOverride w:ilvl="0">
      <w:startOverride w:val="1"/>
    </w:lvlOverride>
  </w:num>
  <w:num w:numId="8" w16cid:durableId="971714679">
    <w:abstractNumId w:val="7"/>
  </w:num>
  <w:num w:numId="9" w16cid:durableId="351880176">
    <w:abstractNumId w:val="2"/>
  </w:num>
  <w:num w:numId="10" w16cid:durableId="2029863693">
    <w:abstractNumId w:val="4"/>
  </w:num>
  <w:num w:numId="11" w16cid:durableId="99573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2D0"/>
    <w:rsid w:val="001D54BB"/>
    <w:rsid w:val="00277AC3"/>
    <w:rsid w:val="00421B35"/>
    <w:rsid w:val="00427F9D"/>
    <w:rsid w:val="004410B4"/>
    <w:rsid w:val="0052427C"/>
    <w:rsid w:val="006B72DF"/>
    <w:rsid w:val="006C23D1"/>
    <w:rsid w:val="006F3070"/>
    <w:rsid w:val="00727498"/>
    <w:rsid w:val="00A164E3"/>
    <w:rsid w:val="00A222D0"/>
    <w:rsid w:val="00A64D27"/>
    <w:rsid w:val="00A93F48"/>
    <w:rsid w:val="00AA05C3"/>
    <w:rsid w:val="00AC4EC9"/>
    <w:rsid w:val="00AD1FC8"/>
    <w:rsid w:val="00B71A58"/>
    <w:rsid w:val="00B769F6"/>
    <w:rsid w:val="00C90B5D"/>
    <w:rsid w:val="00D06AB9"/>
    <w:rsid w:val="00E30AC7"/>
    <w:rsid w:val="00F9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6A60D"/>
  <w15:docId w15:val="{8E79D2CE-7795-465E-8BAA-0AB8FE607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Textbody"/>
    <w:uiPriority w:val="9"/>
    <w:semiHidden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Andale Sans UI" w:hAnsi="Times New Roman" w:cs="Tahoma"/>
      <w:lang w:val="en-US" w:bidi="en-US"/>
    </w:rPr>
  </w:style>
  <w:style w:type="paragraph" w:customStyle="1" w:styleId="Heading">
    <w:name w:val="Heading"/>
    <w:basedOn w:val="10"/>
    <w:next w:val="Textbody"/>
    <w:pPr>
      <w:jc w:val="center"/>
    </w:pPr>
    <w:rPr>
      <w:b/>
      <w:bCs/>
      <w:sz w:val="56"/>
      <w:szCs w:val="56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user"/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10">
    <w:name w:val="Заголовок1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user">
    <w:name w:val="Standard (user)"/>
    <w:rPr>
      <w:rFonts w:ascii="Times New Roman" w:eastAsia="Andale Sans UI" w:hAnsi="Times New Roman" w:cs="Tahoma"/>
      <w:lang w:val="en-US" w:bidi="en-US"/>
    </w:rPr>
  </w:style>
  <w:style w:type="paragraph" w:customStyle="1" w:styleId="Textbodyuser">
    <w:name w:val="Text body (user)"/>
    <w:basedOn w:val="Standarduser"/>
    <w:pPr>
      <w:spacing w:after="120"/>
    </w:pPr>
  </w:style>
  <w:style w:type="paragraph" w:customStyle="1" w:styleId="Headinguser">
    <w:name w:val="Heading (user)"/>
    <w:basedOn w:val="Standarduser"/>
    <w:next w:val="Textbodyuser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Caption1">
    <w:name w:val="Caption1"/>
    <w:basedOn w:val="Standard"/>
    <w:pPr>
      <w:suppressLineNumbers/>
      <w:spacing w:before="120" w:after="120"/>
    </w:pPr>
    <w:rPr>
      <w:rFonts w:cs="Arial Unicode MS"/>
      <w:i/>
      <w:iCs/>
    </w:rPr>
  </w:style>
  <w:style w:type="paragraph" w:customStyle="1" w:styleId="Indexuser">
    <w:name w:val="Index (user)"/>
    <w:basedOn w:val="Standarduser"/>
    <w:pPr>
      <w:suppressLineNumbers/>
    </w:pPr>
  </w:style>
  <w:style w:type="paragraph" w:customStyle="1" w:styleId="11">
    <w:name w:val="Указатель1"/>
    <w:basedOn w:val="Standard"/>
    <w:pPr>
      <w:suppressLineNumbers/>
    </w:pPr>
    <w:rPr>
      <w:rFonts w:cs="Arial Unicode MS"/>
    </w:rPr>
  </w:style>
  <w:style w:type="paragraph" w:customStyle="1" w:styleId="12">
    <w:name w:val="Название объекта1"/>
    <w:basedOn w:val="Standarduser"/>
    <w:pPr>
      <w:suppressLineNumbers/>
      <w:spacing w:before="120" w:after="120"/>
    </w:pPr>
    <w:rPr>
      <w:i/>
      <w:iCs/>
    </w:rPr>
  </w:style>
  <w:style w:type="paragraph" w:customStyle="1" w:styleId="TableContentsuser">
    <w:name w:val="Table Contents (user)"/>
    <w:basedOn w:val="Standarduser"/>
    <w:pPr>
      <w:suppressLineNumbers/>
    </w:pPr>
  </w:style>
  <w:style w:type="paragraph" w:customStyle="1" w:styleId="Footnote">
    <w:name w:val="Footnote"/>
    <w:basedOn w:val="Standard"/>
    <w:rPr>
      <w:sz w:val="20"/>
      <w:szCs w:val="20"/>
    </w:rPr>
  </w:style>
  <w:style w:type="paragraph" w:styleId="a5">
    <w:name w:val="Normal (Web)"/>
    <w:basedOn w:val="Standard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a6">
    <w:name w:val="Subtitle"/>
    <w:basedOn w:val="10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TableHeadinguser">
    <w:name w:val="Table Heading (user)"/>
    <w:basedOn w:val="TableContentsuser"/>
    <w:pPr>
      <w:jc w:val="center"/>
    </w:pPr>
    <w:rPr>
      <w:b/>
      <w:bCs/>
    </w:rPr>
  </w:style>
  <w:style w:type="character" w:customStyle="1" w:styleId="WW8Num3z0">
    <w:name w:val="WW8Num3z0"/>
    <w:rPr>
      <w:b w:val="0"/>
      <w:bCs w:val="0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4z0">
    <w:name w:val="WW8Num4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3">
    <w:name w:val="Основной шрифт абзаца1"/>
  </w:style>
  <w:style w:type="character" w:customStyle="1" w:styleId="a7">
    <w:name w:val="Текст сноски Знак"/>
    <w:rPr>
      <w:kern w:val="3"/>
      <w:lang w:val="en-US" w:bidi="en-US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customStyle="1" w:styleId="Internetlink">
    <w:name w:val="Internet link"/>
    <w:rPr>
      <w:color w:val="0563C1"/>
      <w:u w:val="single"/>
    </w:rPr>
  </w:style>
  <w:style w:type="character" w:customStyle="1" w:styleId="FootnoteCharacters">
    <w:name w:val="Footnote Characters"/>
    <w:rPr>
      <w:position w:val="0"/>
      <w:vertAlign w:val="superscript"/>
    </w:rPr>
  </w:style>
  <w:style w:type="character" w:customStyle="1" w:styleId="EndnoteCharacters">
    <w:name w:val="Endnote Characters"/>
    <w:rPr>
      <w:position w:val="0"/>
      <w:vertAlign w:val="superscript"/>
    </w:rPr>
  </w:style>
  <w:style w:type="character" w:customStyle="1" w:styleId="a8">
    <w:name w:val="Символы концевой сноски"/>
  </w:style>
  <w:style w:type="character" w:customStyle="1" w:styleId="VisitedInternetLink">
    <w:name w:val="Visited Internet Link"/>
    <w:rPr>
      <w:color w:val="954F72"/>
      <w:u w:val="single"/>
    </w:rPr>
  </w:style>
  <w:style w:type="character" w:styleId="a9">
    <w:name w:val="Unresolved Mention"/>
    <w:rPr>
      <w:color w:val="605E5C"/>
      <w:shd w:val="clear" w:color="auto" w:fill="E1DFDD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Symbol">
    <w:name w:val="Endnote Symbol"/>
    <w:rPr>
      <w:position w:val="0"/>
      <w:vertAlign w:val="superscript"/>
    </w:rPr>
  </w:style>
  <w:style w:type="character" w:styleId="aa">
    <w:name w:val="footnote reference"/>
    <w:rPr>
      <w:position w:val="0"/>
      <w:vertAlign w:val="superscript"/>
    </w:rPr>
  </w:style>
  <w:style w:type="character" w:styleId="ab">
    <w:name w:val="endnote reference"/>
    <w:rPr>
      <w:position w:val="0"/>
      <w:vertAlign w:val="superscript"/>
    </w:rPr>
  </w:style>
  <w:style w:type="character" w:customStyle="1" w:styleId="Footnoteanchor0">
    <w:name w:val="Footnote anchor"/>
    <w:rPr>
      <w:position w:val="0"/>
      <w:vertAlign w:val="superscript"/>
    </w:rPr>
  </w:style>
  <w:style w:type="character" w:customStyle="1" w:styleId="StrongEmphasis">
    <w:name w:val="Strong Emphasis"/>
    <w:rPr>
      <w:b/>
      <w:bCs/>
    </w:rPr>
  </w:style>
  <w:style w:type="numbering" w:customStyle="1" w:styleId="WW8Num1">
    <w:name w:val="WW8Num1"/>
    <w:basedOn w:val="a2"/>
    <w:pPr>
      <w:numPr>
        <w:numId w:val="1"/>
      </w:numPr>
    </w:pPr>
  </w:style>
  <w:style w:type="numbering" w:customStyle="1" w:styleId="WW8Num2">
    <w:name w:val="WW8Num2"/>
    <w:basedOn w:val="a2"/>
    <w:pPr>
      <w:numPr>
        <w:numId w:val="2"/>
      </w:numPr>
    </w:pPr>
  </w:style>
  <w:style w:type="numbering" w:customStyle="1" w:styleId="WW8Num3">
    <w:name w:val="WW8Num3"/>
    <w:basedOn w:val="a2"/>
    <w:pPr>
      <w:numPr>
        <w:numId w:val="3"/>
      </w:numPr>
    </w:pPr>
  </w:style>
  <w:style w:type="numbering" w:customStyle="1" w:styleId="WW8Num4">
    <w:name w:val="WW8Num4"/>
    <w:basedOn w:val="a2"/>
    <w:pPr>
      <w:numPr>
        <w:numId w:val="4"/>
      </w:numPr>
    </w:pPr>
  </w:style>
  <w:style w:type="character" w:styleId="ac">
    <w:name w:val="Hyperlink"/>
    <w:basedOn w:val="a0"/>
    <w:uiPriority w:val="99"/>
    <w:unhideWhenUsed/>
    <w:rsid w:val="00A64D2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dc:description/>
  <cp:lastModifiedBy>ева попова</cp:lastModifiedBy>
  <cp:revision>3</cp:revision>
  <dcterms:created xsi:type="dcterms:W3CDTF">2025-11-22T07:49:00Z</dcterms:created>
  <dcterms:modified xsi:type="dcterms:W3CDTF">2025-11-22T08:12:00Z</dcterms:modified>
</cp:coreProperties>
</file>