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E5E6" w14:textId="74E22FDA" w:rsidR="003138DF" w:rsidRDefault="003138DF">
      <w:r>
        <w:rPr>
          <w:rFonts w:ascii="Arial" w:hAnsi="Arial"/>
          <w:color w:val="3A3A3A"/>
          <w:sz w:val="26"/>
          <w:szCs w:val="26"/>
          <w:shd w:val="clear" w:color="auto" w:fill="FFFFFF"/>
        </w:rPr>
        <w:t>First login into server </w:t>
      </w:r>
      <w:r>
        <w:rPr>
          <w:rStyle w:val="Strong"/>
          <w:rFonts w:ascii="Arial" w:hAnsi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192.168.0.12</w:t>
      </w:r>
      <w:r>
        <w:rPr>
          <w:rFonts w:ascii="Arial" w:hAnsi="Arial"/>
          <w:color w:val="3A3A3A"/>
          <w:sz w:val="26"/>
          <w:szCs w:val="26"/>
          <w:shd w:val="clear" w:color="auto" w:fill="FFFFFF"/>
        </w:rPr>
        <w:t> with user </w:t>
      </w:r>
      <w:r>
        <w:rPr>
          <w:rStyle w:val="Strong"/>
          <w:rFonts w:ascii="Arial" w:hAnsi="Arial"/>
          <w:color w:val="008000"/>
          <w:sz w:val="26"/>
          <w:szCs w:val="26"/>
          <w:bdr w:val="none" w:sz="0" w:space="0" w:color="auto" w:frame="1"/>
          <w:shd w:val="clear" w:color="auto" w:fill="FFFFFF"/>
        </w:rPr>
        <w:t>tecmint</w:t>
      </w:r>
      <w:r>
        <w:rPr>
          <w:rFonts w:ascii="Arial" w:hAnsi="Arial"/>
          <w:color w:val="3A3A3A"/>
          <w:sz w:val="26"/>
          <w:szCs w:val="26"/>
          <w:shd w:val="clear" w:color="auto" w:fill="FFFFFF"/>
        </w:rPr>
        <w:t> and generate a pair of public keys using the following command</w:t>
      </w:r>
    </w:p>
    <w:p w14:paraId="5524A176" w14:textId="7953070D" w:rsidR="003138DF" w:rsidRDefault="003138DF"/>
    <w:p w14:paraId="0142801A" w14:textId="4C708B34" w:rsidR="003138DF" w:rsidRDefault="003138DF">
      <w:r>
        <w:rPr>
          <w:noProof/>
        </w:rPr>
        <w:drawing>
          <wp:inline distT="0" distB="0" distL="0" distR="0" wp14:anchorId="6A662D98" wp14:editId="51B95E8E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2887" w14:textId="13D08EFC" w:rsidR="003138DF" w:rsidRDefault="003138DF"/>
    <w:p w14:paraId="430A1737" w14:textId="75295F43" w:rsidR="003138DF" w:rsidRDefault="003138DF"/>
    <w:p w14:paraId="4F3875B7" w14:textId="4408C85E" w:rsidR="003138DF" w:rsidRDefault="003138DF"/>
    <w:p w14:paraId="62CB865E" w14:textId="77777777" w:rsidR="003138DF" w:rsidRPr="003138DF" w:rsidRDefault="003138DF" w:rsidP="003138DF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Nunito" w:eastAsia="Times New Roman" w:hAnsi="Nunito" w:cs="Times New Roman"/>
          <w:b/>
          <w:bCs/>
          <w:color w:val="3498DB"/>
          <w:sz w:val="28"/>
          <w:szCs w:val="28"/>
        </w:rPr>
      </w:pPr>
      <w:r w:rsidRPr="003138DF">
        <w:rPr>
          <w:rFonts w:ascii="Nunito" w:eastAsia="Times New Roman" w:hAnsi="Nunito" w:cs="Times New Roman"/>
          <w:b/>
          <w:bCs/>
          <w:color w:val="3498DB"/>
          <w:sz w:val="28"/>
          <w:szCs w:val="28"/>
        </w:rPr>
        <w:t>Step 2: Upload SSH Key to – 192.168.0.11</w:t>
      </w:r>
    </w:p>
    <w:p w14:paraId="34EEBF8E" w14:textId="77777777" w:rsidR="003138DF" w:rsidRPr="003138DF" w:rsidRDefault="003138DF" w:rsidP="003138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3138DF">
        <w:rPr>
          <w:rFonts w:ascii="Arial" w:eastAsia="Times New Roman" w:hAnsi="Arial" w:cs="Arial"/>
          <w:color w:val="3A3A3A"/>
          <w:sz w:val="26"/>
          <w:szCs w:val="26"/>
        </w:rPr>
        <w:t>Use SSH from server </w:t>
      </w:r>
      <w:r w:rsidRPr="003138D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192.168.0.12</w:t>
      </w:r>
      <w:r w:rsidRPr="003138DF">
        <w:rPr>
          <w:rFonts w:ascii="Arial" w:eastAsia="Times New Roman" w:hAnsi="Arial" w:cs="Arial"/>
          <w:color w:val="3A3A3A"/>
          <w:sz w:val="26"/>
          <w:szCs w:val="26"/>
        </w:rPr>
        <w:t> and upload a new generated public key (</w:t>
      </w:r>
      <w:r w:rsidRPr="003138D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id_rsa.pub</w:t>
      </w:r>
      <w:r w:rsidRPr="003138DF">
        <w:rPr>
          <w:rFonts w:ascii="Arial" w:eastAsia="Times New Roman" w:hAnsi="Arial" w:cs="Arial"/>
          <w:color w:val="3A3A3A"/>
          <w:sz w:val="26"/>
          <w:szCs w:val="26"/>
        </w:rPr>
        <w:t>) on server </w:t>
      </w:r>
      <w:r w:rsidRPr="003138D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192.168.0.11</w:t>
      </w:r>
      <w:r w:rsidRPr="003138DF">
        <w:rPr>
          <w:rFonts w:ascii="Arial" w:eastAsia="Times New Roman" w:hAnsi="Arial" w:cs="Arial"/>
          <w:color w:val="3A3A3A"/>
          <w:sz w:val="26"/>
          <w:szCs w:val="26"/>
        </w:rPr>
        <w:t> under </w:t>
      </w:r>
      <w:r w:rsidRPr="003138DF">
        <w:rPr>
          <w:rFonts w:ascii="Arial" w:eastAsia="Times New Roman" w:hAnsi="Arial" w:cs="Arial"/>
          <w:b/>
          <w:bCs/>
          <w:color w:val="0000FF"/>
          <w:sz w:val="26"/>
          <w:szCs w:val="26"/>
          <w:bdr w:val="none" w:sz="0" w:space="0" w:color="auto" w:frame="1"/>
        </w:rPr>
        <w:t>sheena</w:t>
      </w:r>
      <w:r w:rsidRPr="003138DF">
        <w:rPr>
          <w:rFonts w:ascii="Arial" w:eastAsia="Times New Roman" w:hAnsi="Arial" w:cs="Arial"/>
          <w:color w:val="3A3A3A"/>
          <w:sz w:val="26"/>
          <w:szCs w:val="26"/>
        </w:rPr>
        <w:t>‘s </w:t>
      </w:r>
      <w:r w:rsidRPr="003138D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.ssh</w:t>
      </w:r>
      <w:r w:rsidRPr="003138DF">
        <w:rPr>
          <w:rFonts w:ascii="Arial" w:eastAsia="Times New Roman" w:hAnsi="Arial" w:cs="Arial"/>
          <w:color w:val="3A3A3A"/>
          <w:sz w:val="26"/>
          <w:szCs w:val="26"/>
        </w:rPr>
        <w:t> directory as a file name </w:t>
      </w:r>
      <w:r w:rsidRPr="003138D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authorized_keys</w:t>
      </w:r>
      <w:r w:rsidRPr="003138DF">
        <w:rPr>
          <w:rFonts w:ascii="Arial" w:eastAsia="Times New Roman" w:hAnsi="Arial" w:cs="Arial"/>
          <w:color w:val="3A3A3A"/>
          <w:sz w:val="26"/>
          <w:szCs w:val="26"/>
        </w:rPr>
        <w:t>.</w:t>
      </w:r>
    </w:p>
    <w:p w14:paraId="1FFBA4A7" w14:textId="130F21C3" w:rsidR="003138DF" w:rsidRDefault="003138DF"/>
    <w:p w14:paraId="468EE319" w14:textId="6DC66E8E" w:rsidR="00B94B11" w:rsidRDefault="00B94B11">
      <w:r>
        <w:t>Or push with below command</w:t>
      </w:r>
    </w:p>
    <w:p w14:paraId="7FF5D965" w14:textId="266EA4F9" w:rsidR="003138DF" w:rsidRDefault="003138DF">
      <w:r>
        <w:t xml:space="preserve"># </w:t>
      </w:r>
      <w:r w:rsidRPr="003138DF">
        <w:t>ssh-copy-id</w:t>
      </w:r>
      <w:r>
        <w:t xml:space="preserve">  </w:t>
      </w:r>
      <w:hyperlink r:id="rId5" w:history="1">
        <w:r w:rsidRPr="00C85403">
          <w:rPr>
            <w:rStyle w:val="Hyperlink"/>
          </w:rPr>
          <w:t>sheena@192.168.0.11</w:t>
        </w:r>
      </w:hyperlink>
    </w:p>
    <w:p w14:paraId="59AAF047" w14:textId="77777777" w:rsidR="003138DF" w:rsidRDefault="003138DF"/>
    <w:sectPr w:rsidR="0031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DF"/>
    <w:rsid w:val="003138DF"/>
    <w:rsid w:val="00B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D95B"/>
  <w15:chartTrackingRefBased/>
  <w15:docId w15:val="{267554D1-231D-466A-BFD8-EE14BB11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8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38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ena@192.168.0.1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3</cp:revision>
  <dcterms:created xsi:type="dcterms:W3CDTF">2021-10-10T16:10:00Z</dcterms:created>
  <dcterms:modified xsi:type="dcterms:W3CDTF">2021-10-10T16:13:00Z</dcterms:modified>
</cp:coreProperties>
</file>