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34" w:rsidRDefault="00900434" w:rsidP="00900434">
      <w:pPr>
        <w:rPr>
          <w:sz w:val="24"/>
        </w:rPr>
      </w:pPr>
      <w:bookmarkStart w:id="0" w:name="_GoBack"/>
      <w:bookmarkEnd w:id="0"/>
    </w:p>
    <w:p w:rsidR="00B64345" w:rsidRPr="00900434" w:rsidRDefault="00B64345" w:rsidP="00900434">
      <w:pPr>
        <w:jc w:val="center"/>
        <w:rPr>
          <w:sz w:val="28"/>
        </w:rPr>
      </w:pPr>
      <w:r w:rsidRPr="00900434">
        <w:rPr>
          <w:sz w:val="28"/>
        </w:rPr>
        <w:t>Postal Application Requirements</w:t>
      </w:r>
    </w:p>
    <w:tbl>
      <w:tblPr>
        <w:tblStyle w:val="PlainTable1"/>
        <w:tblW w:w="9918" w:type="dxa"/>
        <w:jc w:val="center"/>
        <w:tblLook w:val="04A0" w:firstRow="1" w:lastRow="0" w:firstColumn="1" w:lastColumn="0" w:noHBand="0" w:noVBand="1"/>
      </w:tblPr>
      <w:tblGrid>
        <w:gridCol w:w="9918"/>
      </w:tblGrid>
      <w:tr w:rsidR="008A0390" w:rsidTr="00104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:rsidR="008A0390" w:rsidRPr="00B64345" w:rsidRDefault="008A0390" w:rsidP="00104318">
            <w:pPr>
              <w:spacing w:line="360" w:lineRule="auto"/>
            </w:pPr>
            <w:r w:rsidRPr="00B64345">
              <w:t xml:space="preserve">Required Documentation </w:t>
            </w:r>
          </w:p>
        </w:tc>
      </w:tr>
      <w:tr w:rsidR="008A0390" w:rsidTr="0010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:rsidR="008A0390" w:rsidRPr="00B64345" w:rsidRDefault="008A0390" w:rsidP="00104318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64345">
              <w:rPr>
                <w:b w:val="0"/>
                <w:sz w:val="24"/>
                <w:szCs w:val="24"/>
              </w:rPr>
              <w:t xml:space="preserve">Complete application form </w:t>
            </w:r>
          </w:p>
        </w:tc>
      </w:tr>
      <w:tr w:rsidR="008A0390" w:rsidTr="0010431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:rsidR="008A0390" w:rsidRPr="00B64345" w:rsidRDefault="008A0390" w:rsidP="00104318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B64345">
              <w:rPr>
                <w:sz w:val="24"/>
                <w:szCs w:val="24"/>
                <w:u w:val="single"/>
              </w:rPr>
              <w:t xml:space="preserve">Attachments: </w:t>
            </w:r>
          </w:p>
        </w:tc>
      </w:tr>
      <w:tr w:rsidR="008A0390" w:rsidTr="0010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:rsidR="008A0390" w:rsidRDefault="008A0390" w:rsidP="00104318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Certified copies of: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 w:rsidRPr="00B64345">
              <w:rPr>
                <w:sz w:val="24"/>
                <w:szCs w:val="24"/>
              </w:rPr>
              <w:t xml:space="preserve">Directors’ IDs’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of incorporation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Tax certificate  </w:t>
            </w:r>
          </w:p>
          <w:p w:rsidR="008A0390" w:rsidRPr="00B64345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Shareholding structure </w:t>
            </w:r>
          </w:p>
        </w:tc>
      </w:tr>
      <w:tr w:rsidR="008A0390" w:rsidTr="0010431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:rsidR="008A0390" w:rsidRPr="00B64345" w:rsidRDefault="008A0390" w:rsidP="00104318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Proof of the technical ability to operate and provide the services being registered for </w:t>
            </w:r>
          </w:p>
        </w:tc>
      </w:tr>
      <w:tr w:rsidR="008A0390" w:rsidTr="00104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:rsidR="008A0390" w:rsidRDefault="008A0390" w:rsidP="00104318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Business Plan which includes the following:</w:t>
            </w:r>
          </w:p>
          <w:p w:rsidR="004055FA" w:rsidRDefault="004055FA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Proof of funding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Market Analysis and Projections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Resources and the expected sources of such funding (proof of funding)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Services provided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market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Pricing Strategy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 tariff structure</w:t>
            </w:r>
            <w:r w:rsidR="004055FA">
              <w:rPr>
                <w:sz w:val="24"/>
                <w:szCs w:val="24"/>
              </w:rPr>
              <w:t xml:space="preserve"> and the basis for the calculation of the tariffs </w:t>
            </w:r>
            <w:r>
              <w:rPr>
                <w:sz w:val="24"/>
                <w:szCs w:val="24"/>
              </w:rPr>
              <w:t xml:space="preserve">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Cash flow/ Financial projections for three years </w:t>
            </w:r>
          </w:p>
          <w:p w:rsidR="004055FA" w:rsidRDefault="004055FA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Narrative on the basis of the projection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Latest Annual financial report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International applicants, provide commercial agreements with associated companies outside Zambia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Transport arrangements </w:t>
            </w:r>
          </w:p>
          <w:p w:rsidR="008A0390" w:rsidRDefault="008A0390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 Application form (if applicable)  </w:t>
            </w:r>
          </w:p>
          <w:p w:rsidR="004055FA" w:rsidRPr="00B64345" w:rsidRDefault="004055FA" w:rsidP="00104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CVs of the individuals who hold the key positions </w:t>
            </w:r>
          </w:p>
        </w:tc>
      </w:tr>
      <w:tr w:rsidR="008A0390" w:rsidTr="0010431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</w:tcPr>
          <w:p w:rsidR="008A0390" w:rsidRPr="00B64345" w:rsidRDefault="008A0390" w:rsidP="00104318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Quality of Service undertaking declaration signed </w:t>
            </w:r>
          </w:p>
        </w:tc>
      </w:tr>
    </w:tbl>
    <w:p w:rsidR="00B64345" w:rsidRPr="00B64345" w:rsidRDefault="00B64345" w:rsidP="00104318"/>
    <w:sectPr w:rsidR="00B64345" w:rsidRPr="00B64345" w:rsidSect="00104318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670" w:rsidRDefault="00321670" w:rsidP="00104318">
      <w:pPr>
        <w:spacing w:after="0" w:line="240" w:lineRule="auto"/>
      </w:pPr>
      <w:r>
        <w:separator/>
      </w:r>
    </w:p>
  </w:endnote>
  <w:endnote w:type="continuationSeparator" w:id="0">
    <w:p w:rsidR="00321670" w:rsidRDefault="00321670" w:rsidP="0010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670" w:rsidRDefault="00321670" w:rsidP="00104318">
      <w:pPr>
        <w:spacing w:after="0" w:line="240" w:lineRule="auto"/>
      </w:pPr>
      <w:r>
        <w:separator/>
      </w:r>
    </w:p>
  </w:footnote>
  <w:footnote w:type="continuationSeparator" w:id="0">
    <w:p w:rsidR="00321670" w:rsidRDefault="00321670" w:rsidP="00104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318" w:rsidRDefault="00104318" w:rsidP="00104318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133475" cy="10858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87DE9"/>
    <w:multiLevelType w:val="hybridMultilevel"/>
    <w:tmpl w:val="395619AC"/>
    <w:lvl w:ilvl="0" w:tplc="2AB27378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45"/>
    <w:rsid w:val="00104318"/>
    <w:rsid w:val="001A30B2"/>
    <w:rsid w:val="00321670"/>
    <w:rsid w:val="004055FA"/>
    <w:rsid w:val="004C62C7"/>
    <w:rsid w:val="005B538B"/>
    <w:rsid w:val="008A0390"/>
    <w:rsid w:val="00900434"/>
    <w:rsid w:val="00B64345"/>
    <w:rsid w:val="00C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F051"/>
  <w15:chartTrackingRefBased/>
  <w15:docId w15:val="{A197C14E-94C3-4445-852F-442AB2FD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4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43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64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4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18"/>
  </w:style>
  <w:style w:type="paragraph" w:styleId="Footer">
    <w:name w:val="footer"/>
    <w:basedOn w:val="Normal"/>
    <w:link w:val="FooterChar"/>
    <w:uiPriority w:val="99"/>
    <w:unhideWhenUsed/>
    <w:rsid w:val="00104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Zamamwaji Mwanza</dc:creator>
  <cp:keywords/>
  <dc:description/>
  <cp:lastModifiedBy>Paul S.</cp:lastModifiedBy>
  <cp:revision>4</cp:revision>
  <cp:lastPrinted>2017-11-07T10:20:00Z</cp:lastPrinted>
  <dcterms:created xsi:type="dcterms:W3CDTF">2020-02-26T09:24:00Z</dcterms:created>
  <dcterms:modified xsi:type="dcterms:W3CDTF">2020-09-29T13:07:00Z</dcterms:modified>
</cp:coreProperties>
</file>