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7805" w14:textId="1354C079" w:rsidR="004F7A72" w:rsidRPr="00A54947" w:rsidRDefault="00E2559C" w:rsidP="00A54947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 w:rsidRPr="00A54947">
        <w:rPr>
          <w:rFonts w:ascii="Helvetica" w:hAnsi="Helvetica" w:cs="Helvetica"/>
          <w:color w:val="000000"/>
          <w:sz w:val="33"/>
          <w:szCs w:val="33"/>
        </w:rPr>
        <w:t>School Summary</w:t>
      </w:r>
    </w:p>
    <w:p w14:paraId="0F82EEBF" w14:textId="77777777" w:rsidR="00E2559C" w:rsidRDefault="00E2559C"/>
    <w:p w14:paraId="3568A8EA" w14:textId="76AF553A" w:rsidR="00E2559C" w:rsidRDefault="00E2559C">
      <w:r>
        <w:rPr>
          <w:noProof/>
        </w:rPr>
        <w:drawing>
          <wp:inline distT="0" distB="0" distL="0" distR="0" wp14:anchorId="638E4FF5" wp14:editId="5504DDB1">
            <wp:extent cx="5486400" cy="624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692" t="10880"/>
                    <a:stretch/>
                  </pic:blipFill>
                  <pic:spPr bwMode="auto">
                    <a:xfrm>
                      <a:off x="0" y="0"/>
                      <a:ext cx="5486400" cy="624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57EDE" w14:textId="56D517F3" w:rsidR="00E2559C" w:rsidRPr="00A54947" w:rsidRDefault="00E2559C" w:rsidP="00A54947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 w:rsidRPr="00A54947">
        <w:rPr>
          <w:rFonts w:ascii="Helvetica" w:hAnsi="Helvetica" w:cs="Helvetica"/>
          <w:color w:val="000000"/>
          <w:sz w:val="33"/>
          <w:szCs w:val="33"/>
        </w:rPr>
        <w:t>District Summary</w:t>
      </w:r>
      <w:r w:rsidR="00402791">
        <w:rPr>
          <w:rFonts w:ascii="Helvetica" w:hAnsi="Helvetica" w:cs="Helvetica"/>
          <w:color w:val="000000"/>
          <w:sz w:val="33"/>
          <w:szCs w:val="33"/>
        </w:rPr>
        <w:t xml:space="preserve"> </w:t>
      </w:r>
      <w:r w:rsidR="00402791">
        <w:rPr>
          <w:rFonts w:ascii="Helvetica" w:hAnsi="Helvetica" w:cs="Helvetica"/>
          <w:color w:val="000000"/>
          <w:sz w:val="33"/>
          <w:szCs w:val="33"/>
        </w:rPr>
        <w:t>(head)</w:t>
      </w:r>
    </w:p>
    <w:p w14:paraId="05B8960B" w14:textId="11B23EE2" w:rsidR="00E2559C" w:rsidRDefault="00E2559C">
      <w:r>
        <w:rPr>
          <w:noProof/>
        </w:rPr>
        <w:drawing>
          <wp:inline distT="0" distB="0" distL="0" distR="0" wp14:anchorId="34C73F36" wp14:editId="39BD6841">
            <wp:extent cx="5438775" cy="131191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94" t="-731"/>
                    <a:stretch/>
                  </pic:blipFill>
                  <pic:spPr bwMode="auto">
                    <a:xfrm>
                      <a:off x="0" y="0"/>
                      <a:ext cx="5438775" cy="1311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B7431" w14:textId="77777777" w:rsidR="00E2559C" w:rsidRDefault="00E2559C"/>
    <w:p w14:paraId="1E33AC70" w14:textId="1415CF3F" w:rsidR="00E2559C" w:rsidRPr="00A54947" w:rsidRDefault="00E2559C" w:rsidP="00A54947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 w:rsidRPr="00A54947">
        <w:rPr>
          <w:rFonts w:ascii="Helvetica" w:hAnsi="Helvetica" w:cs="Helvetica"/>
          <w:color w:val="000000"/>
          <w:sz w:val="33"/>
          <w:szCs w:val="33"/>
        </w:rPr>
        <w:t>Highest-Performing Schools (by % Overall Passing</w:t>
      </w:r>
      <w:r w:rsidRPr="00A54947">
        <w:rPr>
          <w:rFonts w:ascii="Helvetica" w:hAnsi="Helvetica" w:cs="Helvetica"/>
          <w:color w:val="000000"/>
          <w:sz w:val="33"/>
          <w:szCs w:val="33"/>
        </w:rPr>
        <w:t>)</w:t>
      </w:r>
    </w:p>
    <w:p w14:paraId="23BC4E60" w14:textId="4097C9A8" w:rsidR="00E2559C" w:rsidRPr="00A54947" w:rsidRDefault="00E2559C" w:rsidP="00A54947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 w:rsidRPr="00A54947">
        <w:rPr>
          <w:rFonts w:ascii="Helvetica" w:hAnsi="Helvetica" w:cs="Helvetica"/>
          <w:color w:val="000000"/>
          <w:sz w:val="33"/>
          <w:szCs w:val="33"/>
        </w:rPr>
        <w:drawing>
          <wp:inline distT="0" distB="0" distL="0" distR="0" wp14:anchorId="284F1347" wp14:editId="4F60688D">
            <wp:extent cx="5943600" cy="1475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EFB2" w14:textId="77777777" w:rsidR="00E2559C" w:rsidRPr="00E2559C" w:rsidRDefault="00E2559C" w:rsidP="00A54947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 w:rsidRPr="00E2559C">
        <w:rPr>
          <w:rFonts w:ascii="Helvetica" w:hAnsi="Helvetica" w:cs="Helvetica"/>
          <w:color w:val="000000"/>
          <w:sz w:val="33"/>
          <w:szCs w:val="33"/>
        </w:rPr>
        <w:t>Bottom Performing Schools (By % Overall Passing)</w:t>
      </w:r>
    </w:p>
    <w:p w14:paraId="1A20031B" w14:textId="7E23128E" w:rsidR="00E2559C" w:rsidRDefault="00E2559C">
      <w:r>
        <w:rPr>
          <w:noProof/>
        </w:rPr>
        <w:drawing>
          <wp:inline distT="0" distB="0" distL="0" distR="0" wp14:anchorId="6EAB5CE8" wp14:editId="7F111A2A">
            <wp:extent cx="594360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C31B" w14:textId="3CE1A03D" w:rsidR="00E2559C" w:rsidRDefault="00E2559C">
      <w:r w:rsidRPr="00402791">
        <w:rPr>
          <w:b/>
          <w:bCs/>
          <w:color w:val="0070C0"/>
          <w:u w:val="single"/>
        </w:rPr>
        <w:t>Conclusion #1:</w:t>
      </w:r>
      <w:r w:rsidRPr="00402791">
        <w:rPr>
          <w:color w:val="0070C0"/>
        </w:rPr>
        <w:t xml:space="preserve"> </w:t>
      </w:r>
      <w:r>
        <w:t>Charter schools are outperforming district schools. The top 5 performing schools were charter schools while the bottom 5 performing schools were district schools.</w:t>
      </w:r>
    </w:p>
    <w:p w14:paraId="1B0CF095" w14:textId="71744A55" w:rsidR="00E2559C" w:rsidRDefault="00E2559C"/>
    <w:p w14:paraId="155483F6" w14:textId="66572931" w:rsidR="00A54947" w:rsidRDefault="00A54947"/>
    <w:p w14:paraId="419B3C91" w14:textId="38D867C8" w:rsidR="00A54947" w:rsidRDefault="00A54947" w:rsidP="00A54947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>Math Scores by Grade</w:t>
      </w:r>
    </w:p>
    <w:p w14:paraId="7E467153" w14:textId="611243CA" w:rsidR="00A54947" w:rsidRDefault="00A54947" w:rsidP="00A54947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noProof/>
        </w:rPr>
        <w:drawing>
          <wp:inline distT="0" distB="0" distL="0" distR="0" wp14:anchorId="0FE1DB84" wp14:editId="66AF0568">
            <wp:extent cx="3762375" cy="3600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2771" w14:textId="77777777" w:rsidR="00A54947" w:rsidRDefault="00A54947" w:rsidP="00A54947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Reading Score by Grade</w:t>
      </w:r>
    </w:p>
    <w:p w14:paraId="349F3F7E" w14:textId="4B5D97A5" w:rsidR="00402791" w:rsidRDefault="00A54947" w:rsidP="00A54947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noProof/>
        </w:rPr>
        <w:drawing>
          <wp:inline distT="0" distB="0" distL="0" distR="0" wp14:anchorId="2FEBED2B" wp14:editId="08F653C1">
            <wp:extent cx="3657600" cy="350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6676" w14:textId="77777777" w:rsidR="00402791" w:rsidRDefault="00402791" w:rsidP="00A54947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</w:p>
    <w:p w14:paraId="787B3B52" w14:textId="65752750" w:rsidR="00402791" w:rsidRDefault="00402791" w:rsidP="00A54947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>Scores by School Spending</w:t>
      </w:r>
      <w:r>
        <w:rPr>
          <w:rFonts w:ascii="Helvetica" w:hAnsi="Helvetica" w:cs="Helvetica"/>
          <w:color w:val="000000"/>
          <w:sz w:val="33"/>
          <w:szCs w:val="33"/>
        </w:rPr>
        <w:t xml:space="preserve"> (head)</w:t>
      </w:r>
    </w:p>
    <w:p w14:paraId="0E97031B" w14:textId="222B76DA" w:rsidR="00402791" w:rsidRDefault="00402791" w:rsidP="00A54947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noProof/>
        </w:rPr>
        <w:drawing>
          <wp:inline distT="0" distB="0" distL="0" distR="0" wp14:anchorId="4DE48E06" wp14:editId="6281A1DD">
            <wp:extent cx="5943600" cy="1894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BFF7" w14:textId="03F8E3C3" w:rsidR="00A54947" w:rsidRPr="00A54947" w:rsidRDefault="00A54947" w:rsidP="00A54947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Scores by School Size</w:t>
      </w:r>
    </w:p>
    <w:p w14:paraId="1F676679" w14:textId="653864C6" w:rsidR="00A54947" w:rsidRDefault="00A54947">
      <w:r>
        <w:rPr>
          <w:noProof/>
        </w:rPr>
        <w:drawing>
          <wp:inline distT="0" distB="0" distL="0" distR="0" wp14:anchorId="5E157A32" wp14:editId="17FC562D">
            <wp:extent cx="5943600" cy="1107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A90A" w14:textId="77777777" w:rsidR="00402791" w:rsidRDefault="00402791" w:rsidP="00402791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Scores by School Type</w:t>
      </w:r>
    </w:p>
    <w:p w14:paraId="3F7EF139" w14:textId="6466A02F" w:rsidR="00A54947" w:rsidRDefault="00402791">
      <w:r>
        <w:rPr>
          <w:noProof/>
        </w:rPr>
        <w:drawing>
          <wp:inline distT="0" distB="0" distL="0" distR="0" wp14:anchorId="280C1DDA" wp14:editId="6AD64DCB">
            <wp:extent cx="5943600" cy="9842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24D5" w14:textId="4EF7F43E" w:rsidR="00402791" w:rsidRDefault="00402791">
      <w:r w:rsidRPr="00402791">
        <w:rPr>
          <w:b/>
          <w:bCs/>
          <w:color w:val="0070C0"/>
          <w:u w:val="single"/>
        </w:rPr>
        <w:t xml:space="preserve">Conclusion </w:t>
      </w:r>
      <w:r w:rsidR="00D341CE">
        <w:rPr>
          <w:b/>
          <w:bCs/>
          <w:color w:val="0070C0"/>
          <w:u w:val="single"/>
        </w:rPr>
        <w:t>#2</w:t>
      </w:r>
      <w:r w:rsidRPr="00402791">
        <w:rPr>
          <w:b/>
          <w:bCs/>
          <w:color w:val="0070C0"/>
          <w:u w:val="single"/>
        </w:rPr>
        <w:t>:</w:t>
      </w:r>
      <w:r w:rsidRPr="00402791">
        <w:rPr>
          <w:color w:val="0070C0"/>
        </w:rPr>
        <w:t xml:space="preserve"> </w:t>
      </w:r>
      <w:r>
        <w:t>Charter</w:t>
      </w:r>
      <w:r>
        <w:t xml:space="preserve"> schools have almost 40% higher rates of students passing both math and reading classes than district schools </w:t>
      </w:r>
    </w:p>
    <w:sectPr w:rsidR="0040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E2"/>
    <w:rsid w:val="00112723"/>
    <w:rsid w:val="00402791"/>
    <w:rsid w:val="004F7A72"/>
    <w:rsid w:val="007205E2"/>
    <w:rsid w:val="00A54947"/>
    <w:rsid w:val="00BD2BB6"/>
    <w:rsid w:val="00D341CE"/>
    <w:rsid w:val="00E2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308C"/>
  <w15:chartTrackingRefBased/>
  <w15:docId w15:val="{40DD9FE5-1CFB-4FE1-BD7C-2425FD3C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55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559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sifontes</dc:creator>
  <cp:keywords/>
  <dc:description/>
  <cp:lastModifiedBy>mercedes sifontes</cp:lastModifiedBy>
  <cp:revision>4</cp:revision>
  <dcterms:created xsi:type="dcterms:W3CDTF">2023-04-20T22:52:00Z</dcterms:created>
  <dcterms:modified xsi:type="dcterms:W3CDTF">2023-04-20T23:08:00Z</dcterms:modified>
</cp:coreProperties>
</file>