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6855" w14:textId="4B82AF52" w:rsidR="00667EBE" w:rsidRDefault="00667EBE" w:rsidP="00B55C9F">
      <w:pPr>
        <w:pStyle w:val="Heading2"/>
      </w:pPr>
      <w:r>
        <w:t>MARIANA SILVERA</w:t>
      </w:r>
    </w:p>
    <w:p w14:paraId="5E8AA8A9" w14:textId="6F8CBD85" w:rsidR="00667EBE" w:rsidRDefault="00667EBE" w:rsidP="00667EBE"/>
    <w:p w14:paraId="054F8444" w14:textId="15F4663E" w:rsidR="00667EBE" w:rsidRPr="00667EBE" w:rsidRDefault="00EE7A76" w:rsidP="00667EBE">
      <w:r>
        <w:t>Se utilizan</w:t>
      </w:r>
      <w:r w:rsidR="00667EBE">
        <w:t xml:space="preserve"> los datos provisto</w:t>
      </w:r>
      <w:r>
        <w:t>s</w:t>
      </w:r>
      <w:r w:rsidR="00667EBE">
        <w:t xml:space="preserve"> en el </w:t>
      </w:r>
      <w:proofErr w:type="spellStart"/>
      <w:r w:rsidR="00667EBE">
        <w:t>csv</w:t>
      </w:r>
      <w:proofErr w:type="spellEnd"/>
      <w:r>
        <w:t xml:space="preserve"> del ejercicio</w:t>
      </w:r>
      <w:r w:rsidR="00667EBE">
        <w:t>.</w:t>
      </w:r>
    </w:p>
    <w:p w14:paraId="784A7765" w14:textId="551F628C" w:rsidR="00B55C9F" w:rsidRDefault="00B55C9F" w:rsidP="00B55C9F">
      <w:pPr>
        <w:pStyle w:val="Heading2"/>
      </w:pPr>
      <w:r>
        <w:t>Detección de Atípicos:</w:t>
      </w:r>
      <w:r>
        <w:br/>
      </w:r>
    </w:p>
    <w:p w14:paraId="22036074" w14:textId="4D4FE3EA" w:rsidR="00916AF9" w:rsidRPr="00277816" w:rsidRDefault="00277816" w:rsidP="00277816">
      <w:pPr>
        <w:pStyle w:val="ListParagraph"/>
        <w:numPr>
          <w:ilvl w:val="0"/>
          <w:numId w:val="1"/>
        </w:numPr>
      </w:pPr>
      <w:r>
        <w:rPr>
          <w:lang w:val="es-ES"/>
        </w:rPr>
        <w:t xml:space="preserve">Selecciono los datos de Caribe y Agua Estuarina ya que son los más frecuentes 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provisto.</w:t>
      </w:r>
    </w:p>
    <w:p w14:paraId="0CE76825" w14:textId="04426205" w:rsidR="00277816" w:rsidRPr="00277816" w:rsidRDefault="00277816" w:rsidP="00277816">
      <w:pPr>
        <w:pStyle w:val="ListParagraph"/>
        <w:numPr>
          <w:ilvl w:val="0"/>
          <w:numId w:val="1"/>
        </w:numPr>
      </w:pPr>
      <w:r>
        <w:rPr>
          <w:lang w:val="es-ES"/>
        </w:rPr>
        <w:t xml:space="preserve">Me quedo con la variable temperatura, que </w:t>
      </w:r>
      <w:proofErr w:type="spellStart"/>
      <w:r>
        <w:rPr>
          <w:lang w:val="es-ES"/>
        </w:rPr>
        <w:t>tmb</w:t>
      </w:r>
      <w:proofErr w:type="spellEnd"/>
      <w:r>
        <w:rPr>
          <w:lang w:val="es-ES"/>
        </w:rPr>
        <w:t xml:space="preserve"> tiene bastantes datos.</w:t>
      </w:r>
    </w:p>
    <w:p w14:paraId="01B6FF5C" w14:textId="4BC23597" w:rsidR="00277816" w:rsidRPr="00277816" w:rsidRDefault="00277816" w:rsidP="00277816">
      <w:pPr>
        <w:pStyle w:val="ListParagraph"/>
        <w:numPr>
          <w:ilvl w:val="0"/>
          <w:numId w:val="1"/>
        </w:numPr>
      </w:pPr>
      <w:r>
        <w:rPr>
          <w:lang w:val="es-ES"/>
        </w:rPr>
        <w:t>Elijo las estaciones que tienen más de 300 registros cada una.</w:t>
      </w:r>
    </w:p>
    <w:p w14:paraId="748EAD01" w14:textId="4A4EFE63" w:rsidR="00277816" w:rsidRPr="00277816" w:rsidRDefault="00277816" w:rsidP="00277816">
      <w:pPr>
        <w:pStyle w:val="ListParagraph"/>
        <w:numPr>
          <w:ilvl w:val="0"/>
          <w:numId w:val="1"/>
        </w:numPr>
      </w:pPr>
      <w:r>
        <w:rPr>
          <w:lang w:val="es-ES"/>
        </w:rPr>
        <w:t>Valido la normalidad</w:t>
      </w:r>
      <w:r w:rsidR="00C4008C">
        <w:rPr>
          <w:lang w:val="es-ES"/>
        </w:rPr>
        <w:t xml:space="preserve"> de los datos seleccionados</w:t>
      </w:r>
      <w:r>
        <w:rPr>
          <w:lang w:val="es-ES"/>
        </w:rPr>
        <w:t>:</w:t>
      </w:r>
      <w:r>
        <w:rPr>
          <w:lang w:val="es-ES"/>
        </w:rPr>
        <w:br/>
      </w:r>
      <w:r w:rsidR="00C4008C">
        <w:rPr>
          <w:noProof/>
        </w:rPr>
        <w:drawing>
          <wp:inline distT="0" distB="0" distL="0" distR="0" wp14:anchorId="146D08BC" wp14:editId="69FAC476">
            <wp:extent cx="1435100" cy="15962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704" cy="16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08C">
        <w:br/>
        <w:t>Está OK para usar los métodos paramétricos.</w:t>
      </w:r>
    </w:p>
    <w:p w14:paraId="7DF6C6DC" w14:textId="6BCAEB0C" w:rsidR="00277816" w:rsidRDefault="00AC4B83" w:rsidP="00277816">
      <w:pPr>
        <w:pStyle w:val="ListParagraph"/>
        <w:numPr>
          <w:ilvl w:val="0"/>
          <w:numId w:val="1"/>
        </w:numPr>
      </w:pPr>
      <w:r>
        <w:t>Utilizo el método IQR para la detección de atípicos:</w:t>
      </w:r>
      <w:r>
        <w:br/>
        <w:t xml:space="preserve">En mi caso tengo 17 estaciones en mi </w:t>
      </w:r>
      <w:proofErr w:type="spellStart"/>
      <w:r>
        <w:t>dataset</w:t>
      </w:r>
      <w:proofErr w:type="spellEnd"/>
      <w:r>
        <w:t>, para los cuales se calculan los cuartiles y valores mínimo y máximo:</w:t>
      </w:r>
      <w:r>
        <w:br/>
      </w:r>
      <w:r>
        <w:rPr>
          <w:noProof/>
        </w:rPr>
        <w:drawing>
          <wp:inline distT="0" distB="0" distL="0" distR="0" wp14:anchorId="458FF007" wp14:editId="0A78D63F">
            <wp:extent cx="1875367" cy="196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819" cy="19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Y se obtiene el resultado de los valores válidos y los atípicos:</w:t>
      </w:r>
      <w:r>
        <w:br/>
      </w:r>
      <w:r>
        <w:rPr>
          <w:noProof/>
        </w:rPr>
        <w:lastRenderedPageBreak/>
        <w:drawing>
          <wp:inline distT="0" distB="0" distL="0" distR="0" wp14:anchorId="310DD8DF" wp14:editId="2BAE5539">
            <wp:extent cx="540004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9C9D4B0" w14:textId="1F71B0A0" w:rsidR="00AC4B83" w:rsidRDefault="00AC4B83" w:rsidP="00B55C9F">
      <w:pPr>
        <w:ind w:left="360"/>
      </w:pPr>
    </w:p>
    <w:p w14:paraId="6791BDE5" w14:textId="6A2F2290" w:rsidR="00B55C9F" w:rsidRDefault="00B55C9F" w:rsidP="00B55C9F">
      <w:pPr>
        <w:ind w:left="360"/>
      </w:pPr>
      <w:r w:rsidRPr="00564C75">
        <w:rPr>
          <w:rStyle w:val="Heading2Char"/>
        </w:rPr>
        <w:t>Imputación</w:t>
      </w:r>
      <w:r>
        <w:t>:</w:t>
      </w:r>
    </w:p>
    <w:p w14:paraId="37378EBD" w14:textId="6BD8812D" w:rsidR="00564C75" w:rsidRDefault="00564C75" w:rsidP="00564C75"/>
    <w:p w14:paraId="1BDF3D50" w14:textId="0EC1ADDC" w:rsidR="00B55C9F" w:rsidRDefault="00564C75" w:rsidP="00564C75">
      <w:pPr>
        <w:pStyle w:val="ListParagraph"/>
        <w:numPr>
          <w:ilvl w:val="0"/>
          <w:numId w:val="2"/>
        </w:numPr>
      </w:pPr>
      <w:r>
        <w:t xml:space="preserve">Lo primero que tengo que hacer es trasponer los datos para que queden en formato columna. </w:t>
      </w:r>
      <w:r>
        <w:br/>
        <w:t>Esto lo hago con la función “</w:t>
      </w:r>
      <w:proofErr w:type="spellStart"/>
      <w:r w:rsidRPr="00564C75">
        <w:t>pivot_wider</w:t>
      </w:r>
      <w:proofErr w:type="spellEnd"/>
      <w:r>
        <w:t>”</w:t>
      </w:r>
    </w:p>
    <w:p w14:paraId="5B349FAF" w14:textId="08F9A201" w:rsidR="00564C75" w:rsidRDefault="00564C75" w:rsidP="00564C75">
      <w:pPr>
        <w:pStyle w:val="ListParagraph"/>
        <w:numPr>
          <w:ilvl w:val="0"/>
          <w:numId w:val="2"/>
        </w:numPr>
      </w:pPr>
      <w:r>
        <w:t>Analizo la distribución de los datos faltantes x región:</w:t>
      </w:r>
      <w:r>
        <w:br/>
      </w:r>
      <w:r>
        <w:rPr>
          <w:noProof/>
        </w:rPr>
        <w:drawing>
          <wp:inline distT="0" distB="0" distL="0" distR="0" wp14:anchorId="6BC8C3A6" wp14:editId="5FD63F6E">
            <wp:extent cx="2408767" cy="168761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202" cy="16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7EA2" w14:textId="58D31DDA" w:rsidR="00564C75" w:rsidRDefault="00FA422A" w:rsidP="00564C75">
      <w:pPr>
        <w:pStyle w:val="ListParagraph"/>
        <w:numPr>
          <w:ilvl w:val="0"/>
          <w:numId w:val="2"/>
        </w:numPr>
      </w:pPr>
      <w:r>
        <w:t>Evalúo si es necesario segmentar los datos antes de imputar. Lo analizo por región:</w:t>
      </w:r>
      <w:r>
        <w:br/>
      </w:r>
      <w:r w:rsidR="00415110">
        <w:rPr>
          <w:noProof/>
        </w:rPr>
        <w:drawing>
          <wp:inline distT="0" distB="0" distL="0" distR="0" wp14:anchorId="362D1561" wp14:editId="729968F7">
            <wp:extent cx="3303353" cy="25179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777" cy="25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6615" w14:textId="77777777" w:rsidR="00AD7453" w:rsidRDefault="009937A4" w:rsidP="009937A4">
      <w:pPr>
        <w:pStyle w:val="ListParagraph"/>
        <w:ind w:left="1080"/>
      </w:pPr>
      <w:r>
        <w:lastRenderedPageBreak/>
        <w:t>Se ve que por lo menos para la salinidad</w:t>
      </w:r>
      <w:r w:rsidR="00415110">
        <w:t>, Temperatura</w:t>
      </w:r>
      <w:r>
        <w:t xml:space="preserve"> y la saturación de Oxígeno se recomienda segmentar por región, ya que sus distribuciones son diferentes.</w:t>
      </w:r>
    </w:p>
    <w:p w14:paraId="0182664A" w14:textId="0207DF83" w:rsidR="009937A4" w:rsidRDefault="009937A4" w:rsidP="009937A4">
      <w:pPr>
        <w:pStyle w:val="ListParagraph"/>
        <w:ind w:left="1080"/>
      </w:pPr>
      <w:r>
        <w:br/>
      </w:r>
      <w:r w:rsidR="00AD7453">
        <w:rPr>
          <w:noProof/>
        </w:rPr>
        <w:drawing>
          <wp:inline distT="0" distB="0" distL="0" distR="0" wp14:anchorId="57528A0D" wp14:editId="56EA9FF8">
            <wp:extent cx="4008783" cy="305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301" cy="30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2D8" w14:textId="6139A802" w:rsidR="004000A4" w:rsidRDefault="004000A4" w:rsidP="009937A4">
      <w:pPr>
        <w:pStyle w:val="ListParagraph"/>
        <w:ind w:left="1080"/>
      </w:pPr>
      <w:r>
        <w:t xml:space="preserve">Lo mismo ocurre si se analiza por sustrato, por lo cual también </w:t>
      </w:r>
      <w:proofErr w:type="gramStart"/>
      <w:r>
        <w:t>se  recomienda</w:t>
      </w:r>
      <w:proofErr w:type="gramEnd"/>
      <w:r>
        <w:t xml:space="preserve"> segregar por este campo.</w:t>
      </w:r>
      <w:r>
        <w:br/>
      </w:r>
    </w:p>
    <w:p w14:paraId="7BEF37C7" w14:textId="3946445F" w:rsidR="005C59A9" w:rsidRDefault="005C59A9" w:rsidP="009937A4">
      <w:pPr>
        <w:pStyle w:val="ListParagraph"/>
        <w:ind w:left="1080"/>
      </w:pPr>
      <w:r>
        <w:t xml:space="preserve">Por lo </w:t>
      </w:r>
      <w:proofErr w:type="gramStart"/>
      <w:r>
        <w:t>tanto</w:t>
      </w:r>
      <w:proofErr w:type="gramEnd"/>
      <w:r>
        <w:t xml:space="preserve"> la segregación la haremos por ambos campos. Para el ejercicio me quedo con el </w:t>
      </w:r>
      <w:proofErr w:type="spellStart"/>
      <w:r>
        <w:t>subset</w:t>
      </w:r>
      <w:proofErr w:type="spellEnd"/>
      <w:r>
        <w:t xml:space="preserve"> de datos:  Caribe + Agua Marina</w:t>
      </w:r>
    </w:p>
    <w:p w14:paraId="63A02823" w14:textId="0D56DDAB" w:rsidR="00FA422A" w:rsidRDefault="00FA422A" w:rsidP="005C59A9"/>
    <w:p w14:paraId="5882AFC6" w14:textId="486102A5" w:rsidR="00AD7453" w:rsidRDefault="00AD7453" w:rsidP="005C59A9">
      <w:r>
        <w:t xml:space="preserve">Ejecuto los 3 métodos de imputación por MICE seleccionados: </w:t>
      </w:r>
      <w:proofErr w:type="spellStart"/>
      <w:r>
        <w:t>sample</w:t>
      </w:r>
      <w:proofErr w:type="spellEnd"/>
      <w:r>
        <w:t xml:space="preserve">,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norm.nob</w:t>
      </w:r>
      <w:proofErr w:type="spellEnd"/>
      <w:r>
        <w:t xml:space="preserve"> y </w:t>
      </w:r>
      <w:proofErr w:type="gramStart"/>
      <w:r w:rsidR="001C560A">
        <w:t xml:space="preserve">comparo </w:t>
      </w:r>
      <w:r>
        <w:t xml:space="preserve"> gráficamente</w:t>
      </w:r>
      <w:proofErr w:type="gramEnd"/>
      <w:r>
        <w:t xml:space="preserve"> los </w:t>
      </w:r>
      <w:r w:rsidR="001C560A">
        <w:t xml:space="preserve">3 </w:t>
      </w:r>
      <w:r>
        <w:t>resultados</w:t>
      </w:r>
      <w:r w:rsidR="001C560A">
        <w:t xml:space="preserve"> versus los datos sin imputación</w:t>
      </w:r>
      <w:r>
        <w:t>:</w:t>
      </w:r>
    </w:p>
    <w:p w14:paraId="6FA000ED" w14:textId="58FDA3FC" w:rsidR="00DF468E" w:rsidRDefault="00DF468E" w:rsidP="005C59A9"/>
    <w:p w14:paraId="1588EF70" w14:textId="3A8CE3A9" w:rsidR="001C560A" w:rsidRDefault="001C560A" w:rsidP="005C59A9">
      <w:r>
        <w:rPr>
          <w:noProof/>
        </w:rPr>
        <w:drawing>
          <wp:inline distT="0" distB="0" distL="0" distR="0" wp14:anchorId="4A069A58" wp14:editId="16685AD9">
            <wp:extent cx="5400040" cy="2879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C6EC" w14:textId="14EA7193" w:rsidR="00DF468E" w:rsidRDefault="001C560A" w:rsidP="005C59A9">
      <w:r>
        <w:t>L</w:t>
      </w:r>
      <w:r w:rsidR="007528BC">
        <w:t>os 3 métodos analizados, parece</w:t>
      </w:r>
      <w:r>
        <w:t>n</w:t>
      </w:r>
      <w:r w:rsidR="007528BC">
        <w:t xml:space="preserve"> ajustarse </w:t>
      </w:r>
      <w:r>
        <w:t>bien (tienen distribuciones similares)</w:t>
      </w:r>
      <w:r w:rsidR="007528BC">
        <w:t>.</w:t>
      </w:r>
    </w:p>
    <w:p w14:paraId="7502078B" w14:textId="17FAC295" w:rsidR="007528BC" w:rsidRDefault="007528BC" w:rsidP="005C59A9"/>
    <w:p w14:paraId="0A077CD0" w14:textId="2B8BDB11" w:rsidR="001254A0" w:rsidRDefault="001254A0" w:rsidP="001254A0">
      <w:pPr>
        <w:pStyle w:val="Heading2"/>
      </w:pPr>
      <w:r>
        <w:t>Comparación de Imputaciones:</w:t>
      </w:r>
      <w:r>
        <w:br/>
      </w:r>
    </w:p>
    <w:p w14:paraId="63526539" w14:textId="75173FE2" w:rsidR="001254A0" w:rsidRDefault="001254A0" w:rsidP="005C59A9">
      <w:r>
        <w:t xml:space="preserve">Se realizaron las </w:t>
      </w:r>
      <w:r w:rsidRPr="001254A0">
        <w:t>CURVAS DE DENSIDAD PARA LA VISUALIZACION DE LAS IMPUTACIONES</w:t>
      </w:r>
      <w:r>
        <w:t xml:space="preserve"> y se ve que las mismas se ajustan muy bien a los datos:</w:t>
      </w:r>
    </w:p>
    <w:p w14:paraId="32C35058" w14:textId="09EE0222" w:rsidR="001254A0" w:rsidRDefault="001254A0" w:rsidP="005C59A9"/>
    <w:p w14:paraId="0AD494BE" w14:textId="382947E4" w:rsidR="001254A0" w:rsidRDefault="001254A0" w:rsidP="005C59A9">
      <w:r>
        <w:rPr>
          <w:noProof/>
        </w:rPr>
        <w:drawing>
          <wp:inline distT="0" distB="0" distL="0" distR="0" wp14:anchorId="22B7C2B5" wp14:editId="45211B78">
            <wp:extent cx="5400040" cy="2879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9489" w14:textId="77777777" w:rsidR="001254A0" w:rsidRDefault="001254A0" w:rsidP="008D16A0">
      <w:pPr>
        <w:pStyle w:val="Heading2"/>
      </w:pPr>
    </w:p>
    <w:p w14:paraId="67CB143F" w14:textId="2F5FF025" w:rsidR="008D16A0" w:rsidRDefault="008D16A0" w:rsidP="008D16A0">
      <w:pPr>
        <w:pStyle w:val="Heading2"/>
      </w:pPr>
      <w:r>
        <w:t>Resultado del análisis de sensibilidad:</w:t>
      </w:r>
    </w:p>
    <w:p w14:paraId="77CD8277" w14:textId="687C938F" w:rsidR="008D16A0" w:rsidRDefault="008D16A0" w:rsidP="005C59A9"/>
    <w:p w14:paraId="0E35D59B" w14:textId="2C9BC802" w:rsidR="001111B1" w:rsidRDefault="001111B1" w:rsidP="005C59A9">
      <w:r>
        <w:t>Se ejecuta el análisis de sensibilidad con la comparación por RMSE obteniendo los siguientes resultados para cada método:</w:t>
      </w:r>
    </w:p>
    <w:p w14:paraId="3C96E5B8" w14:textId="2C6B7044" w:rsidR="002B1FBA" w:rsidRDefault="002B1FBA" w:rsidP="005C59A9">
      <w:r>
        <w:rPr>
          <w:noProof/>
        </w:rPr>
        <w:drawing>
          <wp:inline distT="0" distB="0" distL="0" distR="0" wp14:anchorId="30BEB513" wp14:editId="1F35619C">
            <wp:extent cx="334327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C5BD" w14:textId="1BF8C499" w:rsidR="008D16A0" w:rsidRDefault="001254A0" w:rsidP="005C59A9">
      <w:r>
        <w:t>Los valores obtenidos con el método RMSE parecen ser bastante altos, en comparación con el ejemplo visto en el curso.</w:t>
      </w:r>
    </w:p>
    <w:p w14:paraId="5AEF8CFD" w14:textId="77777777" w:rsidR="008D16A0" w:rsidRDefault="008D16A0" w:rsidP="005C59A9"/>
    <w:sectPr w:rsidR="008D1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211B"/>
    <w:multiLevelType w:val="hybridMultilevel"/>
    <w:tmpl w:val="9F5615EA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E0D69"/>
    <w:multiLevelType w:val="hybridMultilevel"/>
    <w:tmpl w:val="2D30177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1F"/>
    <w:rsid w:val="00072279"/>
    <w:rsid w:val="001111B1"/>
    <w:rsid w:val="001254A0"/>
    <w:rsid w:val="001C560A"/>
    <w:rsid w:val="00277816"/>
    <w:rsid w:val="002B1FBA"/>
    <w:rsid w:val="003647DD"/>
    <w:rsid w:val="004000A4"/>
    <w:rsid w:val="00415110"/>
    <w:rsid w:val="004D26F9"/>
    <w:rsid w:val="00564C75"/>
    <w:rsid w:val="005C59A9"/>
    <w:rsid w:val="00667EBE"/>
    <w:rsid w:val="007528BC"/>
    <w:rsid w:val="00760809"/>
    <w:rsid w:val="008D16A0"/>
    <w:rsid w:val="0097431F"/>
    <w:rsid w:val="009937A4"/>
    <w:rsid w:val="00AB1F4D"/>
    <w:rsid w:val="00AC4B83"/>
    <w:rsid w:val="00AD7453"/>
    <w:rsid w:val="00B55C9F"/>
    <w:rsid w:val="00C4008C"/>
    <w:rsid w:val="00DF468E"/>
    <w:rsid w:val="00EE7A76"/>
    <w:rsid w:val="00F307D1"/>
    <w:rsid w:val="00FA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BCE1"/>
  <w15:chartTrackingRefBased/>
  <w15:docId w15:val="{535A517A-F08D-4679-BEFC-5D481302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Silvera</dc:creator>
  <cp:keywords/>
  <dc:description/>
  <cp:lastModifiedBy>Mariana Silvera</cp:lastModifiedBy>
  <cp:revision>26</cp:revision>
  <dcterms:created xsi:type="dcterms:W3CDTF">2021-06-22T23:58:00Z</dcterms:created>
  <dcterms:modified xsi:type="dcterms:W3CDTF">2021-06-23T21:39:00Z</dcterms:modified>
</cp:coreProperties>
</file>