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72"/>
          <w:szCs w:val="72"/>
        </w:rPr>
      </w:pPr>
      <w:bookmarkStart w:colFirst="0" w:colLast="0" w:name="_nj23sjpj5u97" w:id="0"/>
      <w:bookmarkEnd w:id="0"/>
      <w:r w:rsidDel="00000000" w:rsidR="00000000" w:rsidRPr="00000000">
        <w:rPr>
          <w:sz w:val="72"/>
          <w:szCs w:val="72"/>
          <w:rtl w:val="0"/>
        </w:rPr>
        <w:t xml:space="preserve">CHILDRENS</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z w:val="72"/>
          <w:szCs w:val="72"/>
        </w:rPr>
      </w:pPr>
      <w:bookmarkStart w:colFirst="0" w:colLast="0" w:name="_fzzzrngfga4e" w:id="1"/>
      <w:bookmarkEnd w:id="1"/>
      <w:r w:rsidDel="00000000" w:rsidR="00000000" w:rsidRPr="00000000">
        <w:rPr>
          <w:sz w:val="72"/>
          <w:szCs w:val="72"/>
          <w:rtl w:val="0"/>
        </w:rPr>
        <w:t xml:space="preserve">DISSOLVABLE BANDAGE</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666666"/>
          <w:sz w:val="22"/>
          <w:szCs w:val="22"/>
        </w:rPr>
      </w:pPr>
      <w:bookmarkStart w:colFirst="0" w:colLast="0" w:name="_o79m44sp3eh" w:id="2"/>
      <w:bookmarkEnd w:id="2"/>
      <w:r w:rsidDel="00000000" w:rsidR="00000000" w:rsidRPr="00000000">
        <w:rPr>
          <w:sz w:val="22"/>
          <w:szCs w:val="22"/>
          <w:rtl w:val="0"/>
        </w:rPr>
        <w:t xml:space="preserve">March 2024</w:t>
      </w:r>
      <w:r w:rsidDel="00000000" w:rsidR="00000000" w:rsidRPr="00000000">
        <w:rPr>
          <w:rtl w:val="0"/>
        </w:rPr>
      </w:r>
    </w:p>
    <w:p w:rsidR="00000000" w:rsidDel="00000000" w:rsidP="00000000" w:rsidRDefault="00000000" w:rsidRPr="00000000" w14:paraId="00000004">
      <w:pPr>
        <w:pStyle w:val="Heading1"/>
        <w:pageBreakBefore w:val="0"/>
        <w:rPr/>
      </w:pPr>
      <w:bookmarkStart w:colFirst="0" w:colLast="0" w:name="_yspy8tt3f0xe" w:id="3"/>
      <w:bookmarkEnd w:id="3"/>
      <w:r w:rsidDel="00000000" w:rsidR="00000000" w:rsidRPr="00000000">
        <w:rPr>
          <w:rtl w:val="0"/>
        </w:rPr>
        <w:t xml:space="preserve">OVERVIEW &amp; PURPOSE</w:t>
      </w:r>
    </w:p>
    <w:p w:rsidR="00000000" w:rsidDel="00000000" w:rsidP="00000000" w:rsidRDefault="00000000" w:rsidRPr="00000000" w14:paraId="00000005">
      <w:pPr>
        <w:pageBreakBefore w:val="0"/>
        <w:rPr/>
      </w:pPr>
      <w:r w:rsidDel="00000000" w:rsidR="00000000" w:rsidRPr="00000000">
        <w:rPr>
          <w:rtl w:val="0"/>
        </w:rPr>
        <w:t xml:space="preserve">Provide a dissolvable bandage to the Bandage Industry, a market that consist mainly of children using “band aid” like products(70% of bandage market) </w:t>
      </w:r>
    </w:p>
    <w:p w:rsidR="00000000" w:rsidDel="00000000" w:rsidP="00000000" w:rsidRDefault="00000000" w:rsidRPr="00000000" w14:paraId="00000006">
      <w:pPr>
        <w:pStyle w:val="Heading1"/>
        <w:pageBreakBefore w:val="0"/>
        <w:rPr/>
      </w:pPr>
      <w:bookmarkStart w:colFirst="0" w:colLast="0" w:name="_khe8zjkr9gv9" w:id="4"/>
      <w:bookmarkEnd w:id="4"/>
      <w:r w:rsidDel="00000000" w:rsidR="00000000" w:rsidRPr="00000000">
        <w:rPr>
          <w:rtl w:val="0"/>
        </w:rPr>
        <w:t xml:space="preserve">OBJECTIVES</w:t>
      </w:r>
    </w:p>
    <w:p w:rsidR="00000000" w:rsidDel="00000000" w:rsidP="00000000" w:rsidRDefault="00000000" w:rsidRPr="00000000" w14:paraId="00000007">
      <w:pPr>
        <w:pStyle w:val="Heading1"/>
        <w:pageBreakBefore w:val="0"/>
        <w:numPr>
          <w:ilvl w:val="0"/>
          <w:numId w:val="1"/>
        </w:numPr>
        <w:spacing w:after="0" w:afterAutospacing="0"/>
        <w:ind w:left="720" w:hanging="360"/>
        <w:rPr>
          <w:rFonts w:ascii="Droid Serif" w:cs="Droid Serif" w:eastAsia="Droid Serif" w:hAnsi="Droid Serif"/>
          <w:color w:val="434343"/>
          <w:sz w:val="22"/>
          <w:szCs w:val="22"/>
          <w:highlight w:val="white"/>
          <w:u w:val="none"/>
        </w:rPr>
      </w:pPr>
      <w:bookmarkStart w:colFirst="0" w:colLast="0" w:name="_2qucb7ze2dxd" w:id="5"/>
      <w:bookmarkEnd w:id="5"/>
      <w:r w:rsidDel="00000000" w:rsidR="00000000" w:rsidRPr="00000000">
        <w:rPr>
          <w:rFonts w:ascii="Droid Serif" w:cs="Droid Serif" w:eastAsia="Droid Serif" w:hAnsi="Droid Serif"/>
          <w:color w:val="434343"/>
          <w:sz w:val="22"/>
          <w:szCs w:val="22"/>
          <w:highlight w:val="white"/>
          <w:rtl w:val="0"/>
        </w:rPr>
        <w:t xml:space="preserve">By using aka’s like, “No More Ouchies” or “No More Boo Boo’s” establish a brand.</w:t>
      </w:r>
    </w:p>
    <w:p w:rsidR="00000000" w:rsidDel="00000000" w:rsidP="00000000" w:rsidRDefault="00000000" w:rsidRPr="00000000" w14:paraId="00000008">
      <w:pPr>
        <w:pageBreakBefore w:val="0"/>
        <w:numPr>
          <w:ilvl w:val="0"/>
          <w:numId w:val="1"/>
        </w:numPr>
        <w:shd w:fill="ffffff" w:val="clear"/>
        <w:spacing w:after="0" w:afterAutospacing="0" w:before="0" w:beforeAutospacing="0"/>
        <w:ind w:left="720" w:hanging="360"/>
        <w:rPr>
          <w:color w:val="434343"/>
          <w:highlight w:val="white"/>
          <w:u w:val="none"/>
        </w:rPr>
      </w:pPr>
      <w:r w:rsidDel="00000000" w:rsidR="00000000" w:rsidRPr="00000000">
        <w:rPr>
          <w:color w:val="434343"/>
          <w:highlight w:val="white"/>
          <w:rtl w:val="0"/>
        </w:rPr>
        <w:t xml:space="preserve">Market to established like kind Industry Suppliers.</w:t>
      </w:r>
    </w:p>
    <w:p w:rsidR="00000000" w:rsidDel="00000000" w:rsidP="00000000" w:rsidRDefault="00000000" w:rsidRPr="00000000" w14:paraId="00000009">
      <w:pPr>
        <w:pageBreakBefore w:val="0"/>
        <w:numPr>
          <w:ilvl w:val="0"/>
          <w:numId w:val="1"/>
        </w:numPr>
        <w:shd w:fill="ffffff" w:val="clear"/>
        <w:spacing w:before="0" w:beforeAutospacing="0"/>
        <w:ind w:left="720" w:hanging="360"/>
        <w:rPr>
          <w:color w:val="434343"/>
          <w:highlight w:val="white"/>
          <w:u w:val="none"/>
        </w:rPr>
      </w:pPr>
      <w:r w:rsidDel="00000000" w:rsidR="00000000" w:rsidRPr="00000000">
        <w:rPr>
          <w:color w:val="434343"/>
          <w:highlight w:val="white"/>
          <w:rtl w:val="0"/>
        </w:rPr>
        <w:t xml:space="preserve">Obtain share of  $700 million bandage market.</w:t>
      </w:r>
    </w:p>
    <w:p w:rsidR="00000000" w:rsidDel="00000000" w:rsidP="00000000" w:rsidRDefault="00000000" w:rsidRPr="00000000" w14:paraId="0000000A">
      <w:pPr>
        <w:pageBreakBefore w:val="0"/>
        <w:shd w:fill="ffffff" w:val="clear"/>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GOALS</w:t>
      </w:r>
    </w:p>
    <w:p w:rsidR="00000000" w:rsidDel="00000000" w:rsidP="00000000" w:rsidRDefault="00000000" w:rsidRPr="00000000" w14:paraId="0000000B">
      <w:pPr>
        <w:pageBreakBefore w:val="0"/>
        <w:numPr>
          <w:ilvl w:val="0"/>
          <w:numId w:val="2"/>
        </w:numPr>
        <w:spacing w:after="0" w:afterAutospacing="0"/>
        <w:ind w:left="720" w:hanging="360"/>
        <w:rPr>
          <w:color w:val="434343"/>
        </w:rPr>
      </w:pPr>
      <w:r w:rsidDel="00000000" w:rsidR="00000000" w:rsidRPr="00000000">
        <w:rPr>
          <w:color w:val="434343"/>
          <w:highlight w:val="white"/>
          <w:rtl w:val="0"/>
        </w:rPr>
        <w:t xml:space="preserve">Complete Provisional Patent</w:t>
      </w:r>
    </w:p>
    <w:p w:rsidR="00000000" w:rsidDel="00000000" w:rsidP="00000000" w:rsidRDefault="00000000" w:rsidRPr="00000000" w14:paraId="0000000C">
      <w:pPr>
        <w:pageBreakBefore w:val="0"/>
        <w:numPr>
          <w:ilvl w:val="0"/>
          <w:numId w:val="2"/>
        </w:numPr>
        <w:spacing w:after="0" w:afterAutospacing="0" w:before="0" w:beforeAutospacing="0"/>
        <w:ind w:left="720" w:hanging="360"/>
        <w:rPr>
          <w:color w:val="434343"/>
          <w:highlight w:val="white"/>
        </w:rPr>
      </w:pPr>
      <w:r w:rsidDel="00000000" w:rsidR="00000000" w:rsidRPr="00000000">
        <w:rPr>
          <w:color w:val="434343"/>
          <w:highlight w:val="white"/>
          <w:rtl w:val="0"/>
        </w:rPr>
        <w:t xml:space="preserve">Continue R &amp;D</w:t>
      </w:r>
    </w:p>
    <w:p w:rsidR="00000000" w:rsidDel="00000000" w:rsidP="00000000" w:rsidRDefault="00000000" w:rsidRPr="00000000" w14:paraId="0000000D">
      <w:pPr>
        <w:pageBreakBefore w:val="0"/>
        <w:numPr>
          <w:ilvl w:val="0"/>
          <w:numId w:val="2"/>
        </w:numPr>
        <w:spacing w:before="0" w:beforeAutospacing="0"/>
        <w:ind w:left="720" w:hanging="360"/>
        <w:rPr>
          <w:color w:val="434343"/>
        </w:rPr>
      </w:pPr>
      <w:r w:rsidDel="00000000" w:rsidR="00000000" w:rsidRPr="00000000">
        <w:rPr>
          <w:color w:val="434343"/>
          <w:rtl w:val="0"/>
        </w:rPr>
        <w:t xml:space="preserve">Obtain Utility Patent</w:t>
      </w:r>
    </w:p>
    <w:p w:rsidR="00000000" w:rsidDel="00000000" w:rsidP="00000000" w:rsidRDefault="00000000" w:rsidRPr="00000000" w14:paraId="0000000E">
      <w:pPr>
        <w:pageBreakBefore w:val="0"/>
        <w:ind w:left="720" w:firstLine="0"/>
        <w:rPr>
          <w:color w:val="434343"/>
          <w:highlight w:val="white"/>
        </w:rPr>
      </w:pPr>
      <w:r w:rsidDel="00000000" w:rsidR="00000000" w:rsidRPr="00000000">
        <w:rPr>
          <w:rtl w:val="0"/>
        </w:rPr>
      </w:r>
    </w:p>
    <w:p w:rsidR="00000000" w:rsidDel="00000000" w:rsidP="00000000" w:rsidRDefault="00000000" w:rsidRPr="00000000" w14:paraId="0000000F">
      <w:pPr>
        <w:pageBreakBefore w:val="0"/>
        <w:ind w:left="720" w:firstLine="0"/>
        <w:rPr>
          <w:color w:val="434343"/>
        </w:rPr>
      </w:pPr>
      <w:r w:rsidDel="00000000" w:rsidR="00000000" w:rsidRPr="00000000">
        <w:rPr>
          <w:rtl w:val="0"/>
        </w:rPr>
      </w:r>
    </w:p>
    <w:p w:rsidR="00000000" w:rsidDel="00000000" w:rsidP="00000000" w:rsidRDefault="00000000" w:rsidRPr="00000000" w14:paraId="00000010">
      <w:pPr>
        <w:pageBreakBefore w:val="0"/>
        <w:shd w:fill="ffffff" w:val="clear"/>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Corporate Team</w:t>
      </w:r>
    </w:p>
    <w:p w:rsidR="00000000" w:rsidDel="00000000" w:rsidP="00000000" w:rsidRDefault="00000000" w:rsidRPr="00000000" w14:paraId="00000011">
      <w:pPr>
        <w:pageBreakBefore w:val="0"/>
        <w:shd w:fill="ffffff" w:val="clear"/>
        <w:rPr>
          <w:b w:val="1"/>
          <w:bCs w:val="1"/>
          <w:color w:val="434343"/>
          <w:highlight w:val="white"/>
        </w:rPr>
      </w:pPr>
      <w:r w:rsidDel="00000000" w:rsidR="00000000" w:rsidRPr="00000000">
        <w:rPr>
          <w:color w:val="434343"/>
          <w:rtl w:val="0"/>
        </w:rPr>
        <w:t xml:space="preserve">Children’s Dissolvable Bandage was invented by Martin D. Simpson who will assist with any tasks moving forward.  However, an experienced leadership team is sought to take Children’s Dissolvable Bandage to the next level.</w:t>
      </w:r>
      <w:r w:rsidDel="00000000" w:rsidR="00000000" w:rsidRPr="00000000">
        <w:rPr>
          <w:rtl w:val="0"/>
        </w:rPr>
      </w:r>
    </w:p>
    <w:p w:rsidR="00000000" w:rsidDel="00000000" w:rsidP="00000000" w:rsidRDefault="00000000" w:rsidRPr="00000000" w14:paraId="00000012">
      <w:pPr>
        <w:pageBreakBefore w:val="0"/>
        <w:rPr>
          <w:rFonts w:ascii="Oswald" w:cs="Oswald" w:eastAsia="Oswald" w:hAnsi="Oswald"/>
          <w:color w:val="b45f06"/>
          <w:sz w:val="28"/>
          <w:szCs w:val="28"/>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6" w:type="default"/>
      <w:footerReference r:id="rId7"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6"/>
    <w:bookmarkEnd w:id="6"/>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Style w:val="Heading4"/>
      <w:pageBreakBefore w:val="0"/>
      <w:pBdr>
        <w:top w:space="0" w:sz="0" w:val="nil"/>
        <w:left w:space="0" w:sz="0" w:val="nil"/>
        <w:bottom w:space="0" w:sz="0" w:val="nil"/>
        <w:right w:space="0" w:sz="0" w:val="nil"/>
        <w:between w:space="0" w:sz="0" w:val="nil"/>
      </w:pBdr>
      <w:shd w:fill="auto" w:val="clear"/>
      <w:rPr/>
    </w:pPr>
    <w:bookmarkStart w:colFirst="0" w:colLast="0" w:name="_en3vqnuvyuya" w:id="7"/>
    <w:bookmarkEnd w:id="7"/>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