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04D" w:rsidRDefault="00722A9A">
      <w:pPr>
        <w:pStyle w:val="normal0"/>
        <w:contextualSpacing w:val="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Part 1: Requirements and Specifications  </w:t>
      </w:r>
    </w:p>
    <w:p w:rsidR="0079204D" w:rsidRDefault="0079204D">
      <w:pPr>
        <w:pStyle w:val="normal0"/>
        <w:spacing w:line="480" w:lineRule="auto"/>
        <w:contextualSpacing w:val="0"/>
        <w:jc w:val="both"/>
        <w:rPr>
          <w:rFonts w:ascii="Times New Roman" w:eastAsia="Times New Roman" w:hAnsi="Times New Roman" w:cs="Times New Roman"/>
          <w:b/>
          <w:sz w:val="24"/>
          <w:szCs w:val="24"/>
        </w:rPr>
      </w:pPr>
    </w:p>
    <w:p w:rsidR="0079204D" w:rsidRDefault="00722A9A" w:rsidP="003E4B8F">
      <w:pPr>
        <w:pStyle w:val="normal0"/>
        <w:numPr>
          <w:ilvl w:val="0"/>
          <w:numId w:val="7"/>
        </w:numPr>
        <w:spacing w:line="480" w:lineRule="auto"/>
        <w:ind w:left="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Group Name: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Group</w:t>
      </w:r>
    </w:p>
    <w:p w:rsidR="0079204D" w:rsidRDefault="00722A9A" w:rsidP="003E4B8F">
      <w:pPr>
        <w:pStyle w:val="normal0"/>
        <w:numPr>
          <w:ilvl w:val="0"/>
          <w:numId w:val="7"/>
        </w:numPr>
        <w:spacing w:line="480" w:lineRule="auto"/>
        <w:ind w:left="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Product Sales and Customer Reporting</w:t>
      </w:r>
    </w:p>
    <w:p w:rsidR="00CB7278" w:rsidRDefault="00722A9A" w:rsidP="003E4B8F">
      <w:pPr>
        <w:pStyle w:val="normal0"/>
        <w:numPr>
          <w:ilvl w:val="0"/>
          <w:numId w:val="7"/>
        </w:numPr>
        <w:spacing w:line="480" w:lineRule="auto"/>
        <w:ind w:left="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or Organization Summary:</w:t>
      </w:r>
      <w:r>
        <w:rPr>
          <w:rFonts w:ascii="Times New Roman" w:eastAsia="Times New Roman" w:hAnsi="Times New Roman" w:cs="Times New Roman"/>
          <w:sz w:val="24"/>
          <w:szCs w:val="24"/>
        </w:rPr>
        <w:t xml:space="preserve"> </w:t>
      </w:r>
    </w:p>
    <w:p w:rsidR="0079204D" w:rsidRDefault="00722A9A" w:rsidP="00CB7278">
      <w:pPr>
        <w:pStyle w:val="normal0"/>
        <w:spacing w:line="480" w:lineRule="auto"/>
        <w:ind w:left="360" w:firstLine="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organization is a Communications and Media Company and one of the largest cable </w:t>
      </w:r>
      <w:proofErr w:type="gramStart"/>
      <w:r>
        <w:rPr>
          <w:rFonts w:ascii="Times New Roman" w:eastAsia="Times New Roman" w:hAnsi="Times New Roman" w:cs="Times New Roman"/>
          <w:sz w:val="24"/>
          <w:szCs w:val="24"/>
        </w:rPr>
        <w:t>provider</w:t>
      </w:r>
      <w:proofErr w:type="gramEnd"/>
      <w:r>
        <w:rPr>
          <w:rFonts w:ascii="Times New Roman" w:eastAsia="Times New Roman" w:hAnsi="Times New Roman" w:cs="Times New Roman"/>
          <w:sz w:val="24"/>
          <w:szCs w:val="24"/>
        </w:rPr>
        <w:t xml:space="preserve"> in the U.S. that provides high-speed Internet, digital TV, pay TV products and voice services plus advanced home security to approximately 4.9 million residential and business customers in 21 US states. The main objective of this project is to provide daily, weekly, and monthly sales and customers reports to the Sales Management team on the customers who are subscribed to cable, internet, home security or phone services provided by the organization. The reports generated will also provide insights on the competitors available in customer region which will help the management in either providing offers/discounts to the existing customers who have a tendency to churn or cross sell other products which are offered thereby improving sales effectiveness. </w:t>
      </w:r>
      <w:proofErr w:type="spellStart"/>
      <w:r>
        <w:rPr>
          <w:rFonts w:ascii="Times New Roman" w:eastAsia="Times New Roman" w:hAnsi="Times New Roman" w:cs="Times New Roman"/>
          <w:sz w:val="24"/>
          <w:szCs w:val="24"/>
        </w:rPr>
        <w:t>MicroStrategy</w:t>
      </w:r>
      <w:proofErr w:type="spellEnd"/>
      <w:r>
        <w:rPr>
          <w:rFonts w:ascii="Times New Roman" w:eastAsia="Times New Roman" w:hAnsi="Times New Roman" w:cs="Times New Roman"/>
          <w:sz w:val="24"/>
          <w:szCs w:val="24"/>
        </w:rPr>
        <w:t xml:space="preserve"> and Tableau will be leveraged as the reporting interface for users.</w:t>
      </w:r>
    </w:p>
    <w:p w:rsidR="0079204D" w:rsidRPr="003E4B8F" w:rsidRDefault="00722A9A" w:rsidP="003E4B8F">
      <w:pPr>
        <w:pStyle w:val="normal0"/>
        <w:numPr>
          <w:ilvl w:val="0"/>
          <w:numId w:val="7"/>
        </w:numPr>
        <w:spacing w:line="480" w:lineRule="auto"/>
        <w:ind w:left="36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Customers: Who are the customers or end-users of the database system data?</w:t>
      </w:r>
      <w:r w:rsidRPr="003E4B8F">
        <w:rPr>
          <w:rFonts w:ascii="Times New Roman" w:eastAsia="Times New Roman" w:hAnsi="Times New Roman" w:cs="Times New Roman"/>
          <w:b/>
          <w:sz w:val="24"/>
          <w:szCs w:val="24"/>
        </w:rPr>
        <w:t xml:space="preserve"> </w:t>
      </w:r>
    </w:p>
    <w:p w:rsidR="0079204D" w:rsidRDefault="00722A9A" w:rsidP="00C47395">
      <w:pPr>
        <w:pStyle w:val="normal0"/>
        <w:spacing w:line="480" w:lineRule="auto"/>
        <w:ind w:left="360" w:firstLine="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direct users of the database system data are - Data Analysts, Business Analysts and Developers. Data Analysts will </w:t>
      </w:r>
      <w:proofErr w:type="gramStart"/>
      <w:r w:rsidR="00620FBE">
        <w:rPr>
          <w:rFonts w:ascii="Times New Roman" w:eastAsia="Times New Roman" w:hAnsi="Times New Roman" w:cs="Times New Roman"/>
          <w:sz w:val="24"/>
          <w:szCs w:val="24"/>
        </w:rPr>
        <w:t>retrieve,</w:t>
      </w:r>
      <w:proofErr w:type="gramEnd"/>
      <w:r>
        <w:rPr>
          <w:rFonts w:ascii="Times New Roman" w:eastAsia="Times New Roman" w:hAnsi="Times New Roman" w:cs="Times New Roman"/>
          <w:sz w:val="24"/>
          <w:szCs w:val="24"/>
        </w:rPr>
        <w:t xml:space="preserve"> gather and analyze data about the customers and competitors in a region. They will organize it and use it to build reports, charts and visual presentations</w:t>
      </w:r>
      <w:r>
        <w:rPr>
          <w:color w:val="222222"/>
          <w:sz w:val="21"/>
          <w:szCs w:val="21"/>
          <w:highlight w:val="white"/>
        </w:rPr>
        <w:t xml:space="preserve"> </w:t>
      </w:r>
      <w:r>
        <w:rPr>
          <w:rFonts w:ascii="Times New Roman" w:eastAsia="Times New Roman" w:hAnsi="Times New Roman" w:cs="Times New Roman"/>
          <w:sz w:val="24"/>
          <w:szCs w:val="24"/>
        </w:rPr>
        <w:t xml:space="preserve">on past customer patterns, new trends, subscription purchases, and regions to create models for predicting future customers or subscription purchases. </w:t>
      </w:r>
    </w:p>
    <w:p w:rsidR="0079204D" w:rsidRDefault="00722A9A" w:rsidP="00C47395">
      <w:pPr>
        <w:pStyle w:val="normal0"/>
        <w:spacing w:line="480" w:lineRule="auto"/>
        <w:ind w:left="360" w:firstLine="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Analysts use data to help the organization to make more effective business decisions</w:t>
      </w:r>
      <w:r>
        <w:rPr>
          <w:color w:val="333333"/>
          <w:sz w:val="24"/>
          <w:szCs w:val="24"/>
          <w:highlight w:val="white"/>
        </w:rPr>
        <w:t xml:space="preserve"> </w:t>
      </w:r>
      <w:r>
        <w:rPr>
          <w:rFonts w:ascii="Times New Roman" w:eastAsia="Times New Roman" w:hAnsi="Times New Roman" w:cs="Times New Roman"/>
          <w:sz w:val="24"/>
          <w:szCs w:val="24"/>
        </w:rPr>
        <w:t xml:space="preserve">and plans. They can query the database as part of analysis to get information to </w:t>
      </w:r>
      <w:r>
        <w:rPr>
          <w:rFonts w:ascii="Times New Roman" w:eastAsia="Times New Roman" w:hAnsi="Times New Roman" w:cs="Times New Roman"/>
          <w:sz w:val="24"/>
          <w:szCs w:val="24"/>
        </w:rPr>
        <w:lastRenderedPageBreak/>
        <w:t>help management with best plan to increase sales, customer use, subscription purchases etc. as well as using the data to identify problems and solutions. They will also create and execute SQL test scripts as part of the solution built by the developers.</w:t>
      </w:r>
    </w:p>
    <w:p w:rsidR="0079204D" w:rsidRDefault="00722A9A" w:rsidP="00C47395">
      <w:pPr>
        <w:pStyle w:val="normal0"/>
        <w:spacing w:line="480" w:lineRule="auto"/>
        <w:ind w:left="360" w:firstLine="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Developers will work directly with business </w:t>
      </w:r>
      <w:r w:rsidR="00C949B9">
        <w:rPr>
          <w:rFonts w:ascii="Times New Roman" w:eastAsia="Times New Roman" w:hAnsi="Times New Roman" w:cs="Times New Roman"/>
          <w:sz w:val="24"/>
          <w:szCs w:val="24"/>
        </w:rPr>
        <w:t>analysts</w:t>
      </w:r>
      <w:r>
        <w:rPr>
          <w:rFonts w:ascii="Times New Roman" w:eastAsia="Times New Roman" w:hAnsi="Times New Roman" w:cs="Times New Roman"/>
          <w:sz w:val="24"/>
          <w:szCs w:val="24"/>
        </w:rPr>
        <w:t xml:space="preserve"> and build scalable data visualizations in Tableau and/or </w:t>
      </w:r>
      <w:proofErr w:type="spellStart"/>
      <w:r>
        <w:rPr>
          <w:rFonts w:ascii="Times New Roman" w:eastAsia="Times New Roman" w:hAnsi="Times New Roman" w:cs="Times New Roman"/>
          <w:sz w:val="24"/>
          <w:szCs w:val="24"/>
        </w:rPr>
        <w:t>MicroStrategy</w:t>
      </w:r>
      <w:proofErr w:type="spellEnd"/>
      <w:r>
        <w:rPr>
          <w:rFonts w:ascii="Times New Roman" w:eastAsia="Times New Roman" w:hAnsi="Times New Roman" w:cs="Times New Roman"/>
          <w:sz w:val="24"/>
          <w:szCs w:val="24"/>
        </w:rPr>
        <w:t xml:space="preserve"> which connects to the SQL database, and perform ad-hoc analysis on business problems that provide actionable insights on the customers.</w:t>
      </w:r>
      <w:r>
        <w:rPr>
          <w:sz w:val="20"/>
          <w:szCs w:val="20"/>
          <w:highlight w:val="white"/>
        </w:rPr>
        <w:t xml:space="preserve"> </w:t>
      </w:r>
      <w:r>
        <w:rPr>
          <w:rFonts w:ascii="Times New Roman" w:eastAsia="Times New Roman" w:hAnsi="Times New Roman" w:cs="Times New Roman"/>
          <w:sz w:val="24"/>
          <w:szCs w:val="24"/>
        </w:rPr>
        <w:t>They will also write complex SQL and Custom SQL queries to support the business requirements.</w:t>
      </w:r>
    </w:p>
    <w:p w:rsidR="0079204D" w:rsidRDefault="00722A9A" w:rsidP="00C47395">
      <w:pPr>
        <w:pStyle w:val="normal0"/>
        <w:spacing w:line="480" w:lineRule="auto"/>
        <w:ind w:left="360" w:firstLine="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Indirect Users of the database system are Project Managers and Business Users. These users will be using the dashboards and presentation provided by the Data Analysts, Business Analysts and Developers to build business plans for the company to bring in possible higher revenue, more customers compared to competitors, possible areas they should focus more on, along with areas of the company that have succeeded the most and possible marketing campaigns (target audience, region, etc.).  </w:t>
      </w:r>
    </w:p>
    <w:p w:rsidR="0079204D" w:rsidRDefault="00722A9A" w:rsidP="003E4B8F">
      <w:pPr>
        <w:pStyle w:val="normal0"/>
        <w:numPr>
          <w:ilvl w:val="0"/>
          <w:numId w:val="7"/>
        </w:numPr>
        <w:spacing w:line="480" w:lineRule="auto"/>
        <w:ind w:left="36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are the entities? </w:t>
      </w:r>
      <w:r w:rsidRPr="003E4B8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Please list at least 5 tables or entities.</w:t>
      </w:r>
    </w:p>
    <w:p w:rsidR="0079204D" w:rsidRDefault="0024759D" w:rsidP="003E4B8F">
      <w:pPr>
        <w:pStyle w:val="normal0"/>
        <w:spacing w:line="480" w:lineRule="auto"/>
        <w:ind w:left="36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Five </w:t>
      </w:r>
      <w:r w:rsidR="00722A9A">
        <w:rPr>
          <w:rFonts w:ascii="Times New Roman" w:eastAsia="Times New Roman" w:hAnsi="Times New Roman" w:cs="Times New Roman"/>
          <w:sz w:val="24"/>
          <w:szCs w:val="24"/>
        </w:rPr>
        <w:t>entities for this database system are:</w:t>
      </w:r>
    </w:p>
    <w:p w:rsidR="0079204D" w:rsidRDefault="00722A9A">
      <w:pPr>
        <w:pStyle w:val="normal0"/>
        <w:spacing w:line="48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Customer</w:t>
      </w:r>
    </w:p>
    <w:p w:rsidR="0079204D" w:rsidRDefault="00722A9A">
      <w:pPr>
        <w:pStyle w:val="normal0"/>
        <w:spacing w:line="48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Subscription</w:t>
      </w:r>
    </w:p>
    <w:p w:rsidR="0079204D" w:rsidRDefault="00722A9A">
      <w:pPr>
        <w:pStyle w:val="normal0"/>
        <w:spacing w:line="48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Plan</w:t>
      </w:r>
    </w:p>
    <w:p w:rsidR="0079204D" w:rsidRDefault="00722A9A">
      <w:pPr>
        <w:pStyle w:val="normal0"/>
        <w:spacing w:line="48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Billing</w:t>
      </w:r>
    </w:p>
    <w:p w:rsidR="0079204D" w:rsidRDefault="00722A9A">
      <w:pPr>
        <w:pStyle w:val="normal0"/>
        <w:spacing w:line="48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Region</w:t>
      </w:r>
    </w:p>
    <w:p w:rsidR="0079204D" w:rsidRDefault="00722A9A" w:rsidP="00CB7278">
      <w:pPr>
        <w:pStyle w:val="normal0"/>
        <w:numPr>
          <w:ilvl w:val="0"/>
          <w:numId w:val="7"/>
        </w:numPr>
        <w:spacing w:line="480" w:lineRule="auto"/>
        <w:ind w:left="360"/>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attributes?</w:t>
      </w:r>
      <w:r w:rsidRPr="00CB727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Please list at least 3 attributes for each table.</w:t>
      </w:r>
    </w:p>
    <w:p w:rsidR="0079204D" w:rsidRDefault="00722A9A">
      <w:pPr>
        <w:pStyle w:val="normal0"/>
        <w:pBdr>
          <w:top w:val="nil"/>
          <w:left w:val="nil"/>
          <w:bottom w:val="nil"/>
          <w:right w:val="nil"/>
          <w:between w:val="nil"/>
        </w:pBdr>
        <w:spacing w:line="48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Customer – </w:t>
      </w:r>
    </w:p>
    <w:p w:rsidR="0079204D" w:rsidRDefault="00722A9A">
      <w:pPr>
        <w:pStyle w:val="normal0"/>
        <w:numPr>
          <w:ilvl w:val="1"/>
          <w:numId w:val="6"/>
        </w:numPr>
        <w:pBdr>
          <w:top w:val="nil"/>
          <w:left w:val="nil"/>
          <w:bottom w:val="nil"/>
          <w:right w:val="nil"/>
          <w:between w:val="nil"/>
        </w:pBd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customer_ID</w:t>
      </w:r>
      <w:proofErr w:type="spellEnd"/>
      <w:r>
        <w:rPr>
          <w:rFonts w:ascii="Times New Roman" w:eastAsia="Times New Roman" w:hAnsi="Times New Roman" w:cs="Times New Roman"/>
          <w:sz w:val="24"/>
          <w:szCs w:val="24"/>
        </w:rPr>
        <w:t xml:space="preserve"> - Unique number used to identify the customer</w:t>
      </w:r>
    </w:p>
    <w:p w:rsidR="0079204D" w:rsidRDefault="00722A9A">
      <w:pPr>
        <w:pStyle w:val="normal0"/>
        <w:numPr>
          <w:ilvl w:val="1"/>
          <w:numId w:val="6"/>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last_name</w:t>
      </w:r>
      <w:proofErr w:type="spellEnd"/>
      <w:r>
        <w:rPr>
          <w:rFonts w:ascii="Times New Roman" w:eastAsia="Times New Roman" w:hAnsi="Times New Roman" w:cs="Times New Roman"/>
          <w:sz w:val="24"/>
          <w:szCs w:val="24"/>
        </w:rPr>
        <w:t xml:space="preserve">  - Customer last name</w:t>
      </w:r>
    </w:p>
    <w:p w:rsidR="0079204D" w:rsidRDefault="00722A9A">
      <w:pPr>
        <w:pStyle w:val="normal0"/>
        <w:numPr>
          <w:ilvl w:val="1"/>
          <w:numId w:val="6"/>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first_name</w:t>
      </w:r>
      <w:proofErr w:type="spellEnd"/>
      <w:r>
        <w:rPr>
          <w:rFonts w:ascii="Times New Roman" w:eastAsia="Times New Roman" w:hAnsi="Times New Roman" w:cs="Times New Roman"/>
          <w:sz w:val="24"/>
          <w:szCs w:val="24"/>
        </w:rPr>
        <w:t xml:space="preserve"> - Customer first name</w:t>
      </w:r>
    </w:p>
    <w:p w:rsidR="0079204D" w:rsidRDefault="00722A9A">
      <w:pPr>
        <w:pStyle w:val="normal0"/>
        <w:numPr>
          <w:ilvl w:val="1"/>
          <w:numId w:val="6"/>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user_name</w:t>
      </w:r>
      <w:proofErr w:type="spellEnd"/>
      <w:r>
        <w:rPr>
          <w:rFonts w:ascii="Times New Roman" w:eastAsia="Times New Roman" w:hAnsi="Times New Roman" w:cs="Times New Roman"/>
          <w:sz w:val="24"/>
          <w:szCs w:val="24"/>
        </w:rPr>
        <w:t xml:space="preserve"> - an identification used by a customer to access online service</w:t>
      </w:r>
    </w:p>
    <w:p w:rsidR="0079204D" w:rsidRDefault="00722A9A">
      <w:pPr>
        <w:pStyle w:val="normal0"/>
        <w:pBdr>
          <w:top w:val="nil"/>
          <w:left w:val="nil"/>
          <w:bottom w:val="nil"/>
          <w:right w:val="nil"/>
          <w:between w:val="nil"/>
        </w:pBdr>
        <w:spacing w:line="48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Subscription –  </w:t>
      </w:r>
    </w:p>
    <w:p w:rsidR="0079204D" w:rsidRDefault="00722A9A">
      <w:pPr>
        <w:pStyle w:val="normal0"/>
        <w:numPr>
          <w:ilvl w:val="1"/>
          <w:numId w:val="1"/>
        </w:numPr>
        <w:pBdr>
          <w:top w:val="nil"/>
          <w:left w:val="nil"/>
          <w:bottom w:val="nil"/>
          <w:right w:val="nil"/>
          <w:between w:val="nil"/>
        </w:pBd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subscription_ID</w:t>
      </w:r>
      <w:proofErr w:type="spellEnd"/>
      <w:r>
        <w:rPr>
          <w:rFonts w:ascii="Times New Roman" w:eastAsia="Times New Roman" w:hAnsi="Times New Roman" w:cs="Times New Roman"/>
          <w:sz w:val="24"/>
          <w:szCs w:val="24"/>
        </w:rPr>
        <w:t xml:space="preserve"> - Unique number used to identify the Subscription </w:t>
      </w:r>
    </w:p>
    <w:p w:rsidR="0079204D" w:rsidRDefault="00722A9A">
      <w:pPr>
        <w:pStyle w:val="normal0"/>
        <w:numPr>
          <w:ilvl w:val="1"/>
          <w:numId w:val="1"/>
        </w:numPr>
        <w:pBdr>
          <w:top w:val="nil"/>
          <w:left w:val="nil"/>
          <w:bottom w:val="nil"/>
          <w:right w:val="nil"/>
          <w:between w:val="nil"/>
        </w:pBd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offer_code</w:t>
      </w:r>
      <w:proofErr w:type="spellEnd"/>
      <w:r>
        <w:rPr>
          <w:rFonts w:ascii="Times New Roman" w:eastAsia="Times New Roman" w:hAnsi="Times New Roman" w:cs="Times New Roman"/>
          <w:sz w:val="24"/>
          <w:szCs w:val="24"/>
        </w:rPr>
        <w:t xml:space="preserve"> - Any specific offer the customer has signed (</w:t>
      </w:r>
      <w:r w:rsidR="00086568">
        <w:rPr>
          <w:rFonts w:ascii="Times New Roman" w:eastAsia="Times New Roman" w:hAnsi="Times New Roman" w:cs="Times New Roman"/>
          <w:sz w:val="24"/>
          <w:szCs w:val="24"/>
        </w:rPr>
        <w:t xml:space="preserve">like </w:t>
      </w:r>
      <w:r>
        <w:rPr>
          <w:rFonts w:ascii="Times New Roman" w:eastAsia="Times New Roman" w:hAnsi="Times New Roman" w:cs="Times New Roman"/>
          <w:sz w:val="24"/>
          <w:szCs w:val="24"/>
        </w:rPr>
        <w:t>new customer offer)</w:t>
      </w:r>
    </w:p>
    <w:p w:rsidR="0079204D" w:rsidRDefault="00722A9A">
      <w:pPr>
        <w:pStyle w:val="normal0"/>
        <w:numPr>
          <w:ilvl w:val="1"/>
          <w:numId w:val="1"/>
        </w:numPr>
        <w:pBdr>
          <w:top w:val="nil"/>
          <w:left w:val="nil"/>
          <w:bottom w:val="nil"/>
          <w:right w:val="nil"/>
          <w:between w:val="nil"/>
        </w:pBd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start_date</w:t>
      </w:r>
      <w:proofErr w:type="spellEnd"/>
      <w:r>
        <w:rPr>
          <w:rFonts w:ascii="Times New Roman" w:eastAsia="Times New Roman" w:hAnsi="Times New Roman" w:cs="Times New Roman"/>
          <w:sz w:val="24"/>
          <w:szCs w:val="24"/>
        </w:rPr>
        <w:t xml:space="preserve"> - Subscription start date</w:t>
      </w:r>
    </w:p>
    <w:p w:rsidR="0079204D" w:rsidRDefault="00722A9A">
      <w:pPr>
        <w:pStyle w:val="normal0"/>
        <w:pBdr>
          <w:top w:val="nil"/>
          <w:left w:val="nil"/>
          <w:bottom w:val="nil"/>
          <w:right w:val="nil"/>
          <w:between w:val="nil"/>
        </w:pBdr>
        <w:spacing w:line="48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Plan – </w:t>
      </w:r>
    </w:p>
    <w:p w:rsidR="0079204D" w:rsidRDefault="00722A9A">
      <w:pPr>
        <w:pStyle w:val="normal0"/>
        <w:numPr>
          <w:ilvl w:val="1"/>
          <w:numId w:val="2"/>
        </w:numPr>
        <w:pBdr>
          <w:top w:val="nil"/>
          <w:left w:val="nil"/>
          <w:bottom w:val="nil"/>
          <w:right w:val="nil"/>
          <w:between w:val="nil"/>
        </w:pBd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plan_ID</w:t>
      </w:r>
      <w:proofErr w:type="spellEnd"/>
      <w:r>
        <w:rPr>
          <w:rFonts w:ascii="Times New Roman" w:eastAsia="Times New Roman" w:hAnsi="Times New Roman" w:cs="Times New Roman"/>
          <w:sz w:val="24"/>
          <w:szCs w:val="24"/>
        </w:rPr>
        <w:t xml:space="preserve"> - Unique number used to identify the plan</w:t>
      </w:r>
    </w:p>
    <w:p w:rsidR="0079204D" w:rsidRDefault="00722A9A">
      <w:pPr>
        <w:pStyle w:val="normal0"/>
        <w:numPr>
          <w:ilvl w:val="1"/>
          <w:numId w:val="2"/>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 Plan code to identify the type of plan (Internet, TV, Voice, Home Security)</w:t>
      </w:r>
    </w:p>
    <w:p w:rsidR="0079204D" w:rsidRDefault="00722A9A">
      <w:pPr>
        <w:pStyle w:val="normal0"/>
        <w:numPr>
          <w:ilvl w:val="1"/>
          <w:numId w:val="2"/>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 Plan description</w:t>
      </w:r>
    </w:p>
    <w:p w:rsidR="0079204D" w:rsidRDefault="00722A9A">
      <w:pPr>
        <w:pStyle w:val="normal0"/>
        <w:pBdr>
          <w:top w:val="nil"/>
          <w:left w:val="nil"/>
          <w:bottom w:val="nil"/>
          <w:right w:val="nil"/>
          <w:between w:val="nil"/>
        </w:pBdr>
        <w:spacing w:line="48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Billing – </w:t>
      </w:r>
    </w:p>
    <w:p w:rsidR="0079204D" w:rsidRDefault="00722A9A">
      <w:pPr>
        <w:pStyle w:val="normal0"/>
        <w:numPr>
          <w:ilvl w:val="1"/>
          <w:numId w:val="4"/>
        </w:numPr>
        <w:pBdr>
          <w:top w:val="nil"/>
          <w:left w:val="nil"/>
          <w:bottom w:val="nil"/>
          <w:right w:val="nil"/>
          <w:between w:val="nil"/>
        </w:pBd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account_number</w:t>
      </w:r>
      <w:proofErr w:type="spellEnd"/>
      <w:r>
        <w:rPr>
          <w:rFonts w:ascii="Times New Roman" w:eastAsia="Times New Roman" w:hAnsi="Times New Roman" w:cs="Times New Roman"/>
          <w:sz w:val="24"/>
          <w:szCs w:val="24"/>
        </w:rPr>
        <w:t xml:space="preserve"> - Unique number that identifies the customer account for billing </w:t>
      </w:r>
    </w:p>
    <w:p w:rsidR="0079204D" w:rsidRDefault="00722A9A">
      <w:pPr>
        <w:pStyle w:val="normal0"/>
        <w:numPr>
          <w:ilvl w:val="1"/>
          <w:numId w:val="4"/>
        </w:numPr>
        <w:pBdr>
          <w:top w:val="nil"/>
          <w:left w:val="nil"/>
          <w:bottom w:val="nil"/>
          <w:right w:val="nil"/>
          <w:between w:val="nil"/>
        </w:pBd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account_type</w:t>
      </w:r>
      <w:proofErr w:type="spellEnd"/>
      <w:r>
        <w:rPr>
          <w:rFonts w:ascii="Times New Roman" w:eastAsia="Times New Roman" w:hAnsi="Times New Roman" w:cs="Times New Roman"/>
          <w:sz w:val="24"/>
          <w:szCs w:val="24"/>
        </w:rPr>
        <w:t xml:space="preserve"> -  Identify whether the account is Residential or Business </w:t>
      </w:r>
    </w:p>
    <w:p w:rsidR="0079204D" w:rsidRDefault="00722A9A">
      <w:pPr>
        <w:pStyle w:val="normal0"/>
        <w:numPr>
          <w:ilvl w:val="1"/>
          <w:numId w:val="4"/>
        </w:numPr>
        <w:pBdr>
          <w:top w:val="nil"/>
          <w:left w:val="nil"/>
          <w:bottom w:val="nil"/>
          <w:right w:val="nil"/>
          <w:between w:val="nil"/>
        </w:pBd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bill_amount</w:t>
      </w:r>
      <w:proofErr w:type="spellEnd"/>
      <w:r>
        <w:rPr>
          <w:rFonts w:ascii="Times New Roman" w:eastAsia="Times New Roman" w:hAnsi="Times New Roman" w:cs="Times New Roman"/>
          <w:sz w:val="24"/>
          <w:szCs w:val="24"/>
        </w:rPr>
        <w:t xml:space="preserve"> - The total amount billed to the customer</w:t>
      </w:r>
    </w:p>
    <w:p w:rsidR="0079204D" w:rsidRDefault="00722A9A">
      <w:pPr>
        <w:pStyle w:val="normal0"/>
        <w:numPr>
          <w:ilvl w:val="1"/>
          <w:numId w:val="4"/>
        </w:numPr>
        <w:pBdr>
          <w:top w:val="nil"/>
          <w:left w:val="nil"/>
          <w:bottom w:val="nil"/>
          <w:right w:val="nil"/>
          <w:between w:val="nil"/>
        </w:pBd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balance_due</w:t>
      </w:r>
      <w:proofErr w:type="spellEnd"/>
      <w:r>
        <w:rPr>
          <w:rFonts w:ascii="Times New Roman" w:eastAsia="Times New Roman" w:hAnsi="Times New Roman" w:cs="Times New Roman"/>
          <w:sz w:val="24"/>
          <w:szCs w:val="24"/>
        </w:rPr>
        <w:t xml:space="preserve"> - Balance that has not been paid in full for a given month</w:t>
      </w:r>
    </w:p>
    <w:p w:rsidR="0079204D" w:rsidRDefault="00722A9A">
      <w:pPr>
        <w:pStyle w:val="normal0"/>
        <w:pBdr>
          <w:top w:val="nil"/>
          <w:left w:val="nil"/>
          <w:bottom w:val="nil"/>
          <w:right w:val="nil"/>
          <w:between w:val="nil"/>
        </w:pBdr>
        <w:spacing w:line="480" w:lineRule="auto"/>
        <w:ind w:left="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Region – </w:t>
      </w:r>
    </w:p>
    <w:p w:rsidR="0079204D" w:rsidRDefault="00722A9A">
      <w:pPr>
        <w:pStyle w:val="normal0"/>
        <w:numPr>
          <w:ilvl w:val="1"/>
          <w:numId w:val="3"/>
        </w:numPr>
        <w:pBdr>
          <w:top w:val="nil"/>
          <w:left w:val="nil"/>
          <w:bottom w:val="nil"/>
          <w:right w:val="nil"/>
          <w:between w:val="nil"/>
        </w:pBd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headend</w:t>
      </w:r>
      <w:proofErr w:type="spellEnd"/>
      <w:r>
        <w:rPr>
          <w:rFonts w:ascii="Times New Roman" w:eastAsia="Times New Roman" w:hAnsi="Times New Roman" w:cs="Times New Roman"/>
          <w:sz w:val="24"/>
          <w:szCs w:val="24"/>
        </w:rPr>
        <w:t xml:space="preserve"> - Unique code to identify the cable head-end region</w:t>
      </w:r>
    </w:p>
    <w:p w:rsidR="0079204D" w:rsidRDefault="00722A9A">
      <w:pPr>
        <w:pStyle w:val="normal0"/>
        <w:numPr>
          <w:ilvl w:val="1"/>
          <w:numId w:val="3"/>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state -  State, the </w:t>
      </w:r>
      <w:r w:rsidR="00384A38">
        <w:rPr>
          <w:rFonts w:ascii="Times New Roman" w:eastAsia="Times New Roman" w:hAnsi="Times New Roman" w:cs="Times New Roman"/>
          <w:sz w:val="24"/>
          <w:szCs w:val="24"/>
        </w:rPr>
        <w:t>head-end</w:t>
      </w:r>
      <w:r>
        <w:rPr>
          <w:rFonts w:ascii="Times New Roman" w:eastAsia="Times New Roman" w:hAnsi="Times New Roman" w:cs="Times New Roman"/>
          <w:sz w:val="24"/>
          <w:szCs w:val="24"/>
        </w:rPr>
        <w:t xml:space="preserve"> belongs to</w:t>
      </w:r>
    </w:p>
    <w:p w:rsidR="00107335" w:rsidRPr="00107335" w:rsidRDefault="00722A9A" w:rsidP="00107335">
      <w:pPr>
        <w:pStyle w:val="normal0"/>
        <w:numPr>
          <w:ilvl w:val="1"/>
          <w:numId w:val="3"/>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city - City, the </w:t>
      </w:r>
      <w:r w:rsidR="00384A38">
        <w:rPr>
          <w:rFonts w:ascii="Times New Roman" w:eastAsia="Times New Roman" w:hAnsi="Times New Roman" w:cs="Times New Roman"/>
          <w:sz w:val="24"/>
          <w:szCs w:val="24"/>
        </w:rPr>
        <w:t>head-end</w:t>
      </w:r>
      <w:r>
        <w:rPr>
          <w:rFonts w:ascii="Times New Roman" w:eastAsia="Times New Roman" w:hAnsi="Times New Roman" w:cs="Times New Roman"/>
          <w:sz w:val="24"/>
          <w:szCs w:val="24"/>
        </w:rPr>
        <w:t xml:space="preserve"> belongs to</w:t>
      </w:r>
    </w:p>
    <w:p w:rsidR="0079204D" w:rsidRDefault="00722A9A">
      <w:pPr>
        <w:pStyle w:val="normal0"/>
        <w:numPr>
          <w:ilvl w:val="1"/>
          <w:numId w:val="3"/>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zip_code</w:t>
      </w:r>
      <w:proofErr w:type="spellEnd"/>
      <w:r>
        <w:rPr>
          <w:rFonts w:ascii="Times New Roman" w:eastAsia="Times New Roman" w:hAnsi="Times New Roman" w:cs="Times New Roman"/>
          <w:sz w:val="24"/>
          <w:szCs w:val="24"/>
        </w:rPr>
        <w:t xml:space="preserve"> - Zip Code, the head</w:t>
      </w:r>
      <w:r w:rsidR="00384A38">
        <w:rPr>
          <w:rFonts w:ascii="Times New Roman" w:eastAsia="Times New Roman" w:hAnsi="Times New Roman" w:cs="Times New Roman"/>
          <w:sz w:val="24"/>
          <w:szCs w:val="24"/>
        </w:rPr>
        <w:t>-end</w:t>
      </w:r>
      <w:r>
        <w:rPr>
          <w:rFonts w:ascii="Times New Roman" w:eastAsia="Times New Roman" w:hAnsi="Times New Roman" w:cs="Times New Roman"/>
          <w:sz w:val="24"/>
          <w:szCs w:val="24"/>
        </w:rPr>
        <w:t xml:space="preserve"> belongs to</w:t>
      </w:r>
    </w:p>
    <w:p w:rsidR="0079204D" w:rsidRDefault="00722A9A">
      <w:pPr>
        <w:pStyle w:val="normal0"/>
        <w:numPr>
          <w:ilvl w:val="1"/>
          <w:numId w:val="3"/>
        </w:numPr>
        <w:pBdr>
          <w:top w:val="nil"/>
          <w:left w:val="nil"/>
          <w:bottom w:val="nil"/>
          <w:right w:val="nil"/>
          <w:between w:val="nil"/>
        </w:pBd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comp_code1 - Competitor Code in the head-end region, if any </w:t>
      </w:r>
    </w:p>
    <w:p w:rsidR="0079204D" w:rsidRDefault="00722A9A">
      <w:pPr>
        <w:pStyle w:val="normal0"/>
        <w:spacing w:line="480" w:lineRule="auto"/>
        <w:contextualSpacing w:val="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Part 2: Design</w:t>
      </w:r>
    </w:p>
    <w:p w:rsidR="0079204D" w:rsidRDefault="0079204D">
      <w:pPr>
        <w:pStyle w:val="normal0"/>
        <w:spacing w:line="480" w:lineRule="auto"/>
        <w:contextualSpacing w:val="0"/>
        <w:jc w:val="both"/>
        <w:rPr>
          <w:rFonts w:ascii="Times New Roman" w:eastAsia="Times New Roman" w:hAnsi="Times New Roman" w:cs="Times New Roman"/>
          <w:b/>
          <w:sz w:val="24"/>
          <w:szCs w:val="24"/>
        </w:rPr>
      </w:pPr>
    </w:p>
    <w:p w:rsidR="0079204D" w:rsidRDefault="00722A9A">
      <w:pPr>
        <w:pStyle w:val="normal0"/>
        <w:spacing w:line="48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b/>
          <w:sz w:val="24"/>
          <w:szCs w:val="24"/>
        </w:rPr>
        <w:t xml:space="preserve">Part 2.1: Draw a complete E-R diagram for your project. You need to have and draw entities, attributes, and cardinalities using the </w:t>
      </w:r>
      <w:proofErr w:type="spellStart"/>
      <w:r>
        <w:rPr>
          <w:rFonts w:ascii="Times New Roman" w:eastAsia="Times New Roman" w:hAnsi="Times New Roman" w:cs="Times New Roman"/>
          <w:b/>
          <w:sz w:val="24"/>
          <w:szCs w:val="24"/>
        </w:rPr>
        <w:t>MySQL</w:t>
      </w:r>
      <w:proofErr w:type="spellEnd"/>
      <w:r>
        <w:rPr>
          <w:rFonts w:ascii="Times New Roman" w:eastAsia="Times New Roman" w:hAnsi="Times New Roman" w:cs="Times New Roman"/>
          <w:b/>
          <w:sz w:val="24"/>
          <w:szCs w:val="24"/>
        </w:rPr>
        <w:t xml:space="preserve"> Workbench or tools such as lucidchart.com or MS Visio.</w:t>
      </w:r>
    </w:p>
    <w:p w:rsidR="0079204D" w:rsidRDefault="00722A9A">
      <w:pPr>
        <w:pStyle w:val="normal0"/>
        <w:shd w:val="clear" w:color="auto" w:fill="FFFFFF"/>
        <w:spacing w:before="180" w:after="180" w:line="48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w:t>
      </w:r>
    </w:p>
    <w:p w:rsidR="0079204D" w:rsidRDefault="00722A9A">
      <w:pPr>
        <w:pStyle w:val="normal0"/>
        <w:spacing w:line="480" w:lineRule="auto"/>
        <w:contextualSpacing w:val="0"/>
        <w:jc w:val="both"/>
        <w:rPr>
          <w:rFonts w:ascii="Times New Roman" w:eastAsia="Times New Roman" w:hAnsi="Times New Roman" w:cs="Times New Roman"/>
          <w:b/>
          <w:color w:val="2D3B45"/>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Part 2.2: Please design a relational database schema for part 1. Make sure you identify your primary key</w:t>
      </w:r>
      <w:r>
        <w:rPr>
          <w:rFonts w:ascii="Times New Roman" w:eastAsia="Times New Roman" w:hAnsi="Times New Roman" w:cs="Times New Roman"/>
          <w:b/>
          <w:color w:val="2D3B45"/>
          <w:sz w:val="24"/>
          <w:szCs w:val="24"/>
        </w:rPr>
        <w:t>.</w:t>
      </w:r>
    </w:p>
    <w:p w:rsidR="004D441D" w:rsidRPr="004D441D" w:rsidRDefault="004D441D">
      <w:pPr>
        <w:pStyle w:val="normal0"/>
        <w:spacing w:line="48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noProof/>
          <w:color w:val="2D3B45"/>
          <w:sz w:val="24"/>
          <w:szCs w:val="24"/>
        </w:rPr>
        <w:lastRenderedPageBreak/>
        <w:drawing>
          <wp:inline distT="0" distB="0" distL="0" distR="0">
            <wp:extent cx="5943600" cy="49614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4961467"/>
                    </a:xfrm>
                    <a:prstGeom prst="rect">
                      <a:avLst/>
                    </a:prstGeom>
                    <a:noFill/>
                    <a:ln w="9525">
                      <a:noFill/>
                      <a:miter lim="800000"/>
                      <a:headEnd/>
                      <a:tailEnd/>
                    </a:ln>
                  </pic:spPr>
                </pic:pic>
              </a:graphicData>
            </a:graphic>
          </wp:inline>
        </w:drawing>
      </w:r>
    </w:p>
    <w:p w:rsidR="0079204D" w:rsidRDefault="00722A9A">
      <w:pPr>
        <w:pStyle w:val="normal0"/>
        <w:shd w:val="clear" w:color="auto" w:fill="FFFFFF"/>
        <w:spacing w:before="180" w:after="180" w:line="48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 </w:t>
      </w:r>
      <w:r>
        <w:rPr>
          <w:rFonts w:ascii="Times New Roman" w:eastAsia="Times New Roman" w:hAnsi="Times New Roman" w:cs="Times New Roman"/>
          <w:noProof/>
          <w:color w:val="2D3B45"/>
          <w:sz w:val="24"/>
          <w:szCs w:val="24"/>
        </w:rPr>
        <w:drawing>
          <wp:inline distT="114300" distB="114300" distL="114300" distR="114300">
            <wp:extent cx="6689645" cy="45291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cstate="print"/>
                    <a:srcRect/>
                    <a:stretch>
                      <a:fillRect/>
                    </a:stretch>
                  </pic:blipFill>
                  <pic:spPr>
                    <a:xfrm>
                      <a:off x="0" y="0"/>
                      <a:ext cx="6689645" cy="4529138"/>
                    </a:xfrm>
                    <a:prstGeom prst="rect">
                      <a:avLst/>
                    </a:prstGeom>
                    <a:ln/>
                  </pic:spPr>
                </pic:pic>
              </a:graphicData>
            </a:graphic>
          </wp:inline>
        </w:drawing>
      </w:r>
    </w:p>
    <w:p w:rsidR="0079204D" w:rsidRDefault="0079204D">
      <w:pPr>
        <w:pStyle w:val="normal0"/>
        <w:shd w:val="clear" w:color="auto" w:fill="FFFFFF"/>
        <w:spacing w:before="180" w:after="180" w:line="480" w:lineRule="auto"/>
        <w:contextualSpacing w:val="0"/>
        <w:jc w:val="both"/>
        <w:rPr>
          <w:rFonts w:ascii="Times New Roman" w:eastAsia="Times New Roman" w:hAnsi="Times New Roman" w:cs="Times New Roman"/>
          <w:b/>
          <w:sz w:val="24"/>
          <w:szCs w:val="24"/>
        </w:rPr>
      </w:pPr>
    </w:p>
    <w:p w:rsidR="0079204D" w:rsidRDefault="0079204D">
      <w:pPr>
        <w:pStyle w:val="normal0"/>
        <w:shd w:val="clear" w:color="auto" w:fill="FFFFFF"/>
        <w:spacing w:before="180" w:after="180" w:line="480" w:lineRule="auto"/>
        <w:contextualSpacing w:val="0"/>
        <w:jc w:val="both"/>
        <w:rPr>
          <w:rFonts w:ascii="Times New Roman" w:eastAsia="Times New Roman" w:hAnsi="Times New Roman" w:cs="Times New Roman"/>
          <w:b/>
          <w:sz w:val="24"/>
          <w:szCs w:val="24"/>
        </w:rPr>
      </w:pPr>
    </w:p>
    <w:p w:rsidR="0079204D" w:rsidRDefault="00722A9A">
      <w:pPr>
        <w:pStyle w:val="normal0"/>
        <w:shd w:val="clear" w:color="auto" w:fill="FFFFFF"/>
        <w:spacing w:before="180" w:after="180" w:line="480" w:lineRule="auto"/>
        <w:contextualSpacing w:val="0"/>
        <w:jc w:val="both"/>
        <w:rPr>
          <w:rFonts w:ascii="Times New Roman" w:eastAsia="Times New Roman" w:hAnsi="Times New Roman" w:cs="Times New Roman"/>
          <w:color w:val="2D3B45"/>
          <w:sz w:val="24"/>
          <w:szCs w:val="24"/>
        </w:rPr>
      </w:pPr>
      <w:r>
        <w:rPr>
          <w:rFonts w:ascii="Times New Roman" w:eastAsia="Times New Roman" w:hAnsi="Times New Roman" w:cs="Times New Roman"/>
          <w:b/>
          <w:sz w:val="24"/>
          <w:szCs w:val="24"/>
        </w:rPr>
        <w:t>Part 2.3: Provide at least 3 examples to show how the relations between tables can help users for their queries. These examples should cover at least three of the relations between tables.</w:t>
      </w:r>
    </w:p>
    <w:p w:rsidR="0079204D" w:rsidRDefault="0079204D">
      <w:pPr>
        <w:pStyle w:val="normal0"/>
        <w:spacing w:line="480" w:lineRule="auto"/>
        <w:contextualSpacing w:val="0"/>
        <w:jc w:val="both"/>
        <w:rPr>
          <w:rFonts w:ascii="Times New Roman" w:eastAsia="Times New Roman" w:hAnsi="Times New Roman" w:cs="Times New Roman"/>
          <w:sz w:val="24"/>
          <w:szCs w:val="24"/>
        </w:rPr>
      </w:pPr>
    </w:p>
    <w:p w:rsidR="0079204D" w:rsidRDefault="00722A9A">
      <w:pPr>
        <w:pStyle w:val="normal0"/>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get the list of competitors in a particular region and the customers who are likely to change their provider, we will connect customer, region and subscription tables. (Assuming that a customer may churn at the end of the new customer signup offer)</w:t>
      </w:r>
    </w:p>
    <w:p w:rsidR="0079204D" w:rsidRDefault="00722A9A">
      <w:pPr>
        <w:pStyle w:val="normal0"/>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balance due for the customer for a particular month </w:t>
      </w:r>
      <w:proofErr w:type="gramStart"/>
      <w:r>
        <w:rPr>
          <w:rFonts w:ascii="Times New Roman" w:eastAsia="Times New Roman" w:hAnsi="Times New Roman" w:cs="Times New Roman"/>
          <w:sz w:val="24"/>
          <w:szCs w:val="24"/>
        </w:rPr>
        <w:t>who</w:t>
      </w:r>
      <w:proofErr w:type="gramEnd"/>
      <w:r>
        <w:rPr>
          <w:rFonts w:ascii="Times New Roman" w:eastAsia="Times New Roman" w:hAnsi="Times New Roman" w:cs="Times New Roman"/>
          <w:sz w:val="24"/>
          <w:szCs w:val="24"/>
        </w:rPr>
        <w:t xml:space="preserve"> is subscribed to a particular plan, we will connect customer, billing and subscription tables.</w:t>
      </w:r>
    </w:p>
    <w:p w:rsidR="0079204D" w:rsidRDefault="00722A9A">
      <w:pPr>
        <w:pStyle w:val="normal0"/>
        <w:numPr>
          <w:ilvl w:val="0"/>
          <w:numId w:val="5"/>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what plans are subscribed by most users, and to see which subscriptions may need to be advertised more, we will connect customer, subscription and plan tables.</w:t>
      </w:r>
    </w:p>
    <w:p w:rsidR="0079204D" w:rsidRDefault="00722A9A">
      <w:pPr>
        <w:pStyle w:val="normal0"/>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04D" w:rsidRDefault="00722A9A">
      <w:pPr>
        <w:pStyle w:val="normal0"/>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04D" w:rsidRDefault="00722A9A">
      <w:pPr>
        <w:pStyle w:val="normal0"/>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04D" w:rsidRDefault="00722A9A">
      <w:pPr>
        <w:pStyle w:val="normal0"/>
        <w:spacing w:line="48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9204D" w:rsidRDefault="0079204D">
      <w:pPr>
        <w:pStyle w:val="normal0"/>
        <w:spacing w:line="480" w:lineRule="auto"/>
        <w:contextualSpacing w:val="0"/>
        <w:jc w:val="both"/>
        <w:rPr>
          <w:rFonts w:ascii="Times New Roman" w:eastAsia="Times New Roman" w:hAnsi="Times New Roman" w:cs="Times New Roman"/>
          <w:sz w:val="24"/>
          <w:szCs w:val="24"/>
        </w:rPr>
      </w:pPr>
    </w:p>
    <w:sectPr w:rsidR="0079204D" w:rsidSect="0079204D">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D05" w:rsidRDefault="00744D05" w:rsidP="0079204D">
      <w:pPr>
        <w:spacing w:line="240" w:lineRule="auto"/>
      </w:pPr>
      <w:r>
        <w:separator/>
      </w:r>
    </w:p>
  </w:endnote>
  <w:endnote w:type="continuationSeparator" w:id="0">
    <w:p w:rsidR="00744D05" w:rsidRDefault="00744D05" w:rsidP="007920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04D" w:rsidRDefault="007650BD">
    <w:pPr>
      <w:pStyle w:val="normal0"/>
      <w:contextualSpacing w:val="0"/>
      <w:jc w:val="right"/>
    </w:pPr>
    <w:r>
      <w:fldChar w:fldCharType="begin"/>
    </w:r>
    <w:r w:rsidR="00722A9A">
      <w:instrText>PAGE</w:instrText>
    </w:r>
    <w:r>
      <w:fldChar w:fldCharType="separate"/>
    </w:r>
    <w:r w:rsidR="004D441D">
      <w:rPr>
        <w:noProof/>
      </w:rPr>
      <w:t>7</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D05" w:rsidRDefault="00744D05" w:rsidP="0079204D">
      <w:pPr>
        <w:spacing w:line="240" w:lineRule="auto"/>
      </w:pPr>
      <w:r>
        <w:separator/>
      </w:r>
    </w:p>
  </w:footnote>
  <w:footnote w:type="continuationSeparator" w:id="0">
    <w:p w:rsidR="00744D05" w:rsidRDefault="00744D05" w:rsidP="0079204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204D" w:rsidRDefault="0079204D">
    <w:pPr>
      <w:pStyle w:val="normal0"/>
      <w:contextualSpacing w:val="0"/>
      <w:jc w:val="right"/>
      <w:rPr>
        <w:rFonts w:ascii="Times New Roman" w:eastAsia="Times New Roman" w:hAnsi="Times New Roman" w:cs="Times New Roman"/>
        <w:sz w:val="24"/>
        <w:szCs w:val="24"/>
      </w:rPr>
    </w:pPr>
  </w:p>
  <w:p w:rsidR="0079204D" w:rsidRDefault="00722A9A">
    <w:pPr>
      <w:pStyle w:val="normal0"/>
      <w:contextualSpacing w:val="0"/>
      <w:jc w:val="right"/>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p>
  <w:p w:rsidR="0079204D" w:rsidRDefault="00722A9A">
    <w:pPr>
      <w:pStyle w:val="normal0"/>
      <w:contextualSpacing w:val="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6160_Group Project No.1</w:t>
    </w:r>
  </w:p>
  <w:p w:rsidR="0079204D" w:rsidRDefault="0079204D">
    <w:pPr>
      <w:pStyle w:val="normal0"/>
      <w:contextualSpacing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44B7"/>
    <w:multiLevelType w:val="multilevel"/>
    <w:tmpl w:val="C87018D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191200FD"/>
    <w:multiLevelType w:val="multilevel"/>
    <w:tmpl w:val="213EC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2BAE76D8"/>
    <w:multiLevelType w:val="multilevel"/>
    <w:tmpl w:val="E33AC6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4BD745EA"/>
    <w:multiLevelType w:val="multilevel"/>
    <w:tmpl w:val="BAF24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E6372AE"/>
    <w:multiLevelType w:val="multilevel"/>
    <w:tmpl w:val="8984EE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553109FD"/>
    <w:multiLevelType w:val="hybridMultilevel"/>
    <w:tmpl w:val="6F00F416"/>
    <w:lvl w:ilvl="0" w:tplc="40CEABF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F36E4C"/>
    <w:multiLevelType w:val="hybridMultilevel"/>
    <w:tmpl w:val="6AB28DF6"/>
    <w:lvl w:ilvl="0" w:tplc="40CEABF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04751C"/>
    <w:multiLevelType w:val="multilevel"/>
    <w:tmpl w:val="EB1634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4"/>
  </w:num>
  <w:num w:numId="3">
    <w:abstractNumId w:val="1"/>
  </w:num>
  <w:num w:numId="4">
    <w:abstractNumId w:val="7"/>
  </w:num>
  <w:num w:numId="5">
    <w:abstractNumId w:val="3"/>
  </w:num>
  <w:num w:numId="6">
    <w:abstractNumId w:val="0"/>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9204D"/>
    <w:rsid w:val="00086568"/>
    <w:rsid w:val="000D5516"/>
    <w:rsid w:val="00107335"/>
    <w:rsid w:val="0024759D"/>
    <w:rsid w:val="00384A38"/>
    <w:rsid w:val="003E4B8F"/>
    <w:rsid w:val="004D441D"/>
    <w:rsid w:val="00620FBE"/>
    <w:rsid w:val="00722A9A"/>
    <w:rsid w:val="00744D05"/>
    <w:rsid w:val="00746C03"/>
    <w:rsid w:val="007650BD"/>
    <w:rsid w:val="0079204D"/>
    <w:rsid w:val="007C3D67"/>
    <w:rsid w:val="00C47395"/>
    <w:rsid w:val="00C949B9"/>
    <w:rsid w:val="00CB7278"/>
    <w:rsid w:val="00F00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C03"/>
  </w:style>
  <w:style w:type="paragraph" w:styleId="Heading1">
    <w:name w:val="heading 1"/>
    <w:basedOn w:val="normal0"/>
    <w:next w:val="normal0"/>
    <w:rsid w:val="0079204D"/>
    <w:pPr>
      <w:keepNext/>
      <w:keepLines/>
      <w:spacing w:before="400" w:after="120"/>
      <w:outlineLvl w:val="0"/>
    </w:pPr>
    <w:rPr>
      <w:sz w:val="40"/>
      <w:szCs w:val="40"/>
    </w:rPr>
  </w:style>
  <w:style w:type="paragraph" w:styleId="Heading2">
    <w:name w:val="heading 2"/>
    <w:basedOn w:val="normal0"/>
    <w:next w:val="normal0"/>
    <w:rsid w:val="0079204D"/>
    <w:pPr>
      <w:keepNext/>
      <w:keepLines/>
      <w:spacing w:before="360" w:after="120"/>
      <w:outlineLvl w:val="1"/>
    </w:pPr>
    <w:rPr>
      <w:sz w:val="32"/>
      <w:szCs w:val="32"/>
    </w:rPr>
  </w:style>
  <w:style w:type="paragraph" w:styleId="Heading3">
    <w:name w:val="heading 3"/>
    <w:basedOn w:val="normal0"/>
    <w:next w:val="normal0"/>
    <w:rsid w:val="0079204D"/>
    <w:pPr>
      <w:keepNext/>
      <w:keepLines/>
      <w:spacing w:before="320" w:after="80"/>
      <w:outlineLvl w:val="2"/>
    </w:pPr>
    <w:rPr>
      <w:color w:val="434343"/>
      <w:sz w:val="28"/>
      <w:szCs w:val="28"/>
    </w:rPr>
  </w:style>
  <w:style w:type="paragraph" w:styleId="Heading4">
    <w:name w:val="heading 4"/>
    <w:basedOn w:val="normal0"/>
    <w:next w:val="normal0"/>
    <w:rsid w:val="0079204D"/>
    <w:pPr>
      <w:keepNext/>
      <w:keepLines/>
      <w:spacing w:before="280" w:after="80"/>
      <w:outlineLvl w:val="3"/>
    </w:pPr>
    <w:rPr>
      <w:color w:val="666666"/>
      <w:sz w:val="24"/>
      <w:szCs w:val="24"/>
    </w:rPr>
  </w:style>
  <w:style w:type="paragraph" w:styleId="Heading5">
    <w:name w:val="heading 5"/>
    <w:basedOn w:val="normal0"/>
    <w:next w:val="normal0"/>
    <w:rsid w:val="0079204D"/>
    <w:pPr>
      <w:keepNext/>
      <w:keepLines/>
      <w:spacing w:before="240" w:after="80"/>
      <w:outlineLvl w:val="4"/>
    </w:pPr>
    <w:rPr>
      <w:color w:val="666666"/>
    </w:rPr>
  </w:style>
  <w:style w:type="paragraph" w:styleId="Heading6">
    <w:name w:val="heading 6"/>
    <w:basedOn w:val="normal0"/>
    <w:next w:val="normal0"/>
    <w:rsid w:val="0079204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9204D"/>
  </w:style>
  <w:style w:type="paragraph" w:styleId="Title">
    <w:name w:val="Title"/>
    <w:basedOn w:val="normal0"/>
    <w:next w:val="normal0"/>
    <w:rsid w:val="0079204D"/>
    <w:pPr>
      <w:keepNext/>
      <w:keepLines/>
      <w:spacing w:after="60"/>
    </w:pPr>
    <w:rPr>
      <w:sz w:val="52"/>
      <w:szCs w:val="52"/>
    </w:rPr>
  </w:style>
  <w:style w:type="paragraph" w:styleId="Subtitle">
    <w:name w:val="Subtitle"/>
    <w:basedOn w:val="normal0"/>
    <w:next w:val="normal0"/>
    <w:rsid w:val="0079204D"/>
    <w:pPr>
      <w:keepNext/>
      <w:keepLines/>
      <w:spacing w:after="320"/>
    </w:pPr>
    <w:rPr>
      <w:color w:val="666666"/>
      <w:sz w:val="30"/>
      <w:szCs w:val="30"/>
    </w:rPr>
  </w:style>
  <w:style w:type="character" w:styleId="Strong">
    <w:name w:val="Strong"/>
    <w:basedOn w:val="DefaultParagraphFont"/>
    <w:uiPriority w:val="22"/>
    <w:qFormat/>
    <w:rsid w:val="003E4B8F"/>
    <w:rPr>
      <w:b/>
      <w:bCs/>
    </w:rPr>
  </w:style>
  <w:style w:type="paragraph" w:styleId="BalloonText">
    <w:name w:val="Balloon Text"/>
    <w:basedOn w:val="Normal"/>
    <w:link w:val="BalloonTextChar"/>
    <w:uiPriority w:val="99"/>
    <w:semiHidden/>
    <w:unhideWhenUsed/>
    <w:rsid w:val="007C3D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D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Iptisha</cp:lastModifiedBy>
  <cp:revision>11</cp:revision>
  <dcterms:created xsi:type="dcterms:W3CDTF">2018-09-30T22:43:00Z</dcterms:created>
  <dcterms:modified xsi:type="dcterms:W3CDTF">2018-11-07T21:14:00Z</dcterms:modified>
</cp:coreProperties>
</file>