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638266277"/>
        <w:docPartObj>
          <w:docPartGallery w:val="Cover Pages"/>
          <w:docPartUnique/>
        </w:docPartObj>
      </w:sdtPr>
      <w:sdtEndPr>
        <w:rPr>
          <w:rFonts w:ascii="Calibri" w:eastAsia="Calibri" w:hAnsi="Calibri" w:cs="Calibri"/>
          <w:b/>
          <w:sz w:val="32"/>
          <w:szCs w:val="20"/>
          <w:lang w:val="en-IN" w:eastAsia="en-IN" w:bidi="hi-IN"/>
        </w:rPr>
      </w:sdtEndPr>
      <w:sdtContent>
        <w:p w:rsidR="003270CE" w:rsidRDefault="003270CE">
          <w:pPr>
            <w:pStyle w:val="NoSpacing"/>
            <w:rPr>
              <w:rFonts w:asciiTheme="majorHAnsi" w:eastAsiaTheme="majorEastAsia" w:hAnsiTheme="majorHAnsi" w:cstheme="majorBidi"/>
              <w:sz w:val="72"/>
              <w:szCs w:val="72"/>
            </w:rPr>
          </w:pPr>
          <w:r>
            <w:rPr>
              <w:noProof/>
            </w:rPr>
            <w:pict>
              <v:rect id="Rectangle 2" o:spid="_x0000_s1041"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5" o:spid="_x0000_s1040"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w:r>
          <w:r>
            <w:rPr>
              <w:noProof/>
            </w:rPr>
            <w:pict>
              <v:rect id="Rectangle 4" o:spid="_x0000_s1039"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r>
            <w:rPr>
              <w:noProof/>
            </w:rPr>
            <w:pict>
              <v:rect id="Rectangle 3" o:spid="_x0000_s1038"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FCED7AC0A94E467FB3BD791B4CEC863B"/>
            </w:placeholder>
            <w:dataBinding w:prefixMappings="xmlns:ns0='http://schemas.openxmlformats.org/package/2006/metadata/core-properties' xmlns:ns1='http://purl.org/dc/elements/1.1/'" w:xpath="/ns0:coreProperties[1]/ns1:title[1]" w:storeItemID="{6C3C8BC8-F283-45AE-878A-BAB7291924A1}"/>
            <w:text/>
          </w:sdtPr>
          <w:sdtContent>
            <w:p w:rsidR="003270CE" w:rsidRDefault="004E75F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Range Free Localization of Sensor Node using Mobile Beacon</w:t>
              </w:r>
            </w:p>
          </w:sdtContent>
        </w:sdt>
        <w:sdt>
          <w:sdtPr>
            <w:rPr>
              <w:rFonts w:asciiTheme="majorHAnsi" w:eastAsiaTheme="majorEastAsia" w:hAnsiTheme="majorHAnsi" w:cstheme="majorBidi"/>
              <w:sz w:val="36"/>
              <w:szCs w:val="36"/>
            </w:rPr>
            <w:alias w:val="Subtitle"/>
            <w:id w:val="14700077"/>
            <w:placeholder>
              <w:docPart w:val="EB1C4A1C19BA4E8190D19D5FF5DDAF4B"/>
            </w:placeholder>
            <w:dataBinding w:prefixMappings="xmlns:ns0='http://schemas.openxmlformats.org/package/2006/metadata/core-properties' xmlns:ns1='http://purl.org/dc/elements/1.1/'" w:xpath="/ns0:coreProperties[1]/ns1:subject[1]" w:storeItemID="{6C3C8BC8-F283-45AE-878A-BAB7291924A1}"/>
            <w:text/>
          </w:sdtPr>
          <w:sdtContent>
            <w:p w:rsidR="003270CE" w:rsidRDefault="004E75F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Summer Project Report</w:t>
              </w:r>
            </w:p>
          </w:sdtContent>
        </w:sdt>
        <w:p w:rsidR="003270CE" w:rsidRDefault="003270CE">
          <w:pPr>
            <w:pStyle w:val="NoSpacing"/>
            <w:rPr>
              <w:rFonts w:asciiTheme="majorHAnsi" w:eastAsiaTheme="majorEastAsia" w:hAnsiTheme="majorHAnsi" w:cstheme="majorBidi"/>
              <w:sz w:val="36"/>
              <w:szCs w:val="36"/>
            </w:rPr>
          </w:pPr>
        </w:p>
        <w:p w:rsidR="003270CE" w:rsidRDefault="003270CE">
          <w:pPr>
            <w:pStyle w:val="NoSpacing"/>
            <w:rPr>
              <w:rFonts w:asciiTheme="majorHAnsi" w:eastAsiaTheme="majorEastAsia" w:hAnsiTheme="majorHAnsi" w:cstheme="majorBidi"/>
              <w:sz w:val="36"/>
              <w:szCs w:val="36"/>
            </w:rPr>
          </w:pPr>
        </w:p>
        <w:p w:rsidR="003270CE" w:rsidRDefault="003270CE">
          <w:pPr>
            <w:pStyle w:val="NoSpacing"/>
          </w:pPr>
        </w:p>
        <w:p w:rsidR="003270CE" w:rsidRDefault="003270CE"/>
        <w:p w:rsidR="003270CE" w:rsidRDefault="003270CE">
          <w:pPr>
            <w:rPr>
              <w:rFonts w:ascii="Calibri" w:eastAsia="Calibri" w:hAnsi="Calibri" w:cs="Calibri"/>
              <w:b/>
              <w:sz w:val="32"/>
            </w:rPr>
          </w:pPr>
          <w:r>
            <w:rPr>
              <w:rFonts w:ascii="Calibri" w:eastAsia="Calibri" w:hAnsi="Calibri" w:cs="Calibri"/>
              <w:b/>
              <w:sz w:val="32"/>
            </w:rPr>
            <w:br w:type="page"/>
          </w:r>
        </w:p>
      </w:sdtContent>
    </w:sdt>
    <w:p w:rsidR="00F07C57" w:rsidRPr="004E75FA" w:rsidRDefault="006C566A" w:rsidP="003270CE">
      <w:pPr>
        <w:spacing w:after="160" w:line="259" w:lineRule="auto"/>
        <w:jc w:val="center"/>
        <w:rPr>
          <w:rFonts w:ascii="Calibri" w:eastAsia="Calibri" w:hAnsi="Calibri" w:cs="Calibri"/>
          <w:b/>
          <w:sz w:val="44"/>
          <w:szCs w:val="44"/>
        </w:rPr>
      </w:pPr>
      <w:r w:rsidRPr="004E75FA">
        <w:rPr>
          <w:rFonts w:ascii="Calibri" w:eastAsia="Calibri" w:hAnsi="Calibri" w:cs="Calibri"/>
          <w:b/>
          <w:sz w:val="44"/>
          <w:szCs w:val="44"/>
        </w:rPr>
        <w:lastRenderedPageBreak/>
        <w:t>ACKNOWLEGEMENT</w:t>
      </w:r>
    </w:p>
    <w:p w:rsidR="004E75FA" w:rsidRDefault="004E75FA">
      <w:pPr>
        <w:spacing w:after="160" w:line="259" w:lineRule="auto"/>
        <w:rPr>
          <w:rFonts w:ascii="Calibri" w:eastAsia="Calibri" w:hAnsi="Calibri" w:cs="Calibri"/>
        </w:rPr>
      </w:pPr>
    </w:p>
    <w:p w:rsidR="004E75FA" w:rsidRDefault="004E75FA">
      <w:pPr>
        <w:spacing w:after="160" w:line="259" w:lineRule="auto"/>
        <w:rPr>
          <w:rFonts w:ascii="Calibri" w:eastAsia="Calibri" w:hAnsi="Calibri" w:cs="Calibri"/>
        </w:rPr>
      </w:pPr>
    </w:p>
    <w:p w:rsidR="00F07C57" w:rsidRDefault="006C566A">
      <w:pPr>
        <w:spacing w:after="160" w:line="259" w:lineRule="auto"/>
        <w:rPr>
          <w:rFonts w:ascii="Calibri" w:eastAsia="Calibri" w:hAnsi="Calibri" w:cs="Calibri"/>
        </w:rPr>
      </w:pPr>
      <w:r>
        <w:rPr>
          <w:rFonts w:ascii="Calibri" w:eastAsia="Calibri" w:hAnsi="Calibri" w:cs="Calibri"/>
        </w:rPr>
        <w:t>I would like to express my sincere gratitude to my supervisors</w:t>
      </w:r>
      <w:r w:rsidR="004E75FA">
        <w:rPr>
          <w:rFonts w:ascii="Calibri" w:eastAsia="Calibri" w:hAnsi="Calibri" w:cs="Calibri"/>
        </w:rPr>
        <w:t xml:space="preserve">, </w:t>
      </w:r>
      <w:r>
        <w:rPr>
          <w:rFonts w:ascii="Calibri" w:eastAsia="Calibri" w:hAnsi="Calibri" w:cs="Calibri"/>
        </w:rPr>
        <w:t>Dr. Dinesh Dash for providing his invaluable guidance, comments and suggestions throughout the course of the project.</w:t>
      </w:r>
    </w:p>
    <w:p w:rsidR="00F07C57" w:rsidRDefault="006C566A">
      <w:pPr>
        <w:spacing w:after="160" w:line="259" w:lineRule="auto"/>
        <w:rPr>
          <w:rFonts w:ascii="Calibri" w:eastAsia="Calibri" w:hAnsi="Calibri" w:cs="Calibri"/>
        </w:rPr>
      </w:pPr>
      <w:r>
        <w:rPr>
          <w:rFonts w:ascii="Calibri" w:eastAsia="Calibri" w:hAnsi="Calibri" w:cs="Calibri"/>
        </w:rPr>
        <w:t xml:space="preserve">This project helped me gain insights on the various localization methods, various sensors and their applications and other trivial details. </w:t>
      </w:r>
    </w:p>
    <w:p w:rsidR="00F07C57" w:rsidRDefault="004E75FA">
      <w:pPr>
        <w:spacing w:after="160" w:line="259" w:lineRule="auto"/>
        <w:rPr>
          <w:rFonts w:ascii="Calibri" w:eastAsia="Calibri" w:hAnsi="Calibri" w:cs="Calibri"/>
        </w:rPr>
      </w:pPr>
      <w:r>
        <w:rPr>
          <w:rFonts w:ascii="Calibri" w:eastAsia="Calibri" w:hAnsi="Calibri" w:cs="Calibri"/>
        </w:rPr>
        <w:t>I would specially thank</w:t>
      </w:r>
      <w:r w:rsidR="006C566A">
        <w:rPr>
          <w:rFonts w:ascii="Calibri" w:eastAsia="Calibri" w:hAnsi="Calibri" w:cs="Calibri"/>
        </w:rPr>
        <w:t xml:space="preserve"> Naveen</w:t>
      </w:r>
      <w:r>
        <w:rPr>
          <w:rFonts w:ascii="Calibri" w:eastAsia="Calibri" w:hAnsi="Calibri" w:cs="Calibri"/>
        </w:rPr>
        <w:t xml:space="preserve"> Sir</w:t>
      </w:r>
      <w:r w:rsidR="006C566A">
        <w:rPr>
          <w:rFonts w:ascii="Calibri" w:eastAsia="Calibri" w:hAnsi="Calibri" w:cs="Calibri"/>
        </w:rPr>
        <w:t xml:space="preserve"> for constantly motivating me to work harder.</w:t>
      </w: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Default="00F07C57">
      <w:pPr>
        <w:spacing w:after="160" w:line="259" w:lineRule="auto"/>
        <w:rPr>
          <w:rFonts w:ascii="Calibri" w:eastAsia="Calibri" w:hAnsi="Calibri" w:cs="Calibri"/>
        </w:rPr>
      </w:pPr>
    </w:p>
    <w:p w:rsidR="00F07C57" w:rsidRPr="00091273" w:rsidRDefault="00F07C57">
      <w:pPr>
        <w:spacing w:after="160" w:line="259" w:lineRule="auto"/>
        <w:rPr>
          <w:rFonts w:ascii="Calibri" w:eastAsia="Calibri" w:hAnsi="Calibri" w:cs="Calibri"/>
          <w:sz w:val="24"/>
          <w:szCs w:val="22"/>
        </w:rPr>
      </w:pPr>
    </w:p>
    <w:p w:rsidR="00F07C57" w:rsidRPr="00091273" w:rsidRDefault="006C566A" w:rsidP="003270CE">
      <w:pPr>
        <w:spacing w:after="160" w:line="259" w:lineRule="auto"/>
        <w:jc w:val="center"/>
        <w:rPr>
          <w:rFonts w:ascii="Calibri" w:eastAsia="Calibri" w:hAnsi="Calibri" w:cs="Calibri"/>
          <w:b/>
          <w:sz w:val="40"/>
          <w:szCs w:val="40"/>
          <w:u w:val="single"/>
        </w:rPr>
      </w:pPr>
      <w:r w:rsidRPr="00091273">
        <w:rPr>
          <w:rFonts w:ascii="Calibri" w:eastAsia="Calibri" w:hAnsi="Calibri" w:cs="Calibri"/>
          <w:b/>
          <w:sz w:val="40"/>
          <w:szCs w:val="40"/>
        </w:rPr>
        <w:t>Introduction</w:t>
      </w:r>
    </w:p>
    <w:p w:rsidR="004E75FA" w:rsidRDefault="004E75FA">
      <w:pPr>
        <w:spacing w:after="160" w:line="259" w:lineRule="auto"/>
        <w:rPr>
          <w:rFonts w:ascii="Calibri" w:eastAsia="Calibri" w:hAnsi="Calibri" w:cs="Calibri"/>
          <w:b/>
        </w:rPr>
      </w:pPr>
    </w:p>
    <w:p w:rsidR="00F07C57" w:rsidRDefault="006C566A">
      <w:pPr>
        <w:spacing w:after="160" w:line="259" w:lineRule="auto"/>
        <w:rPr>
          <w:rFonts w:ascii="Calibri" w:eastAsia="Calibri" w:hAnsi="Calibri" w:cs="Calibri"/>
          <w:b/>
        </w:rPr>
      </w:pPr>
      <w:r>
        <w:rPr>
          <w:rFonts w:ascii="Calibri" w:eastAsia="Calibri" w:hAnsi="Calibri" w:cs="Calibri"/>
          <w:b/>
        </w:rPr>
        <w:t>Our project deals wit</w:t>
      </w:r>
      <w:r w:rsidR="003D28DB">
        <w:rPr>
          <w:rFonts w:ascii="Calibri" w:eastAsia="Calibri" w:hAnsi="Calibri" w:cs="Calibri"/>
          <w:b/>
        </w:rPr>
        <w:t xml:space="preserve">h and explains the localization </w:t>
      </w:r>
      <w:r>
        <w:rPr>
          <w:rFonts w:ascii="Calibri" w:eastAsia="Calibri" w:hAnsi="Calibri" w:cs="Calibri"/>
          <w:b/>
        </w:rPr>
        <w:t>method (range free) for wireless sensor networks using a Mobile Beacon.</w:t>
      </w:r>
    </w:p>
    <w:p w:rsidR="003D28DB" w:rsidRDefault="003D28DB">
      <w:pPr>
        <w:spacing w:after="160" w:line="259" w:lineRule="auto"/>
        <w:rPr>
          <w:rFonts w:cstheme="minorHAnsi"/>
          <w:color w:val="333333"/>
          <w:sz w:val="21"/>
          <w:szCs w:val="21"/>
          <w:shd w:val="clear" w:color="auto" w:fill="FFFFFF"/>
        </w:rPr>
      </w:pPr>
      <w:r w:rsidRPr="003D28DB">
        <w:rPr>
          <w:rFonts w:cstheme="minorHAnsi"/>
          <w:color w:val="333333"/>
          <w:sz w:val="21"/>
          <w:szCs w:val="21"/>
          <w:shd w:val="clear" w:color="auto" w:fill="FFFFFF"/>
        </w:rPr>
        <w:t>Wireless sensor networks consist of many wireless sensor nodes that enable the collection of sensor data from the physical world. A key requirement to interpreting the data is to determine the locations of the sensor nodes. The localization techniques developed can be divided into two categories: range-free and range-based. </w:t>
      </w:r>
    </w:p>
    <w:p w:rsidR="003D28DB" w:rsidRDefault="00A627C3" w:rsidP="00A627C3">
      <w:pPr>
        <w:spacing w:after="0" w:line="259" w:lineRule="auto"/>
        <w:rPr>
          <w:rFonts w:cstheme="minorHAnsi"/>
          <w:color w:val="333333"/>
          <w:spacing w:val="2"/>
          <w:szCs w:val="22"/>
          <w:shd w:val="clear" w:color="auto" w:fill="FCFCFC"/>
        </w:rPr>
      </w:pPr>
      <w:r w:rsidRPr="00A627C3">
        <w:rPr>
          <w:rFonts w:cstheme="minorHAnsi"/>
          <w:color w:val="333333"/>
          <w:spacing w:val="2"/>
          <w:szCs w:val="22"/>
          <w:shd w:val="clear" w:color="auto" w:fill="FCFCFC"/>
        </w:rPr>
        <w:t>They differ in the information used for localization. Range-based methods use range measurements, while range-free techniques only use the content of the messages. </w:t>
      </w:r>
    </w:p>
    <w:p w:rsidR="00A627C3" w:rsidRPr="00A627C3" w:rsidRDefault="00A627C3" w:rsidP="00A627C3">
      <w:pPr>
        <w:spacing w:after="0" w:line="259" w:lineRule="auto"/>
        <w:rPr>
          <w:rFonts w:eastAsia="Calibri" w:cstheme="minorHAnsi"/>
          <w:szCs w:val="22"/>
        </w:rPr>
      </w:pPr>
      <w:bookmarkStart w:id="0" w:name="_GoBack"/>
      <w:bookmarkEnd w:id="0"/>
    </w:p>
    <w:p w:rsidR="00712B5C" w:rsidRDefault="004810A3">
      <w:pPr>
        <w:spacing w:after="160" w:line="259" w:lineRule="auto"/>
        <w:rPr>
          <w:rFonts w:ascii="Calibri" w:eastAsia="Calibri" w:hAnsi="Calibri" w:cs="Calibri"/>
        </w:rPr>
      </w:pPr>
      <w:r>
        <w:rPr>
          <w:rFonts w:ascii="Calibri" w:eastAsia="Calibri" w:hAnsi="Calibri" w:cs="Calibri"/>
        </w:rPr>
        <w:t xml:space="preserve">Localization is the </w:t>
      </w:r>
      <w:r w:rsidR="00091273">
        <w:rPr>
          <w:rFonts w:ascii="Calibri" w:eastAsia="Calibri" w:hAnsi="Calibri" w:cs="Calibri"/>
        </w:rPr>
        <w:t>process of finding the spatial location of</w:t>
      </w:r>
      <w:r>
        <w:rPr>
          <w:rFonts w:ascii="Calibri" w:eastAsia="Calibri" w:hAnsi="Calibri" w:cs="Calibri"/>
        </w:rPr>
        <w:t xml:space="preserve"> nodes in a wireless network</w:t>
      </w:r>
      <w:r w:rsidR="00091273">
        <w:rPr>
          <w:rFonts w:ascii="Calibri" w:eastAsia="Calibri" w:hAnsi="Calibri" w:cs="Calibri"/>
        </w:rPr>
        <w:t xml:space="preserve">. In a wireless </w:t>
      </w:r>
      <w:r>
        <w:rPr>
          <w:rFonts w:ascii="Calibri" w:eastAsia="Calibri" w:hAnsi="Calibri" w:cs="Calibri"/>
        </w:rPr>
        <w:t xml:space="preserve">network, </w:t>
      </w:r>
      <w:r w:rsidR="00091273">
        <w:rPr>
          <w:rFonts w:ascii="Calibri" w:eastAsia="Calibri" w:hAnsi="Calibri" w:cs="Calibri"/>
        </w:rPr>
        <w:t xml:space="preserve">nodes </w:t>
      </w:r>
      <w:r w:rsidR="001B6574">
        <w:rPr>
          <w:rFonts w:ascii="Calibri" w:eastAsia="Calibri" w:hAnsi="Calibri" w:cs="Calibri"/>
        </w:rPr>
        <w:t xml:space="preserve">can be classified </w:t>
      </w:r>
      <w:r w:rsidR="00712B5C">
        <w:rPr>
          <w:rFonts w:ascii="Calibri" w:eastAsia="Calibri" w:hAnsi="Calibri" w:cs="Calibri"/>
        </w:rPr>
        <w:t>into three categories</w:t>
      </w:r>
      <w:r w:rsidR="00712B5C" w:rsidRPr="003D28DB">
        <w:rPr>
          <w:rFonts w:ascii="Calibri" w:eastAsia="Calibri" w:hAnsi="Calibri" w:cs="Calibri"/>
          <w:b/>
          <w:bCs/>
        </w:rPr>
        <w:t>, anchor</w:t>
      </w:r>
      <w:r w:rsidR="00091273" w:rsidRPr="003D28DB">
        <w:rPr>
          <w:rFonts w:ascii="Calibri" w:eastAsia="Calibri" w:hAnsi="Calibri" w:cs="Calibri"/>
          <w:b/>
          <w:bCs/>
        </w:rPr>
        <w:t>, unlocalized and localized</w:t>
      </w:r>
      <w:r w:rsidR="00091273">
        <w:rPr>
          <w:rFonts w:ascii="Calibri" w:eastAsia="Calibri" w:hAnsi="Calibri" w:cs="Calibri"/>
        </w:rPr>
        <w:t xml:space="preserve">. </w:t>
      </w:r>
    </w:p>
    <w:p w:rsidR="003D28DB" w:rsidRDefault="00712B5C" w:rsidP="003D28DB">
      <w:pPr>
        <w:spacing w:after="0" w:line="259" w:lineRule="auto"/>
        <w:rPr>
          <w:rFonts w:ascii="Calibri" w:eastAsia="Calibri" w:hAnsi="Calibri" w:cs="Calibri"/>
        </w:rPr>
      </w:pPr>
      <w:r>
        <w:rPr>
          <w:rFonts w:ascii="Calibri" w:eastAsia="Calibri" w:hAnsi="Calibri" w:cs="Calibri"/>
        </w:rPr>
        <w:t>In the first category a group of node</w:t>
      </w:r>
      <w:r w:rsidR="003D28DB">
        <w:rPr>
          <w:rFonts w:ascii="Calibri" w:eastAsia="Calibri" w:hAnsi="Calibri" w:cs="Calibri"/>
        </w:rPr>
        <w:t>, namely anchor nodes,</w:t>
      </w:r>
      <w:r>
        <w:rPr>
          <w:rFonts w:ascii="Calibri" w:eastAsia="Calibri" w:hAnsi="Calibri" w:cs="Calibri"/>
        </w:rPr>
        <w:t xml:space="preserve"> know</w:t>
      </w:r>
      <w:r w:rsidR="00091273">
        <w:rPr>
          <w:rFonts w:ascii="Calibri" w:eastAsia="Calibri" w:hAnsi="Calibri" w:cs="Calibri"/>
        </w:rPr>
        <w:t xml:space="preserve"> their p</w:t>
      </w:r>
      <w:r w:rsidR="003D28DB">
        <w:rPr>
          <w:rFonts w:ascii="Calibri" w:eastAsia="Calibri" w:hAnsi="Calibri" w:cs="Calibri"/>
        </w:rPr>
        <w:t>osition.</w:t>
      </w:r>
    </w:p>
    <w:p w:rsidR="003D28DB" w:rsidRDefault="00712B5C" w:rsidP="003D28DB">
      <w:pPr>
        <w:spacing w:after="0" w:line="259" w:lineRule="auto"/>
        <w:rPr>
          <w:rFonts w:ascii="Calibri" w:eastAsia="Calibri" w:hAnsi="Calibri" w:cs="Calibri"/>
        </w:rPr>
      </w:pPr>
      <w:r>
        <w:rPr>
          <w:rFonts w:ascii="Calibri" w:eastAsia="Calibri" w:hAnsi="Calibri" w:cs="Calibri"/>
        </w:rPr>
        <w:t xml:space="preserve"> </w:t>
      </w:r>
      <w:r w:rsidR="00091273">
        <w:rPr>
          <w:rFonts w:ascii="Calibri" w:eastAsia="Calibri" w:hAnsi="Calibri" w:cs="Calibri"/>
        </w:rPr>
        <w:t xml:space="preserve">Nodes in the second group do not know their position and are called unlocalized. </w:t>
      </w:r>
    </w:p>
    <w:p w:rsidR="00091273" w:rsidRDefault="00091273" w:rsidP="003D28DB">
      <w:pPr>
        <w:spacing w:after="0" w:line="259" w:lineRule="auto"/>
        <w:rPr>
          <w:rFonts w:ascii="Calibri" w:eastAsia="Calibri" w:hAnsi="Calibri" w:cs="Calibri"/>
        </w:rPr>
      </w:pPr>
      <w:r>
        <w:rPr>
          <w:rFonts w:ascii="Calibri" w:eastAsia="Calibri" w:hAnsi="Calibri" w:cs="Calibri"/>
        </w:rPr>
        <w:t xml:space="preserve">The third group </w:t>
      </w:r>
      <w:r w:rsidR="00B9487B">
        <w:rPr>
          <w:rFonts w:ascii="Calibri" w:eastAsia="Calibri" w:hAnsi="Calibri" w:cs="Calibri"/>
        </w:rPr>
        <w:t>of node</w:t>
      </w:r>
      <w:r>
        <w:rPr>
          <w:rFonts w:ascii="Calibri" w:eastAsia="Calibri" w:hAnsi="Calibri" w:cs="Calibri"/>
        </w:rPr>
        <w:t xml:space="preserve"> contains those nodes which were in the second </w:t>
      </w:r>
      <w:r w:rsidR="00B9487B">
        <w:rPr>
          <w:rFonts w:ascii="Calibri" w:eastAsia="Calibri" w:hAnsi="Calibri" w:cs="Calibri"/>
        </w:rPr>
        <w:t>group but subsequently have their position estimated, and thus are called localized.</w:t>
      </w:r>
    </w:p>
    <w:p w:rsidR="003D28DB" w:rsidRDefault="003D28DB" w:rsidP="003D28DB">
      <w:pPr>
        <w:spacing w:after="0" w:line="259" w:lineRule="auto"/>
        <w:rPr>
          <w:rFonts w:ascii="Calibri" w:eastAsia="Calibri" w:hAnsi="Calibri" w:cs="Calibri"/>
        </w:rPr>
      </w:pPr>
      <w:r>
        <w:rPr>
          <w:rFonts w:ascii="Calibri" w:eastAsia="Calibri" w:hAnsi="Calibri" w:cs="Calibri"/>
        </w:rPr>
        <w:t>However in our project, we consider a network area that has unlocalized nodes i</w:t>
      </w:r>
      <w:r w:rsidR="00FC740C">
        <w:rPr>
          <w:rFonts w:ascii="Calibri" w:eastAsia="Calibri" w:hAnsi="Calibri" w:cs="Calibri"/>
        </w:rPr>
        <w:t>n it and we find their position.</w:t>
      </w:r>
    </w:p>
    <w:p w:rsidR="003D28DB" w:rsidRDefault="003D28DB" w:rsidP="003D28DB">
      <w:pPr>
        <w:spacing w:after="0" w:line="259" w:lineRule="auto"/>
        <w:rPr>
          <w:rFonts w:ascii="Calibri" w:eastAsia="Calibri" w:hAnsi="Calibri" w:cs="Calibri"/>
        </w:rPr>
      </w:pPr>
    </w:p>
    <w:p w:rsidR="00F07C57" w:rsidRDefault="006C566A">
      <w:pPr>
        <w:spacing w:after="160" w:line="259" w:lineRule="auto"/>
        <w:rPr>
          <w:rFonts w:ascii="Calibri" w:eastAsia="Calibri" w:hAnsi="Calibri" w:cs="Calibri"/>
        </w:rPr>
      </w:pPr>
      <w:r>
        <w:rPr>
          <w:rFonts w:ascii="Calibri" w:eastAsia="Calibri" w:hAnsi="Calibri" w:cs="Calibri"/>
        </w:rPr>
        <w:t>The existing mobile beacon based range free localization method has two basic problems:</w:t>
      </w:r>
    </w:p>
    <w:p w:rsidR="00F07C57" w:rsidRDefault="006C566A">
      <w:pPr>
        <w:numPr>
          <w:ilvl w:val="0"/>
          <w:numId w:val="1"/>
        </w:numPr>
        <w:spacing w:after="160" w:line="259" w:lineRule="auto"/>
        <w:ind w:left="720" w:hanging="360"/>
        <w:rPr>
          <w:rFonts w:ascii="Calibri" w:eastAsia="Calibri" w:hAnsi="Calibri" w:cs="Calibri"/>
        </w:rPr>
      </w:pPr>
      <w:r>
        <w:rPr>
          <w:rFonts w:ascii="Calibri" w:eastAsia="Calibri" w:hAnsi="Calibri" w:cs="Calibri"/>
        </w:rPr>
        <w:t>The accuracy of position estimation depends on closer beacon broadcasting intervals.</w:t>
      </w:r>
    </w:p>
    <w:p w:rsidR="00F07C57" w:rsidRDefault="006C566A">
      <w:pPr>
        <w:numPr>
          <w:ilvl w:val="0"/>
          <w:numId w:val="1"/>
        </w:numPr>
        <w:spacing w:after="160" w:line="259" w:lineRule="auto"/>
        <w:ind w:left="720" w:hanging="360"/>
        <w:rPr>
          <w:rFonts w:ascii="Calibri" w:eastAsia="Calibri" w:hAnsi="Calibri" w:cs="Calibri"/>
        </w:rPr>
      </w:pPr>
      <w:r>
        <w:rPr>
          <w:rFonts w:ascii="Calibri" w:eastAsia="Calibri" w:hAnsi="Calibri" w:cs="Calibri"/>
        </w:rPr>
        <w:t>Varying radio propagation irregularity has a major impact on the localization accuracy.</w:t>
      </w:r>
    </w:p>
    <w:p w:rsidR="00F07C57" w:rsidRDefault="006C566A">
      <w:pPr>
        <w:spacing w:after="160" w:line="259" w:lineRule="auto"/>
        <w:rPr>
          <w:rFonts w:ascii="Calibri" w:eastAsia="Calibri" w:hAnsi="Calibri" w:cs="Calibri"/>
        </w:rPr>
      </w:pPr>
      <w:r>
        <w:rPr>
          <w:rFonts w:ascii="Calibri" w:eastAsia="Calibri" w:hAnsi="Calibri" w:cs="Calibri"/>
        </w:rPr>
        <w:t xml:space="preserve"> We overcome the above two problems by proposing </w:t>
      </w:r>
      <w:r>
        <w:rPr>
          <w:rFonts w:ascii="Calibri" w:eastAsia="Calibri" w:hAnsi="Calibri" w:cs="Calibri"/>
          <w:b/>
        </w:rPr>
        <w:t>a mobile beacon (MOB) based range free localization method for wireless sensor networks, which is based on analytical geometry of an arc.</w:t>
      </w:r>
      <w:r>
        <w:rPr>
          <w:rFonts w:ascii="Calibri" w:eastAsia="Calibri" w:hAnsi="Calibri" w:cs="Calibri"/>
        </w:rPr>
        <w:t xml:space="preserve"> </w:t>
      </w:r>
    </w:p>
    <w:p w:rsidR="00F07C57" w:rsidRDefault="006C566A">
      <w:pPr>
        <w:spacing w:after="160" w:line="259" w:lineRule="auto"/>
        <w:rPr>
          <w:rFonts w:ascii="Calibri" w:eastAsia="Calibri" w:hAnsi="Calibri" w:cs="Calibri"/>
        </w:rPr>
      </w:pPr>
      <w:r>
        <w:rPr>
          <w:rFonts w:ascii="Calibri" w:eastAsia="Calibri" w:hAnsi="Calibri" w:cs="Calibri"/>
        </w:rPr>
        <w:t xml:space="preserve">In this scheme, </w:t>
      </w:r>
      <w:r>
        <w:rPr>
          <w:rFonts w:ascii="Calibri" w:eastAsia="Calibri" w:hAnsi="Calibri" w:cs="Calibri"/>
          <w:b/>
        </w:rPr>
        <w:t xml:space="preserve">Cramer’s rule </w:t>
      </w:r>
      <w:r>
        <w:rPr>
          <w:rFonts w:ascii="Calibri" w:eastAsia="Calibri" w:hAnsi="Calibri" w:cs="Calibri"/>
        </w:rPr>
        <w:t xml:space="preserve">is used, </w:t>
      </w:r>
      <w:r>
        <w:rPr>
          <w:rFonts w:ascii="Calibri" w:eastAsia="Calibri" w:hAnsi="Calibri" w:cs="Calibri"/>
          <w:b/>
        </w:rPr>
        <w:t>where the intersection point of two perpendicular bisectors of the chords is taken as the estimated position of the sensor node</w:t>
      </w:r>
      <w:r>
        <w:rPr>
          <w:rFonts w:ascii="Calibri" w:eastAsia="Calibri" w:hAnsi="Calibri" w:cs="Calibri"/>
        </w:rPr>
        <w:t>. Simulation results show that our proposed scheme performs better than the existing range free localization algorithms.</w:t>
      </w:r>
    </w:p>
    <w:p w:rsidR="00F07C57" w:rsidRDefault="006C566A">
      <w:pPr>
        <w:spacing w:after="160" w:line="259" w:lineRule="auto"/>
        <w:rPr>
          <w:rFonts w:ascii="Calibri" w:eastAsia="Calibri" w:hAnsi="Calibri" w:cs="Calibri"/>
        </w:rPr>
      </w:pPr>
      <w:r>
        <w:rPr>
          <w:rFonts w:ascii="Calibri" w:eastAsia="Calibri" w:hAnsi="Calibri" w:cs="Calibri"/>
        </w:rPr>
        <w:t xml:space="preserve"> Wireless sensor networks (WSNs) consist of large variety of inexpensive sensors, deployed to monitor the actuating response from the environment such as humidity, temperature, pressure, pollutant, vibration, etc. Due to its low cost, small size, and low power consumption, it is an idle choice to deploy large number of sensors into a sensing ﬁeld. </w:t>
      </w:r>
    </w:p>
    <w:p w:rsidR="00F07C57" w:rsidRDefault="006C566A">
      <w:pPr>
        <w:spacing w:after="160" w:line="259" w:lineRule="auto"/>
        <w:rPr>
          <w:rFonts w:ascii="Calibri" w:eastAsia="Calibri" w:hAnsi="Calibri" w:cs="Calibri"/>
        </w:rPr>
      </w:pPr>
      <w:r>
        <w:rPr>
          <w:rFonts w:ascii="Calibri" w:eastAsia="Calibri" w:hAnsi="Calibri" w:cs="Calibri"/>
        </w:rPr>
        <w:t xml:space="preserve">Most of the localization algorithms use ﬁxed infrastructure, where the sensor nodes along with few anchor nodes are randomly deployed into the sensing ﬁeld. However, the ﬁxed infrastructure requires higher density of anchor deployment to gain an acceptable accuracy of position estimation. Therefore, to overcome the limitation (density dependent accuracy) of the ﬁxed infrastructure, we utilize GPS enabled mobile beacon, which navigates the sensing ﬁeld and periodically broadcast the beacon messages, including its current location coordinate. From the collected beacon information, </w:t>
      </w:r>
      <w:r>
        <w:rPr>
          <w:rFonts w:ascii="Calibri" w:eastAsia="Calibri" w:hAnsi="Calibri" w:cs="Calibri"/>
        </w:rPr>
        <w:lastRenderedPageBreak/>
        <w:t xml:space="preserve">sensor node selects two distant beacon points based on the minimal received signal strength indicator (RSSI). Sensor node also takes care that the selected beacon points should have a maximum distance from each other. Using the selected beacon points, the sensor node creates its residence area under the intersection of their communication range. After creating the residence area, the sensor node requires two individual chords, which are later used to ﬁnd the position of the sensor node using the geometry conjecture (perpendicular bisector of the chord). </w:t>
      </w:r>
    </w:p>
    <w:p w:rsidR="00F07C57" w:rsidRDefault="006C566A">
      <w:pPr>
        <w:spacing w:after="160" w:line="259" w:lineRule="auto"/>
        <w:rPr>
          <w:rFonts w:ascii="Calibri" w:eastAsia="Calibri" w:hAnsi="Calibri" w:cs="Calibri"/>
        </w:rPr>
      </w:pPr>
      <w:r>
        <w:rPr>
          <w:rFonts w:ascii="Calibri" w:eastAsia="Calibri" w:hAnsi="Calibri" w:cs="Calibri"/>
        </w:rPr>
        <w:t>In this project, we estimate the position of the sensor node using: -</w:t>
      </w:r>
    </w:p>
    <w:p w:rsidR="00F07C57" w:rsidRDefault="006C566A">
      <w:pPr>
        <w:numPr>
          <w:ilvl w:val="0"/>
          <w:numId w:val="2"/>
        </w:numPr>
        <w:spacing w:after="160" w:line="259" w:lineRule="auto"/>
        <w:ind w:left="765" w:hanging="360"/>
        <w:rPr>
          <w:rFonts w:ascii="Calibri" w:eastAsia="Calibri" w:hAnsi="Calibri" w:cs="Calibri"/>
        </w:rPr>
      </w:pPr>
      <w:r>
        <w:rPr>
          <w:rFonts w:ascii="Calibri" w:eastAsia="Calibri" w:hAnsi="Calibri" w:cs="Calibri"/>
        </w:rPr>
        <w:t xml:space="preserve">Perpendicular bisectors of the chords. </w:t>
      </w:r>
    </w:p>
    <w:p w:rsidR="00F07C57" w:rsidRDefault="006C566A">
      <w:pPr>
        <w:numPr>
          <w:ilvl w:val="0"/>
          <w:numId w:val="2"/>
        </w:numPr>
        <w:spacing w:after="160" w:line="259" w:lineRule="auto"/>
        <w:ind w:left="765" w:hanging="360"/>
        <w:rPr>
          <w:rFonts w:ascii="Calibri" w:eastAsia="Calibri" w:hAnsi="Calibri" w:cs="Calibri"/>
        </w:rPr>
      </w:pPr>
      <w:r>
        <w:rPr>
          <w:rFonts w:ascii="Calibri" w:eastAsia="Calibri" w:hAnsi="Calibri" w:cs="Calibri"/>
        </w:rPr>
        <w:t xml:space="preserve">According to geometry, the perpendicular bisectors of any two chords on the circle must pass through the centre of the circle. </w:t>
      </w:r>
    </w:p>
    <w:p w:rsidR="00F07C57" w:rsidRDefault="006C566A">
      <w:pPr>
        <w:numPr>
          <w:ilvl w:val="0"/>
          <w:numId w:val="2"/>
        </w:numPr>
        <w:spacing w:after="160" w:line="259" w:lineRule="auto"/>
        <w:ind w:left="765" w:hanging="360"/>
        <w:rPr>
          <w:rFonts w:ascii="Calibri" w:eastAsia="Calibri" w:hAnsi="Calibri" w:cs="Calibri"/>
        </w:rPr>
      </w:pPr>
      <w:r>
        <w:rPr>
          <w:rFonts w:ascii="Calibri" w:eastAsia="Calibri" w:hAnsi="Calibri" w:cs="Calibri"/>
        </w:rPr>
        <w:t xml:space="preserve">Consider the communication range of a sensor node as a circle and its centre determines its position. If any two chords on the circle are obtained, then we can easily determine the position of the sensor node. </w:t>
      </w:r>
    </w:p>
    <w:p w:rsidR="00F07C57" w:rsidRDefault="00F07C57" w:rsidP="00315F22">
      <w:pPr>
        <w:spacing w:after="160" w:line="259" w:lineRule="auto"/>
        <w:ind w:left="405"/>
        <w:rPr>
          <w:rFonts w:ascii="Calibri" w:eastAsia="Calibri" w:hAnsi="Calibri" w:cs="Calibri"/>
        </w:rPr>
      </w:pPr>
    </w:p>
    <w:p w:rsidR="00F07C57" w:rsidRDefault="006C566A" w:rsidP="00315F22">
      <w:pPr>
        <w:spacing w:after="160" w:line="259" w:lineRule="auto"/>
        <w:ind w:left="765"/>
        <w:rPr>
          <w:rFonts w:ascii="Calibri" w:eastAsia="Calibri" w:hAnsi="Calibri" w:cs="Calibri"/>
        </w:rPr>
      </w:pPr>
      <w:r>
        <w:object w:dxaOrig="3783" w:dyaOrig="2466">
          <v:rect id="rectole0000000000" o:spid="_x0000_i1025" style="width:189.2pt;height:123.05pt" o:ole="" o:preferrelative="t" stroked="f">
            <v:imagedata r:id="rId7" o:title=""/>
          </v:rect>
          <o:OLEObject Type="Embed" ProgID="StaticMetafile" ShapeID="rectole0000000000" DrawAspect="Content" ObjectID="_1565603774" r:id="rId8"/>
        </w:object>
      </w:r>
      <w:r>
        <w:rPr>
          <w:rFonts w:ascii="Calibri" w:eastAsia="Calibri" w:hAnsi="Calibri" w:cs="Calibri"/>
        </w:rPr>
        <w:t>However, to draw the two individual chords we require at least three points on the circumference of the circle.</w:t>
      </w:r>
    </w:p>
    <w:p w:rsidR="00F07C57" w:rsidRPr="00521189" w:rsidRDefault="006C566A" w:rsidP="00521189">
      <w:pPr>
        <w:numPr>
          <w:ilvl w:val="0"/>
          <w:numId w:val="2"/>
        </w:numPr>
        <w:spacing w:after="0" w:line="259" w:lineRule="auto"/>
        <w:ind w:left="765" w:hanging="360"/>
        <w:rPr>
          <w:rFonts w:ascii="Calibri" w:eastAsia="Calibri" w:hAnsi="Calibri" w:cs="Calibri"/>
        </w:rPr>
      </w:pPr>
      <w:r>
        <w:rPr>
          <w:rFonts w:ascii="Calibri" w:eastAsia="Calibri" w:hAnsi="Calibri" w:cs="Calibri"/>
        </w:rPr>
        <w:t>To determine the three beacon poin</w:t>
      </w:r>
      <w:r w:rsidR="00521189">
        <w:rPr>
          <w:rFonts w:ascii="Calibri" w:eastAsia="Calibri" w:hAnsi="Calibri" w:cs="Calibri"/>
        </w:rPr>
        <w:t xml:space="preserve">ts, sensor node </w:t>
      </w:r>
      <w:r w:rsidRPr="00521189">
        <w:rPr>
          <w:rFonts w:ascii="Calibri" w:eastAsia="Calibri" w:hAnsi="Calibri" w:cs="Calibri"/>
        </w:rPr>
        <w:t>assumes a circle, which passes through a beacon point</w:t>
      </w:r>
      <w:r w:rsidR="00521189">
        <w:rPr>
          <w:rFonts w:ascii="Calibri" w:eastAsia="Calibri" w:hAnsi="Calibri" w:cs="Calibri"/>
        </w:rPr>
        <w:t xml:space="preserve"> </w:t>
      </w:r>
      <w:r w:rsidRPr="00521189">
        <w:rPr>
          <w:rFonts w:ascii="Calibri" w:eastAsia="Calibri" w:hAnsi="Calibri" w:cs="Calibri"/>
        </w:rPr>
        <w:t>that is farthest among the others (differentiated using RSSI).</w:t>
      </w:r>
    </w:p>
    <w:p w:rsidR="00F07C57" w:rsidRDefault="006C566A">
      <w:pPr>
        <w:spacing w:after="160" w:line="259" w:lineRule="auto"/>
        <w:ind w:left="765"/>
        <w:rPr>
          <w:rFonts w:ascii="Calibri" w:eastAsia="Calibri" w:hAnsi="Calibri" w:cs="Calibri"/>
        </w:rPr>
      </w:pPr>
      <w:r>
        <w:rPr>
          <w:rFonts w:ascii="Calibri" w:eastAsia="Calibri" w:hAnsi="Calibri" w:cs="Calibri"/>
        </w:rPr>
        <w:t xml:space="preserve">The rest of the two beacon points are formulated using the geometry of an arc. An arc has its height (Sagitta), length, and radius. If we approximate any two of these parameters, we can easily approximate the two points on the circumference of the assumed circle. </w:t>
      </w:r>
    </w:p>
    <w:p w:rsidR="00A70BD7" w:rsidRDefault="00A70BD7">
      <w:pPr>
        <w:spacing w:after="160" w:line="259" w:lineRule="auto"/>
        <w:rPr>
          <w:rFonts w:ascii="Calibri" w:eastAsia="Calibri" w:hAnsi="Calibri" w:cs="Calibri"/>
          <w:b/>
          <w:sz w:val="40"/>
          <w:u w:val="single"/>
        </w:rPr>
      </w:pPr>
    </w:p>
    <w:p w:rsidR="00F07C57" w:rsidRDefault="00A70BD7">
      <w:pPr>
        <w:spacing w:after="160" w:line="259" w:lineRule="auto"/>
        <w:rPr>
          <w:rFonts w:ascii="Calibri" w:eastAsia="Calibri" w:hAnsi="Calibri" w:cs="Calibri"/>
          <w:b/>
          <w:sz w:val="40"/>
          <w:u w:val="single"/>
        </w:rPr>
      </w:pPr>
      <w:r>
        <w:rPr>
          <w:rFonts w:ascii="Calibri" w:eastAsia="Calibri" w:hAnsi="Calibri" w:cs="Calibri"/>
          <w:b/>
          <w:sz w:val="40"/>
          <w:u w:val="single"/>
        </w:rPr>
        <w:t>Assumptions</w:t>
      </w:r>
    </w:p>
    <w:p w:rsidR="00A70BD7" w:rsidRDefault="00A70BD7" w:rsidP="00A70BD7">
      <w:pPr>
        <w:spacing w:after="160" w:line="259" w:lineRule="auto"/>
        <w:rPr>
          <w:rFonts w:ascii="Calibri" w:eastAsia="Calibri" w:hAnsi="Calibri" w:cs="Calibri"/>
          <w:b/>
        </w:rPr>
      </w:pPr>
      <w:r>
        <w:rPr>
          <w:rFonts w:ascii="Calibri" w:eastAsia="Calibri" w:hAnsi="Calibri" w:cs="Calibri"/>
          <w:b/>
        </w:rPr>
        <w:t>Following assumption is taken for implementation:-</w:t>
      </w:r>
    </w:p>
    <w:p w:rsidR="00A70BD7" w:rsidRDefault="00A70BD7" w:rsidP="00A70BD7">
      <w:pPr>
        <w:numPr>
          <w:ilvl w:val="0"/>
          <w:numId w:val="7"/>
        </w:numPr>
        <w:spacing w:after="160" w:line="259" w:lineRule="auto"/>
        <w:ind w:left="720" w:hanging="360"/>
        <w:rPr>
          <w:rFonts w:ascii="Calibri" w:eastAsia="Calibri" w:hAnsi="Calibri" w:cs="Calibri"/>
        </w:rPr>
      </w:pPr>
      <w:r>
        <w:rPr>
          <w:rFonts w:ascii="Calibri" w:eastAsia="Calibri" w:hAnsi="Calibri" w:cs="Calibri"/>
        </w:rPr>
        <w:t xml:space="preserve">The mobile beacon traverses the sensing ﬁeld and periodically broadcast its current location coordinate. We assume that the sensor node listen to the beacon messages, once the mobile beacon enters the communication range of the sensor node. </w:t>
      </w:r>
    </w:p>
    <w:p w:rsidR="00A70BD7" w:rsidRDefault="00A70BD7" w:rsidP="00A70BD7">
      <w:pPr>
        <w:numPr>
          <w:ilvl w:val="0"/>
          <w:numId w:val="7"/>
        </w:numPr>
        <w:spacing w:after="160" w:line="259" w:lineRule="auto"/>
        <w:ind w:left="720" w:hanging="360"/>
        <w:rPr>
          <w:rFonts w:ascii="Calibri" w:eastAsia="Calibri" w:hAnsi="Calibri" w:cs="Calibri"/>
        </w:rPr>
      </w:pPr>
      <w:r>
        <w:rPr>
          <w:rFonts w:ascii="Calibri" w:eastAsia="Calibri" w:hAnsi="Calibri" w:cs="Calibri"/>
        </w:rPr>
        <w:t>The path of mobile beacon is not straight .It follows certain trajectory.</w:t>
      </w:r>
    </w:p>
    <w:p w:rsidR="00A70BD7" w:rsidRDefault="00A70BD7" w:rsidP="00A70BD7">
      <w:pPr>
        <w:numPr>
          <w:ilvl w:val="0"/>
          <w:numId w:val="7"/>
        </w:numPr>
        <w:spacing w:after="160" w:line="259" w:lineRule="auto"/>
        <w:ind w:left="720" w:hanging="360"/>
        <w:rPr>
          <w:rFonts w:ascii="Calibri" w:eastAsia="Calibri" w:hAnsi="Calibri" w:cs="Calibri"/>
        </w:rPr>
      </w:pPr>
      <w:r>
        <w:rPr>
          <w:rFonts w:ascii="Calibri" w:eastAsia="Calibri" w:hAnsi="Calibri" w:cs="Calibri"/>
        </w:rPr>
        <w:t xml:space="preserve">The mobile beacon travel with constant velocity. </w:t>
      </w:r>
    </w:p>
    <w:p w:rsidR="00A70BD7" w:rsidRDefault="00A70BD7" w:rsidP="00A70BD7">
      <w:pPr>
        <w:spacing w:after="160" w:line="259" w:lineRule="auto"/>
        <w:rPr>
          <w:rFonts w:ascii="Calibri" w:eastAsia="Calibri" w:hAnsi="Calibri" w:cs="Calibri"/>
        </w:rPr>
      </w:pPr>
      <w:r>
        <w:rPr>
          <w:rFonts w:ascii="Calibri" w:eastAsia="Calibri" w:hAnsi="Calibri" w:cs="Calibri"/>
        </w:rPr>
        <w:t>We are estimating position of sensor node using geometry (Cramer rule) i.e. the perpendicular bisector of two chords intersects at centre of the circle.</w:t>
      </w:r>
    </w:p>
    <w:p w:rsidR="00A70BD7" w:rsidRDefault="00A70BD7" w:rsidP="00A70BD7">
      <w:pPr>
        <w:spacing w:after="160" w:line="259" w:lineRule="auto"/>
        <w:rPr>
          <w:rFonts w:ascii="Calibri" w:eastAsia="Calibri" w:hAnsi="Calibri" w:cs="Calibri"/>
        </w:rPr>
      </w:pPr>
      <w:r>
        <w:rPr>
          <w:rFonts w:ascii="Calibri" w:eastAsia="Calibri" w:hAnsi="Calibri" w:cs="Calibri"/>
        </w:rPr>
        <w:lastRenderedPageBreak/>
        <w:t>We also deﬁne the transitions from the above two states as follows:</w:t>
      </w:r>
    </w:p>
    <w:p w:rsidR="00A70BD7" w:rsidRDefault="00A70BD7" w:rsidP="00A70BD7">
      <w:pPr>
        <w:numPr>
          <w:ilvl w:val="0"/>
          <w:numId w:val="8"/>
        </w:numPr>
        <w:spacing w:after="160" w:line="259" w:lineRule="auto"/>
        <w:ind w:left="720" w:hanging="360"/>
        <w:rPr>
          <w:rFonts w:ascii="Calibri" w:eastAsia="Calibri" w:hAnsi="Calibri" w:cs="Calibri"/>
        </w:rPr>
      </w:pPr>
      <w:r>
        <w:rPr>
          <w:rFonts w:ascii="Calibri" w:eastAsia="Calibri" w:hAnsi="Calibri" w:cs="Calibri"/>
        </w:rPr>
        <w:t xml:space="preserve"> Arrival: Once the sensor node receives the beacon messages from the mobile beacon.</w:t>
      </w:r>
    </w:p>
    <w:p w:rsidR="00A70BD7" w:rsidRDefault="00A70BD7" w:rsidP="00A70BD7">
      <w:pPr>
        <w:numPr>
          <w:ilvl w:val="0"/>
          <w:numId w:val="8"/>
        </w:numPr>
        <w:spacing w:after="160" w:line="259" w:lineRule="auto"/>
        <w:ind w:left="720" w:hanging="360"/>
        <w:rPr>
          <w:rFonts w:ascii="Calibri" w:eastAsia="Calibri" w:hAnsi="Calibri" w:cs="Calibri"/>
        </w:rPr>
      </w:pPr>
      <w:r>
        <w:rPr>
          <w:rFonts w:ascii="Calibri" w:eastAsia="Calibri" w:hAnsi="Calibri" w:cs="Calibri"/>
        </w:rPr>
        <w:t>Departure Once the mobile beacon departs the communication range of the sensor node</w:t>
      </w:r>
    </w:p>
    <w:p w:rsidR="00144E8A" w:rsidRDefault="00144E8A">
      <w:pPr>
        <w:spacing w:after="160" w:line="259" w:lineRule="auto"/>
        <w:rPr>
          <w:rFonts w:ascii="Calibri" w:eastAsia="Calibri" w:hAnsi="Calibri" w:cs="Calibri"/>
          <w:b/>
          <w:sz w:val="40"/>
          <w:szCs w:val="40"/>
          <w:u w:val="single"/>
        </w:rPr>
      </w:pPr>
    </w:p>
    <w:p w:rsidR="00A70BD7" w:rsidRDefault="00144E8A">
      <w:pPr>
        <w:spacing w:after="160" w:line="259" w:lineRule="auto"/>
        <w:rPr>
          <w:rFonts w:ascii="Calibri" w:eastAsia="Calibri" w:hAnsi="Calibri" w:cs="Calibri"/>
          <w:b/>
          <w:sz w:val="40"/>
          <w:szCs w:val="40"/>
          <w:u w:val="single"/>
        </w:rPr>
      </w:pPr>
      <w:r>
        <w:rPr>
          <w:rFonts w:ascii="Calibri" w:eastAsia="Calibri" w:hAnsi="Calibri" w:cs="Calibri"/>
          <w:b/>
          <w:sz w:val="40"/>
          <w:szCs w:val="40"/>
          <w:u w:val="single"/>
        </w:rPr>
        <w:t>Problem Statement</w:t>
      </w:r>
    </w:p>
    <w:p w:rsidR="00144E8A" w:rsidRDefault="00144E8A">
      <w:pPr>
        <w:spacing w:after="160" w:line="259" w:lineRule="auto"/>
        <w:rPr>
          <w:rFonts w:ascii="Calibri" w:eastAsia="Calibri" w:hAnsi="Calibri" w:cs="Calibri"/>
          <w:bCs/>
          <w:szCs w:val="22"/>
        </w:rPr>
      </w:pPr>
      <w:r>
        <w:rPr>
          <w:rFonts w:ascii="Calibri" w:eastAsia="Calibri" w:hAnsi="Calibri" w:cs="Calibri"/>
          <w:bCs/>
          <w:szCs w:val="22"/>
        </w:rPr>
        <w:t xml:space="preserve"> The existing mobile beacon based range free localization method has two basic problems:</w:t>
      </w:r>
    </w:p>
    <w:p w:rsidR="00144E8A" w:rsidRDefault="00144E8A" w:rsidP="00144E8A">
      <w:pPr>
        <w:pStyle w:val="ListParagraph"/>
        <w:numPr>
          <w:ilvl w:val="0"/>
          <w:numId w:val="25"/>
        </w:numPr>
        <w:spacing w:after="160" w:line="259" w:lineRule="auto"/>
        <w:rPr>
          <w:rFonts w:ascii="Calibri" w:eastAsia="Calibri" w:hAnsi="Calibri" w:cs="Calibri"/>
          <w:bCs/>
          <w:szCs w:val="22"/>
        </w:rPr>
      </w:pPr>
      <w:r>
        <w:rPr>
          <w:rFonts w:ascii="Calibri" w:eastAsia="Calibri" w:hAnsi="Calibri" w:cs="Calibri"/>
          <w:bCs/>
          <w:szCs w:val="22"/>
        </w:rPr>
        <w:t xml:space="preserve"> The accuracy of the position estimation depends on closer beacon broadcasting intervals.</w:t>
      </w:r>
    </w:p>
    <w:p w:rsidR="00144E8A" w:rsidRPr="00144E8A" w:rsidRDefault="00144E8A" w:rsidP="00144E8A">
      <w:pPr>
        <w:pStyle w:val="ListParagraph"/>
        <w:numPr>
          <w:ilvl w:val="0"/>
          <w:numId w:val="25"/>
        </w:numPr>
        <w:spacing w:after="160" w:line="259" w:lineRule="auto"/>
        <w:rPr>
          <w:rFonts w:ascii="Calibri" w:eastAsia="Calibri" w:hAnsi="Calibri" w:cs="Calibri"/>
          <w:bCs/>
          <w:szCs w:val="22"/>
        </w:rPr>
      </w:pPr>
      <w:r>
        <w:rPr>
          <w:rFonts w:ascii="Calibri" w:eastAsia="Calibri" w:hAnsi="Calibri" w:cs="Calibri"/>
          <w:bCs/>
          <w:szCs w:val="22"/>
        </w:rPr>
        <w:t>Varying radio propagation irregularity has a major impact on the localization accuracy</w:t>
      </w:r>
      <w:proofErr w:type="gramStart"/>
      <w:r>
        <w:rPr>
          <w:rFonts w:ascii="Calibri" w:eastAsia="Calibri" w:hAnsi="Calibri" w:cs="Calibri"/>
          <w:bCs/>
          <w:szCs w:val="22"/>
        </w:rPr>
        <w:t>.,</w:t>
      </w:r>
      <w:proofErr w:type="gramEnd"/>
    </w:p>
    <w:p w:rsidR="00144E8A" w:rsidRDefault="00144E8A">
      <w:pPr>
        <w:spacing w:after="160" w:line="259" w:lineRule="auto"/>
        <w:rPr>
          <w:rFonts w:ascii="Calibri" w:eastAsia="Calibri" w:hAnsi="Calibri" w:cs="Calibri"/>
          <w:bCs/>
          <w:szCs w:val="22"/>
        </w:rPr>
      </w:pPr>
    </w:p>
    <w:p w:rsidR="00144E8A" w:rsidRDefault="00144E8A">
      <w:pPr>
        <w:spacing w:after="160" w:line="259" w:lineRule="auto"/>
        <w:rPr>
          <w:rFonts w:ascii="Calibri" w:eastAsia="Calibri" w:hAnsi="Calibri" w:cs="Calibri"/>
          <w:bCs/>
          <w:szCs w:val="22"/>
        </w:rPr>
      </w:pPr>
    </w:p>
    <w:p w:rsidR="00144E8A" w:rsidRPr="00144E8A" w:rsidRDefault="00144E8A">
      <w:pPr>
        <w:spacing w:after="160" w:line="259" w:lineRule="auto"/>
        <w:rPr>
          <w:rFonts w:ascii="Calibri" w:eastAsia="Calibri" w:hAnsi="Calibri" w:cs="Calibri"/>
          <w:bCs/>
          <w:szCs w:val="22"/>
        </w:rPr>
      </w:pPr>
    </w:p>
    <w:p w:rsidR="00F07C57" w:rsidRDefault="006C566A">
      <w:pPr>
        <w:spacing w:after="160" w:line="259" w:lineRule="auto"/>
        <w:rPr>
          <w:rFonts w:ascii="Calibri" w:eastAsia="Calibri" w:hAnsi="Calibri" w:cs="Calibri"/>
          <w:sz w:val="40"/>
          <w:szCs w:val="40"/>
        </w:rPr>
      </w:pPr>
      <w:r w:rsidRPr="00A70BD7">
        <w:rPr>
          <w:rFonts w:ascii="Calibri" w:eastAsia="Calibri" w:hAnsi="Calibri" w:cs="Calibri"/>
          <w:b/>
          <w:sz w:val="40"/>
          <w:szCs w:val="40"/>
          <w:u w:val="single"/>
        </w:rPr>
        <w:t>Steps</w:t>
      </w:r>
    </w:p>
    <w:p w:rsidR="00A70BD7" w:rsidRPr="00A70BD7" w:rsidRDefault="00A70BD7">
      <w:pPr>
        <w:spacing w:after="160" w:line="259" w:lineRule="auto"/>
        <w:rPr>
          <w:rFonts w:ascii="Calibri" w:eastAsia="Calibri" w:hAnsi="Calibri" w:cs="Calibri"/>
          <w:sz w:val="40"/>
          <w:szCs w:val="40"/>
        </w:rPr>
      </w:pPr>
    </w:p>
    <w:p w:rsidR="00F07C57" w:rsidRDefault="006C566A" w:rsidP="00A70BD7">
      <w:pPr>
        <w:numPr>
          <w:ilvl w:val="0"/>
          <w:numId w:val="24"/>
        </w:numPr>
        <w:spacing w:after="160" w:line="259" w:lineRule="auto"/>
        <w:rPr>
          <w:rFonts w:ascii="Calibri" w:eastAsia="Calibri" w:hAnsi="Calibri" w:cs="Calibri"/>
          <w:b/>
        </w:rPr>
      </w:pPr>
      <w:r>
        <w:rPr>
          <w:rFonts w:ascii="Calibri" w:eastAsia="Calibri" w:hAnsi="Calibri" w:cs="Calibri"/>
        </w:rPr>
        <w:t>B and C are taken as arrival and departure points respectively.</w:t>
      </w:r>
    </w:p>
    <w:p w:rsidR="00F07C57" w:rsidRPr="00A70BD7" w:rsidRDefault="006C566A" w:rsidP="00A70BD7">
      <w:pPr>
        <w:spacing w:after="160" w:line="240" w:lineRule="auto"/>
        <w:ind w:left="360"/>
        <w:rPr>
          <w:rFonts w:ascii="Calibri" w:eastAsia="Calibri" w:hAnsi="Calibri" w:cs="Calibri"/>
        </w:rPr>
      </w:pPr>
      <w:r>
        <w:object w:dxaOrig="8730" w:dyaOrig="5400">
          <v:rect id="rectole0000000001" o:spid="_x0000_i1026" style="width:436.2pt;height:270.4pt" o:ole="" o:preferrelative="t" stroked="f">
            <v:imagedata r:id="rId9" o:title=""/>
          </v:rect>
          <o:OLEObject Type="Embed" ProgID="StaticMetafile" ShapeID="rectole0000000001" DrawAspect="Content" ObjectID="_1565603775" r:id="rId10"/>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The sensor node must lie in the intersection area of </w:t>
      </w:r>
      <w:proofErr w:type="gramStart"/>
      <w:r>
        <w:rPr>
          <w:rFonts w:ascii="Calibri" w:eastAsia="Calibri" w:hAnsi="Calibri" w:cs="Calibri"/>
        </w:rPr>
        <w:t>these circle</w:t>
      </w:r>
      <w:proofErr w:type="gramEnd"/>
      <w:r>
        <w:rPr>
          <w:rFonts w:ascii="Calibri" w:eastAsia="Calibri" w:hAnsi="Calibri" w:cs="Calibri"/>
        </w:rPr>
        <w:t xml:space="preserve"> with </w:t>
      </w:r>
      <w:r w:rsidR="004E75FA">
        <w:rPr>
          <w:rFonts w:ascii="Calibri" w:eastAsia="Calibri" w:hAnsi="Calibri" w:cs="Calibri"/>
        </w:rPr>
        <w:t>centre</w:t>
      </w:r>
      <w:r>
        <w:rPr>
          <w:rFonts w:ascii="Calibri" w:eastAsia="Calibri" w:hAnsi="Calibri" w:cs="Calibri"/>
        </w:rPr>
        <w:t xml:space="preserve"> B and C. </w:t>
      </w:r>
    </w:p>
    <w:p w:rsidR="00F07C57" w:rsidRDefault="00F07C57" w:rsidP="00A70BD7">
      <w:pPr>
        <w:spacing w:after="160" w:line="240" w:lineRule="auto"/>
        <w:ind w:firstLine="495"/>
        <w:rPr>
          <w:rFonts w:ascii="Calibri" w:eastAsia="Calibri" w:hAnsi="Calibri" w:cs="Calibri"/>
        </w:rPr>
      </w:pP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lastRenderedPageBreak/>
        <w:t>The Intersection point of circle B and C is joined (marked as J and K)</w:t>
      </w:r>
    </w:p>
    <w:p w:rsidR="00F07C57" w:rsidRPr="00A70BD7" w:rsidRDefault="006C566A" w:rsidP="00A70BD7">
      <w:pPr>
        <w:spacing w:after="160" w:line="240" w:lineRule="auto"/>
        <w:ind w:left="360"/>
        <w:rPr>
          <w:rFonts w:ascii="Calibri" w:eastAsia="Calibri" w:hAnsi="Calibri" w:cs="Calibri"/>
        </w:rPr>
      </w:pPr>
      <w:r w:rsidRPr="00A70BD7">
        <w:rPr>
          <w:rFonts w:ascii="Calibri" w:eastAsia="Calibri" w:hAnsi="Calibri" w:cs="Calibri"/>
        </w:rPr>
        <w:t xml:space="preserve">               </w:t>
      </w:r>
      <w:r>
        <w:object w:dxaOrig="8640" w:dyaOrig="6405">
          <v:rect id="rectole0000000002" o:spid="_x0000_i1027" style="width:6in;height:320.65pt" o:ole="" o:preferrelative="t" stroked="f">
            <v:imagedata r:id="rId11" o:title=""/>
          </v:rect>
          <o:OLEObject Type="Embed" ProgID="StaticMetafile" ShapeID="rectole0000000002" DrawAspect="Content" ObjectID="_1565603776" r:id="rId12"/>
        </w:object>
      </w:r>
    </w:p>
    <w:p w:rsidR="00F07C57" w:rsidRDefault="00F07C57">
      <w:pPr>
        <w:spacing w:after="160" w:line="240" w:lineRule="auto"/>
        <w:rPr>
          <w:rFonts w:ascii="Calibri" w:eastAsia="Calibri" w:hAnsi="Calibri" w:cs="Calibri"/>
        </w:rPr>
      </w:pP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J and k are joined and RSSI value </w:t>
      </w:r>
      <w:r w:rsidR="004E75FA">
        <w:rPr>
          <w:rFonts w:ascii="Calibri" w:eastAsia="Calibri" w:hAnsi="Calibri" w:cs="Calibri"/>
        </w:rPr>
        <w:t>of B</w:t>
      </w:r>
      <w:r>
        <w:rPr>
          <w:rFonts w:ascii="Calibri" w:eastAsia="Calibri" w:hAnsi="Calibri" w:cs="Calibri"/>
        </w:rPr>
        <w:t xml:space="preserve"> and C is </w:t>
      </w:r>
      <w:r w:rsidR="004E75FA">
        <w:rPr>
          <w:rFonts w:ascii="Calibri" w:eastAsia="Calibri" w:hAnsi="Calibri" w:cs="Calibri"/>
        </w:rPr>
        <w:t>calculated from</w:t>
      </w:r>
      <w:r>
        <w:rPr>
          <w:rFonts w:ascii="Calibri" w:eastAsia="Calibri" w:hAnsi="Calibri" w:cs="Calibri"/>
        </w:rPr>
        <w:t xml:space="preserve"> sensor to find the sensor approximate half.</w:t>
      </w:r>
    </w:p>
    <w:p w:rsidR="00F07C57" w:rsidRDefault="00F07C57">
      <w:pPr>
        <w:spacing w:after="160" w:line="259" w:lineRule="auto"/>
        <w:rPr>
          <w:rFonts w:ascii="Calibri" w:eastAsia="Calibri" w:hAnsi="Calibri" w:cs="Calibri"/>
          <w:b/>
        </w:rPr>
      </w:pPr>
    </w:p>
    <w:p w:rsidR="00F07C57" w:rsidRDefault="006C566A" w:rsidP="00A70BD7">
      <w:pPr>
        <w:numPr>
          <w:ilvl w:val="0"/>
          <w:numId w:val="24"/>
        </w:numPr>
        <w:spacing w:after="160" w:line="240" w:lineRule="auto"/>
        <w:rPr>
          <w:rFonts w:ascii="Calibri" w:eastAsia="Calibri" w:hAnsi="Calibri" w:cs="Calibri"/>
          <w:b/>
        </w:rPr>
      </w:pPr>
      <w:r>
        <w:rPr>
          <w:rFonts w:ascii="Calibri" w:eastAsia="Calibri" w:hAnsi="Calibri" w:cs="Calibri"/>
        </w:rPr>
        <w:t>B and C are also joined and the intersection of line BC with JK is marked as P.</w:t>
      </w:r>
    </w:p>
    <w:p w:rsidR="00F07C57" w:rsidRPr="00A70BD7" w:rsidRDefault="006C566A" w:rsidP="00A70BD7">
      <w:pPr>
        <w:spacing w:after="160" w:line="240" w:lineRule="auto"/>
        <w:ind w:left="360"/>
        <w:rPr>
          <w:rFonts w:ascii="Calibri" w:eastAsia="Calibri" w:hAnsi="Calibri" w:cs="Calibri"/>
        </w:rPr>
      </w:pPr>
      <w:r>
        <w:object w:dxaOrig="8640" w:dyaOrig="6045">
          <v:rect id="rectole0000000003" o:spid="_x0000_i1028" style="width:6in;height:302.25pt" o:ole="" o:preferrelative="t" stroked="f">
            <v:imagedata r:id="rId13" o:title=""/>
          </v:rect>
          <o:OLEObject Type="Embed" ProgID="StaticMetafile" ShapeID="rectole0000000003" DrawAspect="Content" ObjectID="_1565603777" r:id="rId14"/>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Mark the intersection of circle B with line BC .This will give us two </w:t>
      </w:r>
      <w:r w:rsidR="004E75FA">
        <w:rPr>
          <w:rFonts w:ascii="Calibri" w:eastAsia="Calibri" w:hAnsi="Calibri" w:cs="Calibri"/>
        </w:rPr>
        <w:t>points,</w:t>
      </w:r>
      <w:r>
        <w:rPr>
          <w:rFonts w:ascii="Calibri" w:eastAsia="Calibri" w:hAnsi="Calibri" w:cs="Calibri"/>
        </w:rPr>
        <w:t xml:space="preserve"> the one with higher RSSI value from Sensor is marked as I.</w:t>
      </w:r>
    </w:p>
    <w:p w:rsidR="00F07C57" w:rsidRDefault="004E75FA" w:rsidP="00A70BD7">
      <w:pPr>
        <w:numPr>
          <w:ilvl w:val="0"/>
          <w:numId w:val="24"/>
        </w:numPr>
        <w:spacing w:after="160" w:line="240" w:lineRule="auto"/>
        <w:rPr>
          <w:rFonts w:ascii="Calibri" w:eastAsia="Calibri" w:hAnsi="Calibri" w:cs="Calibri"/>
        </w:rPr>
      </w:pPr>
      <w:r>
        <w:rPr>
          <w:rFonts w:ascii="Calibri" w:eastAsia="Calibri" w:hAnsi="Calibri" w:cs="Calibri"/>
        </w:rPr>
        <w:t>Mid-point</w:t>
      </w:r>
      <w:r w:rsidR="006C566A">
        <w:rPr>
          <w:rFonts w:ascii="Calibri" w:eastAsia="Calibri" w:hAnsi="Calibri" w:cs="Calibri"/>
        </w:rPr>
        <w:t xml:space="preserve"> of points P and I is calculated and marked as Z.</w:t>
      </w:r>
    </w:p>
    <w:p w:rsidR="00F07C57" w:rsidRDefault="00F07C57">
      <w:pPr>
        <w:spacing w:after="160" w:line="240" w:lineRule="auto"/>
        <w:rPr>
          <w:rFonts w:ascii="Calibri" w:eastAsia="Calibri" w:hAnsi="Calibri" w:cs="Calibri"/>
        </w:rPr>
      </w:pPr>
    </w:p>
    <w:p w:rsidR="00F07C57" w:rsidRDefault="00F07C57">
      <w:pPr>
        <w:spacing w:after="160" w:line="240" w:lineRule="auto"/>
        <w:rPr>
          <w:rFonts w:ascii="Calibri" w:eastAsia="Calibri" w:hAnsi="Calibri" w:cs="Calibri"/>
        </w:rPr>
      </w:pPr>
    </w:p>
    <w:p w:rsidR="00F07C57" w:rsidRPr="00A70BD7" w:rsidRDefault="006C566A" w:rsidP="00A70BD7">
      <w:pPr>
        <w:spacing w:after="160" w:line="240" w:lineRule="auto"/>
        <w:rPr>
          <w:rFonts w:ascii="Calibri" w:eastAsia="Calibri" w:hAnsi="Calibri" w:cs="Calibri"/>
        </w:rPr>
      </w:pPr>
      <w:r>
        <w:object w:dxaOrig="8640" w:dyaOrig="5279">
          <v:rect id="rectole0000000004" o:spid="_x0000_i1029" style="width:6in;height:263.7pt" o:ole="" o:preferrelative="t" stroked="f">
            <v:imagedata r:id="rId15" o:title=""/>
          </v:rect>
          <o:OLEObject Type="Embed" ProgID="StaticMetafile" ShapeID="rectole0000000004" DrawAspect="Content" ObjectID="_1565603778" r:id="rId16"/>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lastRenderedPageBreak/>
        <w:t xml:space="preserve"> Now, we derive the Euclidean distances EPI, EPZ, and EBZ respectively. Estimated Euclidean distances EPI, EPZ, and EBZ are used to set the random approximation range for the radius and half length of the chord. </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The relation given below, randomly approximate the radius within the range speciﬁed as follows:</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r1 = EAZ + EPI</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r2 = EAZ - EPZ</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R = (r2 - r1)*rand(k,1) + r1 ; k = 1,2,...,</w:t>
      </w:r>
      <w:proofErr w:type="spellStart"/>
      <w:r>
        <w:rPr>
          <w:rFonts w:ascii="Calibri" w:eastAsia="Calibri" w:hAnsi="Calibri" w:cs="Calibri"/>
        </w:rPr>
        <w:t>k</w:t>
      </w:r>
      <w:r w:rsidRPr="004E75FA">
        <w:rPr>
          <w:rFonts w:ascii="Calibri" w:eastAsia="Calibri" w:hAnsi="Calibri" w:cs="Calibri"/>
          <w:vertAlign w:val="subscript"/>
        </w:rPr>
        <w:t>n</w:t>
      </w:r>
      <w:proofErr w:type="spellEnd"/>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 Each random value R (R</w:t>
      </w:r>
      <w:r w:rsidRPr="004E75FA">
        <w:rPr>
          <w:rFonts w:ascii="Calibri" w:eastAsia="Calibri" w:hAnsi="Calibri" w:cs="Calibri"/>
          <w:vertAlign w:val="subscript"/>
        </w:rPr>
        <w:t>1</w:t>
      </w:r>
      <w:r>
        <w:rPr>
          <w:rFonts w:ascii="Calibri" w:eastAsia="Calibri" w:hAnsi="Calibri" w:cs="Calibri"/>
        </w:rPr>
        <w:t>, R</w:t>
      </w:r>
      <w:r w:rsidRPr="004E75FA">
        <w:rPr>
          <w:rFonts w:ascii="Calibri" w:eastAsia="Calibri" w:hAnsi="Calibri" w:cs="Calibri"/>
          <w:vertAlign w:val="subscript"/>
        </w:rPr>
        <w:t>2</w:t>
      </w:r>
      <w:r>
        <w:rPr>
          <w:rFonts w:ascii="Calibri" w:eastAsia="Calibri" w:hAnsi="Calibri" w:cs="Calibri"/>
        </w:rPr>
        <w:t>, R</w:t>
      </w:r>
      <w:r w:rsidRPr="004E75FA">
        <w:rPr>
          <w:rFonts w:ascii="Calibri" w:eastAsia="Calibri" w:hAnsi="Calibri" w:cs="Calibri"/>
          <w:vertAlign w:val="subscript"/>
        </w:rPr>
        <w:t>3</w:t>
      </w:r>
      <w:r>
        <w:rPr>
          <w:rFonts w:ascii="Calibri" w:eastAsia="Calibri" w:hAnsi="Calibri" w:cs="Calibri"/>
        </w:rPr>
        <w:t>,...,</w:t>
      </w:r>
      <w:proofErr w:type="spellStart"/>
      <w:r>
        <w:rPr>
          <w:rFonts w:ascii="Calibri" w:eastAsia="Calibri" w:hAnsi="Calibri" w:cs="Calibri"/>
        </w:rPr>
        <w:t>R</w:t>
      </w:r>
      <w:r w:rsidRPr="004E75FA">
        <w:rPr>
          <w:rFonts w:ascii="Calibri" w:eastAsia="Calibri" w:hAnsi="Calibri" w:cs="Calibri"/>
          <w:vertAlign w:val="subscript"/>
        </w:rPr>
        <w:t>n</w:t>
      </w:r>
      <w:proofErr w:type="spellEnd"/>
      <w:r>
        <w:rPr>
          <w:rFonts w:ascii="Calibri" w:eastAsia="Calibri" w:hAnsi="Calibri" w:cs="Calibri"/>
        </w:rPr>
        <w:t>) within the range r1 and r2 are considered as the radius</w:t>
      </w:r>
    </w:p>
    <w:p w:rsidR="00F07C57" w:rsidRPr="00A70BD7" w:rsidRDefault="006C566A" w:rsidP="00A70BD7">
      <w:pPr>
        <w:spacing w:after="160" w:line="240" w:lineRule="auto"/>
        <w:ind w:left="360"/>
        <w:rPr>
          <w:rFonts w:ascii="Calibri" w:eastAsia="Calibri" w:hAnsi="Calibri" w:cs="Calibri"/>
        </w:rPr>
      </w:pPr>
      <w:r>
        <w:object w:dxaOrig="8640" w:dyaOrig="5955">
          <v:rect id="rectole0000000005" o:spid="_x0000_i1030" style="width:6in;height:298.05pt" o:ole="" o:preferrelative="t" stroked="f">
            <v:imagedata r:id="rId17" o:title=""/>
          </v:rect>
          <o:OLEObject Type="Embed" ProgID="StaticMetafile" ShapeID="rectole0000000005" DrawAspect="Content" ObjectID="_1565603779" r:id="rId18"/>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 Each circle drawn against the radius r (corresponding to R) with </w:t>
      </w:r>
      <w:r w:rsidR="004E75FA">
        <w:rPr>
          <w:rFonts w:ascii="Calibri" w:eastAsia="Calibri" w:hAnsi="Calibri" w:cs="Calibri"/>
        </w:rPr>
        <w:t>centre</w:t>
      </w:r>
      <w:r>
        <w:rPr>
          <w:rFonts w:ascii="Calibri" w:eastAsia="Calibri" w:hAnsi="Calibri" w:cs="Calibri"/>
        </w:rPr>
        <w:t xml:space="preserve"> </w:t>
      </w:r>
      <w:proofErr w:type="gramStart"/>
      <w:r>
        <w:rPr>
          <w:rFonts w:ascii="Calibri" w:eastAsia="Calibri" w:hAnsi="Calibri" w:cs="Calibri"/>
        </w:rPr>
        <w:t>B,</w:t>
      </w:r>
      <w:proofErr w:type="gramEnd"/>
      <w:r>
        <w:rPr>
          <w:rFonts w:ascii="Calibri" w:eastAsia="Calibri" w:hAnsi="Calibri" w:cs="Calibri"/>
        </w:rPr>
        <w:t xml:space="preserve"> intersects the lines BC and JK. Then the corresponding intersection coordinates of the circle with lines BC and JK are designated as </w:t>
      </w:r>
      <w:r w:rsidR="004E75FA">
        <w:rPr>
          <w:rFonts w:ascii="Calibri" w:eastAsia="Calibri" w:hAnsi="Calibri" w:cs="Calibri"/>
        </w:rPr>
        <w:t>Q and</w:t>
      </w:r>
      <w:r>
        <w:rPr>
          <w:rFonts w:ascii="Calibri" w:eastAsia="Calibri" w:hAnsi="Calibri" w:cs="Calibri"/>
        </w:rPr>
        <w:t xml:space="preserve"> F respectively.</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To choose the valid root for Q </w:t>
      </w:r>
      <w:r w:rsidR="004E75FA">
        <w:rPr>
          <w:rFonts w:ascii="Calibri" w:eastAsia="Calibri" w:hAnsi="Calibri" w:cs="Calibri"/>
        </w:rPr>
        <w:t>Euclidean</w:t>
      </w:r>
      <w:r>
        <w:rPr>
          <w:rFonts w:ascii="Calibri" w:eastAsia="Calibri" w:hAnsi="Calibri" w:cs="Calibri"/>
        </w:rPr>
        <w:t xml:space="preserve"> distance of Q is calculated from P and the one with lesser distance is selected.</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The </w:t>
      </w:r>
      <w:r w:rsidR="004E75FA">
        <w:rPr>
          <w:rFonts w:ascii="Calibri" w:eastAsia="Calibri" w:hAnsi="Calibri" w:cs="Calibri"/>
        </w:rPr>
        <w:t>mid-point</w:t>
      </w:r>
      <w:r>
        <w:rPr>
          <w:rFonts w:ascii="Calibri" w:eastAsia="Calibri" w:hAnsi="Calibri" w:cs="Calibri"/>
        </w:rPr>
        <w:t xml:space="preserve"> of the line segment between Q and F(x</w:t>
      </w:r>
      <w:proofErr w:type="gramStart"/>
      <w:r>
        <w:rPr>
          <w:rFonts w:ascii="Calibri" w:eastAsia="Calibri" w:hAnsi="Calibri" w:cs="Calibri"/>
        </w:rPr>
        <w:t>,y</w:t>
      </w:r>
      <w:proofErr w:type="gramEnd"/>
      <w:r>
        <w:rPr>
          <w:rFonts w:ascii="Calibri" w:eastAsia="Calibri" w:hAnsi="Calibri" w:cs="Calibri"/>
        </w:rPr>
        <w:t>) and Q(x,y) and F(-x,-y) are L(x ,y) and M(x, y).</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The midpoint of L and M is marked as T(x</w:t>
      </w:r>
      <w:proofErr w:type="gramStart"/>
      <w:r>
        <w:rPr>
          <w:rFonts w:ascii="Calibri" w:eastAsia="Calibri" w:hAnsi="Calibri" w:cs="Calibri"/>
        </w:rPr>
        <w:t>,y</w:t>
      </w:r>
      <w:proofErr w:type="gramEnd"/>
      <w:r>
        <w:rPr>
          <w:rFonts w:ascii="Calibri" w:eastAsia="Calibri" w:hAnsi="Calibri" w:cs="Calibri"/>
        </w:rPr>
        <w:t xml:space="preserve">) which is the </w:t>
      </w:r>
      <w:r w:rsidR="004E75FA">
        <w:rPr>
          <w:rFonts w:ascii="Calibri" w:eastAsia="Calibri" w:hAnsi="Calibri" w:cs="Calibri"/>
        </w:rPr>
        <w:t>centre</w:t>
      </w:r>
      <w:r>
        <w:rPr>
          <w:rFonts w:ascii="Calibri" w:eastAsia="Calibri" w:hAnsi="Calibri" w:cs="Calibri"/>
        </w:rPr>
        <w:t xml:space="preserve"> of chord passing through B and C.</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Euclidean Distance E is calculated from B to T which is half length of chord.</w:t>
      </w:r>
    </w:p>
    <w:p w:rsidR="00F07C57" w:rsidRPr="00A70BD7" w:rsidRDefault="006C566A" w:rsidP="00A70BD7">
      <w:pPr>
        <w:spacing w:after="160" w:line="240" w:lineRule="auto"/>
        <w:ind w:left="360"/>
        <w:rPr>
          <w:rFonts w:ascii="Calibri" w:eastAsia="Calibri" w:hAnsi="Calibri" w:cs="Calibri"/>
        </w:rPr>
      </w:pPr>
      <w:r>
        <w:object w:dxaOrig="8640" w:dyaOrig="6224">
          <v:rect id="rectole0000000006" o:spid="_x0000_i1031" style="width:6in;height:311.45pt" o:ole="" o:preferrelative="t" stroked="f">
            <v:imagedata r:id="rId19" o:title=""/>
          </v:rect>
          <o:OLEObject Type="Embed" ProgID="StaticMetafile" ShapeID="rectole0000000006" DrawAspect="Content" ObjectID="_1565603780" r:id="rId20"/>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 Using all the estimated parameters, the sensor </w:t>
      </w:r>
      <w:r w:rsidR="004E75FA">
        <w:rPr>
          <w:rFonts w:ascii="Calibri" w:eastAsia="Calibri" w:hAnsi="Calibri" w:cs="Calibri"/>
        </w:rPr>
        <w:t>node estimates</w:t>
      </w:r>
      <w:r>
        <w:rPr>
          <w:rFonts w:ascii="Calibri" w:eastAsia="Calibri" w:hAnsi="Calibri" w:cs="Calibri"/>
        </w:rPr>
        <w:t xml:space="preserve"> the </w:t>
      </w:r>
      <w:r w:rsidR="004E75FA">
        <w:rPr>
          <w:rFonts w:ascii="Calibri" w:eastAsia="Calibri" w:hAnsi="Calibri" w:cs="Calibri"/>
        </w:rPr>
        <w:t>Sagitta</w:t>
      </w:r>
      <w:r>
        <w:rPr>
          <w:rFonts w:ascii="Calibri" w:eastAsia="Calibri" w:hAnsi="Calibri" w:cs="Calibri"/>
        </w:rPr>
        <w:t xml:space="preserve"> of an arc. The </w:t>
      </w:r>
      <w:r w:rsidR="004E75FA">
        <w:rPr>
          <w:rFonts w:ascii="Calibri" w:eastAsia="Calibri" w:hAnsi="Calibri" w:cs="Calibri"/>
        </w:rPr>
        <w:t>Sagitta is</w:t>
      </w:r>
      <w:r>
        <w:rPr>
          <w:rFonts w:ascii="Calibri" w:eastAsia="Calibri" w:hAnsi="Calibri" w:cs="Calibri"/>
        </w:rPr>
        <w:t xml:space="preserve"> the vertical line from the midpoint of the chord to the arc itself. The </w:t>
      </w:r>
      <w:r w:rsidR="004E75FA">
        <w:rPr>
          <w:rFonts w:ascii="Calibri" w:eastAsia="Calibri" w:hAnsi="Calibri" w:cs="Calibri"/>
        </w:rPr>
        <w:t>half-length</w:t>
      </w:r>
      <w:r>
        <w:rPr>
          <w:rFonts w:ascii="Calibri" w:eastAsia="Calibri" w:hAnsi="Calibri" w:cs="Calibri"/>
        </w:rPr>
        <w:t xml:space="preserve"> of the chord, </w:t>
      </w:r>
      <w:proofErr w:type="gramStart"/>
      <w:r>
        <w:rPr>
          <w:rFonts w:ascii="Calibri" w:eastAsia="Calibri" w:hAnsi="Calibri" w:cs="Calibri"/>
        </w:rPr>
        <w:t>sagitta</w:t>
      </w:r>
      <w:proofErr w:type="gramEnd"/>
      <w:r>
        <w:rPr>
          <w:rFonts w:ascii="Calibri" w:eastAsia="Calibri" w:hAnsi="Calibri" w:cs="Calibri"/>
        </w:rPr>
        <w:t>, and radius of the arc are inter-related and if we know any two of them, then we can calculate the third.</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 Each generated random values of R and measured half-length of the chord E are used to calculate the sagitta of an arc as follows: </w:t>
      </w:r>
    </w:p>
    <w:p w:rsidR="00F07C57" w:rsidRPr="00A70BD7" w:rsidRDefault="006C566A" w:rsidP="00A70BD7">
      <w:pPr>
        <w:pStyle w:val="ListParagraph"/>
        <w:numPr>
          <w:ilvl w:val="2"/>
          <w:numId w:val="24"/>
        </w:numPr>
        <w:spacing w:after="160" w:line="240" w:lineRule="auto"/>
        <w:rPr>
          <w:rFonts w:ascii="Calibri" w:eastAsia="Calibri" w:hAnsi="Calibri" w:cs="Calibri"/>
        </w:rPr>
      </w:pPr>
      <w:r w:rsidRPr="00A70BD7">
        <w:rPr>
          <w:rFonts w:ascii="Calibri" w:eastAsia="Calibri" w:hAnsi="Calibri" w:cs="Calibri"/>
        </w:rPr>
        <w:t xml:space="preserve">H=R+ </w:t>
      </w:r>
      <w:proofErr w:type="spellStart"/>
      <w:r w:rsidRPr="00A70BD7">
        <w:rPr>
          <w:rFonts w:ascii="Calibri" w:eastAsia="Calibri" w:hAnsi="Calibri" w:cs="Calibri"/>
        </w:rPr>
        <w:t>sqrt</w:t>
      </w:r>
      <w:proofErr w:type="spellEnd"/>
      <w:r w:rsidRPr="00A70BD7">
        <w:rPr>
          <w:rFonts w:ascii="Calibri" w:eastAsia="Calibri" w:hAnsi="Calibri" w:cs="Calibri"/>
        </w:rPr>
        <w:t xml:space="preserve">(R^2 +E^2) or H=R- </w:t>
      </w:r>
      <w:proofErr w:type="spellStart"/>
      <w:r w:rsidRPr="00A70BD7">
        <w:rPr>
          <w:rFonts w:ascii="Calibri" w:eastAsia="Calibri" w:hAnsi="Calibri" w:cs="Calibri"/>
        </w:rPr>
        <w:t>sqrt</w:t>
      </w:r>
      <w:proofErr w:type="spellEnd"/>
      <w:r w:rsidRPr="00A70BD7">
        <w:rPr>
          <w:rFonts w:ascii="Calibri" w:eastAsia="Calibri" w:hAnsi="Calibri" w:cs="Calibri"/>
        </w:rPr>
        <w:t xml:space="preserve">(R^2 +E^2) </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We approximate the points on the circumference of the assumed circle corresponding to each </w:t>
      </w:r>
      <w:proofErr w:type="gramStart"/>
      <w:r w:rsidR="004E75FA">
        <w:rPr>
          <w:rFonts w:ascii="Calibri" w:eastAsia="Calibri" w:hAnsi="Calibri" w:cs="Calibri"/>
        </w:rPr>
        <w:t>sagitta</w:t>
      </w:r>
      <w:proofErr w:type="gramEnd"/>
      <w:r w:rsidR="004E75FA">
        <w:rPr>
          <w:rFonts w:ascii="Calibri" w:eastAsia="Calibri" w:hAnsi="Calibri" w:cs="Calibri"/>
        </w:rPr>
        <w:t xml:space="preserve"> H</w:t>
      </w:r>
      <w:r>
        <w:rPr>
          <w:rFonts w:ascii="Calibri" w:eastAsia="Calibri" w:hAnsi="Calibri" w:cs="Calibri"/>
        </w:rPr>
        <w:t xml:space="preserve"> (major and minor) of an arc. Using the quadratic equation, we generate the points </w:t>
      </w:r>
      <w:proofErr w:type="gramStart"/>
      <w:r>
        <w:rPr>
          <w:rFonts w:ascii="Calibri" w:eastAsia="Calibri" w:hAnsi="Calibri" w:cs="Calibri"/>
        </w:rPr>
        <w:t>N(</w:t>
      </w:r>
      <w:proofErr w:type="gramEnd"/>
      <w:r>
        <w:rPr>
          <w:rFonts w:ascii="Calibri" w:eastAsia="Calibri" w:hAnsi="Calibri" w:cs="Calibri"/>
        </w:rPr>
        <w:t xml:space="preserve">+x,+y), N(-x,-y) on the circumference of the assumed circle, when sagitta of major arc (+H) is considered. The other point is </w:t>
      </w:r>
      <w:proofErr w:type="gramStart"/>
      <w:r>
        <w:rPr>
          <w:rFonts w:ascii="Calibri" w:eastAsia="Calibri" w:hAnsi="Calibri" w:cs="Calibri"/>
        </w:rPr>
        <w:t>V(</w:t>
      </w:r>
      <w:proofErr w:type="gramEnd"/>
      <w:r>
        <w:rPr>
          <w:rFonts w:ascii="Calibri" w:eastAsia="Calibri" w:hAnsi="Calibri" w:cs="Calibri"/>
        </w:rPr>
        <w:t>+x,+y), V(-x,-y) generated on the circumference of the assumed circle, when sagitta of minor arc (-H) is considered.</w:t>
      </w:r>
    </w:p>
    <w:p w:rsidR="00F07C57" w:rsidRPr="00A70BD7" w:rsidRDefault="006C566A" w:rsidP="00A70BD7">
      <w:pPr>
        <w:spacing w:after="160" w:line="240" w:lineRule="auto"/>
        <w:ind w:left="360"/>
        <w:rPr>
          <w:rFonts w:ascii="Calibri" w:eastAsia="Calibri" w:hAnsi="Calibri" w:cs="Calibri"/>
        </w:rPr>
      </w:pPr>
      <w:r>
        <w:object w:dxaOrig="8640" w:dyaOrig="6105">
          <v:rect id="rectole0000000007" o:spid="_x0000_i1032" style="width:6in;height:305.6pt" o:ole="" o:preferrelative="t" stroked="f">
            <v:imagedata r:id="rId21" o:title=""/>
          </v:rect>
          <o:OLEObject Type="Embed" ProgID="StaticMetafile" ShapeID="rectole0000000007" DrawAspect="Content" ObjectID="_1565603781" r:id="rId22"/>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Each combination of beacon points B(x</w:t>
      </w:r>
      <w:proofErr w:type="gramStart"/>
      <w:r>
        <w:rPr>
          <w:rFonts w:ascii="Calibri" w:eastAsia="Calibri" w:hAnsi="Calibri" w:cs="Calibri"/>
        </w:rPr>
        <w:t>,y</w:t>
      </w:r>
      <w:proofErr w:type="gramEnd"/>
      <w:r>
        <w:rPr>
          <w:rFonts w:ascii="Calibri" w:eastAsia="Calibri" w:hAnsi="Calibri" w:cs="Calibri"/>
        </w:rPr>
        <w:t>), N(x,y) and V(x,y) generates two different chords BN and BV. Consider the lines LBN and LBV as the corresponding perpendicular bisectors of the chords BN and BV respectively.</w:t>
      </w:r>
    </w:p>
    <w:p w:rsidR="00F07C57" w:rsidRPr="00A70BD7" w:rsidRDefault="006C566A" w:rsidP="00A70BD7">
      <w:pPr>
        <w:spacing w:after="160" w:line="240" w:lineRule="auto"/>
        <w:ind w:left="360"/>
        <w:rPr>
          <w:rFonts w:ascii="Calibri" w:eastAsia="Calibri" w:hAnsi="Calibri" w:cs="Calibri"/>
        </w:rPr>
      </w:pPr>
      <w:r>
        <w:object w:dxaOrig="8640" w:dyaOrig="5955">
          <v:rect id="rectole0000000008" o:spid="_x0000_i1033" style="width:6in;height:298.05pt" o:ole="" o:preferrelative="t" stroked="f">
            <v:imagedata r:id="rId23" o:title=""/>
          </v:rect>
          <o:OLEObject Type="Embed" ProgID="StaticMetafile" ShapeID="rectole0000000008" DrawAspect="Content" ObjectID="_1565603782" r:id="rId24"/>
        </w:object>
      </w:r>
    </w:p>
    <w:p w:rsidR="00F07C57" w:rsidRDefault="00F07C57">
      <w:pPr>
        <w:spacing w:after="160" w:line="240" w:lineRule="auto"/>
        <w:rPr>
          <w:rFonts w:ascii="Calibri" w:eastAsia="Calibri" w:hAnsi="Calibri" w:cs="Calibri"/>
        </w:rPr>
      </w:pP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lastRenderedPageBreak/>
        <w:t xml:space="preserve"> Based on the Cramer’s rule, the intersection point of the perpendicular bisectors LBN and LBV of the chords BN and BV generates four candidate positions of the sensor node.(P1,P2,P3,P4)</w:t>
      </w:r>
    </w:p>
    <w:p w:rsidR="00F07C57" w:rsidRDefault="00F07C57">
      <w:pPr>
        <w:spacing w:after="160" w:line="240" w:lineRule="auto"/>
        <w:rPr>
          <w:rFonts w:ascii="Calibri" w:eastAsia="Calibri" w:hAnsi="Calibri" w:cs="Calibri"/>
        </w:rPr>
      </w:pPr>
    </w:p>
    <w:p w:rsidR="00F07C57" w:rsidRPr="00A70BD7" w:rsidRDefault="006C566A" w:rsidP="00A70BD7">
      <w:pPr>
        <w:spacing w:after="160" w:line="240" w:lineRule="auto"/>
        <w:rPr>
          <w:rFonts w:ascii="Calibri" w:eastAsia="Calibri" w:hAnsi="Calibri" w:cs="Calibri"/>
        </w:rPr>
      </w:pPr>
      <w:r>
        <w:object w:dxaOrig="8640" w:dyaOrig="5969">
          <v:rect id="rectole0000000009" o:spid="_x0000_i1034" style="width:6in;height:298.05pt" o:ole="" o:preferrelative="t" stroked="f">
            <v:imagedata r:id="rId25" o:title=""/>
          </v:rect>
          <o:OLEObject Type="Embed" ProgID="StaticMetafile" ShapeID="rectole0000000009" DrawAspect="Content" ObjectID="_1565603783" r:id="rId26"/>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Out of four estimated positions (P1, P2, P3, and P4), two of them resides within the residence area of sensor node </w:t>
      </w:r>
      <w:r w:rsidR="004E75FA">
        <w:rPr>
          <w:rFonts w:ascii="Calibri" w:eastAsia="Calibri" w:hAnsi="Calibri" w:cs="Calibri"/>
        </w:rPr>
        <w:t>i.e.</w:t>
      </w:r>
      <w:r>
        <w:rPr>
          <w:rFonts w:ascii="Calibri" w:eastAsia="Calibri" w:hAnsi="Calibri" w:cs="Calibri"/>
        </w:rPr>
        <w:t xml:space="preserve"> P2 and P3.However, to differentiate the valid candidate position of the sensor node within the residence area, sensor node applies the path-loss model.</w:t>
      </w:r>
    </w:p>
    <w:p w:rsidR="00F07C57" w:rsidRPr="00A70BD7" w:rsidRDefault="006C566A" w:rsidP="00A70BD7">
      <w:pPr>
        <w:spacing w:after="160" w:line="240" w:lineRule="auto"/>
        <w:ind w:left="360"/>
        <w:rPr>
          <w:rFonts w:ascii="Calibri" w:eastAsia="Calibri" w:hAnsi="Calibri" w:cs="Calibri"/>
        </w:rPr>
      </w:pPr>
      <w:r>
        <w:object w:dxaOrig="8640" w:dyaOrig="6825">
          <v:rect id="rectole0000000010" o:spid="_x0000_i1035" style="width:6in;height:341.6pt" o:ole="" o:preferrelative="t" stroked="f">
            <v:imagedata r:id="rId27" o:title=""/>
          </v:rect>
          <o:OLEObject Type="Embed" ProgID="StaticMetafile" ShapeID="rectole0000000010" DrawAspect="Content" ObjectID="_1565603784" r:id="rId28"/>
        </w:objec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To differentiate the position of the sensor node within the residence area, sensor node has the RSSI received from the mobile beacon. Sensor node selects that beacon point through which it receives maximum RSSI. Now, sensor node calculates the Euclidean distance EP2 and EP3 between the selected beacon point and the estimated positions P2 and P3 respectively.</w:t>
      </w:r>
    </w:p>
    <w:p w:rsidR="00F07C57" w:rsidRDefault="006C566A" w:rsidP="00A70BD7">
      <w:pPr>
        <w:numPr>
          <w:ilvl w:val="0"/>
          <w:numId w:val="24"/>
        </w:numPr>
        <w:spacing w:after="160" w:line="240" w:lineRule="auto"/>
        <w:rPr>
          <w:rFonts w:ascii="Calibri" w:eastAsia="Calibri" w:hAnsi="Calibri" w:cs="Calibri"/>
        </w:rPr>
      </w:pPr>
      <w:r>
        <w:rPr>
          <w:rFonts w:ascii="Calibri" w:eastAsia="Calibri" w:hAnsi="Calibri" w:cs="Calibri"/>
        </w:rPr>
        <w:t xml:space="preserve">Sensor node estimates the received power </w:t>
      </w:r>
      <w:proofErr w:type="gramStart"/>
      <w:r>
        <w:rPr>
          <w:rFonts w:ascii="Calibri" w:eastAsia="Calibri" w:hAnsi="Calibri" w:cs="Calibri"/>
        </w:rPr>
        <w:t>RSSI(</w:t>
      </w:r>
      <w:proofErr w:type="gramEnd"/>
      <w:r>
        <w:rPr>
          <w:rFonts w:ascii="Calibri" w:eastAsia="Calibri" w:hAnsi="Calibri" w:cs="Calibri"/>
        </w:rPr>
        <w:t>P2) and RSSI(P3) corresponding to the Euclidean distances EP2 and EP3. Based on the comparison between the received RSSI from the selected beacon point and estimated RSSI.</w:t>
      </w:r>
    </w:p>
    <w:p w:rsidR="00F07C57" w:rsidRDefault="00F07C57">
      <w:pPr>
        <w:spacing w:after="160" w:line="240" w:lineRule="auto"/>
        <w:rPr>
          <w:rFonts w:ascii="Calibri" w:eastAsia="Calibri" w:hAnsi="Calibri" w:cs="Calibri"/>
        </w:rPr>
      </w:pPr>
    </w:p>
    <w:p w:rsidR="00F07C57" w:rsidRPr="00A70BD7" w:rsidRDefault="006C566A" w:rsidP="00A70BD7">
      <w:pPr>
        <w:spacing w:after="160" w:line="240" w:lineRule="auto"/>
        <w:rPr>
          <w:rFonts w:ascii="Calibri" w:eastAsia="Calibri" w:hAnsi="Calibri" w:cs="Calibri"/>
        </w:rPr>
      </w:pPr>
      <w:r>
        <w:object w:dxaOrig="8640" w:dyaOrig="6359">
          <v:rect id="rectole0000000011" o:spid="_x0000_i1036" style="width:6in;height:318.15pt" o:ole="" o:preferrelative="t" stroked="f">
            <v:imagedata r:id="rId29" o:title=""/>
          </v:rect>
          <o:OLEObject Type="Embed" ProgID="StaticMetafile" ShapeID="rectole0000000011" DrawAspect="Content" ObjectID="_1565603785" r:id="rId30"/>
        </w:object>
      </w:r>
    </w:p>
    <w:p w:rsidR="00F07C57" w:rsidRDefault="00F07C57">
      <w:pPr>
        <w:spacing w:after="160" w:line="240" w:lineRule="auto"/>
        <w:rPr>
          <w:rFonts w:ascii="Calibri" w:eastAsia="Calibri" w:hAnsi="Calibri" w:cs="Calibri"/>
        </w:rPr>
      </w:pPr>
    </w:p>
    <w:p w:rsidR="00B9487B" w:rsidRDefault="006C566A" w:rsidP="00B9487B">
      <w:pPr>
        <w:numPr>
          <w:ilvl w:val="0"/>
          <w:numId w:val="24"/>
        </w:numPr>
        <w:spacing w:after="160" w:line="240" w:lineRule="auto"/>
        <w:rPr>
          <w:rFonts w:ascii="Calibri" w:eastAsia="Calibri" w:hAnsi="Calibri" w:cs="Calibri"/>
        </w:rPr>
      </w:pPr>
      <w:r>
        <w:rPr>
          <w:rFonts w:ascii="Calibri" w:eastAsia="Calibri" w:hAnsi="Calibri" w:cs="Calibri"/>
        </w:rPr>
        <w:t>The ﬁnal position of the sensor node is taken as the average of all the positions generated corresponding to the each random value of R</w:t>
      </w:r>
      <w:r w:rsidR="00B9487B">
        <w:rPr>
          <w:rFonts w:ascii="Calibri" w:eastAsia="Calibri" w:hAnsi="Calibri" w:cs="Calibri"/>
        </w:rPr>
        <w:t>.</w:t>
      </w:r>
    </w:p>
    <w:p w:rsidR="00B9487B" w:rsidRDefault="00B9487B" w:rsidP="00B9487B">
      <w:pPr>
        <w:spacing w:after="160" w:line="240" w:lineRule="auto"/>
        <w:rPr>
          <w:rFonts w:ascii="Calibri" w:eastAsia="Calibri" w:hAnsi="Calibri" w:cs="Calibri"/>
        </w:rPr>
      </w:pPr>
    </w:p>
    <w:p w:rsidR="00B9487B" w:rsidRDefault="00B9487B" w:rsidP="00B9487B">
      <w:pPr>
        <w:spacing w:after="160" w:line="240" w:lineRule="auto"/>
        <w:rPr>
          <w:rFonts w:ascii="Calibri" w:eastAsia="Calibri" w:hAnsi="Calibri" w:cs="Calibri"/>
        </w:rPr>
      </w:pPr>
    </w:p>
    <w:p w:rsidR="00B9487B" w:rsidRDefault="00B9487B" w:rsidP="00B9487B">
      <w:pPr>
        <w:spacing w:after="160" w:line="240" w:lineRule="auto"/>
        <w:rPr>
          <w:rFonts w:ascii="Calibri" w:eastAsia="Calibri" w:hAnsi="Calibri" w:cs="Calibri"/>
          <w:b/>
          <w:bCs/>
          <w:sz w:val="40"/>
          <w:szCs w:val="40"/>
          <w:u w:val="single"/>
        </w:rPr>
      </w:pPr>
      <w:r>
        <w:rPr>
          <w:rFonts w:ascii="Calibri" w:eastAsia="Calibri" w:hAnsi="Calibri" w:cs="Calibri"/>
          <w:b/>
          <w:bCs/>
          <w:sz w:val="40"/>
          <w:szCs w:val="40"/>
          <w:u w:val="single"/>
        </w:rPr>
        <w:t>Experimental Analysis</w:t>
      </w:r>
    </w:p>
    <w:p w:rsidR="00AE5BC9" w:rsidRDefault="00B9487B" w:rsidP="00B9487B">
      <w:pPr>
        <w:spacing w:after="160" w:line="240" w:lineRule="auto"/>
        <w:rPr>
          <w:rFonts w:ascii="Calibri" w:eastAsia="Calibri" w:hAnsi="Calibri" w:cs="Calibri"/>
        </w:rPr>
      </w:pPr>
      <w:r>
        <w:rPr>
          <w:rFonts w:ascii="Calibri" w:eastAsia="Calibri" w:hAnsi="Calibri" w:cs="Calibri"/>
        </w:rPr>
        <w:t>For implementing this technique of finding sensor node location following input are taken</w:t>
      </w:r>
      <w:r w:rsidR="00AE5BC9">
        <w:rPr>
          <w:rFonts w:ascii="Calibri" w:eastAsia="Calibri" w:hAnsi="Calibri" w:cs="Calibri"/>
        </w:rPr>
        <w:t>:</w:t>
      </w:r>
    </w:p>
    <w:tbl>
      <w:tblPr>
        <w:tblStyle w:val="TableGrid"/>
        <w:tblW w:w="9376" w:type="dxa"/>
        <w:tblLook w:val="04A0" w:firstRow="1" w:lastRow="0" w:firstColumn="1" w:lastColumn="0" w:noHBand="0" w:noVBand="1"/>
      </w:tblPr>
      <w:tblGrid>
        <w:gridCol w:w="4687"/>
        <w:gridCol w:w="4689"/>
      </w:tblGrid>
      <w:tr w:rsidR="00D56684" w:rsidTr="00D56684">
        <w:trPr>
          <w:trHeight w:val="487"/>
        </w:trPr>
        <w:tc>
          <w:tcPr>
            <w:tcW w:w="4687" w:type="dxa"/>
          </w:tcPr>
          <w:p w:rsidR="00D56684" w:rsidRDefault="00D56684" w:rsidP="00C57483">
            <w:pPr>
              <w:spacing w:after="160"/>
              <w:jc w:val="center"/>
              <w:rPr>
                <w:rFonts w:ascii="Calibri" w:eastAsia="Calibri" w:hAnsi="Calibri" w:cs="Calibri"/>
              </w:rPr>
            </w:pPr>
            <w:r>
              <w:rPr>
                <w:rFonts w:ascii="Calibri" w:eastAsia="Calibri" w:hAnsi="Calibri" w:cs="Calibri"/>
              </w:rPr>
              <w:t>Parameter</w:t>
            </w:r>
          </w:p>
        </w:tc>
        <w:tc>
          <w:tcPr>
            <w:tcW w:w="4689" w:type="dxa"/>
          </w:tcPr>
          <w:p w:rsidR="00D56684" w:rsidRDefault="00D56684" w:rsidP="00C57483">
            <w:pPr>
              <w:spacing w:after="160"/>
              <w:jc w:val="center"/>
              <w:rPr>
                <w:rFonts w:ascii="Calibri" w:eastAsia="Calibri" w:hAnsi="Calibri" w:cs="Calibri"/>
              </w:rPr>
            </w:pPr>
            <w:r>
              <w:rPr>
                <w:rFonts w:ascii="Calibri" w:eastAsia="Calibri" w:hAnsi="Calibri" w:cs="Calibri"/>
              </w:rPr>
              <w:t>Values</w:t>
            </w:r>
          </w:p>
        </w:tc>
      </w:tr>
      <w:tr w:rsidR="00D56684" w:rsidTr="00D56684">
        <w:trPr>
          <w:trHeight w:val="506"/>
        </w:trPr>
        <w:tc>
          <w:tcPr>
            <w:tcW w:w="4687" w:type="dxa"/>
          </w:tcPr>
          <w:p w:rsidR="00D56684" w:rsidRDefault="00D56684" w:rsidP="00C57483">
            <w:pPr>
              <w:spacing w:after="160"/>
              <w:jc w:val="center"/>
              <w:rPr>
                <w:rFonts w:ascii="Calibri" w:eastAsia="Calibri" w:hAnsi="Calibri" w:cs="Calibri"/>
              </w:rPr>
            </w:pPr>
            <w:r>
              <w:rPr>
                <w:rFonts w:ascii="Calibri" w:eastAsia="Calibri" w:hAnsi="Calibri" w:cs="Calibri"/>
              </w:rPr>
              <w:t>Network size</w:t>
            </w:r>
          </w:p>
        </w:tc>
        <w:tc>
          <w:tcPr>
            <w:tcW w:w="4689" w:type="dxa"/>
          </w:tcPr>
          <w:p w:rsidR="00D56684" w:rsidRDefault="00C57483" w:rsidP="00C57483">
            <w:pPr>
              <w:spacing w:after="160"/>
              <w:jc w:val="center"/>
              <w:rPr>
                <w:rFonts w:ascii="Calibri" w:eastAsia="Calibri" w:hAnsi="Calibri" w:cs="Calibri"/>
              </w:rPr>
            </w:pPr>
            <w:r>
              <w:rPr>
                <w:rFonts w:ascii="Calibri" w:eastAsia="Calibri" w:hAnsi="Calibri" w:cs="Calibri"/>
              </w:rPr>
              <w:t>10x20</w:t>
            </w:r>
          </w:p>
        </w:tc>
      </w:tr>
      <w:tr w:rsidR="00D56684" w:rsidTr="00D56684">
        <w:trPr>
          <w:trHeight w:val="487"/>
        </w:trPr>
        <w:tc>
          <w:tcPr>
            <w:tcW w:w="4687" w:type="dxa"/>
          </w:tcPr>
          <w:p w:rsidR="00D56684" w:rsidRDefault="00D56684" w:rsidP="00C57483">
            <w:pPr>
              <w:spacing w:after="160"/>
              <w:jc w:val="center"/>
              <w:rPr>
                <w:rFonts w:ascii="Calibri" w:eastAsia="Calibri" w:hAnsi="Calibri" w:cs="Calibri"/>
              </w:rPr>
            </w:pPr>
            <w:r>
              <w:rPr>
                <w:rFonts w:ascii="Calibri" w:eastAsia="Calibri" w:hAnsi="Calibri" w:cs="Calibri"/>
              </w:rPr>
              <w:t>Number of nodes(for purpose of simplicity)</w:t>
            </w:r>
          </w:p>
        </w:tc>
        <w:tc>
          <w:tcPr>
            <w:tcW w:w="4689" w:type="dxa"/>
          </w:tcPr>
          <w:p w:rsidR="00D56684" w:rsidRDefault="00D56684" w:rsidP="00C57483">
            <w:pPr>
              <w:spacing w:after="160"/>
              <w:jc w:val="center"/>
              <w:rPr>
                <w:rFonts w:ascii="Calibri" w:eastAsia="Calibri" w:hAnsi="Calibri" w:cs="Calibri"/>
              </w:rPr>
            </w:pPr>
            <w:r>
              <w:rPr>
                <w:rFonts w:ascii="Calibri" w:eastAsia="Calibri" w:hAnsi="Calibri" w:cs="Calibri"/>
              </w:rPr>
              <w:t>1</w:t>
            </w:r>
          </w:p>
        </w:tc>
      </w:tr>
      <w:tr w:rsidR="00D56684" w:rsidTr="00D56684">
        <w:trPr>
          <w:trHeight w:val="487"/>
        </w:trPr>
        <w:tc>
          <w:tcPr>
            <w:tcW w:w="4687" w:type="dxa"/>
          </w:tcPr>
          <w:p w:rsidR="00D56684" w:rsidRDefault="00D56684" w:rsidP="00C57483">
            <w:pPr>
              <w:spacing w:after="160"/>
              <w:jc w:val="center"/>
              <w:rPr>
                <w:rFonts w:ascii="Calibri" w:eastAsia="Calibri" w:hAnsi="Calibri" w:cs="Calibri"/>
              </w:rPr>
            </w:pPr>
            <w:r>
              <w:rPr>
                <w:rFonts w:ascii="Calibri" w:eastAsia="Calibri" w:hAnsi="Calibri" w:cs="Calibri"/>
              </w:rPr>
              <w:t>Number of the mobile beacon</w:t>
            </w:r>
          </w:p>
        </w:tc>
        <w:tc>
          <w:tcPr>
            <w:tcW w:w="4689" w:type="dxa"/>
          </w:tcPr>
          <w:p w:rsidR="00D56684" w:rsidRDefault="00D56684" w:rsidP="00C57483">
            <w:pPr>
              <w:spacing w:after="160"/>
              <w:jc w:val="center"/>
              <w:rPr>
                <w:rFonts w:ascii="Calibri" w:eastAsia="Calibri" w:hAnsi="Calibri" w:cs="Calibri"/>
              </w:rPr>
            </w:pPr>
            <w:r>
              <w:rPr>
                <w:rFonts w:ascii="Calibri" w:eastAsia="Calibri" w:hAnsi="Calibri" w:cs="Calibri"/>
              </w:rPr>
              <w:t>1</w:t>
            </w:r>
          </w:p>
        </w:tc>
      </w:tr>
    </w:tbl>
    <w:p w:rsidR="004E75FA" w:rsidRPr="00B9487B" w:rsidRDefault="00B9487B" w:rsidP="00B9487B">
      <w:pPr>
        <w:spacing w:after="160" w:line="240" w:lineRule="auto"/>
        <w:rPr>
          <w:rFonts w:ascii="Calibri" w:eastAsia="Calibri" w:hAnsi="Calibri" w:cs="Calibri"/>
        </w:rPr>
      </w:pPr>
      <w:r>
        <w:rPr>
          <w:rFonts w:ascii="Calibri" w:eastAsia="Calibri" w:hAnsi="Calibri" w:cs="Calibri"/>
        </w:rPr>
        <w:t xml:space="preserve"> </w:t>
      </w:r>
    </w:p>
    <w:p w:rsidR="00B9487B" w:rsidRPr="00C57483" w:rsidRDefault="00C57483" w:rsidP="00C57483">
      <w:pPr>
        <w:rPr>
          <w:rFonts w:ascii="Calibri" w:eastAsia="Calibri" w:hAnsi="Calibri" w:cs="Calibri"/>
        </w:rPr>
      </w:pPr>
      <w:r>
        <w:rPr>
          <w:rFonts w:ascii="Calibri" w:eastAsia="Calibri" w:hAnsi="Calibri" w:cs="Calibri"/>
        </w:rPr>
        <w:t>**The mobile beacon moves with constant speed and in a straight line.</w:t>
      </w:r>
      <w:r w:rsidR="00B9487B" w:rsidRPr="00C57483">
        <w:rPr>
          <w:rFonts w:ascii="Calibri" w:eastAsia="Calibri" w:hAnsi="Calibri" w:cs="Calibri"/>
        </w:rPr>
        <w:br w:type="page"/>
      </w:r>
    </w:p>
    <w:p w:rsidR="00F07C57" w:rsidRDefault="00F07C57">
      <w:pPr>
        <w:spacing w:after="160" w:line="259" w:lineRule="auto"/>
        <w:rPr>
          <w:rFonts w:ascii="Calibri" w:eastAsia="Calibri" w:hAnsi="Calibri" w:cs="Calibri"/>
        </w:rPr>
      </w:pPr>
    </w:p>
    <w:p w:rsidR="00B9487B" w:rsidRDefault="00B9487B">
      <w:pPr>
        <w:rPr>
          <w:rFonts w:ascii="Calibri" w:eastAsia="Calibri" w:hAnsi="Calibri" w:cs="Calibri"/>
          <w:b/>
          <w:bCs/>
          <w:sz w:val="40"/>
          <w:szCs w:val="40"/>
        </w:rPr>
      </w:pPr>
    </w:p>
    <w:p w:rsidR="00315F22" w:rsidRPr="004E75FA" w:rsidRDefault="00315F22" w:rsidP="004E75FA">
      <w:pPr>
        <w:spacing w:after="160" w:line="259" w:lineRule="auto"/>
        <w:jc w:val="center"/>
        <w:rPr>
          <w:rFonts w:ascii="Calibri" w:eastAsia="Calibri" w:hAnsi="Calibri" w:cs="Calibri"/>
          <w:b/>
          <w:bCs/>
          <w:sz w:val="40"/>
          <w:szCs w:val="40"/>
        </w:rPr>
      </w:pPr>
      <w:r w:rsidRPr="004E75FA">
        <w:rPr>
          <w:rFonts w:ascii="Calibri" w:eastAsia="Calibri" w:hAnsi="Calibri" w:cs="Calibri"/>
          <w:b/>
          <w:bCs/>
          <w:sz w:val="40"/>
          <w:szCs w:val="40"/>
        </w:rPr>
        <w:t>CONCLUSION</w:t>
      </w:r>
    </w:p>
    <w:p w:rsidR="00315F22" w:rsidRDefault="00315F22">
      <w:pPr>
        <w:spacing w:after="160" w:line="259" w:lineRule="auto"/>
      </w:pPr>
      <w:r>
        <w:t>In this paper, we have proposed a range free localization method based on the mobile beacon point, where sensor node estimate its location using the perpendicular bisectors of the two chords. The chord is approximated on the assumed circle of the sensor node using the analytical geometry of an arc.</w:t>
      </w:r>
    </w:p>
    <w:p w:rsidR="00315F22" w:rsidRDefault="00315F22">
      <w:pPr>
        <w:spacing w:after="160" w:line="259" w:lineRule="auto"/>
      </w:pPr>
      <w:r>
        <w:t xml:space="preserve">Unlike most of the localization algorithms use fixed infrastructure, where the sensor nodes along with few anchor nodes are randomly deployed into the sensing field, proposed </w:t>
      </w:r>
      <w:r w:rsidR="00521189">
        <w:t>algorithm</w:t>
      </w:r>
      <w:r>
        <w:t xml:space="preserve"> utilize</w:t>
      </w:r>
      <w:r w:rsidR="00521189">
        <w:t>s</w:t>
      </w:r>
      <w:r>
        <w:t xml:space="preserve"> GPS enabled mobile beacon, which navigates the sensing field and periodically broadcast</w:t>
      </w:r>
      <w:r w:rsidR="00521189">
        <w:t>s</w:t>
      </w:r>
      <w:r>
        <w:t xml:space="preserve"> the beacon messages, including </w:t>
      </w:r>
      <w:r w:rsidR="00521189">
        <w:t>its current location coordinate.</w:t>
      </w:r>
    </w:p>
    <w:p w:rsidR="00521189" w:rsidRDefault="00521189" w:rsidP="00521189">
      <w:pPr>
        <w:spacing w:after="160" w:line="259" w:lineRule="auto"/>
        <w:rPr>
          <w:rFonts w:ascii="Calibri" w:eastAsia="Calibri" w:hAnsi="Calibri" w:cs="Calibri"/>
        </w:rPr>
      </w:pPr>
      <w:r>
        <w:rPr>
          <w:rFonts w:ascii="Calibri" w:eastAsia="Calibri" w:hAnsi="Calibri" w:cs="Calibri"/>
        </w:rPr>
        <w:t>The main contributions of this paper are as follows:</w:t>
      </w:r>
    </w:p>
    <w:p w:rsidR="00521189" w:rsidRPr="00521189" w:rsidRDefault="00521189" w:rsidP="00521189">
      <w:pPr>
        <w:numPr>
          <w:ilvl w:val="0"/>
          <w:numId w:val="3"/>
        </w:numPr>
        <w:spacing w:after="0" w:line="259" w:lineRule="auto"/>
        <w:ind w:left="720" w:hanging="360"/>
        <w:rPr>
          <w:rFonts w:ascii="Calibri" w:eastAsia="Calibri" w:hAnsi="Calibri" w:cs="Calibri"/>
        </w:rPr>
      </w:pPr>
      <w:r>
        <w:rPr>
          <w:rFonts w:ascii="Calibri" w:eastAsia="Calibri" w:hAnsi="Calibri" w:cs="Calibri"/>
        </w:rPr>
        <w:t xml:space="preserve">The proposed scheme is simple, where the candidate positions of the sensor node </w:t>
      </w:r>
      <w:proofErr w:type="gramStart"/>
      <w:r>
        <w:rPr>
          <w:rFonts w:ascii="Calibri" w:eastAsia="Calibri" w:hAnsi="Calibri" w:cs="Calibri"/>
        </w:rPr>
        <w:t>are</w:t>
      </w:r>
      <w:proofErr w:type="gramEnd"/>
      <w:r>
        <w:rPr>
          <w:rFonts w:ascii="Calibri" w:eastAsia="Calibri" w:hAnsi="Calibri" w:cs="Calibri"/>
        </w:rPr>
        <w:t xml:space="preserve"> generated </w:t>
      </w:r>
      <w:r w:rsidRPr="00521189">
        <w:rPr>
          <w:rFonts w:ascii="Calibri" w:eastAsia="Calibri" w:hAnsi="Calibri" w:cs="Calibri"/>
        </w:rPr>
        <w:t>using the perpendicular bisectors of the two chords, and to differentiate the valid candidate position, sensor node uses RSSI.</w:t>
      </w:r>
    </w:p>
    <w:p w:rsidR="00521189" w:rsidRPr="00521189" w:rsidRDefault="00521189" w:rsidP="00521189">
      <w:pPr>
        <w:numPr>
          <w:ilvl w:val="0"/>
          <w:numId w:val="4"/>
        </w:numPr>
        <w:spacing w:after="0" w:line="259" w:lineRule="auto"/>
        <w:ind w:left="720" w:hanging="360"/>
        <w:rPr>
          <w:rFonts w:ascii="Calibri" w:eastAsia="Calibri" w:hAnsi="Calibri" w:cs="Calibri"/>
        </w:rPr>
      </w:pPr>
      <w:r>
        <w:rPr>
          <w:rFonts w:ascii="Calibri" w:eastAsia="Calibri" w:hAnsi="Calibri" w:cs="Calibri"/>
        </w:rPr>
        <w:t xml:space="preserve">The proposed method shows less position estimation error. It also investigates the radio </w:t>
      </w:r>
      <w:r w:rsidRPr="00521189">
        <w:rPr>
          <w:rFonts w:ascii="Calibri" w:eastAsia="Calibri" w:hAnsi="Calibri" w:cs="Calibri"/>
        </w:rPr>
        <w:t>propagation irregularity impact on the localization accuracy.</w:t>
      </w:r>
    </w:p>
    <w:p w:rsidR="00521189" w:rsidRPr="00521189" w:rsidRDefault="00521189" w:rsidP="00521189">
      <w:pPr>
        <w:numPr>
          <w:ilvl w:val="0"/>
          <w:numId w:val="5"/>
        </w:numPr>
        <w:spacing w:after="0" w:line="259" w:lineRule="auto"/>
        <w:ind w:left="720" w:hanging="360"/>
        <w:rPr>
          <w:rFonts w:ascii="Calibri" w:eastAsia="Calibri" w:hAnsi="Calibri" w:cs="Calibri"/>
        </w:rPr>
      </w:pPr>
      <w:r>
        <w:rPr>
          <w:rFonts w:ascii="Calibri" w:eastAsia="Calibri" w:hAnsi="Calibri" w:cs="Calibri"/>
        </w:rPr>
        <w:t xml:space="preserve">The proposed method sustains less estimation error even without taking closer broadcasting </w:t>
      </w:r>
      <w:r w:rsidRPr="00521189">
        <w:rPr>
          <w:rFonts w:ascii="Calibri" w:eastAsia="Calibri" w:hAnsi="Calibri" w:cs="Calibri"/>
        </w:rPr>
        <w:t>intervals.</w:t>
      </w:r>
    </w:p>
    <w:p w:rsidR="006C566A" w:rsidRDefault="00521189" w:rsidP="006C566A">
      <w:pPr>
        <w:numPr>
          <w:ilvl w:val="0"/>
          <w:numId w:val="6"/>
        </w:numPr>
        <w:spacing w:after="0" w:line="259" w:lineRule="auto"/>
        <w:ind w:left="720" w:hanging="360"/>
        <w:rPr>
          <w:rFonts w:ascii="Calibri" w:eastAsia="Calibri" w:hAnsi="Calibri" w:cs="Calibri"/>
        </w:rPr>
      </w:pPr>
      <w:r>
        <w:rPr>
          <w:rFonts w:ascii="Calibri" w:eastAsia="Calibri" w:hAnsi="Calibri" w:cs="Calibri"/>
        </w:rPr>
        <w:t xml:space="preserve">The proposed method does not require any speciﬁc movement trajectory or enhanced beacon point selection mechanism. </w:t>
      </w:r>
    </w:p>
    <w:p w:rsidR="006C566A" w:rsidRDefault="006C566A" w:rsidP="006C566A">
      <w:pPr>
        <w:spacing w:after="0" w:line="259" w:lineRule="auto"/>
        <w:ind w:left="360"/>
        <w:rPr>
          <w:rFonts w:ascii="Calibri" w:eastAsia="Calibri" w:hAnsi="Calibri" w:cs="Calibri"/>
        </w:rPr>
      </w:pPr>
    </w:p>
    <w:p w:rsidR="00521189" w:rsidRPr="006C566A" w:rsidRDefault="00521189" w:rsidP="006C566A">
      <w:pPr>
        <w:spacing w:after="0" w:line="259" w:lineRule="auto"/>
        <w:ind w:left="360"/>
        <w:rPr>
          <w:rFonts w:ascii="Calibri" w:eastAsia="Calibri" w:hAnsi="Calibri" w:cs="Calibri"/>
        </w:rPr>
      </w:pPr>
      <w:r w:rsidRPr="006C566A">
        <w:rPr>
          <w:rFonts w:ascii="Calibri" w:eastAsia="Calibri" w:hAnsi="Calibri" w:cs="Calibri"/>
          <w:szCs w:val="22"/>
        </w:rPr>
        <w:t>For the aforementioned paper we have successfully implemented the algorithm according to which the sensor node can locate its position based on the signals sent by th</w:t>
      </w:r>
      <w:r w:rsidR="006A1EC2">
        <w:rPr>
          <w:rFonts w:ascii="Calibri" w:eastAsia="Calibri" w:hAnsi="Calibri" w:cs="Calibri"/>
          <w:szCs w:val="22"/>
        </w:rPr>
        <w:t xml:space="preserve">e mobile beacon. </w:t>
      </w:r>
    </w:p>
    <w:sectPr w:rsidR="00521189" w:rsidRPr="006C566A" w:rsidSect="003270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01E"/>
    <w:multiLevelType w:val="multilevel"/>
    <w:tmpl w:val="FFA86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6A16D3"/>
    <w:multiLevelType w:val="multilevel"/>
    <w:tmpl w:val="B0BCA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772122"/>
    <w:multiLevelType w:val="multilevel"/>
    <w:tmpl w:val="BBA0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E80585"/>
    <w:multiLevelType w:val="hybridMultilevel"/>
    <w:tmpl w:val="CA281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697680"/>
    <w:multiLevelType w:val="multilevel"/>
    <w:tmpl w:val="C0365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CD344E"/>
    <w:multiLevelType w:val="multilevel"/>
    <w:tmpl w:val="ACFCB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E71849"/>
    <w:multiLevelType w:val="hybridMultilevel"/>
    <w:tmpl w:val="975ABE1C"/>
    <w:lvl w:ilvl="0" w:tplc="EA72BEE2">
      <w:start w:val="1"/>
      <w:numFmt w:val="decimal"/>
      <w:lvlText w:val="Step %1"/>
      <w:lvlJc w:val="left"/>
      <w:pPr>
        <w:ind w:left="720" w:hanging="360"/>
      </w:pPr>
      <w:rPr>
        <w:rFonts w:hint="default"/>
        <w:b/>
        <w:i w:val="0"/>
        <w:sz w:val="24"/>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8A7FDF"/>
    <w:multiLevelType w:val="hybridMultilevel"/>
    <w:tmpl w:val="BCB2964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232908DE"/>
    <w:multiLevelType w:val="multilevel"/>
    <w:tmpl w:val="D2464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342A3A"/>
    <w:multiLevelType w:val="hybridMultilevel"/>
    <w:tmpl w:val="48F443A4"/>
    <w:lvl w:ilvl="0" w:tplc="680E7BBC">
      <w:numFmt w:val="bullet"/>
      <w:lvlText w:val=""/>
      <w:lvlJc w:val="left"/>
      <w:pPr>
        <w:ind w:left="3600" w:hanging="360"/>
      </w:pPr>
      <w:rPr>
        <w:rFonts w:ascii="Symbol" w:eastAsia="Calibri" w:hAnsi="Symbol" w:cs="Calibr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2C71367E"/>
    <w:multiLevelType w:val="hybridMultilevel"/>
    <w:tmpl w:val="2584B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997B66"/>
    <w:multiLevelType w:val="multilevel"/>
    <w:tmpl w:val="973E9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87B04C0"/>
    <w:multiLevelType w:val="multilevel"/>
    <w:tmpl w:val="B8DEA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8F01074"/>
    <w:multiLevelType w:val="multilevel"/>
    <w:tmpl w:val="D94E3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9E4C31"/>
    <w:multiLevelType w:val="multilevel"/>
    <w:tmpl w:val="88B85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1860557"/>
    <w:multiLevelType w:val="multilevel"/>
    <w:tmpl w:val="386A8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2282C94"/>
    <w:multiLevelType w:val="multilevel"/>
    <w:tmpl w:val="BA501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409588F"/>
    <w:multiLevelType w:val="hybridMultilevel"/>
    <w:tmpl w:val="737831C8"/>
    <w:lvl w:ilvl="0" w:tplc="680E7BBC">
      <w:numFmt w:val="bullet"/>
      <w:lvlText w:val=""/>
      <w:lvlJc w:val="left"/>
      <w:pPr>
        <w:ind w:left="3600" w:hanging="360"/>
      </w:pPr>
      <w:rPr>
        <w:rFonts w:ascii="Symbol" w:eastAsia="Calibri" w:hAnsi="Symbol" w:cs="Calibr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nsid w:val="4C1E4FE6"/>
    <w:multiLevelType w:val="multilevel"/>
    <w:tmpl w:val="D924C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0BE4234"/>
    <w:multiLevelType w:val="hybridMultilevel"/>
    <w:tmpl w:val="68FAC800"/>
    <w:lvl w:ilvl="0" w:tplc="680E7BBC">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8F1F99"/>
    <w:multiLevelType w:val="multilevel"/>
    <w:tmpl w:val="F3408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5415C0A"/>
    <w:multiLevelType w:val="multilevel"/>
    <w:tmpl w:val="52DC1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5C07FE8"/>
    <w:multiLevelType w:val="multilevel"/>
    <w:tmpl w:val="98043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D1821D2"/>
    <w:multiLevelType w:val="multilevel"/>
    <w:tmpl w:val="7CDEC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5204CE0"/>
    <w:multiLevelType w:val="multilevel"/>
    <w:tmpl w:val="D26E4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BF25EEF"/>
    <w:multiLevelType w:val="multilevel"/>
    <w:tmpl w:val="86363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C1812B6"/>
    <w:multiLevelType w:val="multilevel"/>
    <w:tmpl w:val="F1AAC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C886089"/>
    <w:multiLevelType w:val="multilevel"/>
    <w:tmpl w:val="83921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CA259B0"/>
    <w:multiLevelType w:val="multilevel"/>
    <w:tmpl w:val="20BAD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79D1AFB"/>
    <w:multiLevelType w:val="multilevel"/>
    <w:tmpl w:val="ADC04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6"/>
  </w:num>
  <w:num w:numId="3">
    <w:abstractNumId w:val="0"/>
  </w:num>
  <w:num w:numId="4">
    <w:abstractNumId w:val="5"/>
  </w:num>
  <w:num w:numId="5">
    <w:abstractNumId w:val="22"/>
  </w:num>
  <w:num w:numId="6">
    <w:abstractNumId w:val="11"/>
  </w:num>
  <w:num w:numId="7">
    <w:abstractNumId w:val="2"/>
  </w:num>
  <w:num w:numId="8">
    <w:abstractNumId w:val="12"/>
  </w:num>
  <w:num w:numId="9">
    <w:abstractNumId w:val="1"/>
  </w:num>
  <w:num w:numId="10">
    <w:abstractNumId w:val="13"/>
  </w:num>
  <w:num w:numId="11">
    <w:abstractNumId w:val="18"/>
  </w:num>
  <w:num w:numId="12">
    <w:abstractNumId w:val="4"/>
  </w:num>
  <w:num w:numId="13">
    <w:abstractNumId w:val="21"/>
  </w:num>
  <w:num w:numId="14">
    <w:abstractNumId w:val="15"/>
  </w:num>
  <w:num w:numId="15">
    <w:abstractNumId w:val="20"/>
  </w:num>
  <w:num w:numId="16">
    <w:abstractNumId w:val="29"/>
  </w:num>
  <w:num w:numId="17">
    <w:abstractNumId w:val="8"/>
  </w:num>
  <w:num w:numId="18">
    <w:abstractNumId w:val="24"/>
  </w:num>
  <w:num w:numId="19">
    <w:abstractNumId w:val="28"/>
  </w:num>
  <w:num w:numId="20">
    <w:abstractNumId w:val="26"/>
  </w:num>
  <w:num w:numId="21">
    <w:abstractNumId w:val="23"/>
  </w:num>
  <w:num w:numId="22">
    <w:abstractNumId w:val="25"/>
  </w:num>
  <w:num w:numId="23">
    <w:abstractNumId w:val="27"/>
  </w:num>
  <w:num w:numId="24">
    <w:abstractNumId w:val="6"/>
  </w:num>
  <w:num w:numId="25">
    <w:abstractNumId w:val="3"/>
  </w:num>
  <w:num w:numId="26">
    <w:abstractNumId w:val="19"/>
  </w:num>
  <w:num w:numId="27">
    <w:abstractNumId w:val="10"/>
  </w:num>
  <w:num w:numId="28">
    <w:abstractNumId w:val="7"/>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F07C57"/>
    <w:rsid w:val="00091273"/>
    <w:rsid w:val="00144E8A"/>
    <w:rsid w:val="001B6574"/>
    <w:rsid w:val="00315F22"/>
    <w:rsid w:val="003270CE"/>
    <w:rsid w:val="00395F52"/>
    <w:rsid w:val="003D28DB"/>
    <w:rsid w:val="004810A3"/>
    <w:rsid w:val="004E75FA"/>
    <w:rsid w:val="00521189"/>
    <w:rsid w:val="006A1EC2"/>
    <w:rsid w:val="006C566A"/>
    <w:rsid w:val="00712B5C"/>
    <w:rsid w:val="00A627C3"/>
    <w:rsid w:val="00A70BD7"/>
    <w:rsid w:val="00AB0C36"/>
    <w:rsid w:val="00AE5BC9"/>
    <w:rsid w:val="00B9487B"/>
    <w:rsid w:val="00C57483"/>
    <w:rsid w:val="00CF2920"/>
    <w:rsid w:val="00D56684"/>
    <w:rsid w:val="00F07C57"/>
    <w:rsid w:val="00FC74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70CE"/>
    <w:pPr>
      <w:spacing w:after="0" w:line="240" w:lineRule="auto"/>
    </w:pPr>
    <w:rPr>
      <w:szCs w:val="22"/>
      <w:lang w:val="en-US" w:eastAsia="ja-JP" w:bidi="ar-SA"/>
    </w:rPr>
  </w:style>
  <w:style w:type="character" w:customStyle="1" w:styleId="NoSpacingChar">
    <w:name w:val="No Spacing Char"/>
    <w:basedOn w:val="DefaultParagraphFont"/>
    <w:link w:val="NoSpacing"/>
    <w:uiPriority w:val="1"/>
    <w:rsid w:val="003270CE"/>
    <w:rPr>
      <w:szCs w:val="22"/>
      <w:lang w:val="en-US" w:eastAsia="ja-JP" w:bidi="ar-SA"/>
    </w:rPr>
  </w:style>
  <w:style w:type="paragraph" w:styleId="BalloonText">
    <w:name w:val="Balloon Text"/>
    <w:basedOn w:val="Normal"/>
    <w:link w:val="BalloonTextChar"/>
    <w:uiPriority w:val="99"/>
    <w:semiHidden/>
    <w:unhideWhenUsed/>
    <w:rsid w:val="003270C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270CE"/>
    <w:rPr>
      <w:rFonts w:ascii="Tahoma" w:hAnsi="Tahoma" w:cs="Mangal"/>
      <w:sz w:val="16"/>
      <w:szCs w:val="14"/>
    </w:rPr>
  </w:style>
  <w:style w:type="paragraph" w:styleId="ListParagraph">
    <w:name w:val="List Paragraph"/>
    <w:basedOn w:val="Normal"/>
    <w:uiPriority w:val="34"/>
    <w:qFormat/>
    <w:rsid w:val="00A70BD7"/>
    <w:pPr>
      <w:ind w:left="720"/>
      <w:contextualSpacing/>
    </w:pPr>
  </w:style>
  <w:style w:type="table" w:styleId="TableGrid">
    <w:name w:val="Table Grid"/>
    <w:basedOn w:val="TableNormal"/>
    <w:uiPriority w:val="59"/>
    <w:rsid w:val="00395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8"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ED7AC0A94E467FB3BD791B4CEC863B"/>
        <w:category>
          <w:name w:val="General"/>
          <w:gallery w:val="placeholder"/>
        </w:category>
        <w:types>
          <w:type w:val="bbPlcHdr"/>
        </w:types>
        <w:behaviors>
          <w:behavior w:val="content"/>
        </w:behaviors>
        <w:guid w:val="{2491161B-FBEE-47D5-ADBC-A5CA1EAF8305}"/>
      </w:docPartPr>
      <w:docPartBody>
        <w:p w:rsidR="00601B0C" w:rsidRDefault="00601B0C" w:rsidP="00601B0C">
          <w:pPr>
            <w:pStyle w:val="FCED7AC0A94E467FB3BD791B4CEC863B"/>
          </w:pPr>
          <w:r>
            <w:rPr>
              <w:rFonts w:asciiTheme="majorHAnsi" w:eastAsiaTheme="majorEastAsia" w:hAnsiTheme="majorHAnsi" w:cstheme="majorBidi"/>
              <w:sz w:val="72"/>
              <w:szCs w:val="72"/>
            </w:rPr>
            <w:t>[Type the document title]</w:t>
          </w:r>
        </w:p>
      </w:docPartBody>
    </w:docPart>
    <w:docPart>
      <w:docPartPr>
        <w:name w:val="EB1C4A1C19BA4E8190D19D5FF5DDAF4B"/>
        <w:category>
          <w:name w:val="General"/>
          <w:gallery w:val="placeholder"/>
        </w:category>
        <w:types>
          <w:type w:val="bbPlcHdr"/>
        </w:types>
        <w:behaviors>
          <w:behavior w:val="content"/>
        </w:behaviors>
        <w:guid w:val="{F7407FD0-DEF6-4000-98FD-308096C86587}"/>
      </w:docPartPr>
      <w:docPartBody>
        <w:p w:rsidR="00601B0C" w:rsidRDefault="00601B0C" w:rsidP="00601B0C">
          <w:pPr>
            <w:pStyle w:val="EB1C4A1C19BA4E8190D19D5FF5DDAF4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B0C"/>
    <w:rsid w:val="00601B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D7AC0A94E467FB3BD791B4CEC863B">
    <w:name w:val="FCED7AC0A94E467FB3BD791B4CEC863B"/>
    <w:rsid w:val="00601B0C"/>
  </w:style>
  <w:style w:type="paragraph" w:customStyle="1" w:styleId="EB1C4A1C19BA4E8190D19D5FF5DDAF4B">
    <w:name w:val="EB1C4A1C19BA4E8190D19D5FF5DDAF4B"/>
    <w:rsid w:val="00601B0C"/>
  </w:style>
  <w:style w:type="paragraph" w:customStyle="1" w:styleId="A1B3D7BA8B9D40708031DBD2B5381D6C">
    <w:name w:val="A1B3D7BA8B9D40708031DBD2B5381D6C"/>
    <w:rsid w:val="00601B0C"/>
  </w:style>
  <w:style w:type="paragraph" w:customStyle="1" w:styleId="C9830B9FA60C4E62937925BD1E629CBA">
    <w:name w:val="C9830B9FA60C4E62937925BD1E629CBA"/>
    <w:rsid w:val="00601B0C"/>
  </w:style>
  <w:style w:type="paragraph" w:customStyle="1" w:styleId="72F37F1D6E224C66AD03B3EEE485AB4D">
    <w:name w:val="72F37F1D6E224C66AD03B3EEE485AB4D"/>
    <w:rsid w:val="00601B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D7AC0A94E467FB3BD791B4CEC863B">
    <w:name w:val="FCED7AC0A94E467FB3BD791B4CEC863B"/>
    <w:rsid w:val="00601B0C"/>
  </w:style>
  <w:style w:type="paragraph" w:customStyle="1" w:styleId="EB1C4A1C19BA4E8190D19D5FF5DDAF4B">
    <w:name w:val="EB1C4A1C19BA4E8190D19D5FF5DDAF4B"/>
    <w:rsid w:val="00601B0C"/>
  </w:style>
  <w:style w:type="paragraph" w:customStyle="1" w:styleId="A1B3D7BA8B9D40708031DBD2B5381D6C">
    <w:name w:val="A1B3D7BA8B9D40708031DBD2B5381D6C"/>
    <w:rsid w:val="00601B0C"/>
  </w:style>
  <w:style w:type="paragraph" w:customStyle="1" w:styleId="C9830B9FA60C4E62937925BD1E629CBA">
    <w:name w:val="C9830B9FA60C4E62937925BD1E629CBA"/>
    <w:rsid w:val="00601B0C"/>
  </w:style>
  <w:style w:type="paragraph" w:customStyle="1" w:styleId="72F37F1D6E224C66AD03B3EEE485AB4D">
    <w:name w:val="72F37F1D6E224C66AD03B3EEE485AB4D"/>
    <w:rsid w:val="0060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F1F0A-D23D-43CD-A6C6-1DA59EAC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Range Free Localization of Sensor Node using Mobile Beacon</vt:lpstr>
    </vt:vector>
  </TitlesOfParts>
  <Company>Hewlett-Packard</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 Free Localization of Sensor Node using Mobile Beacon</dc:title>
  <dc:subject>Summer Project Report</dc:subject>
  <cp:lastModifiedBy>Madhulika</cp:lastModifiedBy>
  <cp:revision>10</cp:revision>
  <dcterms:created xsi:type="dcterms:W3CDTF">2017-08-27T19:57:00Z</dcterms:created>
  <dcterms:modified xsi:type="dcterms:W3CDTF">2017-08-30T07:39:00Z</dcterms:modified>
</cp:coreProperties>
</file>