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B50A9" w14:textId="77777777" w:rsidR="009B3EA5" w:rsidRDefault="004A0076">
      <w:pPr>
        <w:pStyle w:val="Heading11"/>
        <w:spacing w:before="67"/>
      </w:pPr>
      <w:bookmarkStart w:id="0" w:name="SESHADRIRAOGUDLAVALLERUENGINEERINGCOLLEG"/>
      <w:bookmarkEnd w:id="0"/>
      <w:r>
        <w:rPr>
          <w:spacing w:val="-2"/>
        </w:rPr>
        <w:t>SESHADRI</w:t>
      </w:r>
      <w:r w:rsidR="00032303">
        <w:rPr>
          <w:spacing w:val="-2"/>
        </w:rPr>
        <w:t xml:space="preserve"> </w:t>
      </w:r>
      <w:r>
        <w:rPr>
          <w:spacing w:val="-2"/>
        </w:rPr>
        <w:t>RAO</w:t>
      </w:r>
      <w:r w:rsidR="00032303">
        <w:rPr>
          <w:spacing w:val="-2"/>
        </w:rPr>
        <w:t xml:space="preserve"> </w:t>
      </w:r>
      <w:r>
        <w:rPr>
          <w:spacing w:val="-2"/>
        </w:rPr>
        <w:t>GUDLAVALLERU</w:t>
      </w:r>
      <w:r w:rsidR="00032303">
        <w:rPr>
          <w:spacing w:val="-2"/>
        </w:rPr>
        <w:t xml:space="preserve"> </w:t>
      </w:r>
      <w:r>
        <w:rPr>
          <w:spacing w:val="-2"/>
        </w:rPr>
        <w:t>ENGINEERING</w:t>
      </w:r>
      <w:r w:rsidR="00032303">
        <w:rPr>
          <w:spacing w:val="-2"/>
        </w:rPr>
        <w:t xml:space="preserve"> </w:t>
      </w:r>
      <w:r>
        <w:rPr>
          <w:spacing w:val="-2"/>
        </w:rPr>
        <w:t>COLLEGE</w:t>
      </w:r>
    </w:p>
    <w:p w14:paraId="4C724327" w14:textId="77777777" w:rsidR="009B3EA5" w:rsidRDefault="004A0076">
      <w:pPr>
        <w:spacing w:before="2" w:line="244" w:lineRule="auto"/>
        <w:ind w:left="1037" w:right="948"/>
        <w:jc w:val="center"/>
        <w:rPr>
          <w:b/>
          <w:sz w:val="20"/>
        </w:rPr>
      </w:pPr>
      <w:r>
        <w:rPr>
          <w:b/>
          <w:sz w:val="20"/>
        </w:rPr>
        <w:t>(An</w:t>
      </w:r>
      <w:r w:rsidR="00032303">
        <w:rPr>
          <w:b/>
          <w:sz w:val="20"/>
        </w:rPr>
        <w:t xml:space="preserve"> </w:t>
      </w:r>
      <w:r>
        <w:rPr>
          <w:b/>
          <w:sz w:val="20"/>
        </w:rPr>
        <w:t>Autonomous</w:t>
      </w:r>
      <w:r w:rsidR="00032303">
        <w:rPr>
          <w:b/>
          <w:sz w:val="20"/>
        </w:rPr>
        <w:t xml:space="preserve"> </w:t>
      </w:r>
      <w:r>
        <w:rPr>
          <w:b/>
          <w:sz w:val="20"/>
        </w:rPr>
        <w:t>Institute</w:t>
      </w:r>
      <w:r w:rsidR="00032303">
        <w:rPr>
          <w:b/>
          <w:sz w:val="20"/>
        </w:rPr>
        <w:t xml:space="preserve"> </w:t>
      </w:r>
      <w:r>
        <w:rPr>
          <w:b/>
          <w:sz w:val="20"/>
        </w:rPr>
        <w:t>with</w:t>
      </w:r>
      <w:r w:rsidR="00032303">
        <w:rPr>
          <w:b/>
          <w:sz w:val="20"/>
        </w:rPr>
        <w:t xml:space="preserve"> </w:t>
      </w:r>
      <w:r>
        <w:rPr>
          <w:b/>
          <w:sz w:val="20"/>
        </w:rPr>
        <w:t>Permanent</w:t>
      </w:r>
      <w:r w:rsidR="00032303">
        <w:rPr>
          <w:b/>
          <w:sz w:val="20"/>
        </w:rPr>
        <w:t xml:space="preserve"> </w:t>
      </w:r>
      <w:r>
        <w:rPr>
          <w:b/>
          <w:sz w:val="20"/>
        </w:rPr>
        <w:t>Affiliation</w:t>
      </w:r>
      <w:r w:rsidR="00032303">
        <w:rPr>
          <w:b/>
          <w:sz w:val="20"/>
        </w:rPr>
        <w:t xml:space="preserve"> </w:t>
      </w:r>
      <w:r>
        <w:rPr>
          <w:b/>
          <w:sz w:val="20"/>
        </w:rPr>
        <w:t>to</w:t>
      </w:r>
      <w:r w:rsidR="00032303">
        <w:rPr>
          <w:b/>
          <w:sz w:val="20"/>
        </w:rPr>
        <w:t xml:space="preserve"> </w:t>
      </w:r>
      <w:r>
        <w:rPr>
          <w:b/>
          <w:sz w:val="20"/>
        </w:rPr>
        <w:t>JNTUK,</w:t>
      </w:r>
      <w:r w:rsidR="00032303">
        <w:rPr>
          <w:b/>
          <w:sz w:val="20"/>
        </w:rPr>
        <w:t xml:space="preserve"> </w:t>
      </w:r>
      <w:r>
        <w:rPr>
          <w:b/>
          <w:sz w:val="20"/>
        </w:rPr>
        <w:t>Kakinada) Seshadri Rao Knowledge Village, Gudlavalleru -521356</w:t>
      </w:r>
    </w:p>
    <w:p w14:paraId="56870E40" w14:textId="77777777" w:rsidR="009B3EA5" w:rsidRDefault="009B3EA5">
      <w:pPr>
        <w:pStyle w:val="BodyText"/>
        <w:spacing w:before="38"/>
        <w:rPr>
          <w:b/>
          <w:sz w:val="20"/>
        </w:rPr>
      </w:pPr>
    </w:p>
    <w:p w14:paraId="163A9A59" w14:textId="77777777" w:rsidR="006918C7" w:rsidRDefault="006918C7" w:rsidP="006918C7">
      <w:pPr>
        <w:pStyle w:val="Heading11"/>
        <w:tabs>
          <w:tab w:val="center" w:pos="4637"/>
          <w:tab w:val="left" w:pos="7263"/>
        </w:tabs>
        <w:ind w:left="85"/>
        <w:jc w:val="left"/>
        <w:rPr>
          <w:spacing w:val="-2"/>
        </w:rPr>
      </w:pPr>
      <w:bookmarkStart w:id="1" w:name="INFORMATIONTECHNOLOGY"/>
      <w:bookmarkEnd w:id="1"/>
      <w:r w:rsidRPr="006918C7">
        <w:rPr>
          <w:spacing w:val="-2"/>
        </w:rPr>
        <w:tab/>
      </w:r>
      <w:r w:rsidR="004A0076" w:rsidRPr="006918C7">
        <w:rPr>
          <w:spacing w:val="-2"/>
        </w:rPr>
        <w:t>INFORMATION</w:t>
      </w:r>
      <w:r w:rsidRPr="006918C7">
        <w:rPr>
          <w:spacing w:val="-2"/>
        </w:rPr>
        <w:t xml:space="preserve"> </w:t>
      </w:r>
      <w:r w:rsidR="004A0076" w:rsidRPr="006918C7">
        <w:rPr>
          <w:spacing w:val="-2"/>
        </w:rPr>
        <w:t>TECHNOLOGY</w:t>
      </w:r>
    </w:p>
    <w:p w14:paraId="61400DCA" w14:textId="77777777" w:rsidR="009B3EA5" w:rsidRPr="006918C7" w:rsidRDefault="006918C7" w:rsidP="006918C7">
      <w:pPr>
        <w:pStyle w:val="Heading11"/>
        <w:tabs>
          <w:tab w:val="center" w:pos="4637"/>
          <w:tab w:val="left" w:pos="7263"/>
        </w:tabs>
        <w:ind w:left="85"/>
        <w:jc w:val="left"/>
        <w:rPr>
          <w:spacing w:val="-2"/>
        </w:rPr>
      </w:pPr>
      <w:r w:rsidRPr="006918C7">
        <w:rPr>
          <w:spacing w:val="-2"/>
        </w:rPr>
        <w:tab/>
      </w:r>
    </w:p>
    <w:p w14:paraId="3A6D5B29" w14:textId="0E9A90BA" w:rsidR="006918C7" w:rsidRPr="00F327B3" w:rsidRDefault="00F327B3" w:rsidP="00F327B3">
      <w:pPr>
        <w:pStyle w:val="Heading11"/>
        <w:tabs>
          <w:tab w:val="center" w:pos="4637"/>
          <w:tab w:val="left" w:pos="7263"/>
        </w:tabs>
        <w:rPr>
          <w:spacing w:val="-2"/>
        </w:rPr>
      </w:pPr>
      <w:r w:rsidRPr="00F327B3">
        <w:rPr>
          <w:spacing w:val="-2"/>
        </w:rPr>
        <w:t>Enhancing Flood Segmentation with Multi-Source Satellite Data: Toward Robust and Generalizable Deep Learning Models</w:t>
      </w:r>
    </w:p>
    <w:p w14:paraId="104F0F63" w14:textId="77777777" w:rsidR="006918C7" w:rsidRDefault="006918C7">
      <w:pPr>
        <w:pStyle w:val="Heading11"/>
        <w:ind w:left="85"/>
      </w:pPr>
    </w:p>
    <w:p w14:paraId="440DF420" w14:textId="77777777" w:rsidR="006918C7" w:rsidRDefault="006918C7">
      <w:pPr>
        <w:pStyle w:val="Heading11"/>
        <w:ind w:left="85"/>
      </w:pPr>
      <w:r>
        <w:t>ABSTRACT</w:t>
      </w:r>
    </w:p>
    <w:p w14:paraId="06B7AB4E" w14:textId="77777777" w:rsidR="00A9106F" w:rsidRDefault="00A9106F" w:rsidP="006918C7">
      <w:pPr>
        <w:pStyle w:val="BodyText"/>
        <w:spacing w:line="360" w:lineRule="auto"/>
        <w:jc w:val="both"/>
        <w:rPr>
          <w:sz w:val="28"/>
          <w:szCs w:val="28"/>
        </w:rPr>
      </w:pPr>
    </w:p>
    <w:p w14:paraId="500833C3" w14:textId="54AC314B" w:rsidR="00A9106F" w:rsidRDefault="00F327B3">
      <w:pPr>
        <w:pStyle w:val="BodyText"/>
        <w:rPr>
          <w:sz w:val="28"/>
          <w:szCs w:val="28"/>
        </w:rPr>
      </w:pPr>
      <w:r w:rsidRPr="00F327B3">
        <w:rPr>
          <w:sz w:val="28"/>
          <w:szCs w:val="28"/>
        </w:rPr>
        <w:t>Floods are among the most destructive natural disasters, with widespread and lasting impacts on society and the environment. Traditional satellite-based flood detection approaches commonly rely on optical imagery, which is limited by cloud cover and a lack of data diversity, often resulting in overfitting and poor generalization. This project proposes a generalizable multi-modal deep learning framework for flood detection in satellite imagery to directly address these challenges.</w:t>
      </w:r>
      <w:r>
        <w:rPr>
          <w:sz w:val="28"/>
          <w:szCs w:val="28"/>
        </w:rPr>
        <w:t xml:space="preserve"> </w:t>
      </w:r>
      <w:r w:rsidRPr="00F327B3">
        <w:rPr>
          <w:sz w:val="28"/>
          <w:szCs w:val="28"/>
        </w:rPr>
        <w:t>The proposed system integrates both optical and Synthetic Aperture Radar (SAR) data, enabling reliable flood detection regardless of weather or lighting conditions. By utilizing diverse datasets from multiple satellite sensors and geographic regions</w:t>
      </w:r>
      <w:r w:rsidR="00117694">
        <w:rPr>
          <w:sz w:val="28"/>
          <w:szCs w:val="28"/>
        </w:rPr>
        <w:t xml:space="preserve">, </w:t>
      </w:r>
      <w:r w:rsidRPr="00F327B3">
        <w:rPr>
          <w:sz w:val="28"/>
          <w:szCs w:val="28"/>
        </w:rPr>
        <w:t>including various flood types</w:t>
      </w:r>
      <w:r w:rsidR="00117694">
        <w:rPr>
          <w:sz w:val="28"/>
          <w:szCs w:val="28"/>
        </w:rPr>
        <w:t xml:space="preserve">, </w:t>
      </w:r>
      <w:r w:rsidRPr="00F327B3">
        <w:rPr>
          <w:sz w:val="28"/>
          <w:szCs w:val="28"/>
        </w:rPr>
        <w:t>the framework overcomes the constraints of single-source, single-context models. It employs advanced segmentation architectures and incorporates temporal sequence analysis for tracking flood progression when available.</w:t>
      </w:r>
      <w:r>
        <w:rPr>
          <w:sz w:val="28"/>
          <w:szCs w:val="28"/>
        </w:rPr>
        <w:t xml:space="preserve"> </w:t>
      </w:r>
      <w:r w:rsidRPr="00F327B3">
        <w:rPr>
          <w:sz w:val="28"/>
          <w:szCs w:val="28"/>
        </w:rPr>
        <w:t>Extensive experiments on heterogeneous datasets demonstrate that the multi-modal approach not only improves detection accuracy in challenging scenarios but also reduces overfitting and enhances the model’s ability to generalize across different flood events and regions. This system advances the potential for robust, scalable flood monitoring and supports timely emergency response and disaster management in real-world situations.</w:t>
      </w:r>
    </w:p>
    <w:p w14:paraId="0BC38124" w14:textId="77777777" w:rsidR="00F327B3" w:rsidRDefault="00F327B3">
      <w:pPr>
        <w:pStyle w:val="BodyText"/>
      </w:pPr>
    </w:p>
    <w:p w14:paraId="303F2DB1" w14:textId="77777777" w:rsidR="009B3EA5" w:rsidRDefault="009B3EA5">
      <w:pPr>
        <w:pStyle w:val="BodyText"/>
        <w:spacing w:before="219"/>
      </w:pPr>
    </w:p>
    <w:p w14:paraId="29F469EC" w14:textId="77777777" w:rsidR="00F327B3" w:rsidRDefault="00F327B3">
      <w:pPr>
        <w:pStyle w:val="BodyText"/>
        <w:spacing w:before="219"/>
      </w:pPr>
    </w:p>
    <w:p w14:paraId="02C89FD1" w14:textId="77777777" w:rsidR="009B3EA5" w:rsidRDefault="004A0076" w:rsidP="00AA25A8">
      <w:pPr>
        <w:pStyle w:val="Heading11"/>
        <w:tabs>
          <w:tab w:val="left" w:pos="6424"/>
        </w:tabs>
        <w:ind w:left="81"/>
        <w:jc w:val="left"/>
        <w:rPr>
          <w:spacing w:val="-2"/>
        </w:rPr>
      </w:pPr>
      <w:bookmarkStart w:id="2" w:name="Team_members_Guide_Signature"/>
      <w:bookmarkEnd w:id="2"/>
      <w:r>
        <w:t>Team</w:t>
      </w:r>
      <w:r w:rsidR="00AA25A8">
        <w:t xml:space="preserve"> </w:t>
      </w:r>
      <w:r>
        <w:rPr>
          <w:spacing w:val="-2"/>
        </w:rPr>
        <w:t>members</w:t>
      </w:r>
      <w:r w:rsidR="00032303">
        <w:t xml:space="preserve">                                                         </w:t>
      </w:r>
      <w:r>
        <w:t>Guide</w:t>
      </w:r>
      <w:r w:rsidR="00AA25A8">
        <w:t xml:space="preserve"> </w:t>
      </w:r>
      <w:r>
        <w:rPr>
          <w:spacing w:val="-2"/>
        </w:rPr>
        <w:t>Signature</w:t>
      </w:r>
    </w:p>
    <w:p w14:paraId="65A7D776" w14:textId="77777777" w:rsidR="00DB084B" w:rsidRDefault="00DB084B" w:rsidP="00AA25A8">
      <w:pPr>
        <w:pStyle w:val="Heading11"/>
        <w:tabs>
          <w:tab w:val="left" w:pos="6424"/>
        </w:tabs>
        <w:ind w:left="81"/>
        <w:jc w:val="left"/>
      </w:pPr>
    </w:p>
    <w:p w14:paraId="7301AF18" w14:textId="2684656C" w:rsidR="00AA25A8" w:rsidRDefault="00F327B3" w:rsidP="00AA25A8">
      <w:pPr>
        <w:pStyle w:val="BodyText"/>
        <w:spacing w:line="360" w:lineRule="auto"/>
        <w:ind w:left="100"/>
      </w:pPr>
      <w:proofErr w:type="spellStart"/>
      <w:r w:rsidRPr="00F327B3">
        <w:t>M.S.</w:t>
      </w:r>
      <w:proofErr w:type="gramStart"/>
      <w:r w:rsidRPr="00F327B3">
        <w:t>K.Chaithanya</w:t>
      </w:r>
      <w:proofErr w:type="spellEnd"/>
      <w:proofErr w:type="gramEnd"/>
      <w:r w:rsidRPr="00F327B3">
        <w:t xml:space="preserve"> Raj</w:t>
      </w:r>
      <w:r w:rsidRPr="00F327B3">
        <w:t xml:space="preserve"> </w:t>
      </w:r>
      <w:proofErr w:type="gramStart"/>
      <w:r>
        <w:t xml:space="preserve">   </w:t>
      </w:r>
      <w:r w:rsidR="00A9106F">
        <w:t>(</w:t>
      </w:r>
      <w:proofErr w:type="gramEnd"/>
      <w:r w:rsidR="00A9106F">
        <w:t>22</w:t>
      </w:r>
      <w:r w:rsidR="00DB084B">
        <w:t>481</w:t>
      </w:r>
      <w:r>
        <w:t>A</w:t>
      </w:r>
      <w:r w:rsidR="00DB084B">
        <w:t>12</w:t>
      </w:r>
      <w:r>
        <w:t>G0</w:t>
      </w:r>
      <w:r w:rsidR="00DB084B">
        <w:t xml:space="preserve">)                   </w:t>
      </w:r>
      <w:proofErr w:type="spellStart"/>
      <w:proofErr w:type="gramStart"/>
      <w:r w:rsidRPr="00F327B3">
        <w:t>Mrs.M.Divya</w:t>
      </w:r>
      <w:proofErr w:type="spellEnd"/>
      <w:proofErr w:type="gramEnd"/>
      <w:r w:rsidRPr="00F327B3">
        <w:t xml:space="preserve"> Sumithra, </w:t>
      </w:r>
      <w:proofErr w:type="spellStart"/>
      <w:proofErr w:type="gramStart"/>
      <w:r w:rsidRPr="00F327B3">
        <w:t>M.Tech</w:t>
      </w:r>
      <w:proofErr w:type="spellEnd"/>
      <w:proofErr w:type="gramEnd"/>
      <w:r w:rsidRPr="00F327B3">
        <w:t xml:space="preserve"> (</w:t>
      </w:r>
      <w:proofErr w:type="spellStart"/>
      <w:proofErr w:type="gramStart"/>
      <w:r w:rsidRPr="00F327B3">
        <w:t>Ph.D</w:t>
      </w:r>
      <w:proofErr w:type="spellEnd"/>
      <w:proofErr w:type="gramEnd"/>
      <w:r w:rsidRPr="00F327B3">
        <w:t>)</w:t>
      </w:r>
    </w:p>
    <w:p w14:paraId="22A72BC6" w14:textId="106D5750" w:rsidR="00292556" w:rsidRDefault="00F327B3" w:rsidP="00AA25A8">
      <w:pPr>
        <w:pStyle w:val="BodyText"/>
        <w:spacing w:line="360" w:lineRule="auto"/>
        <w:ind w:left="100"/>
      </w:pPr>
      <w:proofErr w:type="spellStart"/>
      <w:r w:rsidRPr="00F327B3">
        <w:t>T.J.</w:t>
      </w:r>
      <w:proofErr w:type="gramStart"/>
      <w:r w:rsidRPr="00F327B3">
        <w:t>L.Nandini</w:t>
      </w:r>
      <w:proofErr w:type="spellEnd"/>
      <w:proofErr w:type="gramEnd"/>
      <w:r w:rsidRPr="00F327B3">
        <w:t xml:space="preserve"> </w:t>
      </w:r>
      <w:r w:rsidR="00A9106F">
        <w:t xml:space="preserve">              </w:t>
      </w:r>
      <w:proofErr w:type="gramStart"/>
      <w:r w:rsidR="00A9106F">
        <w:t xml:space="preserve">   (</w:t>
      </w:r>
      <w:proofErr w:type="gramEnd"/>
      <w:r>
        <w:t>22481A12G</w:t>
      </w:r>
      <w:r>
        <w:t>8</w:t>
      </w:r>
      <w:r w:rsidR="00A9106F">
        <w:t xml:space="preserve">) </w:t>
      </w:r>
      <w:r w:rsidR="00DB084B">
        <w:t xml:space="preserve">                           </w:t>
      </w:r>
      <w:r w:rsidR="00A9106F">
        <w:t xml:space="preserve">     </w:t>
      </w:r>
      <w:r w:rsidR="00DB084B">
        <w:t xml:space="preserve"> </w:t>
      </w:r>
      <w:r w:rsidRPr="00F327B3">
        <w:t>Assistant Professor</w:t>
      </w:r>
    </w:p>
    <w:p w14:paraId="02470EBE" w14:textId="6F54F0C6" w:rsidR="00292556" w:rsidRDefault="00F327B3" w:rsidP="00AA25A8">
      <w:pPr>
        <w:pStyle w:val="BodyText"/>
        <w:spacing w:line="360" w:lineRule="auto"/>
        <w:ind w:left="100"/>
      </w:pPr>
      <w:proofErr w:type="spellStart"/>
      <w:proofErr w:type="gramStart"/>
      <w:r w:rsidRPr="00F327B3">
        <w:t>P.Manoj</w:t>
      </w:r>
      <w:proofErr w:type="spellEnd"/>
      <w:proofErr w:type="gramEnd"/>
      <w:r w:rsidRPr="00F327B3">
        <w:t xml:space="preserve"> Krishna</w:t>
      </w:r>
      <w:r w:rsidRPr="00F327B3">
        <w:t xml:space="preserve"> </w:t>
      </w:r>
      <w:r>
        <w:t xml:space="preserve">         </w:t>
      </w:r>
      <w:proofErr w:type="gramStart"/>
      <w:r>
        <w:t xml:space="preserve">   </w:t>
      </w:r>
      <w:r w:rsidR="00A9106F">
        <w:t>(</w:t>
      </w:r>
      <w:proofErr w:type="gramEnd"/>
      <w:r>
        <w:t>22481A12</w:t>
      </w:r>
      <w:r>
        <w:t>D8</w:t>
      </w:r>
      <w:r w:rsidR="00A9106F">
        <w:t>)</w:t>
      </w:r>
    </w:p>
    <w:p w14:paraId="7B0D5142" w14:textId="5EA6D22C" w:rsidR="00A9106F" w:rsidRDefault="00F327B3" w:rsidP="00AA25A8">
      <w:pPr>
        <w:pStyle w:val="BodyText"/>
        <w:spacing w:line="360" w:lineRule="auto"/>
        <w:ind w:left="100"/>
      </w:pPr>
      <w:r w:rsidRPr="00F327B3">
        <w:t>Sk. Gafoor</w:t>
      </w:r>
      <w:r w:rsidRPr="00F327B3">
        <w:t xml:space="preserve"> </w:t>
      </w:r>
      <w:r>
        <w:t xml:space="preserve">                   </w:t>
      </w:r>
      <w:proofErr w:type="gramStart"/>
      <w:r>
        <w:t xml:space="preserve">   </w:t>
      </w:r>
      <w:r w:rsidR="00A9106F">
        <w:t>(</w:t>
      </w:r>
      <w:proofErr w:type="gramEnd"/>
      <w:r>
        <w:t>22481A12</w:t>
      </w:r>
      <w:r>
        <w:t>F</w:t>
      </w:r>
      <w:proofErr w:type="gramStart"/>
      <w:r>
        <w:t>4</w:t>
      </w:r>
      <w:r w:rsidR="00A9106F">
        <w:t>)</w:t>
      </w:r>
      <w:proofErr w:type="gramEnd"/>
    </w:p>
    <w:sectPr w:rsidR="00A9106F" w:rsidSect="006918C7">
      <w:type w:val="continuous"/>
      <w:pgSz w:w="11910" w:h="16840"/>
      <w:pgMar w:top="1420" w:right="1380" w:bottom="280" w:left="13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A5"/>
    <w:rsid w:val="00032303"/>
    <w:rsid w:val="00117694"/>
    <w:rsid w:val="00117928"/>
    <w:rsid w:val="00292556"/>
    <w:rsid w:val="00364596"/>
    <w:rsid w:val="003B5CB7"/>
    <w:rsid w:val="004A0076"/>
    <w:rsid w:val="004D79A4"/>
    <w:rsid w:val="006918C7"/>
    <w:rsid w:val="00975F9D"/>
    <w:rsid w:val="009B3EA5"/>
    <w:rsid w:val="009F4C59"/>
    <w:rsid w:val="00A90683"/>
    <w:rsid w:val="00A9106F"/>
    <w:rsid w:val="00AA25A8"/>
    <w:rsid w:val="00C70102"/>
    <w:rsid w:val="00D473B6"/>
    <w:rsid w:val="00DB084B"/>
    <w:rsid w:val="00F32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D153"/>
  <w15:docId w15:val="{92523922-3916-4957-8590-E0E0AB19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B3EA5"/>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qFormat/>
    <w:rsid w:val="009B3EA5"/>
    <w:tblPr>
      <w:tblInd w:w="0" w:type="dxa"/>
      <w:tblCellMar>
        <w:top w:w="0" w:type="dxa"/>
        <w:left w:w="0" w:type="dxa"/>
        <w:bottom w:w="0" w:type="dxa"/>
        <w:right w:w="0" w:type="dxa"/>
      </w:tblCellMar>
    </w:tblPr>
  </w:style>
  <w:style w:type="paragraph" w:styleId="BodyText">
    <w:name w:val="Body Text"/>
    <w:basedOn w:val="Normal"/>
    <w:uiPriority w:val="1"/>
    <w:qFormat/>
    <w:rsid w:val="009B3EA5"/>
    <w:rPr>
      <w:sz w:val="24"/>
      <w:szCs w:val="24"/>
    </w:rPr>
  </w:style>
  <w:style w:type="paragraph" w:customStyle="1" w:styleId="Heading11">
    <w:name w:val="Heading 11"/>
    <w:basedOn w:val="Normal"/>
    <w:uiPriority w:val="1"/>
    <w:qFormat/>
    <w:rsid w:val="009B3EA5"/>
    <w:pPr>
      <w:ind w:left="76"/>
      <w:jc w:val="center"/>
      <w:outlineLvl w:val="1"/>
    </w:pPr>
    <w:rPr>
      <w:b/>
      <w:bCs/>
      <w:sz w:val="28"/>
      <w:szCs w:val="28"/>
    </w:rPr>
  </w:style>
  <w:style w:type="paragraph" w:styleId="Title">
    <w:name w:val="Title"/>
    <w:basedOn w:val="Normal"/>
    <w:uiPriority w:val="1"/>
    <w:qFormat/>
    <w:rsid w:val="009B3EA5"/>
    <w:pPr>
      <w:ind w:left="102"/>
      <w:jc w:val="center"/>
    </w:pPr>
    <w:rPr>
      <w:sz w:val="32"/>
      <w:szCs w:val="32"/>
    </w:rPr>
  </w:style>
  <w:style w:type="paragraph" w:styleId="ListParagraph">
    <w:name w:val="List Paragraph"/>
    <w:basedOn w:val="Normal"/>
    <w:uiPriority w:val="1"/>
    <w:qFormat/>
    <w:rsid w:val="009B3EA5"/>
  </w:style>
  <w:style w:type="paragraph" w:customStyle="1" w:styleId="TableParagraph">
    <w:name w:val="Table Paragraph"/>
    <w:basedOn w:val="Normal"/>
    <w:uiPriority w:val="1"/>
    <w:qFormat/>
    <w:rsid w:val="009B3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063638">
      <w:bodyDiv w:val="1"/>
      <w:marLeft w:val="0"/>
      <w:marRight w:val="0"/>
      <w:marTop w:val="0"/>
      <w:marBottom w:val="0"/>
      <w:divBdr>
        <w:top w:val="none" w:sz="0" w:space="0" w:color="auto"/>
        <w:left w:val="none" w:sz="0" w:space="0" w:color="auto"/>
        <w:bottom w:val="none" w:sz="0" w:space="0" w:color="auto"/>
        <w:right w:val="none" w:sz="0" w:space="0" w:color="auto"/>
      </w:divBdr>
    </w:div>
    <w:div w:id="686174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K</dc:creator>
  <cp:lastModifiedBy>Sri Krishna Chaithanya Raj Masimukku</cp:lastModifiedBy>
  <cp:revision>5</cp:revision>
  <cp:lastPrinted>2025-07-24T06:55:00Z</cp:lastPrinted>
  <dcterms:created xsi:type="dcterms:W3CDTF">2025-07-24T06:55:00Z</dcterms:created>
  <dcterms:modified xsi:type="dcterms:W3CDTF">2025-07-24T06:57:00Z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2024-10-14T00:00:00Z</vt:filetime>
  </property>
  <property fmtid="{D5CDD505-2E9C-101B-9397-08002B2CF9AE}" pid="3" name="Creator">
    <vt:lpwstr>Microsoft® Word 2016</vt:lpwstr>
  </property>
  <property fmtid="{D5CDD505-2E9C-101B-9397-08002B2CF9AE}" pid="4" name="LastSaved">
    <vt:filetime>2024-10-14T00:00:00Z</vt:filetime>
  </property>
  <property fmtid="{D5CDD505-2E9C-101B-9397-08002B2CF9AE}" pid="5" name="Producer">
    <vt:lpwstr>www.ilovepdf.com</vt:lpwstr>
  </property>
  <property fmtid="{D5CDD505-2E9C-101B-9397-08002B2CF9AE}" pid="6" name="ICV">
    <vt:lpwstr>951123de0b6048af992d68d0b524f879</vt:lpwstr>
  </property>
</Properties>
</file>