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Arial" w:cs="Arial" w:eastAsia="Arial" w:hAnsi="Arial"/>
          <w:color w:val="5B5170"/>
          <w:sz w:val="20"/>
          <w:szCs w:val="20"/>
        </w:rPr>
        <w:t xml:space="preserve">Directions</w:t>
      </w:r>
      <w:r>
        <w:rPr>
          <w:rFonts w:ascii="Arial" w:cs="Arial" w:eastAsia="Arial" w:hAnsi="Arial"/>
          <w:color w:val="5B5170"/>
          <w:sz w:val="20"/>
          <w:szCs w:val="20"/>
        </w:rPr>
        <w:t xml:space="preserve">   Activity 8 of 8   |   Time: 15 min + homework</w:t>
      </w:r>
    </w:p>
    <w:p>
      <w:pPr>
        <w:pStyle w:val="Heading1"/>
        <w:spacing w:after="160" w:before="60"/>
      </w:pPr>
      <w:r>
        <w:rPr>
          <w:rFonts w:ascii="Arial" w:cs="Arial" w:eastAsia="Arial" w:hAnsi="Arial"/>
          <w:b/>
          <w:bCs/>
          <w:color w:val="211736"/>
          <w:sz w:val="36"/>
          <w:szCs w:val="36"/>
        </w:rPr>
        <w:t xml:space="preserve">Mini purple-team lab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Name: ______________________   Partner: ______________________   Date: __________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A2D82"/>
          <w:sz w:val="26"/>
          <w:szCs w:val="26"/>
        </w:rPr>
        <w:t xml:space="preserve">Goal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One partner attacks and the other proves the defenses saw it. Then you swap.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A2D82"/>
          <w:sz w:val="26"/>
          <w:szCs w:val="26"/>
        </w:rPr>
        <w:t xml:space="preserve">You need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Your Kali Purple VM running Suricata and Wireshark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Metasploitable 2 target VM on the same host-only network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Your teacher's permission to scan</w:t>
      </w:r>
    </w:p>
    <w:p>
      <w:pPr>
        <w:pBdr>
          <w:left w:val="single" w:color="A5312A" w:sz="24" w:space="8"/>
        </w:pBdr>
        <w:shd w:fill="F8E6E4" w:color="auto" w:val="clear"/>
        <w:spacing w:after="200" w:before="200"/>
        <w:ind w:left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Safety: </w:t>
      </w:r>
      <w:r>
        <w:rPr>
          <w:rFonts w:ascii="Arial" w:cs="Arial" w:eastAsia="Arial" w:hAnsi="Arial"/>
          <w:sz w:val="22"/>
          <w:szCs w:val="22"/>
        </w:rPr>
        <w:t xml:space="preserve">Scan only the Kali Purple VM, from the target VM, on the lab network. Scanning systems without permission can be illegal.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A2D82"/>
          <w:sz w:val="26"/>
          <w:szCs w:val="26"/>
        </w:rPr>
        <w:t xml:space="preserve">Steps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Blue: start Suricata and a Wireshark capture on the Kali Purple VM.</w:t>
      </w:r>
    </w:p>
    <w:p>
      <w:pPr>
        <w:pStyle w:val="ListParagraph"/>
        <w:numPr>
          <w:ilvl w:val="0"/>
          <w:numId w:val="3"/>
        </w:num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>Red: from the target VM, scan the Kali machine. Replace &lt;kali-ip&gt; with its address.</w:t>
      </w:r>
    </w:p>
    <w:p>
      <w:pPr>
        <w:shd w:fill="EEE7F6" w:color="auto" w:val="clear"/>
        <w:spacing w:after="120" w:before="6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nmap -sV &lt;kali-ip&gt;</w:t>
      </w:r>
    </w:p>
    <w:p>
      <w:pPr>
        <w:pStyle w:val="ListParagraph"/>
        <w:numPr>
          <w:ilvl w:val="0"/>
          <w:numId w:val="3"/>
        </w:num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>Blue: find the scan in fast.log, and in Wireshark with this filter.</w:t>
      </w:r>
    </w:p>
    <w:p>
      <w:pPr>
        <w:shd w:fill="EEE7F6" w:color="auto" w:val="clear"/>
        <w:spacing w:after="120" w:before="6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tcp.flags.syn == 1 &amp;&amp; tcp.flags.ack == 0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Blue: write the incident note below.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Swap roles and repeat.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A2D82"/>
          <w:sz w:val="26"/>
          <w:szCs w:val="26"/>
        </w:rPr>
        <w:t xml:space="preserve">Incident note</w:t>
      </w:r>
    </w:p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>Time of the scan:</w:t>
      </w:r>
    </w:p>
    <w:p>
      <w:pPr>
        <w:pBdr>
          <w:bottom w:val="single" w:color="999999" w:sz="6" w:space="1"/>
        </w:pBdr>
        <w:spacing w:after="0" w:before="200"/>
      </w:pPr>
    </w:p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>Source IP address:</w:t>
      </w:r>
    </w:p>
    <w:p>
      <w:pPr>
        <w:pBdr>
          <w:bottom w:val="single" w:color="999999" w:sz="6" w:space="1"/>
        </w:pBdr>
        <w:spacing w:after="0" w:before="200"/>
      </w:pPr>
    </w:p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>What was scanned:</w:t>
      </w:r>
    </w:p>
    <w:p>
      <w:pPr>
        <w:pBdr>
          <w:bottom w:val="single" w:color="999999" w:sz="6" w:space="1"/>
        </w:pBdr>
        <w:spacing w:after="0" w:before="200"/>
      </w:pPr>
    </w:p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>Which tool caught it:</w:t>
      </w:r>
    </w:p>
    <w:p>
      <w:pPr>
        <w:pBdr>
          <w:bottom w:val="single" w:color="999999" w:sz="6" w:space="1"/>
        </w:pBdr>
        <w:spacing w:after="0" w:before="200"/>
      </w:pPr>
    </w:p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>The NIST function for each step:</w:t>
      </w:r>
    </w:p>
    <w:p>
      <w:pPr>
        <w:pBdr>
          <w:bottom w:val="single" w:color="999999" w:sz="6" w:space="1"/>
        </w:pBdr>
        <w:spacing w:after="0" w:before="2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A2D82"/>
          <w:sz w:val="26"/>
          <w:szCs w:val="26"/>
        </w:rPr>
        <w:t xml:space="preserve">Check your work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☐  Kali Purple VM installed and updated (2 points)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☐  Wireshark capture saved with a working filter (2 points)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☐  Custom Suricata rule fires and the alert is shown (3 points)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☐  Incident note is accurate and maps steps to NIST functions (3 points)</w:t>
      </w:r>
    </w:p>
    <w:sectPr>
      <w:footerReference w:type="default" r:id="rId7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Kali Purple, your way: Introduction to Kali Linux Purple  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5A2D8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2026-09-29T11:46:46.945Z</dcterms:created>
  <dcterms:modified xsi:type="dcterms:W3CDTF">2026-09-29T11:46:46.945Z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