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64" w:rsidRPr="00F944F3" w:rsidRDefault="00B17D64" w:rsidP="00B17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Like</w:t>
      </w:r>
      <w:proofErr w:type="spellEnd"/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такое DNS (</w:t>
      </w:r>
      <w:proofErr w:type="spellStart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краткое эссе, своими словами = </w:t>
      </w:r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5p.</w:t>
      </w:r>
    </w:p>
    <w:p w:rsidR="00B17D64" w:rsidRDefault="00B17D64" w:rsidP="00B17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D64" w:rsidRPr="000F0D5E" w:rsidRDefault="00B17D64" w:rsidP="00B17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данных, которая содержит в себе все доменные имена (</w:t>
      </w:r>
      <w:r w:rsidRPr="00B2029F">
        <w:rPr>
          <w:rFonts w:ascii="Times New Roman" w:eastAsia="Times New Roman" w:hAnsi="Times New Roman" w:cs="Times New Roman"/>
          <w:sz w:val="24"/>
          <w:szCs w:val="24"/>
        </w:rPr>
        <w:t># _____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 соответствующие им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>-адреса</w:t>
      </w:r>
      <w:r w:rsidRPr="000F0D5E">
        <w:rPr>
          <w:rFonts w:ascii="Times New Roman" w:eastAsia="Times New Roman" w:hAnsi="Times New Roman" w:cs="Times New Roman"/>
          <w:sz w:val="24"/>
          <w:szCs w:val="24"/>
        </w:rPr>
        <w:t xml:space="preserve"> (# </w:t>
      </w:r>
      <w:r>
        <w:rPr>
          <w:rFonts w:ascii="Times New Roman" w:eastAsia="Times New Roman" w:hAnsi="Times New Roman" w:cs="Times New Roman"/>
          <w:sz w:val="24"/>
          <w:szCs w:val="24"/>
        </w:rPr>
        <w:t>192.125.___.__</w:t>
      </w:r>
      <w:r w:rsidRPr="000F0D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DC7" w:rsidRDefault="00A70DC7">
      <w:bookmarkStart w:id="0" w:name="_GoBack"/>
      <w:bookmarkEnd w:id="0"/>
    </w:p>
    <w:sectPr w:rsidR="00A7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6C"/>
    <w:rsid w:val="00A70DC7"/>
    <w:rsid w:val="00B17D64"/>
    <w:rsid w:val="00B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6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6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2</cp:revision>
  <dcterms:created xsi:type="dcterms:W3CDTF">2017-12-17T11:25:00Z</dcterms:created>
  <dcterms:modified xsi:type="dcterms:W3CDTF">2017-12-17T11:26:00Z</dcterms:modified>
</cp:coreProperties>
</file>