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2B6F" w:rsidRPr="00F944F3" w:rsidRDefault="000D2B6F" w:rsidP="000D2B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44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Тестируем страницу Папы Джонса, в частности создание и оплата заказа </w:t>
      </w:r>
      <w:hyperlink r:id="rId6" w:history="1">
        <w:r w:rsidRPr="00F944F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https://nsk.papajohns.ru/ </w:t>
        </w:r>
      </w:hyperlink>
      <w:r w:rsidRPr="00F944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r w:rsidRPr="00F944F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8p.</w:t>
      </w:r>
    </w:p>
    <w:p w:rsidR="000D2B6F" w:rsidRDefault="000D2B6F" w:rsidP="000D2B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D2B6F" w:rsidRDefault="000D2B6F" w:rsidP="000D2B6F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6339">
        <w:rPr>
          <w:rFonts w:ascii="Times New Roman" w:eastAsia="Times New Roman" w:hAnsi="Times New Roman" w:cs="Times New Roman"/>
          <w:sz w:val="24"/>
          <w:szCs w:val="24"/>
        </w:rPr>
        <w:t xml:space="preserve">При оформлении заказа нужно ввести номер мобильного телефона, в </w:t>
      </w:r>
      <w:proofErr w:type="spellStart"/>
      <w:r w:rsidRPr="004E6339">
        <w:rPr>
          <w:rFonts w:ascii="Times New Roman" w:eastAsia="Times New Roman" w:hAnsi="Times New Roman" w:cs="Times New Roman"/>
          <w:sz w:val="24"/>
          <w:szCs w:val="24"/>
        </w:rPr>
        <w:t>преформе</w:t>
      </w:r>
      <w:proofErr w:type="spellEnd"/>
      <w:r w:rsidRPr="004E6339">
        <w:rPr>
          <w:rFonts w:ascii="Times New Roman" w:eastAsia="Times New Roman" w:hAnsi="Times New Roman" w:cs="Times New Roman"/>
          <w:sz w:val="24"/>
          <w:szCs w:val="24"/>
        </w:rPr>
        <w:t xml:space="preserve"> уже указано +7 (9..) … .. .. </w:t>
      </w:r>
      <w:r>
        <w:rPr>
          <w:rFonts w:eastAsia="Times New Roman"/>
          <w:noProof/>
        </w:rPr>
        <w:drawing>
          <wp:inline distT="0" distB="0" distL="0" distR="0" wp14:anchorId="2C6BA2C4" wp14:editId="385012F8">
            <wp:extent cx="2162986" cy="1216549"/>
            <wp:effectExtent l="19050" t="0" r="8714" b="0"/>
            <wp:docPr id="1" name="Рисунок 1" descr="D:\Downloa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\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676" cy="121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6339">
        <w:rPr>
          <w:rFonts w:ascii="Times New Roman" w:eastAsia="Times New Roman" w:hAnsi="Times New Roman" w:cs="Times New Roman"/>
          <w:sz w:val="24"/>
          <w:szCs w:val="24"/>
        </w:rPr>
        <w:t>, когда начинаешь вводить цифры дальше # +7 (958) … .. .., то 9ка слетает, получается +7 (58.) … .. ..</w:t>
      </w:r>
      <w:r>
        <w:rPr>
          <w:rFonts w:eastAsia="Times New Roman"/>
          <w:noProof/>
        </w:rPr>
        <w:drawing>
          <wp:inline distT="0" distB="0" distL="0" distR="0" wp14:anchorId="72F47ECB" wp14:editId="28B1359F">
            <wp:extent cx="2629514" cy="1478943"/>
            <wp:effectExtent l="19050" t="0" r="0" b="0"/>
            <wp:docPr id="2" name="Рисунок 2" descr="D:\Downloa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\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912" cy="1479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B6F" w:rsidRDefault="000D2B6F" w:rsidP="000D2B6F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Завис адрес доставки, на карте бесконечно крутится пицца, опробовано несколько раз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99C704F" wp14:editId="418D6748">
            <wp:extent cx="2389182" cy="1343771"/>
            <wp:effectExtent l="19050" t="0" r="0" b="0"/>
            <wp:docPr id="3" name="Рисунок 3" descr="D:\Downloa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360" cy="1343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C0142A" wp14:editId="2BD27563">
            <wp:extent cx="2431594" cy="1367625"/>
            <wp:effectExtent l="19050" t="0" r="6806" b="0"/>
            <wp:docPr id="4" name="Рисунок 4" descr="D:\Download\hj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\hjf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775" cy="1367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B6F" w:rsidRDefault="000D2B6F" w:rsidP="000D2B6F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Максимальная сумма заказа 15000руб.</w:t>
      </w:r>
    </w:p>
    <w:p w:rsidR="000D2B6F" w:rsidRDefault="000D2B6F" w:rsidP="000D2B6F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 попытке заказать больше 15тр выскакивает табличка о невозможности сделать заказ, но заказанный продукт все равно якобы летит в корзину, но в корзине не высвечивается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E33257" wp14:editId="560F239F">
            <wp:extent cx="2770885" cy="1558456"/>
            <wp:effectExtent l="19050" t="0" r="0" b="0"/>
            <wp:docPr id="5" name="Рисунок 5" descr="D:\Downloa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\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091" cy="1558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B6F" w:rsidRDefault="000D2B6F" w:rsidP="000D2B6F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Внизу выделяются «кнопки», см. скриншот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0E94E3" wp14:editId="7272B4BC">
            <wp:extent cx="3089910" cy="992643"/>
            <wp:effectExtent l="19050" t="0" r="0" b="0"/>
            <wp:docPr id="6" name="Рисунок 6" descr="D:\Downloa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\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687" cy="992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B6F" w:rsidRDefault="000D2B6F" w:rsidP="000D2B6F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Возможно ввести не существующее имя </w:t>
      </w:r>
      <w:r w:rsidRPr="00B92CDA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п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или цифры в этом поле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855338" wp14:editId="3AD66901">
            <wp:extent cx="2628747" cy="1478943"/>
            <wp:effectExtent l="19050" t="0" r="153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670" cy="1481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B6F" w:rsidRDefault="000D2B6F" w:rsidP="000D2B6F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 вводе корректного адреса карта не загружается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F5CA34" wp14:editId="3D5AE7DC">
            <wp:extent cx="2686062" cy="1510748"/>
            <wp:effectExtent l="19050" t="0" r="0" b="0"/>
            <wp:docPr id="10" name="Рисунок 10" descr="D:\Downloa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wnload\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263" cy="1510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B6F" w:rsidRDefault="000D2B6F" w:rsidP="000D2B6F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 вводе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адреса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возможно ввести просто улицу, без указания дома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7779BE" wp14:editId="278661B7">
            <wp:extent cx="2827434" cy="1590261"/>
            <wp:effectExtent l="19050" t="0" r="0" b="0"/>
            <wp:docPr id="11" name="Рисунок 11" descr="D:\Downloa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wnload\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44" cy="1590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B6F" w:rsidRDefault="000D2B6F" w:rsidP="000D2B6F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 вводе адреса пятиэтажного дома, можно ввести несуществующий этаж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18D6AD" wp14:editId="0CF060E0">
            <wp:extent cx="2869845" cy="1614115"/>
            <wp:effectExtent l="19050" t="0" r="6705" b="0"/>
            <wp:docPr id="12" name="Рисунок 12" descr="D:\Downloa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wnload\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059" cy="1614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B6F" w:rsidRDefault="000D2B6F" w:rsidP="000D2B6F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D2B6F" w:rsidRDefault="000D2B6F" w:rsidP="000D2B6F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Это что? Рубли?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31B9230" wp14:editId="03C42FE1">
            <wp:extent cx="1524791" cy="1717481"/>
            <wp:effectExtent l="19050" t="0" r="0" b="0"/>
            <wp:docPr id="13" name="Рисунок 13" descr="D:\Downloa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wnload\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817" cy="171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B6F" w:rsidRPr="0051205D" w:rsidRDefault="000D2B6F" w:rsidP="000D2B6F">
      <w:pPr>
        <w:pStyle w:val="a3"/>
        <w:rPr>
          <w:rFonts w:ascii="Times New Roman" w:eastAsia="Times New Roman" w:hAnsi="Times New Roman" w:cs="Times New Roman"/>
          <w:sz w:val="24"/>
          <w:szCs w:val="24"/>
        </w:rPr>
      </w:pPr>
    </w:p>
    <w:p w:rsidR="000D2B6F" w:rsidRDefault="000D2B6F" w:rsidP="000D2B6F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Во вкладке «карта доставки» не высвечивается корзина, только если перейти в другую вкладку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8629C0" wp14:editId="43FC8710">
            <wp:extent cx="2742610" cy="1542553"/>
            <wp:effectExtent l="19050" t="0" r="590" b="0"/>
            <wp:docPr id="14" name="Рисунок 14" descr="D:\Downloa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ownload\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814" cy="1542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B6F" w:rsidRPr="0051205D" w:rsidRDefault="000D2B6F" w:rsidP="000D2B6F">
      <w:pPr>
        <w:pStyle w:val="a3"/>
        <w:rPr>
          <w:rFonts w:ascii="Times New Roman" w:eastAsia="Times New Roman" w:hAnsi="Times New Roman" w:cs="Times New Roman"/>
          <w:sz w:val="24"/>
          <w:szCs w:val="24"/>
        </w:rPr>
      </w:pPr>
    </w:p>
    <w:p w:rsidR="000D2B6F" w:rsidRDefault="000D2B6F" w:rsidP="000D2B6F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То же самое во вкладке «папа бонус»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FD213E" wp14:editId="1BF11228">
            <wp:extent cx="2728474" cy="1534602"/>
            <wp:effectExtent l="19050" t="0" r="0" b="0"/>
            <wp:docPr id="15" name="Рисунок 15" descr="D:\Downloa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wnload\1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678" cy="1534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B6F" w:rsidRPr="0051205D" w:rsidRDefault="000D2B6F" w:rsidP="000D2B6F">
      <w:pPr>
        <w:pStyle w:val="a3"/>
        <w:rPr>
          <w:rFonts w:ascii="Times New Roman" w:eastAsia="Times New Roman" w:hAnsi="Times New Roman" w:cs="Times New Roman"/>
          <w:sz w:val="24"/>
          <w:szCs w:val="24"/>
        </w:rPr>
      </w:pPr>
    </w:p>
    <w:p w:rsidR="00A70DC7" w:rsidRDefault="00A70DC7">
      <w:bookmarkStart w:id="0" w:name="_GoBack"/>
      <w:bookmarkEnd w:id="0"/>
    </w:p>
    <w:sectPr w:rsidR="00A70D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440501"/>
    <w:multiLevelType w:val="hybridMultilevel"/>
    <w:tmpl w:val="6E6E11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047"/>
    <w:rsid w:val="000D2B6F"/>
    <w:rsid w:val="007A2047"/>
    <w:rsid w:val="00A70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2B6F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2B6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D2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D2B6F"/>
    <w:rPr>
      <w:rFonts w:ascii="Tahoma" w:eastAsiaTheme="minorEastAsi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2B6F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2B6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D2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D2B6F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nsk.papajohns.ru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163</Words>
  <Characters>932</Characters>
  <Application>Microsoft Office Word</Application>
  <DocSecurity>0</DocSecurity>
  <Lines>7</Lines>
  <Paragraphs>2</Paragraphs>
  <ScaleCrop>false</ScaleCrop>
  <Company/>
  <LinksUpToDate>false</LinksUpToDate>
  <CharactersWithSpaces>1093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 Daria</dc:creator>
  <cp:keywords/>
  <dc:description/>
  <cp:lastModifiedBy>St Daria</cp:lastModifiedBy>
  <cp:revision>2</cp:revision>
  <dcterms:created xsi:type="dcterms:W3CDTF">2017-12-17T11:28:00Z</dcterms:created>
  <dcterms:modified xsi:type="dcterms:W3CDTF">2017-12-17T11:33:00Z</dcterms:modified>
</cp:coreProperties>
</file>