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0698551"/>
        <w:docPartObj>
          <w:docPartGallery w:val="Cover Pages"/>
          <w:docPartUnique/>
        </w:docPartObj>
      </w:sdtPr>
      <w:sdtContent>
        <w:p w14:paraId="15D3F5BC" w14:textId="7E5E30A8" w:rsidR="0074349F" w:rsidRDefault="0074349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F5F6BB" wp14:editId="4207307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kstni okvir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48"/>
                                  <w:gridCol w:w="5444"/>
                                </w:tblGrid>
                                <w:tr w:rsidR="0074349F" w14:paraId="49447E91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743BDFAB" w14:textId="77777777" w:rsidR="0074349F" w:rsidRDefault="0074349F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7B16646" wp14:editId="0BAD36E4">
                                            <wp:extent cx="3065006" cy="3831336"/>
                                            <wp:effectExtent l="0" t="0" r="2540" b="0"/>
                                            <wp:docPr id="139" name="Slika 38" descr="Slika zavojite ceste i stabala" title="Cesta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Theme="majorHAnsi" w:eastAsiaTheme="majorEastAsia" w:hAnsiTheme="majorHAnsi" w:cstheme="majorBidi"/>
                                          <w:spacing w:val="-10"/>
                                          <w:kern w:val="28"/>
                                          <w:sz w:val="56"/>
                                          <w:szCs w:val="56"/>
                                        </w:rPr>
                                        <w:alias w:val="Naslov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800983C" w14:textId="19441A22" w:rsidR="0074349F" w:rsidRDefault="0074349F">
                                          <w:pPr>
                                            <w:pStyle w:val="Bezproreda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proofErr w:type="spellStart"/>
                                          <w:r w:rsidRPr="0074349F">
                                            <w:rPr>
                                              <w:rFonts w:asciiTheme="majorHAnsi" w:eastAsiaTheme="majorEastAsia" w:hAnsiTheme="majorHAnsi" w:cstheme="majorBidi"/>
                                              <w:spacing w:val="-10"/>
                                              <w:kern w:val="28"/>
                                              <w:sz w:val="56"/>
                                              <w:szCs w:val="56"/>
                                            </w:rPr>
                                            <w:t>AbySalto</w:t>
                                          </w:r>
                                          <w:proofErr w:type="spellEnd"/>
                                          <w:r w:rsidR="00251569">
                                            <w:rPr>
                                              <w:rFonts w:asciiTheme="majorHAnsi" w:eastAsiaTheme="majorEastAsia" w:hAnsiTheme="majorHAnsi" w:cstheme="majorBidi"/>
                                              <w:spacing w:val="-10"/>
                                              <w:kern w:val="28"/>
                                              <w:sz w:val="56"/>
                                              <w:szCs w:val="56"/>
                                            </w:rPr>
                                            <w:t xml:space="preserve">               </w:t>
                                          </w:r>
                                          <w:r w:rsidRPr="0074349F">
                                            <w:rPr>
                                              <w:rFonts w:asciiTheme="majorHAnsi" w:eastAsiaTheme="majorEastAsia" w:hAnsiTheme="majorHAnsi" w:cstheme="majorBidi"/>
                                              <w:spacing w:val="-10"/>
                                              <w:kern w:val="28"/>
                                              <w:sz w:val="56"/>
                                              <w:szCs w:val="56"/>
                                            </w:rPr>
                                            <w:t>tehnički zadatak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Podnaslov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9DD0C0B" w14:textId="0E1B9529" w:rsidR="0074349F" w:rsidRDefault="00251569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251569"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Online maloprodajna platforma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0023B819" w14:textId="77777777" w:rsidR="0074349F" w:rsidRDefault="0074349F">
                                      <w:pPr>
                                        <w:pStyle w:val="Bezproreda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Kratki pregled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Kratki pregled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755A5019" w14:textId="0438191D" w:rsidR="0074349F" w:rsidRDefault="00251569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Platforma za klijenta koji posluje na globalnom tržištu s milijunima korisnika dnevno.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24BFD80E" w14:textId="0F83EC2F" w:rsidR="0074349F" w:rsidRDefault="0074349F">
                                          <w:pPr>
                                            <w:pStyle w:val="Bezproreda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Martin Sven Kovačić</w:t>
                                          </w:r>
                                        </w:p>
                                      </w:sdtContent>
                                    </w:sdt>
                                    <w:p w14:paraId="6ED05472" w14:textId="20E700B5" w:rsidR="0074349F" w:rsidRDefault="00000000">
                                      <w:pPr>
                                        <w:pStyle w:val="Bezproreda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Tečaj"/>
                                          <w:tag w:val="Tečaj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251569">
                                            <w:rPr>
                                              <w:color w:val="0E2841" w:themeColor="text2"/>
                                            </w:rPr>
                                            <w:t>Senior developer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63B862E8" w14:textId="77777777" w:rsidR="0074349F" w:rsidRDefault="0074349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7F5F6BB" id="_x0000_t202" coordsize="21600,21600" o:spt="202" path="m,l,21600r21600,l21600,xe">
                    <v:stroke joinstyle="miter"/>
                    <v:path gradientshapeok="t" o:connecttype="rect"/>
                  </v:shapetype>
                  <v:shape id="Tekstni okvir 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48"/>
                            <w:gridCol w:w="5444"/>
                          </w:tblGrid>
                          <w:tr w:rsidR="0074349F" w14:paraId="49447E91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743BDFAB" w14:textId="77777777" w:rsidR="0074349F" w:rsidRDefault="0074349F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7B16646" wp14:editId="0BAD36E4">
                                      <wp:extent cx="3065006" cy="3831336"/>
                                      <wp:effectExtent l="0" t="0" r="2540" b="0"/>
                                      <wp:docPr id="139" name="Slika 38" descr="Slika zavojite ceste i stabala" title="Cesta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9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spacing w:val="-10"/>
                                    <w:kern w:val="28"/>
                                    <w:sz w:val="56"/>
                                    <w:szCs w:val="56"/>
                                  </w:rPr>
                                  <w:alias w:val="Naslov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800983C" w14:textId="19441A22" w:rsidR="0074349F" w:rsidRDefault="0074349F">
                                    <w:pPr>
                                      <w:pStyle w:val="Bezproreda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proofErr w:type="spellStart"/>
                                    <w:r w:rsidRPr="0074349F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AbySalto</w:t>
                                    </w:r>
                                    <w:proofErr w:type="spellEnd"/>
                                    <w:r w:rsidR="00251569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 xml:space="preserve">               </w:t>
                                    </w:r>
                                    <w:r w:rsidRPr="0074349F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tehnički zadatak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Podnaslov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9DD0C0B" w14:textId="0E1B9529" w:rsidR="0074349F" w:rsidRDefault="00251569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251569"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Online maloprodajna platforma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0023B819" w14:textId="77777777" w:rsidR="0074349F" w:rsidRDefault="0074349F">
                                <w:pPr>
                                  <w:pStyle w:val="Bezproreda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Kratki pregled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Kratki pregled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55A5019" w14:textId="0438191D" w:rsidR="0074349F" w:rsidRDefault="00251569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Platforma za klijenta koji posluje na globalnom tržištu s milijunima korisnika dnevno.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4BFD80E" w14:textId="0F83EC2F" w:rsidR="0074349F" w:rsidRDefault="0074349F">
                                    <w:pPr>
                                      <w:pStyle w:val="Bezproreda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Martin Sven Kovačić</w:t>
                                    </w:r>
                                  </w:p>
                                </w:sdtContent>
                              </w:sdt>
                              <w:p w14:paraId="6ED05472" w14:textId="20E700B5" w:rsidR="0074349F" w:rsidRDefault="00000000">
                                <w:pPr>
                                  <w:pStyle w:val="Bezproreda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Tečaj"/>
                                    <w:tag w:val="Tečaj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251569">
                                      <w:rPr>
                                        <w:color w:val="0E2841" w:themeColor="text2"/>
                                      </w:rPr>
                                      <w:t>Senior developer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63B862E8" w14:textId="77777777" w:rsidR="0074349F" w:rsidRDefault="0074349F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37B40AA" w14:textId="77777777" w:rsidR="0074349F" w:rsidRDefault="0074349F" w:rsidP="0074349F">
      <w:pPr>
        <w:pStyle w:val="Naslov2"/>
        <w:ind w:left="2832" w:firstLine="708"/>
      </w:pPr>
    </w:p>
    <w:p w14:paraId="64586FE1" w14:textId="77777777" w:rsidR="0074349F" w:rsidRDefault="0074349F" w:rsidP="0074349F">
      <w:pPr>
        <w:pStyle w:val="Naslov2"/>
        <w:ind w:left="2832" w:firstLine="708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170718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0FDE21" w14:textId="218E7129" w:rsidR="00251569" w:rsidRDefault="00251569">
          <w:pPr>
            <w:pStyle w:val="TOCNaslov"/>
          </w:pPr>
          <w:r>
            <w:t>Sadržaj</w:t>
          </w:r>
        </w:p>
        <w:p w14:paraId="72D254DC" w14:textId="37BA5E79" w:rsidR="002A4782" w:rsidRDefault="00251569">
          <w:pPr>
            <w:pStyle w:val="Sadra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31781" w:history="1">
            <w:r w:rsidR="002A4782" w:rsidRPr="00933F36">
              <w:rPr>
                <w:rStyle w:val="Hiperveza"/>
                <w:noProof/>
              </w:rPr>
              <w:t>1.</w:t>
            </w:r>
            <w:r w:rsidR="002A4782">
              <w:rPr>
                <w:rFonts w:eastAsiaTheme="minorEastAsia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="002A4782" w:rsidRPr="00933F36">
              <w:rPr>
                <w:rStyle w:val="Hiperveza"/>
                <w:noProof/>
              </w:rPr>
              <w:t>Arhitektura sustava</w:t>
            </w:r>
            <w:r w:rsidR="002A4782">
              <w:rPr>
                <w:noProof/>
                <w:webHidden/>
              </w:rPr>
              <w:tab/>
            </w:r>
            <w:r w:rsidR="002A4782">
              <w:rPr>
                <w:noProof/>
                <w:webHidden/>
              </w:rPr>
              <w:fldChar w:fldCharType="begin"/>
            </w:r>
            <w:r w:rsidR="002A4782">
              <w:rPr>
                <w:noProof/>
                <w:webHidden/>
              </w:rPr>
              <w:instrText xml:space="preserve"> PAGEREF _Toc221531781 \h </w:instrText>
            </w:r>
            <w:r w:rsidR="002A4782">
              <w:rPr>
                <w:noProof/>
                <w:webHidden/>
              </w:rPr>
            </w:r>
            <w:r w:rsidR="002A4782">
              <w:rPr>
                <w:noProof/>
                <w:webHidden/>
              </w:rPr>
              <w:fldChar w:fldCharType="separate"/>
            </w:r>
            <w:r w:rsidR="002A4782">
              <w:rPr>
                <w:noProof/>
                <w:webHidden/>
              </w:rPr>
              <w:t>2</w:t>
            </w:r>
            <w:r w:rsidR="002A4782">
              <w:rPr>
                <w:noProof/>
                <w:webHidden/>
              </w:rPr>
              <w:fldChar w:fldCharType="end"/>
            </w:r>
          </w:hyperlink>
        </w:p>
        <w:p w14:paraId="0A0E662C" w14:textId="05970CC2" w:rsidR="002A4782" w:rsidRDefault="002A4782">
          <w:pPr>
            <w:pStyle w:val="Sadra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21531782" w:history="1">
            <w:r w:rsidRPr="00933F36">
              <w:rPr>
                <w:rStyle w:val="Hiperveza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Pr="00933F36">
              <w:rPr>
                <w:rStyle w:val="Hiperveza"/>
                <w:noProof/>
              </w:rPr>
              <w:t>Strategija skaliranja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26F56" w14:textId="0541BFA6" w:rsidR="002A4782" w:rsidRDefault="002A4782">
          <w:pPr>
            <w:pStyle w:val="Sadra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21531783" w:history="1">
            <w:r w:rsidRPr="00933F36">
              <w:rPr>
                <w:rStyle w:val="Hiperveza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Pr="00933F36">
              <w:rPr>
                <w:rStyle w:val="Hiperveza"/>
                <w:noProof/>
              </w:rPr>
              <w:t>Sigurnost i autentifikacija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62FC6" w14:textId="365F32AD" w:rsidR="002A4782" w:rsidRDefault="002A4782">
          <w:pPr>
            <w:pStyle w:val="Sadra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21531784" w:history="1">
            <w:r w:rsidRPr="00933F36">
              <w:rPr>
                <w:rStyle w:val="Hiperveza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Pr="00933F36">
              <w:rPr>
                <w:rStyle w:val="Hiperveza"/>
                <w:noProof/>
              </w:rPr>
              <w:t>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3B099" w14:textId="7DE23D48" w:rsidR="002A4782" w:rsidRDefault="002A4782">
          <w:pPr>
            <w:pStyle w:val="Sadra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21531785" w:history="1">
            <w:r w:rsidRPr="00933F36">
              <w:rPr>
                <w:rStyle w:val="Hiperveza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Pr="00933F36">
              <w:rPr>
                <w:rStyle w:val="Hiperveza"/>
                <w:noProof/>
              </w:rPr>
              <w:t>Plan isporuke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979EA" w14:textId="2E9AA630" w:rsidR="00251569" w:rsidRDefault="00251569">
          <w:r>
            <w:rPr>
              <w:b/>
              <w:bCs/>
            </w:rPr>
            <w:fldChar w:fldCharType="end"/>
          </w:r>
        </w:p>
      </w:sdtContent>
    </w:sdt>
    <w:p w14:paraId="3D881554" w14:textId="77777777" w:rsidR="0074349F" w:rsidRDefault="0074349F"/>
    <w:p w14:paraId="1CCEED59" w14:textId="77777777" w:rsidR="0074349F" w:rsidRDefault="0074349F"/>
    <w:p w14:paraId="72BBA908" w14:textId="24509ACF" w:rsidR="0074349F" w:rsidRDefault="0074349F">
      <w:r>
        <w:br w:type="page"/>
      </w:r>
    </w:p>
    <w:p w14:paraId="434FB743" w14:textId="4C7469A0" w:rsidR="0074349F" w:rsidRDefault="0074349F" w:rsidP="0074349F">
      <w:pPr>
        <w:pStyle w:val="Naslov2"/>
        <w:numPr>
          <w:ilvl w:val="0"/>
          <w:numId w:val="2"/>
        </w:numPr>
      </w:pPr>
      <w:bookmarkStart w:id="0" w:name="_Toc221531781"/>
      <w:r>
        <w:lastRenderedPageBreak/>
        <w:t>Arhitektura sustava</w:t>
      </w:r>
      <w:bookmarkEnd w:id="0"/>
    </w:p>
    <w:p w14:paraId="66A22441" w14:textId="77777777" w:rsidR="008474B0" w:rsidRDefault="008474B0" w:rsidP="008474B0"/>
    <w:p w14:paraId="0A596AB5" w14:textId="1BCFE632" w:rsidR="00117CC5" w:rsidRDefault="00117CC5" w:rsidP="00117CC5">
      <w:pPr>
        <w:pStyle w:val="Odlomakpopisa"/>
        <w:numPr>
          <w:ilvl w:val="1"/>
          <w:numId w:val="2"/>
        </w:numPr>
      </w:pPr>
      <w:proofErr w:type="spellStart"/>
      <w:r>
        <w:t>High-level</w:t>
      </w:r>
      <w:proofErr w:type="spellEnd"/>
      <w:r>
        <w:t xml:space="preserve"> skica</w:t>
      </w:r>
    </w:p>
    <w:p w14:paraId="730F6DC4" w14:textId="55F09A39" w:rsidR="008474B0" w:rsidRPr="008474B0" w:rsidRDefault="00117CC5" w:rsidP="00117CC5">
      <w:pPr>
        <w:pStyle w:val="Odlomakpopisa"/>
      </w:pPr>
      <w:r>
        <w:br/>
      </w:r>
      <w:r>
        <w:br/>
      </w:r>
      <w:r w:rsidR="001302A5">
        <w:t xml:space="preserve">Glavni dijelovi sustava su: </w:t>
      </w:r>
      <w:r w:rsidR="00815AED">
        <w:t>w</w:t>
      </w:r>
      <w:r w:rsidR="001302A5">
        <w:t xml:space="preserve">eb shop, mobilna aplikacija, </w:t>
      </w:r>
      <w:proofErr w:type="spellStart"/>
      <w:r w:rsidR="00815AED">
        <w:t>backend</w:t>
      </w:r>
      <w:proofErr w:type="spellEnd"/>
      <w:r w:rsidR="00815AED">
        <w:t xml:space="preserve"> API i baza podataka. </w:t>
      </w:r>
      <w:r w:rsidR="00E252D0">
        <w:t xml:space="preserve">Na slici  1 je </w:t>
      </w:r>
      <w:proofErr w:type="spellStart"/>
      <w:r w:rsidR="00E252D0">
        <w:t>prikzana</w:t>
      </w:r>
      <w:proofErr w:type="spellEnd"/>
      <w:r w:rsidR="00E252D0">
        <w:t xml:space="preserve"> </w:t>
      </w:r>
      <w:proofErr w:type="spellStart"/>
      <w:r w:rsidR="00E252D0">
        <w:t>high-level</w:t>
      </w:r>
      <w:proofErr w:type="spellEnd"/>
      <w:r w:rsidR="00E252D0">
        <w:t xml:space="preserve"> skica arhitekture sustava. Dodane su još </w:t>
      </w:r>
      <w:r w:rsidR="001365FE">
        <w:t>integracije s mobilnim trgovinama i ostalim trećim stranama.</w:t>
      </w:r>
    </w:p>
    <w:p w14:paraId="69D6FE05" w14:textId="77777777" w:rsidR="003B6537" w:rsidRDefault="00A74E99" w:rsidP="003B6537">
      <w:pPr>
        <w:pStyle w:val="StandardWeb"/>
        <w:keepNext/>
        <w:ind w:left="720"/>
      </w:pPr>
      <w:r>
        <w:rPr>
          <w:noProof/>
        </w:rPr>
        <w:drawing>
          <wp:inline distT="0" distB="0" distL="0" distR="0" wp14:anchorId="678260F8" wp14:editId="03ECEBD0">
            <wp:extent cx="5760720" cy="3047365"/>
            <wp:effectExtent l="0" t="0" r="0" b="635"/>
            <wp:docPr id="496173918" name="Slika 3" descr="Prikaz arhitekture sustava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73918" name="Slika 3" descr="Prikaz arhitekture sustava&#10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08E82" w14:textId="57EA48E3" w:rsidR="0074349F" w:rsidRDefault="003B6537" w:rsidP="003B6537">
      <w:pPr>
        <w:pStyle w:val="Opisslike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.Prikaz arhitekture sustava</w:t>
      </w:r>
    </w:p>
    <w:p w14:paraId="79860333" w14:textId="0FB00341" w:rsidR="0074349F" w:rsidRDefault="001365FE" w:rsidP="00117CC5">
      <w:pPr>
        <w:ind w:left="708"/>
      </w:pPr>
      <w:r>
        <w:t xml:space="preserve">S obzirom da </w:t>
      </w:r>
      <w:r w:rsidR="002137C8">
        <w:t xml:space="preserve">je očekivano da će dnevno milijun korisnika koristiti </w:t>
      </w:r>
      <w:r w:rsidR="0095353D">
        <w:t xml:space="preserve">ovu platformu, za </w:t>
      </w:r>
      <w:proofErr w:type="spellStart"/>
      <w:r w:rsidR="0095353D">
        <w:t>backend</w:t>
      </w:r>
      <w:proofErr w:type="spellEnd"/>
      <w:r w:rsidR="00760E21">
        <w:t xml:space="preserve"> i baza podataka moraju imati mogućnost skaliranja. </w:t>
      </w:r>
      <w:r w:rsidR="008473F0">
        <w:t xml:space="preserve">A kako na platformi rade </w:t>
      </w:r>
      <w:r w:rsidR="003D2757">
        <w:t xml:space="preserve">samo </w:t>
      </w:r>
      <w:r w:rsidR="008473F0">
        <w:t xml:space="preserve">dva </w:t>
      </w:r>
      <w:proofErr w:type="spellStart"/>
      <w:r w:rsidR="008473F0">
        <w:t>cross</w:t>
      </w:r>
      <w:proofErr w:type="spellEnd"/>
      <w:r w:rsidR="008473F0">
        <w:t>-funkcionalna tima</w:t>
      </w:r>
      <w:r w:rsidR="003D2757">
        <w:t xml:space="preserve">, </w:t>
      </w:r>
      <w:proofErr w:type="spellStart"/>
      <w:r w:rsidR="003D2757">
        <w:t>backend</w:t>
      </w:r>
      <w:proofErr w:type="spellEnd"/>
      <w:r w:rsidR="003D2757">
        <w:t xml:space="preserve"> može biti distribuirani.</w:t>
      </w:r>
      <w:r w:rsidR="004B78B4">
        <w:t xml:space="preserve"> </w:t>
      </w:r>
      <w:r w:rsidR="00876922">
        <w:t xml:space="preserve">Ispred API-ja </w:t>
      </w:r>
      <w:r w:rsidR="0001690A">
        <w:t xml:space="preserve">treba biti </w:t>
      </w:r>
      <w:proofErr w:type="spellStart"/>
      <w:r w:rsidR="0001690A">
        <w:t>load</w:t>
      </w:r>
      <w:proofErr w:type="spellEnd"/>
      <w:r w:rsidR="0001690A">
        <w:t xml:space="preserve"> </w:t>
      </w:r>
      <w:proofErr w:type="spellStart"/>
      <w:r w:rsidR="0001690A">
        <w:t>balancer</w:t>
      </w:r>
      <w:proofErr w:type="spellEnd"/>
      <w:r w:rsidR="0001690A">
        <w:t xml:space="preserve"> </w:t>
      </w:r>
      <w:r w:rsidR="002D5606">
        <w:t>za transparent</w:t>
      </w:r>
      <w:r w:rsidR="00E234CC">
        <w:t xml:space="preserve">no skaliranje sustava. </w:t>
      </w:r>
      <w:r w:rsidR="004B78B4">
        <w:t xml:space="preserve">Baza podataka mora biti replicirana na nekoliko instanci zbog dostupnosti i </w:t>
      </w:r>
      <w:r w:rsidR="00876922">
        <w:t xml:space="preserve">brzine upita. </w:t>
      </w:r>
    </w:p>
    <w:p w14:paraId="2841769E" w14:textId="77777777" w:rsidR="00117CC5" w:rsidRDefault="00117CC5" w:rsidP="00117CC5">
      <w:pPr>
        <w:ind w:left="1416"/>
      </w:pPr>
    </w:p>
    <w:p w14:paraId="5C954A95" w14:textId="528126BE" w:rsidR="00117CC5" w:rsidRDefault="00117CC5" w:rsidP="00117CC5">
      <w:pPr>
        <w:pStyle w:val="Odlomakpopisa"/>
        <w:numPr>
          <w:ilvl w:val="1"/>
          <w:numId w:val="2"/>
        </w:numPr>
      </w:pPr>
      <w:r>
        <w:t>Odabir tehnologija</w:t>
      </w:r>
    </w:p>
    <w:p w14:paraId="14A97D48" w14:textId="49D998B5" w:rsidR="00117CC5" w:rsidRDefault="007B3979" w:rsidP="00117CC5">
      <w:pPr>
        <w:ind w:left="720"/>
      </w:pPr>
      <w:r>
        <w:t>Za implementaciju sustava</w:t>
      </w:r>
      <w:r w:rsidR="001B021A">
        <w:t xml:space="preserve"> možemo krenuti od Microsoftov</w:t>
      </w:r>
      <w:r w:rsidR="00134365">
        <w:t>og</w:t>
      </w:r>
      <w:r w:rsidR="001B021A">
        <w:t xml:space="preserve"> </w:t>
      </w:r>
      <w:proofErr w:type="spellStart"/>
      <w:r w:rsidR="001B021A">
        <w:t>Aspire</w:t>
      </w:r>
      <w:proofErr w:type="spellEnd"/>
      <w:r w:rsidR="00134365">
        <w:t xml:space="preserve"> okvira koji ima template </w:t>
      </w:r>
      <w:r w:rsidR="00697D96">
        <w:t>za</w:t>
      </w:r>
      <w:r w:rsidR="00AA0C04">
        <w:t xml:space="preserve"> ASP.NET</w:t>
      </w:r>
      <w:r w:rsidR="00697D96">
        <w:t xml:space="preserve"> </w:t>
      </w:r>
      <w:proofErr w:type="spellStart"/>
      <w:r w:rsidR="00697D96">
        <w:t>backend</w:t>
      </w:r>
      <w:proofErr w:type="spellEnd"/>
      <w:r w:rsidR="00697D96">
        <w:t xml:space="preserve"> API</w:t>
      </w:r>
      <w:r w:rsidR="00AA0C04">
        <w:t xml:space="preserve"> i </w:t>
      </w:r>
      <w:proofErr w:type="spellStart"/>
      <w:r w:rsidR="00AA0C04">
        <w:t>React</w:t>
      </w:r>
      <w:proofErr w:type="spellEnd"/>
      <w:r w:rsidR="00AA0C04">
        <w:t xml:space="preserve"> </w:t>
      </w:r>
      <w:proofErr w:type="spellStart"/>
      <w:r w:rsidR="00AA0C04">
        <w:t>frontend</w:t>
      </w:r>
      <w:proofErr w:type="spellEnd"/>
      <w:r w:rsidR="00AA0C04">
        <w:t xml:space="preserve">. </w:t>
      </w:r>
      <w:proofErr w:type="spellStart"/>
      <w:r w:rsidR="00B7691C">
        <w:t>Aspire</w:t>
      </w:r>
      <w:proofErr w:type="spellEnd"/>
      <w:r w:rsidR="00B7691C">
        <w:t xml:space="preserve"> također ima prednosti za jednostavnu integraciju različitih servisa, poput baze podataka, </w:t>
      </w:r>
      <w:proofErr w:type="spellStart"/>
      <w:r w:rsidR="00B7691C">
        <w:t>Redis</w:t>
      </w:r>
      <w:proofErr w:type="spellEnd"/>
      <w:r w:rsidR="00B7691C">
        <w:t xml:space="preserve"> </w:t>
      </w:r>
      <w:proofErr w:type="spellStart"/>
      <w:r w:rsidR="00B7691C">
        <w:t>cache</w:t>
      </w:r>
      <w:proofErr w:type="spellEnd"/>
      <w:r w:rsidR="00B7691C">
        <w:t xml:space="preserve">-a i </w:t>
      </w:r>
      <w:r w:rsidR="00A2755C">
        <w:t xml:space="preserve">slično; te jednostavnog postavljanja radnog okruženja za development preko </w:t>
      </w:r>
      <w:proofErr w:type="spellStart"/>
      <w:r w:rsidR="00A2755C">
        <w:t>Dockera</w:t>
      </w:r>
      <w:proofErr w:type="spellEnd"/>
      <w:r w:rsidR="00A2755C">
        <w:t>.</w:t>
      </w:r>
    </w:p>
    <w:p w14:paraId="706485BC" w14:textId="77777777" w:rsidR="001365FE" w:rsidRDefault="001365FE" w:rsidP="0074349F"/>
    <w:p w14:paraId="1622ACB4" w14:textId="2760A1AA" w:rsidR="0074349F" w:rsidRDefault="0074349F" w:rsidP="0074349F">
      <w:pPr>
        <w:pStyle w:val="Naslov2"/>
        <w:numPr>
          <w:ilvl w:val="0"/>
          <w:numId w:val="2"/>
        </w:numPr>
      </w:pPr>
      <w:bookmarkStart w:id="1" w:name="_Toc221531782"/>
      <w:r>
        <w:t>Strategija skaliranja</w:t>
      </w:r>
      <w:bookmarkEnd w:id="1"/>
    </w:p>
    <w:p w14:paraId="29B5F71A" w14:textId="7D7E4500" w:rsidR="0074349F" w:rsidRDefault="008E060F" w:rsidP="0074349F">
      <w:proofErr w:type="spellStart"/>
      <w:r>
        <w:t>Backend</w:t>
      </w:r>
      <w:proofErr w:type="spellEnd"/>
      <w:r w:rsidR="0094507A">
        <w:t xml:space="preserve"> možemo postaviti na </w:t>
      </w:r>
      <w:r w:rsidR="001E5D77">
        <w:t xml:space="preserve">odgovarajući broj instanci kako će promet rasti. Najveći </w:t>
      </w:r>
      <w:proofErr w:type="spellStart"/>
      <w:r w:rsidR="001E5D77">
        <w:t>load</w:t>
      </w:r>
      <w:proofErr w:type="spellEnd"/>
      <w:r w:rsidR="001E5D77">
        <w:t xml:space="preserve"> će biti na bazi podataka</w:t>
      </w:r>
      <w:r w:rsidR="0098386D">
        <w:t xml:space="preserve"> i ovisno o performansama sustava može se u početku krenuti s </w:t>
      </w:r>
      <w:proofErr w:type="spellStart"/>
      <w:r w:rsidR="0098386D">
        <w:t>Managed</w:t>
      </w:r>
      <w:proofErr w:type="spellEnd"/>
      <w:r w:rsidR="0098386D">
        <w:t xml:space="preserve"> </w:t>
      </w:r>
      <w:r w:rsidR="0098386D">
        <w:lastRenderedPageBreak/>
        <w:t>insta</w:t>
      </w:r>
      <w:r w:rsidR="00BF59A4">
        <w:t xml:space="preserve">nci na </w:t>
      </w:r>
      <w:proofErr w:type="spellStart"/>
      <w:r w:rsidR="00BF59A4">
        <w:t>Provisioned</w:t>
      </w:r>
      <w:proofErr w:type="spellEnd"/>
      <w:r w:rsidR="00BF59A4">
        <w:t xml:space="preserve"> koji su optimizirani za brzinu čitanja ili imaju </w:t>
      </w:r>
      <w:r w:rsidR="00C655A8">
        <w:t xml:space="preserve">veliku količinu memorije da se sustav može ubrzati </w:t>
      </w:r>
      <w:proofErr w:type="spellStart"/>
      <w:r w:rsidR="00C655A8">
        <w:t>cachiranjem</w:t>
      </w:r>
      <w:proofErr w:type="spellEnd"/>
      <w:r w:rsidR="00C655A8">
        <w:t>.</w:t>
      </w:r>
    </w:p>
    <w:p w14:paraId="495A1B60" w14:textId="6EFEDFEC" w:rsidR="0074349F" w:rsidRDefault="0074349F" w:rsidP="00BF59A4">
      <w:pPr>
        <w:pStyle w:val="Naslov2"/>
        <w:numPr>
          <w:ilvl w:val="0"/>
          <w:numId w:val="2"/>
        </w:numPr>
      </w:pPr>
      <w:bookmarkStart w:id="2" w:name="_Toc221531783"/>
      <w:r>
        <w:t>Sigurnost i autentifikacija</w:t>
      </w:r>
      <w:bookmarkEnd w:id="2"/>
    </w:p>
    <w:p w14:paraId="30F21FDA" w14:textId="77777777" w:rsidR="008E060F" w:rsidRDefault="008E060F" w:rsidP="008E060F"/>
    <w:p w14:paraId="35950404" w14:textId="5718A3DF" w:rsidR="008E060F" w:rsidRPr="008E060F" w:rsidRDefault="008E060F" w:rsidP="008E060F">
      <w:r>
        <w:t xml:space="preserve">Za </w:t>
      </w:r>
      <w:r w:rsidR="00460240">
        <w:t>korisničke račune, podržat će se prijava preko Google računa, Apple računa, Microsoft računa i</w:t>
      </w:r>
      <w:r w:rsidR="008618C6">
        <w:t xml:space="preserve"> direktno na stranicu. Prijavljenim korisnicima će prednost biti da mogu spremiti podatke za dostavu, pregledavati prethodne naru</w:t>
      </w:r>
      <w:r w:rsidR="00C96607">
        <w:t xml:space="preserve">džbe i </w:t>
      </w:r>
      <w:r w:rsidR="00795D01">
        <w:t>imati jednu</w:t>
      </w:r>
      <w:r w:rsidR="00C96607">
        <w:t xml:space="preserve"> košaricu</w:t>
      </w:r>
      <w:r w:rsidR="00795D01">
        <w:t xml:space="preserve"> dok god su prijavljeni.</w:t>
      </w:r>
      <w:r w:rsidR="00171CF7">
        <w:br/>
      </w:r>
      <w:r w:rsidR="00171CF7">
        <w:br/>
      </w:r>
      <w:r w:rsidR="001B1B0E">
        <w:t xml:space="preserve">Za sigurnost tokena, koristit ćemo </w:t>
      </w:r>
      <w:r w:rsidR="00BE37ED">
        <w:t xml:space="preserve">PKCE </w:t>
      </w:r>
      <w:proofErr w:type="spellStart"/>
      <w:r w:rsidR="00BE37ED">
        <w:t>flow</w:t>
      </w:r>
      <w:proofErr w:type="spellEnd"/>
      <w:r w:rsidR="006F6562">
        <w:t xml:space="preserve"> koji je prikladan za </w:t>
      </w:r>
      <w:proofErr w:type="spellStart"/>
      <w:r w:rsidR="006F6562">
        <w:t>React</w:t>
      </w:r>
      <w:proofErr w:type="spellEnd"/>
      <w:r w:rsidR="006F6562">
        <w:t xml:space="preserve"> </w:t>
      </w:r>
      <w:proofErr w:type="spellStart"/>
      <w:r w:rsidR="006F6562">
        <w:t>frontend</w:t>
      </w:r>
      <w:proofErr w:type="spellEnd"/>
      <w:r w:rsidR="006F6562">
        <w:t xml:space="preserve"> i mobilni </w:t>
      </w:r>
      <w:proofErr w:type="spellStart"/>
      <w:r w:rsidR="006F6562">
        <w:t>app</w:t>
      </w:r>
      <w:proofErr w:type="spellEnd"/>
      <w:r w:rsidR="006F6562">
        <w:t>.</w:t>
      </w:r>
    </w:p>
    <w:p w14:paraId="371A9C26" w14:textId="77777777" w:rsidR="0074349F" w:rsidRDefault="0074349F" w:rsidP="0074349F"/>
    <w:p w14:paraId="7E5B0932" w14:textId="30E7DB6C" w:rsidR="0074349F" w:rsidRDefault="0074349F" w:rsidP="0074349F">
      <w:pPr>
        <w:pStyle w:val="Naslov2"/>
        <w:numPr>
          <w:ilvl w:val="0"/>
          <w:numId w:val="2"/>
        </w:numPr>
      </w:pPr>
      <w:bookmarkStart w:id="3" w:name="_Toc221531784"/>
      <w:r>
        <w:t>Monitoring</w:t>
      </w:r>
      <w:bookmarkEnd w:id="3"/>
    </w:p>
    <w:p w14:paraId="620EDFED" w14:textId="77777777" w:rsidR="00214554" w:rsidRDefault="00214554" w:rsidP="00214554"/>
    <w:p w14:paraId="071F37FA" w14:textId="02575906" w:rsidR="00214554" w:rsidRPr="00214554" w:rsidRDefault="00214554" w:rsidP="00214554">
      <w:proofErr w:type="spellStart"/>
      <w:r>
        <w:t>Aspire</w:t>
      </w:r>
      <w:proofErr w:type="spellEnd"/>
      <w:r>
        <w:t xml:space="preserve"> </w:t>
      </w:r>
      <w:r w:rsidR="00881D76">
        <w:t xml:space="preserve">dolazi s </w:t>
      </w:r>
      <w:proofErr w:type="spellStart"/>
      <w:r w:rsidR="00881D76">
        <w:t>OpenTelemetry</w:t>
      </w:r>
      <w:proofErr w:type="spellEnd"/>
      <w:r w:rsidR="00881D76">
        <w:t xml:space="preserve"> standardom za </w:t>
      </w:r>
      <w:r w:rsidR="004820AC">
        <w:t>praćenje rada sustava, to se može integrirati s Azure Monitorom za pregled rada sustava u stvarnom vremenu.</w:t>
      </w:r>
    </w:p>
    <w:p w14:paraId="384AA981" w14:textId="77777777" w:rsidR="0074349F" w:rsidRDefault="0074349F" w:rsidP="0074349F"/>
    <w:p w14:paraId="212ABEF1" w14:textId="63E304C4" w:rsidR="0074349F" w:rsidRDefault="0074349F" w:rsidP="0074349F">
      <w:pPr>
        <w:pStyle w:val="Naslov2"/>
        <w:numPr>
          <w:ilvl w:val="0"/>
          <w:numId w:val="2"/>
        </w:numPr>
      </w:pPr>
      <w:bookmarkStart w:id="4" w:name="_Toc221531785"/>
      <w:r>
        <w:t>Plan isporuke koda</w:t>
      </w:r>
      <w:bookmarkEnd w:id="4"/>
    </w:p>
    <w:p w14:paraId="2F08C683" w14:textId="77777777" w:rsidR="00763E98" w:rsidRDefault="00763E98" w:rsidP="00763E98"/>
    <w:p w14:paraId="41D0A758" w14:textId="77777777" w:rsidR="0094312E" w:rsidRDefault="006B639C" w:rsidP="00763E98">
      <w:r>
        <w:t>Za CI/CD proces možemo jednostav</w:t>
      </w:r>
      <w:r w:rsidR="00E310A9">
        <w:t xml:space="preserve">no iskoristiti </w:t>
      </w:r>
      <w:proofErr w:type="spellStart"/>
      <w:r w:rsidR="00E310A9">
        <w:t>Github</w:t>
      </w:r>
      <w:proofErr w:type="spellEnd"/>
      <w:r w:rsidR="00E310A9">
        <w:t xml:space="preserve"> </w:t>
      </w:r>
      <w:proofErr w:type="spellStart"/>
      <w:r w:rsidR="00E310A9">
        <w:t>Actions</w:t>
      </w:r>
      <w:proofErr w:type="spellEnd"/>
      <w:r w:rsidR="00E310A9">
        <w:t xml:space="preserve"> koji </w:t>
      </w:r>
      <w:proofErr w:type="spellStart"/>
      <w:r w:rsidR="00E310A9">
        <w:t>deploya</w:t>
      </w:r>
      <w:proofErr w:type="spellEnd"/>
      <w:r w:rsidR="00E310A9">
        <w:t xml:space="preserve"> granu prilikom </w:t>
      </w:r>
      <w:r w:rsidR="0000769D">
        <w:t xml:space="preserve">novog </w:t>
      </w:r>
      <w:proofErr w:type="spellStart"/>
      <w:r w:rsidR="0000769D">
        <w:t>commita</w:t>
      </w:r>
      <w:proofErr w:type="spellEnd"/>
      <w:r w:rsidR="0000769D">
        <w:t xml:space="preserve">. U GA </w:t>
      </w:r>
      <w:proofErr w:type="spellStart"/>
      <w:r w:rsidR="0000769D">
        <w:t>pipeline</w:t>
      </w:r>
      <w:proofErr w:type="spellEnd"/>
      <w:r w:rsidR="0000769D">
        <w:t xml:space="preserve"> možemo također dodati alate za provjeru i kvalitetu koda poput </w:t>
      </w:r>
      <w:proofErr w:type="spellStart"/>
      <w:r w:rsidR="0000769D">
        <w:t>SonarQube</w:t>
      </w:r>
      <w:proofErr w:type="spellEnd"/>
      <w:r w:rsidR="0000769D">
        <w:t>-a i</w:t>
      </w:r>
      <w:r w:rsidR="0094312E">
        <w:t xml:space="preserve"> provjeru </w:t>
      </w:r>
      <w:proofErr w:type="spellStart"/>
      <w:r w:rsidR="0094312E">
        <w:t>Unit</w:t>
      </w:r>
      <w:proofErr w:type="spellEnd"/>
      <w:r w:rsidR="0094312E">
        <w:t xml:space="preserve"> testova.</w:t>
      </w:r>
    </w:p>
    <w:p w14:paraId="66A87BE3" w14:textId="3D992C31" w:rsidR="00763E98" w:rsidRPr="00763E98" w:rsidRDefault="0094312E" w:rsidP="00763E98">
      <w:r>
        <w:t xml:space="preserve">Za </w:t>
      </w:r>
      <w:proofErr w:type="spellStart"/>
      <w:r>
        <w:t>brancheve</w:t>
      </w:r>
      <w:proofErr w:type="spellEnd"/>
      <w:r>
        <w:t xml:space="preserve"> možemo koristiti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flow</w:t>
      </w:r>
      <w:proofErr w:type="spellEnd"/>
      <w:r w:rsidR="0094507A">
        <w:t xml:space="preserve">: </w:t>
      </w:r>
      <w:proofErr w:type="spellStart"/>
      <w:r w:rsidR="0094507A">
        <w:t>feature</w:t>
      </w:r>
      <w:proofErr w:type="spellEnd"/>
      <w:r w:rsidR="0094507A">
        <w:t xml:space="preserve"> </w:t>
      </w:r>
      <w:proofErr w:type="spellStart"/>
      <w:r w:rsidR="0094507A">
        <w:t>branchevi</w:t>
      </w:r>
      <w:proofErr w:type="spellEnd"/>
      <w:r w:rsidR="0094507A">
        <w:t xml:space="preserve"> se </w:t>
      </w:r>
      <w:proofErr w:type="spellStart"/>
      <w:r w:rsidR="0094507A">
        <w:t>mergaju</w:t>
      </w:r>
      <w:proofErr w:type="spellEnd"/>
      <w:r w:rsidR="0094507A">
        <w:t xml:space="preserve"> u </w:t>
      </w:r>
      <w:proofErr w:type="spellStart"/>
      <w:r w:rsidR="0094507A">
        <w:t>main</w:t>
      </w:r>
      <w:proofErr w:type="spellEnd"/>
      <w:r w:rsidR="0094507A">
        <w:t xml:space="preserve"> </w:t>
      </w:r>
      <w:proofErr w:type="spellStart"/>
      <w:r w:rsidR="0094507A">
        <w:t>branch</w:t>
      </w:r>
      <w:proofErr w:type="spellEnd"/>
      <w:r w:rsidR="0094507A">
        <w:t xml:space="preserve"> koji ide na </w:t>
      </w:r>
      <w:proofErr w:type="spellStart"/>
      <w:r w:rsidR="0094507A">
        <w:t>staging</w:t>
      </w:r>
      <w:proofErr w:type="spellEnd"/>
      <w:r w:rsidR="0094507A">
        <w:t xml:space="preserve"> okruženje.</w:t>
      </w:r>
      <w:r w:rsidR="0000769D">
        <w:t xml:space="preserve"> </w:t>
      </w:r>
    </w:p>
    <w:sectPr w:rsidR="00763E98" w:rsidRPr="00763E98" w:rsidSect="0074349F">
      <w:footerReference w:type="default" r:id="rId1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96DCE" w14:textId="77777777" w:rsidR="004A597A" w:rsidRDefault="004A597A" w:rsidP="00251569">
      <w:pPr>
        <w:spacing w:after="0" w:line="240" w:lineRule="auto"/>
      </w:pPr>
      <w:r>
        <w:separator/>
      </w:r>
    </w:p>
  </w:endnote>
  <w:endnote w:type="continuationSeparator" w:id="0">
    <w:p w14:paraId="688AD139" w14:textId="77777777" w:rsidR="004A597A" w:rsidRDefault="004A597A" w:rsidP="00251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3981817"/>
      <w:docPartObj>
        <w:docPartGallery w:val="Page Numbers (Bottom of Page)"/>
        <w:docPartUnique/>
      </w:docPartObj>
    </w:sdtPr>
    <w:sdtContent>
      <w:p w14:paraId="1981BB11" w14:textId="6BB961AA" w:rsidR="00251569" w:rsidRDefault="00251569">
        <w:pPr>
          <w:pStyle w:val="Podnoj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CA70D99" wp14:editId="7277845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400346662" name="Jednakokračni trokut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C18DFB" w14:textId="77777777" w:rsidR="00251569" w:rsidRDefault="00251569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CA70D9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Jednakokračni trokut 1" o:spid="_x0000_s1027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6FC18DFB" w14:textId="77777777" w:rsidR="00251569" w:rsidRDefault="00251569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03408" w14:textId="77777777" w:rsidR="004A597A" w:rsidRDefault="004A597A" w:rsidP="00251569">
      <w:pPr>
        <w:spacing w:after="0" w:line="240" w:lineRule="auto"/>
      </w:pPr>
      <w:r>
        <w:separator/>
      </w:r>
    </w:p>
  </w:footnote>
  <w:footnote w:type="continuationSeparator" w:id="0">
    <w:p w14:paraId="60918723" w14:textId="77777777" w:rsidR="004A597A" w:rsidRDefault="004A597A" w:rsidP="00251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5A96"/>
    <w:multiLevelType w:val="hybridMultilevel"/>
    <w:tmpl w:val="E3F25C7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F03CB"/>
    <w:multiLevelType w:val="hybridMultilevel"/>
    <w:tmpl w:val="7B1A00FA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538556">
    <w:abstractNumId w:val="0"/>
  </w:num>
  <w:num w:numId="2" w16cid:durableId="1408845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9F"/>
    <w:rsid w:val="0000769D"/>
    <w:rsid w:val="0001690A"/>
    <w:rsid w:val="000B29FB"/>
    <w:rsid w:val="00117CC5"/>
    <w:rsid w:val="001302A5"/>
    <w:rsid w:val="00134365"/>
    <w:rsid w:val="001365FE"/>
    <w:rsid w:val="00171CF7"/>
    <w:rsid w:val="001B021A"/>
    <w:rsid w:val="001B1B0E"/>
    <w:rsid w:val="001E5D77"/>
    <w:rsid w:val="002137C8"/>
    <w:rsid w:val="00214554"/>
    <w:rsid w:val="00251569"/>
    <w:rsid w:val="002A4782"/>
    <w:rsid w:val="002D5606"/>
    <w:rsid w:val="003B6537"/>
    <w:rsid w:val="003D2757"/>
    <w:rsid w:val="00460240"/>
    <w:rsid w:val="004820AC"/>
    <w:rsid w:val="004A597A"/>
    <w:rsid w:val="004B78B4"/>
    <w:rsid w:val="00556CD3"/>
    <w:rsid w:val="005C371F"/>
    <w:rsid w:val="00697D96"/>
    <w:rsid w:val="006A15E0"/>
    <w:rsid w:val="006B639C"/>
    <w:rsid w:val="006F6562"/>
    <w:rsid w:val="00706FF6"/>
    <w:rsid w:val="0074349F"/>
    <w:rsid w:val="00760E21"/>
    <w:rsid w:val="00763E98"/>
    <w:rsid w:val="00795D01"/>
    <w:rsid w:val="007B3979"/>
    <w:rsid w:val="00815AED"/>
    <w:rsid w:val="008473F0"/>
    <w:rsid w:val="008474B0"/>
    <w:rsid w:val="008618C6"/>
    <w:rsid w:val="008668B9"/>
    <w:rsid w:val="00876922"/>
    <w:rsid w:val="00881D76"/>
    <w:rsid w:val="008E060F"/>
    <w:rsid w:val="00940B08"/>
    <w:rsid w:val="0094312E"/>
    <w:rsid w:val="0094507A"/>
    <w:rsid w:val="0095353D"/>
    <w:rsid w:val="0098386D"/>
    <w:rsid w:val="00A2755C"/>
    <w:rsid w:val="00A74E99"/>
    <w:rsid w:val="00AA0C04"/>
    <w:rsid w:val="00B7691C"/>
    <w:rsid w:val="00BE37ED"/>
    <w:rsid w:val="00BF59A4"/>
    <w:rsid w:val="00C655A8"/>
    <w:rsid w:val="00C96607"/>
    <w:rsid w:val="00E234CC"/>
    <w:rsid w:val="00E252D0"/>
    <w:rsid w:val="00E310A9"/>
    <w:rsid w:val="00EB0D56"/>
    <w:rsid w:val="00F7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7EAA6F"/>
  <w15:chartTrackingRefBased/>
  <w15:docId w15:val="{10561F90-4FEE-4398-9B18-FCC814B9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743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743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743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743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743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743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743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743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743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743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rsid w:val="00743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743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74349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74349F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74349F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74349F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74349F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74349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743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743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743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743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43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74349F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74349F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74349F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743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74349F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74349F"/>
    <w:rPr>
      <w:b/>
      <w:bCs/>
      <w:smallCaps/>
      <w:color w:val="0F4761" w:themeColor="accent1" w:themeShade="BF"/>
      <w:spacing w:val="5"/>
    </w:rPr>
  </w:style>
  <w:style w:type="paragraph" w:styleId="Bezproreda">
    <w:name w:val="No Spacing"/>
    <w:link w:val="BezproredaChar"/>
    <w:uiPriority w:val="1"/>
    <w:qFormat/>
    <w:rsid w:val="0074349F"/>
    <w:pPr>
      <w:spacing w:after="0" w:line="240" w:lineRule="auto"/>
    </w:pPr>
    <w:rPr>
      <w:rFonts w:eastAsiaTheme="minorEastAsia"/>
      <w:lang w:eastAsia="hr-HR"/>
    </w:rPr>
  </w:style>
  <w:style w:type="character" w:customStyle="1" w:styleId="BezproredaChar">
    <w:name w:val="Bez proreda Char"/>
    <w:basedOn w:val="Zadanifontodlomka"/>
    <w:link w:val="Bezproreda"/>
    <w:uiPriority w:val="1"/>
    <w:rsid w:val="0074349F"/>
    <w:rPr>
      <w:rFonts w:eastAsiaTheme="minorEastAsia"/>
      <w:lang w:eastAsia="hr-HR"/>
    </w:rPr>
  </w:style>
  <w:style w:type="paragraph" w:styleId="TOCNaslov">
    <w:name w:val="TOC Heading"/>
    <w:basedOn w:val="Naslov1"/>
    <w:next w:val="Normal"/>
    <w:uiPriority w:val="39"/>
    <w:unhideWhenUsed/>
    <w:qFormat/>
    <w:rsid w:val="00251569"/>
    <w:pPr>
      <w:spacing w:before="240" w:after="0"/>
      <w:outlineLvl w:val="9"/>
    </w:pPr>
    <w:rPr>
      <w:sz w:val="32"/>
      <w:szCs w:val="32"/>
      <w:lang w:eastAsia="hr-HR"/>
    </w:rPr>
  </w:style>
  <w:style w:type="paragraph" w:styleId="Sadraj2">
    <w:name w:val="toc 2"/>
    <w:basedOn w:val="Normal"/>
    <w:next w:val="Normal"/>
    <w:autoRedefine/>
    <w:uiPriority w:val="39"/>
    <w:unhideWhenUsed/>
    <w:rsid w:val="00251569"/>
    <w:pPr>
      <w:spacing w:after="100"/>
      <w:ind w:left="220"/>
    </w:pPr>
  </w:style>
  <w:style w:type="character" w:styleId="Hiperveza">
    <w:name w:val="Hyperlink"/>
    <w:basedOn w:val="Zadanifontodlomka"/>
    <w:uiPriority w:val="99"/>
    <w:unhideWhenUsed/>
    <w:rsid w:val="00251569"/>
    <w:rPr>
      <w:color w:val="467886" w:themeColor="hyperlink"/>
      <w:u w:val="single"/>
    </w:rPr>
  </w:style>
  <w:style w:type="paragraph" w:styleId="Zaglavlje">
    <w:name w:val="header"/>
    <w:basedOn w:val="Normal"/>
    <w:link w:val="ZaglavljeChar"/>
    <w:uiPriority w:val="99"/>
    <w:unhideWhenUsed/>
    <w:rsid w:val="002515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251569"/>
  </w:style>
  <w:style w:type="paragraph" w:styleId="Podnoje">
    <w:name w:val="footer"/>
    <w:basedOn w:val="Normal"/>
    <w:link w:val="PodnojeChar"/>
    <w:uiPriority w:val="99"/>
    <w:unhideWhenUsed/>
    <w:rsid w:val="002515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251569"/>
  </w:style>
  <w:style w:type="paragraph" w:styleId="StandardWeb">
    <w:name w:val="Normal (Web)"/>
    <w:basedOn w:val="Normal"/>
    <w:uiPriority w:val="99"/>
    <w:unhideWhenUsed/>
    <w:rsid w:val="00A74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Opisslike">
    <w:name w:val="caption"/>
    <w:basedOn w:val="Normal"/>
    <w:next w:val="Normal"/>
    <w:uiPriority w:val="35"/>
    <w:unhideWhenUsed/>
    <w:qFormat/>
    <w:rsid w:val="003B653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Platforma za klijenta koji posluje na globalnom tržištu s milijunima korisnika dnevno.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F1D7FF-7F20-4065-AC39-208C89246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AbySalto               tehnički zadatak</dc:title>
  <dc:subject>Online maloprodajna platforma</dc:subject>
  <dc:creator>Martin Sven Kovačić</dc:creator>
  <cp:keywords/>
  <dc:description/>
  <cp:lastModifiedBy>Martin Sven Kovačić</cp:lastModifiedBy>
  <cp:revision>3</cp:revision>
  <dcterms:created xsi:type="dcterms:W3CDTF">2026-02-09T11:15:00Z</dcterms:created>
  <dcterms:modified xsi:type="dcterms:W3CDTF">2026-02-09T11:16:00Z</dcterms:modified>
  <cp:category>Senior developer</cp:category>
</cp:coreProperties>
</file>