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C4B44" w14:textId="77777777" w:rsidR="006C16C4" w:rsidRDefault="006C16C4" w:rsidP="006C16C4">
      <w:pPr>
        <w:rPr>
          <w:rFonts w:ascii="Times New Roman" w:hAnsi="Times New Roman" w:cs="Times New Roman"/>
          <w:sz w:val="26"/>
          <w:szCs w:val="26"/>
        </w:rPr>
      </w:pPr>
    </w:p>
    <w:p w14:paraId="6245F0CA" w14:textId="73AF4B65" w:rsidR="006C16C4" w:rsidRPr="006C16C4" w:rsidRDefault="006C16C4" w:rsidP="006C16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Date: </w:t>
      </w:r>
      <w:r w:rsidRPr="006C16C4">
        <w:rPr>
          <w:rFonts w:ascii="Times New Roman" w:hAnsi="Times New Roman" w:cs="Times New Roman"/>
          <w:sz w:val="26"/>
          <w:szCs w:val="26"/>
        </w:rPr>
        <w:t>24.10.2026</w:t>
      </w:r>
    </w:p>
    <w:p w14:paraId="4ABA25B8" w14:textId="77777777" w:rsidR="006C16C4" w:rsidRDefault="006C16C4" w:rsidP="00973321">
      <w:pPr>
        <w:rPr>
          <w:rFonts w:ascii="Times New Roman" w:hAnsi="Times New Roman" w:cs="Times New Roman"/>
          <w:sz w:val="26"/>
          <w:szCs w:val="26"/>
        </w:rPr>
      </w:pPr>
    </w:p>
    <w:p w14:paraId="204ABD2E" w14:textId="5EBE6F21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Subject: Confirmation of the final text–table conflict codes (papers 93, 183, 289)</w:t>
      </w:r>
    </w:p>
    <w:p w14:paraId="6E484442" w14:textId="77777777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</w:p>
    <w:p w14:paraId="656F7ACE" w14:textId="07EFD6BF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 xml:space="preserve">Dear </w:t>
      </w:r>
      <w:r w:rsidR="006C16C4" w:rsidRPr="006C16C4">
        <w:rPr>
          <w:rFonts w:ascii="Times New Roman" w:hAnsi="Times New Roman" w:cs="Times New Roman"/>
          <w:sz w:val="26"/>
          <w:szCs w:val="26"/>
        </w:rPr>
        <w:t>Karim</w:t>
      </w:r>
      <w:r w:rsidRPr="006C16C4">
        <w:rPr>
          <w:rFonts w:ascii="Times New Roman" w:hAnsi="Times New Roman" w:cs="Times New Roman"/>
          <w:sz w:val="26"/>
          <w:szCs w:val="26"/>
        </w:rPr>
        <w:t>,</w:t>
      </w:r>
    </w:p>
    <w:p w14:paraId="00C72128" w14:textId="77777777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</w:p>
    <w:p w14:paraId="724FB9B8" w14:textId="77777777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I have re-read the five papers that were coded as text–table conflicts before the recheck (papers 93, 180, 183, 194 and 289), and I agree with the final codes:</w:t>
      </w:r>
    </w:p>
    <w:p w14:paraId="7794BEE7" w14:textId="77777777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</w:p>
    <w:p w14:paraId="3F1DEBC7" w14:textId="77777777" w:rsidR="006C16C4" w:rsidRPr="006C16C4" w:rsidRDefault="006C16C4" w:rsidP="006C1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Papers 180 and 194: conflict confirmed (a coefficient value in paper 180 and a coefficient sign in paper 194).</w:t>
      </w:r>
    </w:p>
    <w:p w14:paraId="206CA16D" w14:textId="51FA54E4" w:rsidR="00973321" w:rsidRPr="006C16C4" w:rsidRDefault="00973321" w:rsidP="006C1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Paper 93: no conflict. The two values differ only by rounding of the same value (0.0538 and 0.05375).</w:t>
      </w:r>
    </w:p>
    <w:p w14:paraId="02798FAB" w14:textId="6326B39A" w:rsidR="00973321" w:rsidRPr="006C16C4" w:rsidRDefault="00973321" w:rsidP="006C1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Paper 183: no conflict. On re-reading, the conflict could not be confirmed.</w:t>
      </w:r>
    </w:p>
    <w:p w14:paraId="0C894806" w14:textId="4564F47E" w:rsidR="00973321" w:rsidRPr="006C16C4" w:rsidRDefault="00973321" w:rsidP="006C1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Paper 289: no conflict. The difference concerns AUC values, not a coefficient's sign or value or the number of genes or samples, so it is outside the item definition.</w:t>
      </w:r>
    </w:p>
    <w:p w14:paraId="5F1CE2EB" w14:textId="77777777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</w:p>
    <w:p w14:paraId="723A34C0" w14:textId="79EB0788" w:rsidR="00973321" w:rsidRDefault="00973321" w:rsidP="00973321">
      <w:p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I also agree with the clarified definition: a coefficient value counts as conflicting only when the difference goes beyond rounding of the same value. With these codes, 2 of the 76 papers (2.6%) have a text–table conflict.</w:t>
      </w:r>
    </w:p>
    <w:p w14:paraId="488CEF3B" w14:textId="77777777" w:rsidR="006C16C4" w:rsidRPr="006C16C4" w:rsidRDefault="006C16C4" w:rsidP="00973321">
      <w:pPr>
        <w:rPr>
          <w:rFonts w:ascii="Times New Roman" w:hAnsi="Times New Roman" w:cs="Times New Roman"/>
          <w:sz w:val="26"/>
          <w:szCs w:val="26"/>
        </w:rPr>
      </w:pPr>
    </w:p>
    <w:p w14:paraId="3E06ABD3" w14:textId="77777777" w:rsidR="00973321" w:rsidRPr="006C16C4" w:rsidRDefault="00973321" w:rsidP="00973321">
      <w:pPr>
        <w:rPr>
          <w:rFonts w:ascii="Times New Roman" w:hAnsi="Times New Roman" w:cs="Times New Roman"/>
          <w:sz w:val="26"/>
          <w:szCs w:val="26"/>
        </w:rPr>
      </w:pPr>
    </w:p>
    <w:p w14:paraId="20FAA415" w14:textId="61C289F7" w:rsidR="00973321" w:rsidRDefault="00973321" w:rsidP="00973321">
      <w:p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Best regards,</w:t>
      </w:r>
    </w:p>
    <w:p w14:paraId="7F33B945" w14:textId="13773671" w:rsidR="006C16C4" w:rsidRDefault="00957332" w:rsidP="009733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116F7306" wp14:editId="475FFD15">
            <wp:simplePos x="0" y="0"/>
            <wp:positionH relativeFrom="column">
              <wp:posOffset>15240</wp:posOffset>
            </wp:positionH>
            <wp:positionV relativeFrom="paragraph">
              <wp:posOffset>37465</wp:posOffset>
            </wp:positionV>
            <wp:extent cx="922020" cy="438754"/>
            <wp:effectExtent l="0" t="0" r="508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438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4201F" w14:textId="2358746D" w:rsidR="00957332" w:rsidRPr="00957332" w:rsidRDefault="00957332" w:rsidP="00957332">
      <w:pPr>
        <w:rPr>
          <w:rFonts w:ascii="Times New Roman" w:eastAsia="Times New Roman" w:hAnsi="Times New Roman" w:cs="Times New Roman"/>
          <w:szCs w:val="24"/>
        </w:rPr>
      </w:pPr>
      <w:r w:rsidRPr="00957332">
        <w:rPr>
          <w:rFonts w:ascii="Times New Roman" w:eastAsia="Times New Roman" w:hAnsi="Times New Roman" w:cs="Times New Roman"/>
          <w:szCs w:val="24"/>
        </w:rPr>
        <w:fldChar w:fldCharType="begin"/>
      </w:r>
      <w:r w:rsidRPr="00957332">
        <w:rPr>
          <w:rFonts w:ascii="Times New Roman" w:eastAsia="Times New Roman" w:hAnsi="Times New Roman" w:cs="Times New Roman"/>
          <w:szCs w:val="24"/>
        </w:rPr>
        <w:instrText xml:space="preserve"> INCLUDEPICTURE "/var/folders/jz/ds0w2f9d1vqgv9pc3nlcxfww0000gn/T/com.microsoft.Word/WebArchiveCopyPasteTempFiles/20260413133513515.PNG?x-oss-signature-version=OSS4-HMAC-SHA256&amp;x-oss-date=20261025T061306Z&amp;x-oss-expires=900&amp;x-oss-credential=LTAI5t77bkMhCEGfViGSj7Xf%2F20261025%2Fcn-beijing%2Foss%2Faliyun_v4_request&amp;x-oss-signature=9823153d6eeba5f7eb86e2002abbe61a7620e8a23fab63d88ab42478a6645567" \* MERGEFORMATINET </w:instrText>
      </w:r>
      <w:r w:rsidRPr="00957332">
        <w:rPr>
          <w:rFonts w:ascii="Times New Roman" w:eastAsia="Times New Roman" w:hAnsi="Times New Roman" w:cs="Times New Roman"/>
          <w:szCs w:val="24"/>
        </w:rPr>
        <w:fldChar w:fldCharType="separate"/>
      </w:r>
      <w:r w:rsidRPr="00957332">
        <w:rPr>
          <w:rFonts w:ascii="Times New Roman" w:eastAsia="Times New Roman" w:hAnsi="Times New Roman" w:cs="Times New Roman"/>
          <w:szCs w:val="24"/>
        </w:rPr>
        <w:fldChar w:fldCharType="end"/>
      </w:r>
    </w:p>
    <w:p w14:paraId="7EAA5073" w14:textId="77777777" w:rsidR="006C16C4" w:rsidRPr="006C16C4" w:rsidRDefault="006C16C4" w:rsidP="00973321">
      <w:pPr>
        <w:rPr>
          <w:rFonts w:ascii="Times New Roman" w:hAnsi="Times New Roman" w:cs="Times New Roman"/>
          <w:sz w:val="26"/>
          <w:szCs w:val="26"/>
        </w:rPr>
      </w:pPr>
    </w:p>
    <w:p w14:paraId="4A7578B8" w14:textId="66DD45D5" w:rsidR="00973321" w:rsidRDefault="00973321" w:rsidP="00973321">
      <w:pPr>
        <w:rPr>
          <w:rFonts w:ascii="Times New Roman" w:hAnsi="Times New Roman" w:cs="Times New Roman"/>
          <w:sz w:val="26"/>
          <w:szCs w:val="26"/>
        </w:rPr>
      </w:pPr>
      <w:r w:rsidRPr="006C16C4">
        <w:rPr>
          <w:rFonts w:ascii="Times New Roman" w:hAnsi="Times New Roman" w:cs="Times New Roman"/>
          <w:sz w:val="26"/>
          <w:szCs w:val="26"/>
        </w:rPr>
        <w:t>Moinul Islam</w:t>
      </w:r>
    </w:p>
    <w:p w14:paraId="51CCF889" w14:textId="6FCD3FA4" w:rsidR="006C16C4" w:rsidRDefault="006C16C4" w:rsidP="009733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445B60">
        <w:rPr>
          <w:rFonts w:ascii="Times New Roman" w:hAnsi="Times New Roman" w:cs="Times New Roman"/>
          <w:sz w:val="26"/>
          <w:szCs w:val="26"/>
        </w:rPr>
        <w:t>octoral</w:t>
      </w:r>
      <w:r>
        <w:rPr>
          <w:rFonts w:ascii="Times New Roman" w:hAnsi="Times New Roman" w:cs="Times New Roman"/>
          <w:sz w:val="26"/>
          <w:szCs w:val="26"/>
        </w:rPr>
        <w:t xml:space="preserve"> Candidate</w:t>
      </w:r>
    </w:p>
    <w:p w14:paraId="4B52E832" w14:textId="3F5D927C" w:rsidR="006C16C4" w:rsidRDefault="006C16C4" w:rsidP="009733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 of Control Science, School of Mechatronics.</w:t>
      </w:r>
    </w:p>
    <w:p w14:paraId="03C97704" w14:textId="5CC759CD" w:rsidR="006C16C4" w:rsidRPr="006C16C4" w:rsidRDefault="006C16C4" w:rsidP="009733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Shanghai University, Shanghai, China.</w:t>
      </w:r>
    </w:p>
    <w:sectPr w:rsidR="006C16C4" w:rsidRPr="006C1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5156"/>
    <w:multiLevelType w:val="hybridMultilevel"/>
    <w:tmpl w:val="B3369B64"/>
    <w:lvl w:ilvl="0" w:tplc="0674CB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D7AC9"/>
    <w:multiLevelType w:val="hybridMultilevel"/>
    <w:tmpl w:val="8D2EA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21"/>
    <w:rsid w:val="0003057F"/>
    <w:rsid w:val="00163463"/>
    <w:rsid w:val="00193C79"/>
    <w:rsid w:val="00202E48"/>
    <w:rsid w:val="002F15A2"/>
    <w:rsid w:val="0030311D"/>
    <w:rsid w:val="00337053"/>
    <w:rsid w:val="00383E77"/>
    <w:rsid w:val="00384079"/>
    <w:rsid w:val="003C3E05"/>
    <w:rsid w:val="003D39A4"/>
    <w:rsid w:val="00445B60"/>
    <w:rsid w:val="004A2B9E"/>
    <w:rsid w:val="004A6505"/>
    <w:rsid w:val="00532215"/>
    <w:rsid w:val="00596175"/>
    <w:rsid w:val="006C16C4"/>
    <w:rsid w:val="00702007"/>
    <w:rsid w:val="0074155B"/>
    <w:rsid w:val="008341BB"/>
    <w:rsid w:val="00951358"/>
    <w:rsid w:val="00957332"/>
    <w:rsid w:val="00973321"/>
    <w:rsid w:val="009A2AE5"/>
    <w:rsid w:val="00B06FB4"/>
    <w:rsid w:val="00B93C48"/>
    <w:rsid w:val="00BF0454"/>
    <w:rsid w:val="00C45468"/>
    <w:rsid w:val="00CE0EAE"/>
    <w:rsid w:val="00D512F3"/>
    <w:rsid w:val="00EA74C1"/>
    <w:rsid w:val="00F61D55"/>
    <w:rsid w:val="00FB105A"/>
    <w:rsid w:val="00FB4512"/>
    <w:rsid w:val="00FB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8387"/>
  <w15:chartTrackingRefBased/>
  <w15:docId w15:val="{246A4E81-B9DB-714D-85C5-E2006B4C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zh-C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2026-10-24T15:25:00Z</dcterms:created>
  <dcterms:modified xsi:type="dcterms:W3CDTF">2026-10-25T06:15:00Z</dcterms:modified>
</cp:coreProperties>
</file>