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BE" w:rsidRDefault="009856BE" w:rsidP="009856BE">
      <w:r>
        <w:t>2 Неонатологія</w:t>
      </w:r>
      <w:bookmarkStart w:id="0" w:name="_GoBack"/>
      <w:bookmarkEnd w:id="0"/>
    </w:p>
    <w:p w:rsidR="009856BE" w:rsidRDefault="009856BE" w:rsidP="009856BE"/>
    <w:p w:rsidR="009856BE" w:rsidRDefault="009856BE" w:rsidP="009856BE">
      <w:r>
        <w:t>1260, 100, 100, 100, 100 "Чого не забезпечує методика "спільного перебування матері та дитини" у пологовому будинку:</w:t>
      </w:r>
    </w:p>
    <w:p w:rsidR="009856BE" w:rsidRDefault="009856BE" w:rsidP="009856BE">
      <w:r>
        <w:t>1261, 0 "профілактику гіпотермії</w:t>
      </w:r>
    </w:p>
    <w:p w:rsidR="009856BE" w:rsidRDefault="009856BE" w:rsidP="009856BE">
      <w:r>
        <w:t>1262, 0 "годування на вимогу</w:t>
      </w:r>
    </w:p>
    <w:p w:rsidR="009856BE" w:rsidRDefault="009856BE" w:rsidP="009856BE">
      <w:r>
        <w:t>1263, 0 "профілактику внутрішньолікарняної інфекції</w:t>
      </w:r>
    </w:p>
    <w:p w:rsidR="009856BE" w:rsidRDefault="009856BE" w:rsidP="009856BE">
      <w:r>
        <w:t>1264, 100 "зменшення лактації</w:t>
      </w:r>
    </w:p>
    <w:p w:rsidR="009856BE" w:rsidRDefault="009856BE" w:rsidP="009856BE">
      <w:r>
        <w:t>1265, 0 "формування у матері навичок догляду за дитиною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1270, 100, 100, 100, 100 "До ознак правильного прикладання дитини до грудей не відносять наступне:</w:t>
      </w:r>
    </w:p>
    <w:p w:rsidR="009856BE" w:rsidRDefault="009856BE" w:rsidP="009856BE">
      <w:r>
        <w:t>1271, 0 "рот дитини широко відкритий</w:t>
      </w:r>
    </w:p>
    <w:p w:rsidR="009856BE" w:rsidRDefault="009856BE" w:rsidP="009856BE">
      <w:r>
        <w:t>1272, 0 "нижня губа дитини вивернута назовні</w:t>
      </w:r>
    </w:p>
    <w:p w:rsidR="009856BE" w:rsidRDefault="009856BE" w:rsidP="009856BE">
      <w:r>
        <w:t>1273, 0 "дитина більше захоплює нижню частину ареоли</w:t>
      </w:r>
    </w:p>
    <w:p w:rsidR="009856BE" w:rsidRDefault="009856BE" w:rsidP="009856BE">
      <w:r>
        <w:t>1274, 100 "затиснення носа</w:t>
      </w:r>
    </w:p>
    <w:p w:rsidR="009856BE" w:rsidRDefault="009856BE" w:rsidP="009856BE">
      <w:r>
        <w:t>1275, 0 "підборіддя дитини торкається до груді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1290, 100, 100, 100, 100 "Що відносно оцінки по системі Апгар є невірним:</w:t>
      </w:r>
    </w:p>
    <w:p w:rsidR="009856BE" w:rsidRDefault="009856BE" w:rsidP="009856BE">
      <w:r>
        <w:t>1291, 100 "затруднене чи нерегулярне дихання відповідає оцінці 2 бали</w:t>
      </w:r>
    </w:p>
    <w:p w:rsidR="009856BE" w:rsidRDefault="009856BE" w:rsidP="009856BE">
      <w:r>
        <w:t>1292, 0 "активні рухи відповідають оцінці 2 бали</w:t>
      </w:r>
    </w:p>
    <w:p w:rsidR="009856BE" w:rsidRDefault="009856BE" w:rsidP="009856BE">
      <w:r>
        <w:t>1293, 0 "відсутність реакції на катетер відповідає оцінці 0 балів</w:t>
      </w:r>
    </w:p>
    <w:p w:rsidR="009856BE" w:rsidRDefault="009856BE" w:rsidP="009856BE">
      <w:r>
        <w:t>1294, 0 "рожевий колір тіла і кінцівок відповідає оцінці 2 бали</w:t>
      </w:r>
    </w:p>
    <w:p w:rsidR="009856BE" w:rsidRDefault="009856BE" w:rsidP="009856BE">
      <w:r>
        <w:t>1295, 0 "частота серцебиття менша 100 ударів за 1 хвилину відповідає оцінці 1 бал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 xml:space="preserve">1300, 100, 100, 100, 100 "Доношеним новонародженим з затримкою внутрішньоутробного розвитку вважається дитина, яка має показники фізичного розвитку менші за відповідні для цього </w:t>
      </w:r>
      <w:r>
        <w:lastRenderedPageBreak/>
        <w:t>гестаційного віку (менше 10 перцентиля за перцентильними таблицями) і  народилася у термін вагітності від:</w:t>
      </w:r>
    </w:p>
    <w:p w:rsidR="009856BE" w:rsidRDefault="009856BE" w:rsidP="009856BE">
      <w:r>
        <w:t>1301, 100 "37 повних тижнів</w:t>
      </w:r>
    </w:p>
    <w:p w:rsidR="009856BE" w:rsidRDefault="009856BE" w:rsidP="009856BE">
      <w:r>
        <w:t>1302, 0 "35 повних тижнів</w:t>
      </w:r>
    </w:p>
    <w:p w:rsidR="009856BE" w:rsidRDefault="009856BE" w:rsidP="009856BE">
      <w:r>
        <w:t>1303, 0 "36 повних тижнів</w:t>
      </w:r>
    </w:p>
    <w:p w:rsidR="009856BE" w:rsidRDefault="009856BE" w:rsidP="009856BE">
      <w:r>
        <w:t>1304, 0 "40 повних тижнів</w:t>
      </w:r>
    </w:p>
    <w:p w:rsidR="009856BE" w:rsidRDefault="009856BE" w:rsidP="009856BE">
      <w:r>
        <w:t>1305, 0 "38 повних тижнів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1310, 0, 100, 100, 100 "Новонароджена дитина на 1-й хвилині життя оцінена за шкалою Апгар на 4 бали, на 5-й хвилині - на 5 балів. Який висновок Ви зробите:</w:t>
      </w:r>
    </w:p>
    <w:p w:rsidR="009856BE" w:rsidRDefault="009856BE" w:rsidP="009856BE">
      <w:r>
        <w:t>1311, 100 "асфіксія новонародженого середнього ступеня тяжкості</w:t>
      </w:r>
    </w:p>
    <w:p w:rsidR="009856BE" w:rsidRDefault="009856BE" w:rsidP="009856BE">
      <w:r>
        <w:t>1312, 0 "асфіксія новонародженого тяжкого ступеня</w:t>
      </w:r>
    </w:p>
    <w:p w:rsidR="009856BE" w:rsidRDefault="009856BE" w:rsidP="009856BE">
      <w:r>
        <w:t>1313, 0 "здоровий новонароджений</w:t>
      </w:r>
    </w:p>
    <w:p w:rsidR="009856BE" w:rsidRDefault="009856BE" w:rsidP="009856BE">
      <w:r>
        <w:t>1314, 0 "гіпоксія новонародженого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1320, 100, 100, 100, 100 "Для вродженого гепатиту характерна:</w:t>
      </w:r>
    </w:p>
    <w:p w:rsidR="009856BE" w:rsidRDefault="009856BE" w:rsidP="009856BE">
      <w:r>
        <w:t>1321, 0 "лімфопенія</w:t>
      </w:r>
    </w:p>
    <w:p w:rsidR="009856BE" w:rsidRDefault="009856BE" w:rsidP="009856BE">
      <w:r>
        <w:t>1322, 100 "переважно пряма гіпербілірубінемія з гіперферментемією</w:t>
      </w:r>
    </w:p>
    <w:p w:rsidR="009856BE" w:rsidRDefault="009856BE" w:rsidP="009856BE">
      <w:r>
        <w:t>1323, 0 "лейкопенія</w:t>
      </w:r>
    </w:p>
    <w:p w:rsidR="009856BE" w:rsidRDefault="009856BE" w:rsidP="009856BE">
      <w:r>
        <w:t>1324, 0 "еозинофілія</w:t>
      </w:r>
    </w:p>
    <w:p w:rsidR="009856BE" w:rsidRDefault="009856BE" w:rsidP="009856BE">
      <w:r>
        <w:t>1325, 0 "непряма гіпербілірубінемія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1330, 100, 100, 100, 100 "При якому патологічному стані, що перебігає з гіпербілірубінемією, найчастіше спостерігають ураження ЦНС:</w:t>
      </w:r>
    </w:p>
    <w:p w:rsidR="009856BE" w:rsidRDefault="009856BE" w:rsidP="009856BE">
      <w:r>
        <w:t>1331, 100 "гемолітичній хворобі новонароджених</w:t>
      </w:r>
    </w:p>
    <w:p w:rsidR="009856BE" w:rsidRDefault="009856BE" w:rsidP="009856BE">
      <w:r>
        <w:t>1332, 0 "жовтяниці від материнського молока</w:t>
      </w:r>
    </w:p>
    <w:p w:rsidR="009856BE" w:rsidRDefault="009856BE" w:rsidP="009856BE">
      <w:r>
        <w:t>1333, 0 "атрезії жовчних шляхів</w:t>
      </w:r>
    </w:p>
    <w:p w:rsidR="009856BE" w:rsidRDefault="009856BE" w:rsidP="009856BE">
      <w:r>
        <w:lastRenderedPageBreak/>
        <w:t>1334, 0 "синдромі Жільбера</w:t>
      </w:r>
    </w:p>
    <w:p w:rsidR="009856BE" w:rsidRDefault="009856BE" w:rsidP="009856BE">
      <w:r>
        <w:t>1335, 0 "вродженому гепатиті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1350, 100, 100, 100, 100 "Яка тривалість контакту "шкіра-до-шкіри" матері та новонародженого у пологовій залі, за умови задовільного стану матері та дитини:</w:t>
      </w:r>
    </w:p>
    <w:p w:rsidR="009856BE" w:rsidRDefault="009856BE" w:rsidP="009856BE">
      <w:r>
        <w:t>1351, 0 "не менше 30-и хвилин</w:t>
      </w:r>
    </w:p>
    <w:p w:rsidR="009856BE" w:rsidRDefault="009856BE" w:rsidP="009856BE">
      <w:r>
        <w:t>1352, 100 "не менше 2-х годин</w:t>
      </w:r>
    </w:p>
    <w:p w:rsidR="009856BE" w:rsidRDefault="009856BE" w:rsidP="009856BE">
      <w:r>
        <w:t>1353, 0 "не менше 1-єї години</w:t>
      </w:r>
    </w:p>
    <w:p w:rsidR="009856BE" w:rsidRDefault="009856BE" w:rsidP="009856BE">
      <w:r>
        <w:t>1354, 0 "не має значення</w:t>
      </w:r>
    </w:p>
    <w:p w:rsidR="009856BE" w:rsidRDefault="009856BE" w:rsidP="009856BE">
      <w:r>
        <w:t>1355, 0 "не менше 3-х годин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1360, 100, 100, 100, 100 "При досягненні якої маси тіла можна проводити щеплення проти туберкульозу у недоношених немовлят:</w:t>
      </w:r>
    </w:p>
    <w:p w:rsidR="009856BE" w:rsidRDefault="009856BE" w:rsidP="009856BE">
      <w:r>
        <w:t>1361, 100 "2000г і більше</w:t>
      </w:r>
    </w:p>
    <w:p w:rsidR="009856BE" w:rsidRDefault="009856BE" w:rsidP="009856BE">
      <w:r>
        <w:t>1362, 0 "2500г і більше</w:t>
      </w:r>
    </w:p>
    <w:p w:rsidR="009856BE" w:rsidRDefault="009856BE" w:rsidP="009856BE">
      <w:r>
        <w:t>1363, 0 "3000г і більше</w:t>
      </w:r>
    </w:p>
    <w:p w:rsidR="009856BE" w:rsidRDefault="009856BE" w:rsidP="009856BE">
      <w:r>
        <w:t>1364, 0 "3500г і більше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1370, 100, 100, 100, 100 "У недоношеної дитини віком 19 діб утримуються прояви жовтяниці. Цей стан слід розцінити як:</w:t>
      </w:r>
    </w:p>
    <w:p w:rsidR="009856BE" w:rsidRDefault="009856BE" w:rsidP="009856BE">
      <w:r>
        <w:t>1371, 100 "фізіологічну жовтяницю</w:t>
      </w:r>
    </w:p>
    <w:p w:rsidR="009856BE" w:rsidRDefault="009856BE" w:rsidP="009856BE">
      <w:r>
        <w:t>1372, 0 "пізню жовтяницю</w:t>
      </w:r>
    </w:p>
    <w:p w:rsidR="009856BE" w:rsidRDefault="009856BE" w:rsidP="009856BE">
      <w:r>
        <w:t>1373, 0 "ранню жовтяницю</w:t>
      </w:r>
    </w:p>
    <w:p w:rsidR="009856BE" w:rsidRDefault="009856BE" w:rsidP="009856BE">
      <w:r>
        <w:t>1374, 0 "патологічну жовтяницю</w:t>
      </w:r>
    </w:p>
    <w:p w:rsidR="009856BE" w:rsidRDefault="009856BE" w:rsidP="009856BE">
      <w:r>
        <w:t>1375, 0 "пролонговану (затяжну) жовтяницю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lastRenderedPageBreak/>
        <w:t>1380, 100, 100, 100, 100 "У доношеної дитини віком 19 діб утримуються прояви жовтяниці. Цей стан слід розцінити як:</w:t>
      </w:r>
    </w:p>
    <w:p w:rsidR="009856BE" w:rsidRDefault="009856BE" w:rsidP="009856BE">
      <w:r>
        <w:t>1381, 0 "фізіологічну жовтяницю</w:t>
      </w:r>
    </w:p>
    <w:p w:rsidR="009856BE" w:rsidRDefault="009856BE" w:rsidP="009856BE">
      <w:r>
        <w:t>1382, 0 "пізню жовтяницю</w:t>
      </w:r>
    </w:p>
    <w:p w:rsidR="009856BE" w:rsidRDefault="009856BE" w:rsidP="009856BE">
      <w:r>
        <w:t>1383, 0 "ранню жовтяницю</w:t>
      </w:r>
    </w:p>
    <w:p w:rsidR="009856BE" w:rsidRDefault="009856BE" w:rsidP="009856BE">
      <w:r>
        <w:t>1384, 0 "патологічну жовтяницю</w:t>
      </w:r>
    </w:p>
    <w:p w:rsidR="009856BE" w:rsidRDefault="009856BE" w:rsidP="009856BE">
      <w:r>
        <w:t>1385, 100 "пролонговану (затяжну) жовтяницю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1410, 100, 100, 100, 100 "Що відносно оцінки новонароджених за шкалою Апгар є невірним:</w:t>
      </w:r>
    </w:p>
    <w:p w:rsidR="009856BE" w:rsidRDefault="009856BE" w:rsidP="009856BE">
      <w:r>
        <w:t>1411, 0 "оцінка 8-10 балів характеризує здорового новонародженого</w:t>
      </w:r>
    </w:p>
    <w:p w:rsidR="009856BE" w:rsidRDefault="009856BE" w:rsidP="009856BE">
      <w:r>
        <w:t>1412, 100 "оцінка у 4 бали вказує на легку асфіксію</w:t>
      </w:r>
    </w:p>
    <w:p w:rsidR="009856BE" w:rsidRDefault="009856BE" w:rsidP="009856BE">
      <w:r>
        <w:t>1413, 0 "оцінка 1-3 бали вказує на тяжку асфіксію</w:t>
      </w:r>
    </w:p>
    <w:p w:rsidR="009856BE" w:rsidRDefault="009856BE" w:rsidP="009856BE">
      <w:r>
        <w:t>1414, 0 "оцінка проводиться на 1 та 5 хвилинах життя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1420, 0, 100, 100, 100 "Що відносно внутрішньоутробних інфекцій є невірним:</w:t>
      </w:r>
    </w:p>
    <w:p w:rsidR="009856BE" w:rsidRDefault="009856BE" w:rsidP="009856BE">
      <w:r>
        <w:t>1421, 100 "внутрішньоутробне інфікування завжди призводить до розвитку генералізованого інфекційного процесу</w:t>
      </w:r>
    </w:p>
    <w:p w:rsidR="009856BE" w:rsidRDefault="009856BE" w:rsidP="009856BE">
      <w:r>
        <w:t>1422, 0 "клінічними проявами інфекційного процесу частіше є загальні симптоми</w:t>
      </w:r>
    </w:p>
    <w:p w:rsidR="009856BE" w:rsidRDefault="009856BE" w:rsidP="009856BE">
      <w:r>
        <w:t>1423, 0 "шляхи проникнення збудника до плоду можуть бути різними</w:t>
      </w:r>
    </w:p>
    <w:p w:rsidR="009856BE" w:rsidRDefault="009856BE" w:rsidP="009856BE">
      <w:r>
        <w:t>1424, 0 "бактеріальні збудники найчастіше інфікують плід інтранатально</w:t>
      </w:r>
    </w:p>
    <w:p w:rsidR="009856BE" w:rsidRDefault="009856BE" w:rsidP="009856BE">
      <w:r>
        <w:t>1425, 0 "збудниками можуть бути віруси, мікоплазми, хламідії, найпростійші, бактерії, гриби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1430, 100, 100, 100, 100 "Яке захворювання шкіри чи підшкірно-жирової клітковини новонароджених не є інфекційно-запальним:</w:t>
      </w:r>
    </w:p>
    <w:p w:rsidR="009856BE" w:rsidRDefault="009856BE" w:rsidP="009856BE">
      <w:r>
        <w:t>1431, 0 "пухирчатка новонароджених</w:t>
      </w:r>
    </w:p>
    <w:p w:rsidR="009856BE" w:rsidRDefault="009856BE" w:rsidP="009856BE">
      <w:r>
        <w:t>1432, 100 "токсична еритема</w:t>
      </w:r>
    </w:p>
    <w:p w:rsidR="009856BE" w:rsidRDefault="009856BE" w:rsidP="009856BE">
      <w:r>
        <w:t>1433, 0 "псевдофурункульоз</w:t>
      </w:r>
    </w:p>
    <w:p w:rsidR="009856BE" w:rsidRDefault="009856BE" w:rsidP="009856BE">
      <w:r>
        <w:lastRenderedPageBreak/>
        <w:t>1434, 0 "везикулопустульоз</w:t>
      </w:r>
    </w:p>
    <w:p w:rsidR="009856BE" w:rsidRDefault="009856BE" w:rsidP="009856BE">
      <w:r>
        <w:t>1435, 0 "некротична флегмона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1460, 100, 100, 100, 100 "Пряма гіпербілірубінемія буває при:</w:t>
      </w:r>
    </w:p>
    <w:p w:rsidR="009856BE" w:rsidRDefault="009856BE" w:rsidP="009856BE">
      <w:r>
        <w:t>1461, 0 "гемолітичній хворобі новонароджених</w:t>
      </w:r>
    </w:p>
    <w:p w:rsidR="009856BE" w:rsidRDefault="009856BE" w:rsidP="009856BE">
      <w:r>
        <w:t>1462, 0 "вродженій гемолітичній анемії</w:t>
      </w:r>
    </w:p>
    <w:p w:rsidR="009856BE" w:rsidRDefault="009856BE" w:rsidP="009856BE">
      <w:r>
        <w:t>1463, 100 "атрезії жовчних шляхів</w:t>
      </w:r>
    </w:p>
    <w:p w:rsidR="009856BE" w:rsidRDefault="009856BE" w:rsidP="009856BE">
      <w:r>
        <w:t>1464, 0 "масивних крововиливах</w:t>
      </w:r>
    </w:p>
    <w:p w:rsidR="009856BE" w:rsidRDefault="009856BE" w:rsidP="009856BE">
      <w:r>
        <w:t>1465, 0 "кон’югаційній жовтяниці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1470, 100, 100, 100, 100 "Непряма гіпербілірубінемія буває при:</w:t>
      </w:r>
    </w:p>
    <w:p w:rsidR="009856BE" w:rsidRDefault="009856BE" w:rsidP="009856BE">
      <w:r>
        <w:t>1471, 0 "атрезії жовчних шляхів</w:t>
      </w:r>
    </w:p>
    <w:p w:rsidR="009856BE" w:rsidRDefault="009856BE" w:rsidP="009856BE">
      <w:r>
        <w:t>1472, 0 "вродженому гепатиті</w:t>
      </w:r>
    </w:p>
    <w:p w:rsidR="009856BE" w:rsidRDefault="009856BE" w:rsidP="009856BE">
      <w:r>
        <w:t>1473, 100 "гемолітичній хворобі новонароджених</w:t>
      </w:r>
    </w:p>
    <w:p w:rsidR="009856BE" w:rsidRDefault="009856BE" w:rsidP="009856BE">
      <w:r>
        <w:t>1474, 0 "синдромі згущення жовчі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1500, 100, 100, 100, 100 "Що є неправильним щодо фізіологічної жовтяниці новонароджених:</w:t>
      </w:r>
    </w:p>
    <w:p w:rsidR="009856BE" w:rsidRDefault="009856BE" w:rsidP="009856BE">
      <w:r>
        <w:t>1501, 0 "виникає на 3 день життя, а зникає переважно на 5-7 день</w:t>
      </w:r>
    </w:p>
    <w:p w:rsidR="009856BE" w:rsidRDefault="009856BE" w:rsidP="009856BE">
      <w:r>
        <w:t>1502, 0 "не потребує лікування</w:t>
      </w:r>
    </w:p>
    <w:p w:rsidR="009856BE" w:rsidRDefault="009856BE" w:rsidP="009856BE">
      <w:r>
        <w:t>1503, 100 "характерна пряма гіпербілірубінемія</w:t>
      </w:r>
    </w:p>
    <w:p w:rsidR="009856BE" w:rsidRDefault="009856BE" w:rsidP="009856BE">
      <w:r>
        <w:t>1504, 0 "характерна непряма гіпербілірубінемія</w:t>
      </w:r>
    </w:p>
    <w:p w:rsidR="009856BE" w:rsidRDefault="009856BE" w:rsidP="009856BE">
      <w:r>
        <w:t>1505, 0 "є перехідним станом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1520, 100, 100, 100, 100 "Недоношеними вважаються новонароджені, які народилися в гестаційному віці меншому за:</w:t>
      </w:r>
    </w:p>
    <w:p w:rsidR="009856BE" w:rsidRDefault="009856BE" w:rsidP="009856BE">
      <w:r>
        <w:lastRenderedPageBreak/>
        <w:t>1521, 100 "37 тижнів</w:t>
      </w:r>
    </w:p>
    <w:p w:rsidR="009856BE" w:rsidRDefault="009856BE" w:rsidP="009856BE">
      <w:r>
        <w:t>1522, 0 "38 тижнів</w:t>
      </w:r>
    </w:p>
    <w:p w:rsidR="009856BE" w:rsidRDefault="009856BE" w:rsidP="009856BE">
      <w:r>
        <w:t>1523, 0 "39 тижнів</w:t>
      </w:r>
    </w:p>
    <w:p w:rsidR="009856BE" w:rsidRDefault="009856BE" w:rsidP="009856BE">
      <w:r>
        <w:t>1524, 0 "40 тижнів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1540, 100, 100, 100, 100 "При визначенні недоношеності дитини перш за все орієнтуються на:</w:t>
      </w:r>
    </w:p>
    <w:p w:rsidR="009856BE" w:rsidRDefault="009856BE" w:rsidP="009856BE">
      <w:r>
        <w:t>1541, 0 "масу при народженні</w:t>
      </w:r>
    </w:p>
    <w:p w:rsidR="009856BE" w:rsidRDefault="009856BE" w:rsidP="009856BE">
      <w:r>
        <w:t>1542, 100 "гестаційний вік</w:t>
      </w:r>
    </w:p>
    <w:p w:rsidR="009856BE" w:rsidRDefault="009856BE" w:rsidP="009856BE">
      <w:r>
        <w:t>1543, 0 "морфологічну зрілість</w:t>
      </w:r>
    </w:p>
    <w:p w:rsidR="009856BE" w:rsidRDefault="009856BE" w:rsidP="009856BE">
      <w:r>
        <w:t>1544, 0 "функціональну зрілість</w:t>
      </w:r>
    </w:p>
    <w:p w:rsidR="009856BE" w:rsidRDefault="009856BE" w:rsidP="009856BE">
      <w:r>
        <w:t>1545, 0 "наявність фізіологічних рефлексів новонародженого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1550, 100, 100, 100, 100 "Жовтяниця не розцінюється як "небезпечна", якщо вона виникла:</w:t>
      </w:r>
    </w:p>
    <w:p w:rsidR="009856BE" w:rsidRDefault="009856BE" w:rsidP="009856BE">
      <w:r>
        <w:t>1551, 0 "в перші 24 години життя</w:t>
      </w:r>
    </w:p>
    <w:p w:rsidR="009856BE" w:rsidRDefault="009856BE" w:rsidP="009856BE">
      <w:r>
        <w:t>1552, 0 "через 24-48 годин життя та локалізується в тому числі й на кінцівках</w:t>
      </w:r>
    </w:p>
    <w:p w:rsidR="009856BE" w:rsidRDefault="009856BE" w:rsidP="009856BE">
      <w:r>
        <w:t>1553, 0 "через 48 і більше годин життя і виявляється навіть на підошвах та долонях</w:t>
      </w:r>
    </w:p>
    <w:p w:rsidR="009856BE" w:rsidRDefault="009856BE" w:rsidP="009856BE">
      <w:r>
        <w:t>1554, 100 "в перші дві доби і зменшується протягом тижня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1560, 100, 100, 100, 100 "При якому захворюванні у новонароджених гіпербілірубінемія завжди має хороший прогноз:</w:t>
      </w:r>
    </w:p>
    <w:p w:rsidR="009856BE" w:rsidRDefault="009856BE" w:rsidP="009856BE">
      <w:r>
        <w:t>1561, 100 "жовтяниці від материнського молока</w:t>
      </w:r>
    </w:p>
    <w:p w:rsidR="009856BE" w:rsidRDefault="009856BE" w:rsidP="009856BE">
      <w:r>
        <w:t>1562, 0 "гемолітичній хворобі новонароджених</w:t>
      </w:r>
    </w:p>
    <w:p w:rsidR="009856BE" w:rsidRDefault="009856BE" w:rsidP="009856BE">
      <w:r>
        <w:t>1563, 0 "вродженому гепатиті</w:t>
      </w:r>
    </w:p>
    <w:p w:rsidR="009856BE" w:rsidRDefault="009856BE" w:rsidP="009856BE">
      <w:r>
        <w:t>1564, 0 "жовтяниці Кріглера-Наджара</w:t>
      </w:r>
    </w:p>
    <w:p w:rsidR="009856BE" w:rsidRDefault="009856BE" w:rsidP="009856BE">
      <w:r>
        <w:t>1565, 0 "атрезії жовчовивідних шляхів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1570, 100, 100, 100, 100 "Новонародженою з малою масою тіла (ВООЗ) вважається дитина, вага якої при народженні не перевищує:</w:t>
      </w:r>
    </w:p>
    <w:p w:rsidR="009856BE" w:rsidRDefault="009856BE" w:rsidP="009856BE">
      <w:r>
        <w:t>1571, 0 "3000 грамів</w:t>
      </w:r>
    </w:p>
    <w:p w:rsidR="009856BE" w:rsidRDefault="009856BE" w:rsidP="009856BE">
      <w:r>
        <w:t>1572, 0 "2800 грамів</w:t>
      </w:r>
    </w:p>
    <w:p w:rsidR="009856BE" w:rsidRDefault="009856BE" w:rsidP="009856BE">
      <w:r>
        <w:t>1573, 100 "2500 грамів</w:t>
      </w:r>
    </w:p>
    <w:p w:rsidR="009856BE" w:rsidRDefault="009856BE" w:rsidP="009856BE">
      <w:r>
        <w:t>1574, 0 "2000 грамів</w:t>
      </w:r>
    </w:p>
    <w:p w:rsidR="009856BE" w:rsidRDefault="009856BE" w:rsidP="009856BE">
      <w:r>
        <w:t>1575, 0 "1800 грамів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1580, 0, 0, 100, 100 "Гестаційний вік дітям з малою масою тіла при народженні необхідно визначати з 12 до 36 години життя за шкалою:</w:t>
      </w:r>
    </w:p>
    <w:p w:rsidR="009856BE" w:rsidRDefault="009856BE" w:rsidP="009856BE">
      <w:r>
        <w:t>1581, 0 "Сільвермана</w:t>
      </w:r>
    </w:p>
    <w:p w:rsidR="009856BE" w:rsidRDefault="009856BE" w:rsidP="009856BE">
      <w:r>
        <w:t>1582, 0 "Довнеса</w:t>
      </w:r>
    </w:p>
    <w:p w:rsidR="009856BE" w:rsidRDefault="009856BE" w:rsidP="009856BE">
      <w:r>
        <w:t>1583, 0 "Апгар</w:t>
      </w:r>
    </w:p>
    <w:p w:rsidR="009856BE" w:rsidRDefault="009856BE" w:rsidP="009856BE">
      <w:r>
        <w:t>1584, 100 "Балард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1590, 100, 100, 100, 100 "Найчастіше вхідними «воротами" при сепсисі новонароджених є:</w:t>
      </w:r>
    </w:p>
    <w:p w:rsidR="009856BE" w:rsidRDefault="009856BE" w:rsidP="009856BE">
      <w:r>
        <w:t>1591, 100 "пупочні судини</w:t>
      </w:r>
    </w:p>
    <w:p w:rsidR="009856BE" w:rsidRDefault="009856BE" w:rsidP="009856BE">
      <w:r>
        <w:t>1592, 0 "кишківник</w:t>
      </w:r>
    </w:p>
    <w:p w:rsidR="009856BE" w:rsidRDefault="009856BE" w:rsidP="009856BE">
      <w:r>
        <w:t>1593, 0 "легені</w:t>
      </w:r>
    </w:p>
    <w:p w:rsidR="009856BE" w:rsidRDefault="009856BE" w:rsidP="009856BE">
      <w:r>
        <w:t>1594, 0 "шкіра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1600, 0, 0, 100, 100 "До якої групи новонароджених необхідно віднести дитину, яка народилась на 38 тижні вагітності з масою 2100г:</w:t>
      </w:r>
    </w:p>
    <w:p w:rsidR="009856BE" w:rsidRDefault="009856BE" w:rsidP="009856BE">
      <w:r>
        <w:t>1601, 0 "недоношений  з малою масою тіла при народженні</w:t>
      </w:r>
    </w:p>
    <w:p w:rsidR="009856BE" w:rsidRDefault="009856BE" w:rsidP="009856BE">
      <w:r>
        <w:t>1602, 0 "недоношений з дуже малою масою тіла при народженні</w:t>
      </w:r>
    </w:p>
    <w:p w:rsidR="009856BE" w:rsidRDefault="009856BE" w:rsidP="009856BE">
      <w:r>
        <w:t>1603, 100 "доношений з малою масою тіла при народженні</w:t>
      </w:r>
    </w:p>
    <w:p w:rsidR="009856BE" w:rsidRDefault="009856BE" w:rsidP="009856BE">
      <w:r>
        <w:lastRenderedPageBreak/>
        <w:t>1604, 0 "здоровий новонароджений</w:t>
      </w:r>
    </w:p>
    <w:p w:rsidR="009856BE" w:rsidRDefault="009856BE" w:rsidP="009856BE">
      <w:r>
        <w:t>1605, 0 "недоношений з затримкою внутрішньоутробного розвитку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1650, 0, 100, 100, 100 "Основними завданнями методу виходжування новонароджених з малою масою тіла та недоношених, що має назву "Мати-кенгуру", є (виберіть всі правильні відповіді):</w:t>
      </w:r>
    </w:p>
    <w:p w:rsidR="009856BE" w:rsidRDefault="009856BE" w:rsidP="009856BE">
      <w:r>
        <w:t>1651, 25 "підвищення частоти та тривалості грудного вигодовування</w:t>
      </w:r>
    </w:p>
    <w:p w:rsidR="009856BE" w:rsidRDefault="009856BE" w:rsidP="009856BE">
      <w:r>
        <w:t>1652, 25 "зниження ризику нозокоміальних інфекцій</w:t>
      </w:r>
    </w:p>
    <w:p w:rsidR="009856BE" w:rsidRDefault="009856BE" w:rsidP="009856BE">
      <w:r>
        <w:t>1653, 25 "забезпечення альтернативного підходу до збереження та підтримки температури тіла дитини</w:t>
      </w:r>
    </w:p>
    <w:p w:rsidR="009856BE" w:rsidRDefault="009856BE" w:rsidP="009856BE">
      <w:r>
        <w:t>1654, 0 "профілактика рахіту</w:t>
      </w:r>
    </w:p>
    <w:p w:rsidR="009856BE" w:rsidRDefault="009856BE" w:rsidP="009856BE">
      <w:r>
        <w:t>1655, 25 "забезпечення формування тісного психоемоційного зв’язку між матір’ю і дитиною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1670, 0, 0, 0, 100 "Новонародженому з критичною формою аортального стенозу простагландин Е1 призначається з метою:</w:t>
      </w:r>
    </w:p>
    <w:p w:rsidR="009856BE" w:rsidRDefault="009856BE" w:rsidP="009856BE">
      <w:r>
        <w:t>1671, 100 "утримання відкритою аортальної протоки</w:t>
      </w:r>
    </w:p>
    <w:p w:rsidR="009856BE" w:rsidRDefault="009856BE" w:rsidP="009856BE">
      <w:r>
        <w:t>1672, 0 "міорелаксації</w:t>
      </w:r>
    </w:p>
    <w:p w:rsidR="009856BE" w:rsidRDefault="009856BE" w:rsidP="009856BE">
      <w:r>
        <w:t>1673, 0 "інотропної підтримки</w:t>
      </w:r>
    </w:p>
    <w:p w:rsidR="009856BE" w:rsidRDefault="009856BE" w:rsidP="009856BE">
      <w:r>
        <w:t>1674, 0 "закриття овального отвору</w:t>
      </w:r>
    </w:p>
    <w:p w:rsidR="009856BE" w:rsidRDefault="009856BE" w:rsidP="009856BE">
      <w:r>
        <w:t>1675, 0 "закриття аортальної протоки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1680, 0, 0, 0, 100 "Введення простагландину Е1 протипоказано новонародженим з:</w:t>
      </w:r>
    </w:p>
    <w:p w:rsidR="009856BE" w:rsidRDefault="009856BE" w:rsidP="009856BE">
      <w:r>
        <w:t>1681, 0 "коарктацією аорти</w:t>
      </w:r>
    </w:p>
    <w:p w:rsidR="009856BE" w:rsidRDefault="009856BE" w:rsidP="009856BE">
      <w:r>
        <w:t>1682, 0 "аортальним стенозом</w:t>
      </w:r>
    </w:p>
    <w:p w:rsidR="009856BE" w:rsidRDefault="009856BE" w:rsidP="009856BE">
      <w:r>
        <w:t>1683, 100 "відкритою артеріальною протокою</w:t>
      </w:r>
    </w:p>
    <w:p w:rsidR="009856BE" w:rsidRDefault="009856BE" w:rsidP="009856BE">
      <w:r>
        <w:t>1684, 0 "аномалією Ебштейна</w:t>
      </w:r>
    </w:p>
    <w:p w:rsidR="009856BE" w:rsidRDefault="009856BE" w:rsidP="009856BE">
      <w:r>
        <w:t>1685, 0 "тетрадою Фалло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1690, 100, 100, 100, 100 "Індометацин в неонатальному періоді вводиться за наявності вродженої вади серця:</w:t>
      </w:r>
    </w:p>
    <w:p w:rsidR="009856BE" w:rsidRDefault="009856BE" w:rsidP="009856BE">
      <w:r>
        <w:t>1691, 0 "гіпоплазії лівого шлуночка</w:t>
      </w:r>
    </w:p>
    <w:p w:rsidR="009856BE" w:rsidRDefault="009856BE" w:rsidP="009856BE">
      <w:r>
        <w:t>1692, 100 "відкритої артеріальної протоки</w:t>
      </w:r>
    </w:p>
    <w:p w:rsidR="009856BE" w:rsidRDefault="009856BE" w:rsidP="009856BE">
      <w:r>
        <w:t>1693, 0 "стеноза легеневої артерії</w:t>
      </w:r>
    </w:p>
    <w:p w:rsidR="009856BE" w:rsidRDefault="009856BE" w:rsidP="009856BE">
      <w:r>
        <w:t>1694, 0 "загального артеріального стовбура</w:t>
      </w:r>
    </w:p>
    <w:p w:rsidR="009856BE" w:rsidRDefault="009856BE" w:rsidP="009856BE">
      <w:r>
        <w:t>1695, 0 "транспозиції магістральних судин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1700, 100, 100, 100, 100 "Пізня анемія недоношених потребує перш за все призначення:</w:t>
      </w:r>
    </w:p>
    <w:p w:rsidR="009856BE" w:rsidRDefault="009856BE" w:rsidP="009856BE">
      <w:r>
        <w:t>1701, 0 "вітамінів</w:t>
      </w:r>
    </w:p>
    <w:p w:rsidR="009856BE" w:rsidRDefault="009856BE" w:rsidP="009856BE">
      <w:r>
        <w:t>1702, 0 "еритромаси</w:t>
      </w:r>
    </w:p>
    <w:p w:rsidR="009856BE" w:rsidRDefault="009856BE" w:rsidP="009856BE">
      <w:r>
        <w:t>1703, 0 "білкових препаратів</w:t>
      </w:r>
    </w:p>
    <w:p w:rsidR="009856BE" w:rsidRDefault="009856BE" w:rsidP="009856BE">
      <w:r>
        <w:t>1704, 0 "нестероїдних протизапальних медикаментів</w:t>
      </w:r>
    </w:p>
    <w:p w:rsidR="009856BE" w:rsidRDefault="009856BE" w:rsidP="009856BE">
      <w:r>
        <w:t>1705, 100 "препаратів заліза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1710, 100, 100, 100, 100 "Яка вроджена вада шлунково-кишкового тракту потребує виявлення та обов’язкового хірургічного лікування в перші дні життя дитини:</w:t>
      </w:r>
    </w:p>
    <w:p w:rsidR="009856BE" w:rsidRDefault="009856BE" w:rsidP="009856BE">
      <w:r>
        <w:t>1711, 0 "ахалазія стравоходу</w:t>
      </w:r>
    </w:p>
    <w:p w:rsidR="009856BE" w:rsidRDefault="009856BE" w:rsidP="009856BE">
      <w:r>
        <w:t>1712, 100 "атрезія стравоходу</w:t>
      </w:r>
    </w:p>
    <w:p w:rsidR="009856BE" w:rsidRDefault="009856BE" w:rsidP="009856BE">
      <w:r>
        <w:t>1713, 0 "вроджений короткий стравохід</w:t>
      </w:r>
    </w:p>
    <w:p w:rsidR="009856BE" w:rsidRDefault="009856BE" w:rsidP="009856BE">
      <w:r>
        <w:t>1714, 0 "пілоростеноз</w:t>
      </w:r>
    </w:p>
    <w:p w:rsidR="009856BE" w:rsidRDefault="009856BE" w:rsidP="009856BE">
      <w:r>
        <w:t>1715, 0 "вроджений стеноз стравоходу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1720, 0, 100, 100, 100 "З якого віку слід проводити медикаментозну профілактику пізньої анемії недоношених:</w:t>
      </w:r>
    </w:p>
    <w:p w:rsidR="009856BE" w:rsidRDefault="009856BE" w:rsidP="009856BE">
      <w:r>
        <w:t>1721, 100 "з 2-х тижневого віку</w:t>
      </w:r>
    </w:p>
    <w:p w:rsidR="009856BE" w:rsidRDefault="009856BE" w:rsidP="009856BE">
      <w:r>
        <w:lastRenderedPageBreak/>
        <w:t>1722, 0 "з 1-го місяця життя</w:t>
      </w:r>
    </w:p>
    <w:p w:rsidR="009856BE" w:rsidRDefault="009856BE" w:rsidP="009856BE">
      <w:r>
        <w:t>1723, 0 "з 2-х місячного віку</w:t>
      </w:r>
    </w:p>
    <w:p w:rsidR="009856BE" w:rsidRDefault="009856BE" w:rsidP="009856BE">
      <w:r>
        <w:t>1724, 0 "з перших днів життя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1730, 0, 0, 100, 100 "На розвиток неонатальної гіпокальціемії не впливає:</w:t>
      </w:r>
    </w:p>
    <w:p w:rsidR="009856BE" w:rsidRDefault="009856BE" w:rsidP="009856BE">
      <w:r>
        <w:t>1731, 0 "цукровий діабет, гіперфосфатемія, застосування діуретиків у вагітної</w:t>
      </w:r>
    </w:p>
    <w:p w:rsidR="009856BE" w:rsidRDefault="009856BE" w:rsidP="009856BE">
      <w:r>
        <w:t>1732, 0 "переношеність</w:t>
      </w:r>
    </w:p>
    <w:p w:rsidR="009856BE" w:rsidRDefault="009856BE" w:rsidP="009856BE">
      <w:r>
        <w:t>1733, 0 "затримка внутрішньоутробного розвитку</w:t>
      </w:r>
    </w:p>
    <w:p w:rsidR="009856BE" w:rsidRDefault="009856BE" w:rsidP="009856BE">
      <w:r>
        <w:t>1734, 100 "нормальний перебіг вагітності</w:t>
      </w:r>
    </w:p>
    <w:p w:rsidR="009856BE" w:rsidRDefault="009856BE" w:rsidP="009856BE">
      <w:r>
        <w:t>1735, 0 "перинатальна гіпоксія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1740, 100, 100, 100, 100 "Що з переліченого не відноситься до пневмопатій новонароджених:</w:t>
      </w:r>
    </w:p>
    <w:p w:rsidR="009856BE" w:rsidRDefault="009856BE" w:rsidP="009856BE">
      <w:r>
        <w:t>1741, 0 "масивна аспірація</w:t>
      </w:r>
    </w:p>
    <w:p w:rsidR="009856BE" w:rsidRDefault="009856BE" w:rsidP="009856BE">
      <w:r>
        <w:t>1742, 100 "вроджена пневмонія</w:t>
      </w:r>
    </w:p>
    <w:p w:rsidR="009856BE" w:rsidRDefault="009856BE" w:rsidP="009856BE">
      <w:r>
        <w:t>1743, 0 "набряково-геморагічний синдром</w:t>
      </w:r>
    </w:p>
    <w:p w:rsidR="009856BE" w:rsidRDefault="009856BE" w:rsidP="009856BE">
      <w:r>
        <w:t>1744, 0 "первинні ателектази</w:t>
      </w:r>
    </w:p>
    <w:p w:rsidR="009856BE" w:rsidRDefault="009856BE" w:rsidP="009856BE">
      <w:r>
        <w:t>1745, 0 "гіалінові мембрани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1750, 100, 100, 100, 100 "Класична форма геморагічної хвороби новонароджених розвивається:</w:t>
      </w:r>
    </w:p>
    <w:p w:rsidR="009856BE" w:rsidRDefault="009856BE" w:rsidP="009856BE">
      <w:r>
        <w:t>1751, 100 "на 3-4 добу життя</w:t>
      </w:r>
    </w:p>
    <w:p w:rsidR="009856BE" w:rsidRDefault="009856BE" w:rsidP="009856BE">
      <w:r>
        <w:t>1752, 0 "на четвертому тижні життя</w:t>
      </w:r>
    </w:p>
    <w:p w:rsidR="009856BE" w:rsidRDefault="009856BE" w:rsidP="009856BE">
      <w:r>
        <w:t>1753, 0 "на другому місяці життя</w:t>
      </w:r>
    </w:p>
    <w:p w:rsidR="009856BE" w:rsidRDefault="009856BE" w:rsidP="009856BE">
      <w:r>
        <w:t>1754, 0 "в першу добу життя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lastRenderedPageBreak/>
        <w:t>1760, 100, 100, 100, 100 "Препаратом вибору при лікуванні геморагічної хвороби новонароджених є:</w:t>
      </w:r>
    </w:p>
    <w:p w:rsidR="009856BE" w:rsidRDefault="009856BE" w:rsidP="009856BE">
      <w:r>
        <w:t>1761, 100 "вікасол</w:t>
      </w:r>
    </w:p>
    <w:p w:rsidR="009856BE" w:rsidRDefault="009856BE" w:rsidP="009856BE">
      <w:r>
        <w:t>1762, 0 "епсілон-амінокапронова кислота</w:t>
      </w:r>
    </w:p>
    <w:p w:rsidR="009856BE" w:rsidRDefault="009856BE" w:rsidP="009856BE">
      <w:r>
        <w:t>1763, 0 "гемостатична губка</w:t>
      </w:r>
    </w:p>
    <w:p w:rsidR="009856BE" w:rsidRDefault="009856BE" w:rsidP="009856BE">
      <w:r>
        <w:t>1764, 0 "кріопреципітат</w:t>
      </w:r>
    </w:p>
    <w:p w:rsidR="009856BE" w:rsidRDefault="009856BE" w:rsidP="009856BE">
      <w:r>
        <w:t>1765, 0 "дицинон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1770, 0, 100, 100, 100 "Що з переліченого не може бути причиною зригування і блювання у новонароджених:</w:t>
      </w:r>
    </w:p>
    <w:p w:rsidR="009856BE" w:rsidRDefault="009856BE" w:rsidP="009856BE">
      <w:r>
        <w:t>1771, 0 "ахалазія стравоходу</w:t>
      </w:r>
    </w:p>
    <w:p w:rsidR="009856BE" w:rsidRDefault="009856BE" w:rsidP="009856BE">
      <w:r>
        <w:t>1772, 0 "пілороспазм</w:t>
      </w:r>
    </w:p>
    <w:p w:rsidR="009856BE" w:rsidRDefault="009856BE" w:rsidP="009856BE">
      <w:r>
        <w:t>1773, 100 "гіпогалактія у матері</w:t>
      </w:r>
    </w:p>
    <w:p w:rsidR="009856BE" w:rsidRDefault="009856BE" w:rsidP="009856BE">
      <w:r>
        <w:t>1774, 0 "пілоростеноз</w:t>
      </w:r>
    </w:p>
    <w:p w:rsidR="009856BE" w:rsidRDefault="009856BE" w:rsidP="009856BE">
      <w:r>
        <w:t>1775, 0 "халазія стравоходу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1780, 100, 100, 100, 100 "Синдром блювання при вродженому пілоростенозі виникає у віці:</w:t>
      </w:r>
    </w:p>
    <w:p w:rsidR="009856BE" w:rsidRDefault="009856BE" w:rsidP="009856BE">
      <w:r>
        <w:t>1781, 0 "перші дні життя</w:t>
      </w:r>
    </w:p>
    <w:p w:rsidR="009856BE" w:rsidRDefault="009856BE" w:rsidP="009856BE">
      <w:r>
        <w:t>1782, 0 "1-1,5 місяці</w:t>
      </w:r>
    </w:p>
    <w:p w:rsidR="009856BE" w:rsidRDefault="009856BE" w:rsidP="009856BE">
      <w:r>
        <w:t>1783, 0 "старших 3-х місяців життя</w:t>
      </w:r>
    </w:p>
    <w:p w:rsidR="009856BE" w:rsidRDefault="009856BE" w:rsidP="009856BE">
      <w:r>
        <w:t>1784, 100 "2-3 тижні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1790, 100, 100, 100, 100 "До перехідних (пограничних) станів новонароджених не відносять:</w:t>
      </w:r>
    </w:p>
    <w:p w:rsidR="009856BE" w:rsidRDefault="009856BE" w:rsidP="009856BE">
      <w:r>
        <w:t>1791, 0 "транзиторну ерітему</w:t>
      </w:r>
    </w:p>
    <w:p w:rsidR="009856BE" w:rsidRDefault="009856BE" w:rsidP="009856BE">
      <w:r>
        <w:t>1792, 0 "статеву кризу</w:t>
      </w:r>
    </w:p>
    <w:p w:rsidR="009856BE" w:rsidRDefault="009856BE" w:rsidP="009856BE">
      <w:r>
        <w:t>1793, 0 "сечокислий інфаркт</w:t>
      </w:r>
    </w:p>
    <w:p w:rsidR="009856BE" w:rsidRDefault="009856BE" w:rsidP="009856BE">
      <w:r>
        <w:lastRenderedPageBreak/>
        <w:t>1794, 100 "апное</w:t>
      </w:r>
    </w:p>
    <w:p w:rsidR="009856BE" w:rsidRDefault="009856BE" w:rsidP="009856BE">
      <w:r>
        <w:t>1795, 0 "транзиторну втрату маси тіла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1800, 0, 100, 100, 100 "При судомному синдромі у новонароджених не використовується:</w:t>
      </w:r>
    </w:p>
    <w:p w:rsidR="009856BE" w:rsidRDefault="009856BE" w:rsidP="009856BE">
      <w:r>
        <w:t>1801, 0 "седуксен</w:t>
      </w:r>
    </w:p>
    <w:p w:rsidR="009856BE" w:rsidRDefault="009856BE" w:rsidP="009856BE">
      <w:r>
        <w:t>1802, 0 "оксібутират натрію</w:t>
      </w:r>
    </w:p>
    <w:p w:rsidR="009856BE" w:rsidRDefault="009856BE" w:rsidP="009856BE">
      <w:r>
        <w:t>1803, 0 "сірчанокисла магнезія</w:t>
      </w:r>
    </w:p>
    <w:p w:rsidR="009856BE" w:rsidRDefault="009856BE" w:rsidP="009856BE">
      <w:r>
        <w:t>1804, 100 "гексенал</w:t>
      </w:r>
    </w:p>
    <w:p w:rsidR="009856BE" w:rsidRDefault="009856BE" w:rsidP="009856BE">
      <w:r>
        <w:t>1805, 0 "фенобарбітал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1810, 100, 100, 100, 100 ""Статева криза" новонародженого характеризується (виберіть всі правильні відповіді):</w:t>
      </w:r>
    </w:p>
    <w:p w:rsidR="009856BE" w:rsidRDefault="009856BE" w:rsidP="009856BE">
      <w:r>
        <w:t>1811, 30 "десквамативним вульвовагінітом</w:t>
      </w:r>
    </w:p>
    <w:p w:rsidR="009856BE" w:rsidRDefault="009856BE" w:rsidP="009856BE">
      <w:r>
        <w:t>1812, 30 "кровотечею з піхви</w:t>
      </w:r>
    </w:p>
    <w:p w:rsidR="009856BE" w:rsidRDefault="009856BE" w:rsidP="009856BE">
      <w:r>
        <w:t>1813, 0 "зменшенням маси тіла</w:t>
      </w:r>
    </w:p>
    <w:p w:rsidR="009856BE" w:rsidRDefault="009856BE" w:rsidP="009856BE">
      <w:r>
        <w:t>1814, 40 "нагрубанням молочних залоз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1830, 0, 100, 100, 100 "До ранніх ознак атрезії жовчних шляхів не відносять:</w:t>
      </w:r>
    </w:p>
    <w:p w:rsidR="009856BE" w:rsidRDefault="009856BE" w:rsidP="009856BE">
      <w:r>
        <w:t>1831, 0 "пряму гіпербілірубінемію</w:t>
      </w:r>
    </w:p>
    <w:p w:rsidR="009856BE" w:rsidRDefault="009856BE" w:rsidP="009856BE">
      <w:r>
        <w:t>1832, 100 "гепатоспленомегалію</w:t>
      </w:r>
    </w:p>
    <w:p w:rsidR="009856BE" w:rsidRDefault="009856BE" w:rsidP="009856BE">
      <w:r>
        <w:t>1833, 0 "негативну реакцію на стеркобілін в калі</w:t>
      </w:r>
    </w:p>
    <w:p w:rsidR="009856BE" w:rsidRDefault="009856BE" w:rsidP="009856BE">
      <w:r>
        <w:t>1834, 0 "позитивну реакцію на жовчні пігменти в сечі</w:t>
      </w:r>
    </w:p>
    <w:p w:rsidR="009856BE" w:rsidRDefault="009856BE" w:rsidP="009856BE">
      <w:r>
        <w:t>1835, 0 "жовте забарвлення шкіри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/>
    <w:p w:rsidR="009856BE" w:rsidRDefault="009856BE" w:rsidP="009856BE">
      <w:r>
        <w:lastRenderedPageBreak/>
        <w:t>1850, 0, 100, 100, 100 "Для некротичної флегмони новонароджених не характерно:</w:t>
      </w:r>
    </w:p>
    <w:p w:rsidR="009856BE" w:rsidRDefault="009856BE" w:rsidP="009856BE">
      <w:r>
        <w:t>1851, 0 "набряк і почервоніння на задній поверхні тіла</w:t>
      </w:r>
    </w:p>
    <w:p w:rsidR="009856BE" w:rsidRDefault="009856BE" w:rsidP="009856BE">
      <w:r>
        <w:t>1852, 100 "набряк і почервоніння долоней та підошв</w:t>
      </w:r>
    </w:p>
    <w:p w:rsidR="009856BE" w:rsidRDefault="009856BE" w:rsidP="009856BE">
      <w:r>
        <w:t>1853, 0 "швидке прогресування місцевого процесу</w:t>
      </w:r>
    </w:p>
    <w:p w:rsidR="009856BE" w:rsidRDefault="009856BE" w:rsidP="009856BE">
      <w:r>
        <w:t>1854, 0 "значна інтоксикація</w:t>
      </w:r>
    </w:p>
    <w:p w:rsidR="009856BE" w:rsidRDefault="009856BE" w:rsidP="009856BE">
      <w:r>
        <w:t>1855, 0 "гострий початок захворювання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1860, 0, 100, 100, 100 "Домішки жовчі в блювотних масах характерні для:</w:t>
      </w:r>
    </w:p>
    <w:p w:rsidR="009856BE" w:rsidRDefault="009856BE" w:rsidP="009856BE">
      <w:r>
        <w:t>1861, 0 "пілоростенозу</w:t>
      </w:r>
    </w:p>
    <w:p w:rsidR="009856BE" w:rsidRDefault="009856BE" w:rsidP="009856BE">
      <w:r>
        <w:t>1862, 100 "стенозу дванадцятипалої кишки</w:t>
      </w:r>
    </w:p>
    <w:p w:rsidR="009856BE" w:rsidRDefault="009856BE" w:rsidP="009856BE">
      <w:r>
        <w:t>1863, 0 "халазії стравоходу</w:t>
      </w:r>
    </w:p>
    <w:p w:rsidR="009856BE" w:rsidRDefault="009856BE" w:rsidP="009856BE">
      <w:r>
        <w:t>1864, 0 "пілороспазму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1870, 0, 100, 100, 100 "Яке захворювання можна запідозрити у новонародженої дівчинки з синдромом блювання, ексикозом, збільшенням клітора та великих статевих губ і гіперпігментацією сосків:</w:t>
      </w:r>
    </w:p>
    <w:p w:rsidR="009856BE" w:rsidRDefault="009856BE" w:rsidP="009856BE">
      <w:r>
        <w:t>1871, 0 "пілоростеноз</w:t>
      </w:r>
    </w:p>
    <w:p w:rsidR="009856BE" w:rsidRDefault="009856BE" w:rsidP="009856BE">
      <w:r>
        <w:t>1872, 0 "пілороспазм</w:t>
      </w:r>
    </w:p>
    <w:p w:rsidR="009856BE" w:rsidRDefault="009856BE" w:rsidP="009856BE">
      <w:r>
        <w:t>1873, 100 "адреногенітальний синдром</w:t>
      </w:r>
    </w:p>
    <w:p w:rsidR="009856BE" w:rsidRDefault="009856BE" w:rsidP="009856BE">
      <w:r>
        <w:t>1874, 0 "вроджений гіпотиреоз</w:t>
      </w:r>
    </w:p>
    <w:p w:rsidR="009856BE" w:rsidRDefault="009856BE" w:rsidP="009856BE">
      <w:r>
        <w:t>1875, 0 "халазію стравоходу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1880, 100, 100, 100, 100 "На розвиток внутрішньоутробної гіпотрофії не впливає:</w:t>
      </w:r>
    </w:p>
    <w:p w:rsidR="009856BE" w:rsidRDefault="009856BE" w:rsidP="009856BE">
      <w:r>
        <w:t>1881, 0 "фето-плацентарна недостатність</w:t>
      </w:r>
    </w:p>
    <w:p w:rsidR="009856BE" w:rsidRDefault="009856BE" w:rsidP="009856BE">
      <w:r>
        <w:t>1882, 0 "хронічні захворювання матері</w:t>
      </w:r>
    </w:p>
    <w:p w:rsidR="009856BE" w:rsidRDefault="009856BE" w:rsidP="009856BE">
      <w:r>
        <w:t>1883, 0 "алкоголізм чи наркоманія матері</w:t>
      </w:r>
    </w:p>
    <w:p w:rsidR="009856BE" w:rsidRDefault="009856BE" w:rsidP="009856BE">
      <w:r>
        <w:lastRenderedPageBreak/>
        <w:t>1884, 100 "дискінетичні порушення жовчовиведення</w:t>
      </w:r>
    </w:p>
    <w:p w:rsidR="009856BE" w:rsidRDefault="009856BE" w:rsidP="009856BE">
      <w:r>
        <w:t>1885, 0 "нераціональне харчування матері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1890, 100, 100, 100, 100 "До синдромів гострого періода перинатального ураження ЦНС не входить:</w:t>
      </w:r>
    </w:p>
    <w:p w:rsidR="009856BE" w:rsidRDefault="009856BE" w:rsidP="009856BE">
      <w:r>
        <w:t>1891, 0 "синдром підвищеної нейрорефлекторної збудливості</w:t>
      </w:r>
    </w:p>
    <w:p w:rsidR="009856BE" w:rsidRDefault="009856BE" w:rsidP="009856BE">
      <w:r>
        <w:t>1892, 0 "судомний синдром</w:t>
      </w:r>
    </w:p>
    <w:p w:rsidR="009856BE" w:rsidRDefault="009856BE" w:rsidP="009856BE">
      <w:r>
        <w:t>1893, 0 "синдром вегето-вісцеральних розладів</w:t>
      </w:r>
    </w:p>
    <w:p w:rsidR="009856BE" w:rsidRDefault="009856BE" w:rsidP="009856BE">
      <w:r>
        <w:t>1894, 0 "гіпертензійно-гідроцефальний синдром</w:t>
      </w:r>
    </w:p>
    <w:p w:rsidR="009856BE" w:rsidRDefault="009856BE" w:rsidP="009856BE">
      <w:r>
        <w:t>1895, 100 "синдром жовтяниці</w:t>
      </w:r>
    </w:p>
    <w:p w:rsidR="009856BE" w:rsidRDefault="009856BE" w:rsidP="009856BE">
      <w:r>
        <w:t>1896, 0 "синдром загального пригнічення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1910, 100, 100, 100, 100 "До факторів ризику виникнення пологової травми головного мозку у новонароджених не належить:</w:t>
      </w:r>
    </w:p>
    <w:p w:rsidR="009856BE" w:rsidRDefault="009856BE" w:rsidP="009856BE">
      <w:r>
        <w:t>1911, 0 "вузький таз матері</w:t>
      </w:r>
    </w:p>
    <w:p w:rsidR="009856BE" w:rsidRDefault="009856BE" w:rsidP="009856BE">
      <w:r>
        <w:t>1912, 0 "великий плід</w:t>
      </w:r>
    </w:p>
    <w:p w:rsidR="009856BE" w:rsidRDefault="009856BE" w:rsidP="009856BE">
      <w:r>
        <w:t>1913, 0 "недоношеність, переношеність</w:t>
      </w:r>
    </w:p>
    <w:p w:rsidR="009856BE" w:rsidRDefault="009856BE" w:rsidP="009856BE">
      <w:r>
        <w:t>1914, 0 "внутрішньоутробна гіпоксія та інтранатальна асфіксія</w:t>
      </w:r>
    </w:p>
    <w:p w:rsidR="009856BE" w:rsidRDefault="009856BE" w:rsidP="009856BE">
      <w:r>
        <w:t>1915, 100 "гіперплазія щитоподібної залози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1920, 0, 100, 100, 100 "Яке дослідження найвірогідніше дозволяє діагностувати гіпертензійно-гідроцефальний синдром у новонароджених:</w:t>
      </w:r>
    </w:p>
    <w:p w:rsidR="009856BE" w:rsidRDefault="009856BE" w:rsidP="009856BE">
      <w:r>
        <w:t>1921, 100 "ехоенцефалографія</w:t>
      </w:r>
    </w:p>
    <w:p w:rsidR="009856BE" w:rsidRDefault="009856BE" w:rsidP="009856BE">
      <w:r>
        <w:t>1922, 0 "отоскопія</w:t>
      </w:r>
    </w:p>
    <w:p w:rsidR="009856BE" w:rsidRDefault="009856BE" w:rsidP="009856BE">
      <w:r>
        <w:t>1923, 0 "дослідження ліквора</w:t>
      </w:r>
    </w:p>
    <w:p w:rsidR="009856BE" w:rsidRDefault="009856BE" w:rsidP="009856BE">
      <w:r>
        <w:t>1924, 0 "огляд очного дна</w:t>
      </w:r>
    </w:p>
    <w:p w:rsidR="009856BE" w:rsidRDefault="009856BE" w:rsidP="009856BE">
      <w:r>
        <w:t>1925, 0 "рентгенографія черепа</w:t>
      </w:r>
    </w:p>
    <w:p w:rsidR="009856BE" w:rsidRDefault="009856BE" w:rsidP="009856BE">
      <w:r>
        <w:lastRenderedPageBreak/>
        <w:t>#</w:t>
      </w:r>
    </w:p>
    <w:p w:rsidR="009856BE" w:rsidRDefault="009856BE" w:rsidP="009856BE"/>
    <w:p w:rsidR="009856BE" w:rsidRDefault="009856BE" w:rsidP="009856BE">
      <w:r>
        <w:t>1930, 100, 100, 100, 100 "Термін "раннє прикладання новонародженого до грудей" передбачає перше годування його:</w:t>
      </w:r>
    </w:p>
    <w:p w:rsidR="009856BE" w:rsidRDefault="009856BE" w:rsidP="009856BE">
      <w:r>
        <w:t>1931, 100 "в перші 30 хвилин після народження</w:t>
      </w:r>
    </w:p>
    <w:p w:rsidR="009856BE" w:rsidRDefault="009856BE" w:rsidP="009856BE">
      <w:r>
        <w:t>1932, 0 "через 2 години після народження</w:t>
      </w:r>
    </w:p>
    <w:p w:rsidR="009856BE" w:rsidRDefault="009856BE" w:rsidP="009856BE">
      <w:r>
        <w:t>1933, 0 "через 12 годин після народження</w:t>
      </w:r>
    </w:p>
    <w:p w:rsidR="009856BE" w:rsidRDefault="009856BE" w:rsidP="009856BE">
      <w:r>
        <w:t>1934, 0 "на 2 добу життя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1940, 0, 0, 100, 100 "Застосування якого виду терапії є патогенетично обгрунтованим та високоефективним (за умов його проведення в перші 2 години життя) при лікуванні недоношеного новонародженого з хворобою гіалінових мембран:</w:t>
      </w:r>
    </w:p>
    <w:p w:rsidR="009856BE" w:rsidRDefault="009856BE" w:rsidP="009856BE">
      <w:r>
        <w:t>1941, 0 "стимуляція утворення сурфактанту</w:t>
      </w:r>
    </w:p>
    <w:p w:rsidR="009856BE" w:rsidRDefault="009856BE" w:rsidP="009856BE">
      <w:r>
        <w:t>1942, 0 "протизапальна терапія</w:t>
      </w:r>
    </w:p>
    <w:p w:rsidR="009856BE" w:rsidRDefault="009856BE" w:rsidP="009856BE">
      <w:r>
        <w:t>1943, 0 "протинабрякова терапія</w:t>
      </w:r>
    </w:p>
    <w:p w:rsidR="009856BE" w:rsidRDefault="009856BE" w:rsidP="009856BE">
      <w:r>
        <w:t>1944, 100 "введення препаратів екзогенного сурфактанту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1950, 0, 0, 100, 100 "Недоношена дитина за шкалою Сільвермана має 8 балів. Дайте оцінку:</w:t>
      </w:r>
    </w:p>
    <w:p w:rsidR="009856BE" w:rsidRDefault="009856BE" w:rsidP="009856BE">
      <w:r>
        <w:t>1951, 0 "асфіксія помірного ступеня</w:t>
      </w:r>
    </w:p>
    <w:p w:rsidR="009856BE" w:rsidRDefault="009856BE" w:rsidP="009856BE">
      <w:r>
        <w:t>1952, 100 "синдром дихальних розладів тяжкого ступеня</w:t>
      </w:r>
    </w:p>
    <w:p w:rsidR="009856BE" w:rsidRDefault="009856BE" w:rsidP="009856BE">
      <w:r>
        <w:t>1953, 0 "синдром дихальних розладів легкого ступеня</w:t>
      </w:r>
    </w:p>
    <w:p w:rsidR="009856BE" w:rsidRDefault="009856BE" w:rsidP="009856BE">
      <w:r>
        <w:t>1954, 0 "асфіксія тяжкого ступеня</w:t>
      </w:r>
    </w:p>
    <w:p w:rsidR="009856BE" w:rsidRDefault="009856BE" w:rsidP="009856BE">
      <w:r>
        <w:t>1955, 0 "здорова дитина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1960, 100, 100, 100, 100 "Відмінністю застосування антибіотиків у дітей в ранньому неонатальному періоді порівняно з грудними дітьми є:</w:t>
      </w:r>
    </w:p>
    <w:p w:rsidR="009856BE" w:rsidRDefault="009856BE" w:rsidP="009856BE">
      <w:r>
        <w:t>1961, 0 "більша кількість введень впродовж доби</w:t>
      </w:r>
    </w:p>
    <w:p w:rsidR="009856BE" w:rsidRDefault="009856BE" w:rsidP="009856BE">
      <w:r>
        <w:lastRenderedPageBreak/>
        <w:t>1962, 100 "зменшення розрахункових доз та числа введень на добу</w:t>
      </w:r>
    </w:p>
    <w:p w:rsidR="009856BE" w:rsidRDefault="009856BE" w:rsidP="009856BE">
      <w:r>
        <w:t>1963, 0 "ніяких відмінностей не існує</w:t>
      </w:r>
    </w:p>
    <w:p w:rsidR="009856BE" w:rsidRDefault="009856BE" w:rsidP="009856BE">
      <w:r>
        <w:t>1964, 0 "збільшення розрахункових доз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1970, 0, 0, 100, 100 "До вроджених вад серця, що є життєвозагрозливими для новонароджених та потребують спрямованої діагностики і лікування в перший тиждень життя, не відносять:</w:t>
      </w:r>
    </w:p>
    <w:p w:rsidR="009856BE" w:rsidRDefault="009856BE" w:rsidP="009856BE">
      <w:r>
        <w:t>1971, 0 "атрезію легеневої артерії з інтактною міжшлуночковою перетинкою</w:t>
      </w:r>
    </w:p>
    <w:p w:rsidR="009856BE" w:rsidRDefault="009856BE" w:rsidP="009856BE">
      <w:r>
        <w:t>1972, 0 "синдром гіпоплазії лівого шлуночка</w:t>
      </w:r>
    </w:p>
    <w:p w:rsidR="009856BE" w:rsidRDefault="009856BE" w:rsidP="009856BE">
      <w:r>
        <w:t>1973, 0 "різку коарктацію аорти</w:t>
      </w:r>
    </w:p>
    <w:p w:rsidR="009856BE" w:rsidRDefault="009856BE" w:rsidP="009856BE">
      <w:r>
        <w:t>1974, 100 "хворобу Сокольського-Буйо</w:t>
      </w:r>
    </w:p>
    <w:p w:rsidR="009856BE" w:rsidRDefault="009856BE" w:rsidP="009856BE">
      <w:r>
        <w:t>1975, 0 "критичний стеноз легеневої артерії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2000, 0, 0, 0, 100 "Що з зазначеного не є протипоказанням для призначення індометацину у новонароджених з відкритою артеріальною протокою:</w:t>
      </w:r>
    </w:p>
    <w:p w:rsidR="009856BE" w:rsidRDefault="009856BE" w:rsidP="009856BE">
      <w:r>
        <w:t>2001, 0 "схильність до підвищеної кровоточивості, тромбоцитопенія (менше ніж 80х10^9/л)</w:t>
      </w:r>
    </w:p>
    <w:p w:rsidR="009856BE" w:rsidRDefault="009856BE" w:rsidP="009856BE">
      <w:r>
        <w:t>2002, 0 "внутрішньочерепні крововиливи протягом останніх 4 днів</w:t>
      </w:r>
    </w:p>
    <w:p w:rsidR="009856BE" w:rsidRDefault="009856BE" w:rsidP="009856BE">
      <w:r>
        <w:t>2003, 0 "гіпербілірубінемія</w:t>
      </w:r>
    </w:p>
    <w:p w:rsidR="009856BE" w:rsidRDefault="009856BE" w:rsidP="009856BE">
      <w:r>
        <w:t>2004, 0 "підозра на виразково-некротичний ентероколіт</w:t>
      </w:r>
    </w:p>
    <w:p w:rsidR="009856BE" w:rsidRDefault="009856BE" w:rsidP="009856BE">
      <w:r>
        <w:t>2005, 100 "гематокрит більше за 40%</w:t>
      </w:r>
    </w:p>
    <w:p w:rsidR="009856BE" w:rsidRDefault="009856BE" w:rsidP="009856BE">
      <w:r>
        <w:t>2006, 0 "ниркова недостатність (діурез за останні 8 годин менше ніж 0,7 мл/кг/год, рівень креатиніну більше ніж 135 мкмоль/л)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2010, 100, 100, 100, 100 "Інфікування плоду в пізньому фетальному періоді призводить до:</w:t>
      </w:r>
    </w:p>
    <w:p w:rsidR="009856BE" w:rsidRDefault="009856BE" w:rsidP="009856BE">
      <w:r>
        <w:t>2011, 0 "розвитку вроджених вад</w:t>
      </w:r>
    </w:p>
    <w:p w:rsidR="009856BE" w:rsidRDefault="009856BE" w:rsidP="009856BE">
      <w:r>
        <w:t>2012, 0 "загибелі ембріону</w:t>
      </w:r>
    </w:p>
    <w:p w:rsidR="009856BE" w:rsidRDefault="009856BE" w:rsidP="009856BE">
      <w:r>
        <w:t>2013, 0 "формування плацентарної дисфункції</w:t>
      </w:r>
    </w:p>
    <w:p w:rsidR="009856BE" w:rsidRDefault="009856BE" w:rsidP="009856BE">
      <w:r>
        <w:t>2014, 100 "розвитку специфічного інфекційного процесу</w:t>
      </w:r>
    </w:p>
    <w:p w:rsidR="009856BE" w:rsidRDefault="009856BE" w:rsidP="009856BE">
      <w:r>
        <w:lastRenderedPageBreak/>
        <w:t>#</w:t>
      </w:r>
    </w:p>
    <w:p w:rsidR="009856BE" w:rsidRDefault="009856BE" w:rsidP="009856BE"/>
    <w:p w:rsidR="009856BE" w:rsidRDefault="009856BE" w:rsidP="009856BE">
      <w:r>
        <w:t>2020, 0, 0, 100, 100 "Наявність в крові вагітної специфічних до цитомегаловіруса Ig M при відсутності специфічних Ig G свідчить про:</w:t>
      </w:r>
    </w:p>
    <w:p w:rsidR="009856BE" w:rsidRDefault="009856BE" w:rsidP="009856BE">
      <w:r>
        <w:t>2021, 0 "загострення хронічної цитомегалії</w:t>
      </w:r>
    </w:p>
    <w:p w:rsidR="009856BE" w:rsidRDefault="009856BE" w:rsidP="009856BE">
      <w:r>
        <w:t>2022, 100 "ранню фазу цитомегалії</w:t>
      </w:r>
    </w:p>
    <w:p w:rsidR="009856BE" w:rsidRDefault="009856BE" w:rsidP="009856BE">
      <w:r>
        <w:t>2023, 0 "серонегативний період гострої цитомегаловірусної інфекції</w:t>
      </w:r>
    </w:p>
    <w:p w:rsidR="009856BE" w:rsidRDefault="009856BE" w:rsidP="009856BE">
      <w:r>
        <w:t>2024, 0 "наявність імунітету після перенесеної цитомегалії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/>
    <w:p w:rsidR="009856BE" w:rsidRDefault="009856BE" w:rsidP="009856BE">
      <w:r>
        <w:t>2040, 0, 100, 100, 100 "В якому віці розвивається пухирчатка новонароджених:</w:t>
      </w:r>
    </w:p>
    <w:p w:rsidR="009856BE" w:rsidRDefault="009856BE" w:rsidP="009856BE">
      <w:r>
        <w:t>2041, 100 "на 2-й-8-й день життя</w:t>
      </w:r>
    </w:p>
    <w:p w:rsidR="009856BE" w:rsidRDefault="009856BE" w:rsidP="009856BE">
      <w:r>
        <w:t>2042, 0 "на 3-4-му тижні життя</w:t>
      </w:r>
    </w:p>
    <w:p w:rsidR="009856BE" w:rsidRDefault="009856BE" w:rsidP="009856BE">
      <w:r>
        <w:t>2043, 0 "в будь-якому віці</w:t>
      </w:r>
    </w:p>
    <w:p w:rsidR="009856BE" w:rsidRDefault="009856BE" w:rsidP="009856BE">
      <w:r>
        <w:t>2044, 0 "при народженні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2050, 100, 100, 100, 100 "До методів профілактики гнійно-запальних захворювань новонароджених не відноситься:</w:t>
      </w:r>
    </w:p>
    <w:p w:rsidR="009856BE" w:rsidRDefault="009856BE" w:rsidP="009856BE">
      <w:r>
        <w:t>2051, 0 "щоденні гігієнічні ванни</w:t>
      </w:r>
    </w:p>
    <w:p w:rsidR="009856BE" w:rsidRDefault="009856BE" w:rsidP="009856BE">
      <w:r>
        <w:t>2052, 0 "туалет пупочної ранки</w:t>
      </w:r>
    </w:p>
    <w:p w:rsidR="009856BE" w:rsidRDefault="009856BE" w:rsidP="009856BE">
      <w:r>
        <w:t>2053, 0 "чиста натільна білизна та постіль</w:t>
      </w:r>
    </w:p>
    <w:p w:rsidR="009856BE" w:rsidRDefault="009856BE" w:rsidP="009856BE">
      <w:r>
        <w:t>2054, 100 "введення стафілококового анатоксину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2060, 100, 100, 100, 100 "До факторів ризику виникнення сепсису новонароджених не відносять:</w:t>
      </w:r>
    </w:p>
    <w:p w:rsidR="009856BE" w:rsidRDefault="009856BE" w:rsidP="009856BE">
      <w:r>
        <w:t>2061, 0 "передчасне відходження навколоплідних вод</w:t>
      </w:r>
    </w:p>
    <w:p w:rsidR="009856BE" w:rsidRDefault="009856BE" w:rsidP="009856BE">
      <w:r>
        <w:t>2062, 0 "інструментальні втручання</w:t>
      </w:r>
    </w:p>
    <w:p w:rsidR="009856BE" w:rsidRDefault="009856BE" w:rsidP="009856BE">
      <w:r>
        <w:lastRenderedPageBreak/>
        <w:t>2063, 0 "гнійний омфаліт</w:t>
      </w:r>
    </w:p>
    <w:p w:rsidR="009856BE" w:rsidRDefault="009856BE" w:rsidP="009856BE">
      <w:r>
        <w:t>2064, 100 "синдром дихальних розладів</w:t>
      </w:r>
    </w:p>
    <w:p w:rsidR="009856BE" w:rsidRDefault="009856BE" w:rsidP="009856BE">
      <w:r>
        <w:t>2065, 0 "септичні стани матері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2070, 100, 100, 100, 100 "Що з переліченого є особливістю перебігу гнійного менінгіту у новонароджених:</w:t>
      </w:r>
    </w:p>
    <w:p w:rsidR="009856BE" w:rsidRDefault="009856BE" w:rsidP="009856BE">
      <w:r>
        <w:t>2071, 0 "пригнічення ЦНС</w:t>
      </w:r>
    </w:p>
    <w:p w:rsidR="009856BE" w:rsidRDefault="009856BE" w:rsidP="009856BE">
      <w:r>
        <w:t>2072, 0 "судомний синдром</w:t>
      </w:r>
    </w:p>
    <w:p w:rsidR="009856BE" w:rsidRDefault="009856BE" w:rsidP="009856BE">
      <w:r>
        <w:t>2073, 100 "відсутність специфічних менінгіальних симптомів</w:t>
      </w:r>
    </w:p>
    <w:p w:rsidR="009856BE" w:rsidRDefault="009856BE" w:rsidP="009856BE">
      <w:r>
        <w:t>2074, 0 "токсикоз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2080, 0, 0, 0, 100 "Який об’єм інфузійної терапії є оптимальним при сепсисі новонароджених (за умов відсутності блювання та діареї):</w:t>
      </w:r>
    </w:p>
    <w:p w:rsidR="009856BE" w:rsidRDefault="009856BE" w:rsidP="009856BE">
      <w:r>
        <w:t>2081, 100 "50-60 мл/кг/добу</w:t>
      </w:r>
    </w:p>
    <w:p w:rsidR="009856BE" w:rsidRDefault="009856BE" w:rsidP="009856BE">
      <w:r>
        <w:t>2082, 0 "100-150 мл/кг/добу</w:t>
      </w:r>
    </w:p>
    <w:p w:rsidR="009856BE" w:rsidRDefault="009856BE" w:rsidP="009856BE">
      <w:r>
        <w:t>2083, 0 "150-200 мл/кг/добу</w:t>
      </w:r>
    </w:p>
    <w:p w:rsidR="009856BE" w:rsidRDefault="009856BE" w:rsidP="009856BE">
      <w:r>
        <w:t>2084, 0 "20-30 мл/кг/добу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/>
    <w:p w:rsidR="009856BE" w:rsidRDefault="009856BE" w:rsidP="009856BE">
      <w:r>
        <w:t>2110, 0, 100, 100, 100 "При діагностиці внутрішньочерепних крововиливів у новонароджених недоцільним є використання:</w:t>
      </w:r>
    </w:p>
    <w:p w:rsidR="009856BE" w:rsidRDefault="009856BE" w:rsidP="009856BE">
      <w:r>
        <w:t>2111, 0 "ехоенцефалоскопії</w:t>
      </w:r>
    </w:p>
    <w:p w:rsidR="009856BE" w:rsidRDefault="009856BE" w:rsidP="009856BE">
      <w:r>
        <w:t>2112, 0 "реоенцефалографії</w:t>
      </w:r>
    </w:p>
    <w:p w:rsidR="009856BE" w:rsidRDefault="009856BE" w:rsidP="009856BE">
      <w:r>
        <w:t>2113, 100 "рентгенографії</w:t>
      </w:r>
    </w:p>
    <w:p w:rsidR="009856BE" w:rsidRDefault="009856BE" w:rsidP="009856BE">
      <w:r>
        <w:t>2114, 0 "ультразвукового сканування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lastRenderedPageBreak/>
        <w:t>2120, 100, 100, 100, 100 "При лікуванні грамнегативного сепсису новонароджених найбільш ефективним є антибіотик групи:</w:t>
      </w:r>
    </w:p>
    <w:p w:rsidR="009856BE" w:rsidRDefault="009856BE" w:rsidP="009856BE">
      <w:r>
        <w:t>2121, 0 "цефалоспоринів І покоління</w:t>
      </w:r>
    </w:p>
    <w:p w:rsidR="009856BE" w:rsidRDefault="009856BE" w:rsidP="009856BE">
      <w:r>
        <w:t>2122, 100 "аміноглікозидів</w:t>
      </w:r>
    </w:p>
    <w:p w:rsidR="009856BE" w:rsidRDefault="009856BE" w:rsidP="009856BE">
      <w:r>
        <w:t>2123, 0 "макролідів</w:t>
      </w:r>
    </w:p>
    <w:p w:rsidR="009856BE" w:rsidRDefault="009856BE" w:rsidP="009856BE">
      <w:r>
        <w:t>2124, 0 "напівсинтетичних пеніцилінів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/>
    <w:p w:rsidR="009856BE" w:rsidRDefault="009856BE" w:rsidP="009856BE">
      <w:r>
        <w:t>2170, 0, 0, 0, 100 "Призначення дігоксину протипоказано при:</w:t>
      </w:r>
    </w:p>
    <w:p w:rsidR="009856BE" w:rsidRDefault="009856BE" w:rsidP="009856BE">
      <w:r>
        <w:t>2171, 100 "обструктивних вадах серця</w:t>
      </w:r>
    </w:p>
    <w:p w:rsidR="009856BE" w:rsidRDefault="009856BE" w:rsidP="009856BE">
      <w:r>
        <w:t>2172, 0 "дуктуснезалежних вадах серця</w:t>
      </w:r>
    </w:p>
    <w:p w:rsidR="009856BE" w:rsidRDefault="009856BE" w:rsidP="009856BE">
      <w:r>
        <w:t>2173, 0 "дуктусзалежних вадах серця</w:t>
      </w:r>
    </w:p>
    <w:p w:rsidR="009856BE" w:rsidRDefault="009856BE" w:rsidP="009856BE">
      <w:r>
        <w:t>2174, 0 "необструктивних вадах серця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2200, 100, 100, 100, 100 "Який препарат не призначають для покращення трофічних процесів у головному мозку новонародженим з перинатальним ураженням ЦНС:</w:t>
      </w:r>
    </w:p>
    <w:p w:rsidR="009856BE" w:rsidRDefault="009856BE" w:rsidP="009856BE">
      <w:r>
        <w:t>2201, 0 "аміналон</w:t>
      </w:r>
    </w:p>
    <w:p w:rsidR="009856BE" w:rsidRDefault="009856BE" w:rsidP="009856BE">
      <w:r>
        <w:t>2202, 100 "прозерін</w:t>
      </w:r>
    </w:p>
    <w:p w:rsidR="009856BE" w:rsidRDefault="009856BE" w:rsidP="009856BE">
      <w:r>
        <w:t>2203, 0 "глутамінову кислоту</w:t>
      </w:r>
    </w:p>
    <w:p w:rsidR="009856BE" w:rsidRDefault="009856BE" w:rsidP="009856BE">
      <w:r>
        <w:t>2204, 0 "церебролізин</w:t>
      </w:r>
    </w:p>
    <w:p w:rsidR="009856BE" w:rsidRDefault="009856BE" w:rsidP="009856BE">
      <w:r>
        <w:t>2205, 0 "ноотропіл (пірацетам)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2210, 0, 0, 0, 100 "Наявність субдурального крововиливу у новонародженого є морфологічною ознакою:</w:t>
      </w:r>
    </w:p>
    <w:p w:rsidR="009856BE" w:rsidRDefault="009856BE" w:rsidP="009856BE">
      <w:r>
        <w:t>2211, 0 "інтранатальної асфіксії</w:t>
      </w:r>
    </w:p>
    <w:p w:rsidR="009856BE" w:rsidRDefault="009856BE" w:rsidP="009856BE">
      <w:r>
        <w:t>2212, 0 "пологової травми периферичної нервової системи</w:t>
      </w:r>
    </w:p>
    <w:p w:rsidR="009856BE" w:rsidRDefault="009856BE" w:rsidP="009856BE">
      <w:r>
        <w:t>2213, 100 "пологової травми центральної нервової системи</w:t>
      </w:r>
    </w:p>
    <w:p w:rsidR="009856BE" w:rsidRDefault="009856BE" w:rsidP="009856BE">
      <w:r>
        <w:lastRenderedPageBreak/>
        <w:t>2214, 0 "перинатальної гіпоксії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2220, 0, 0, 0, 100 "Що з переліченого не стосується діабетичної фетопатії:</w:t>
      </w:r>
    </w:p>
    <w:p w:rsidR="009856BE" w:rsidRDefault="009856BE" w:rsidP="009856BE">
      <w:r>
        <w:t>2221, 0 "новонароджений, що народжений від матері з цукровим діабетом</w:t>
      </w:r>
    </w:p>
    <w:p w:rsidR="009856BE" w:rsidRDefault="009856BE" w:rsidP="009856BE">
      <w:r>
        <w:t>2222, 0 "синдром дихальних розладів</w:t>
      </w:r>
    </w:p>
    <w:p w:rsidR="009856BE" w:rsidRDefault="009856BE" w:rsidP="009856BE">
      <w:r>
        <w:t>2223, 100 "схильність новонародженого до гіперглікемії</w:t>
      </w:r>
    </w:p>
    <w:p w:rsidR="009856BE" w:rsidRDefault="009856BE" w:rsidP="009856BE">
      <w:r>
        <w:t>2224, 0 "місяцеподібне  обличчя</w:t>
      </w:r>
    </w:p>
    <w:p w:rsidR="009856BE" w:rsidRDefault="009856BE" w:rsidP="009856BE">
      <w:r>
        <w:t>2225, 0 "гіпертрихоз</w:t>
      </w:r>
    </w:p>
    <w:p w:rsidR="009856BE" w:rsidRDefault="009856BE" w:rsidP="009856BE">
      <w:r>
        <w:t>2226, 0 "схильність новонародженого до гіпоглікемії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2230, 0, 100, 100, 100 "Жовтяниця першої доби життя потребує виключення:</w:t>
      </w:r>
    </w:p>
    <w:p w:rsidR="009856BE" w:rsidRDefault="009856BE" w:rsidP="009856BE">
      <w:r>
        <w:t>2231, 0 "сепсису</w:t>
      </w:r>
    </w:p>
    <w:p w:rsidR="009856BE" w:rsidRDefault="009856BE" w:rsidP="009856BE">
      <w:r>
        <w:t>2232, 0 "кон’югаційної жовтяниці</w:t>
      </w:r>
    </w:p>
    <w:p w:rsidR="009856BE" w:rsidRDefault="009856BE" w:rsidP="009856BE">
      <w:r>
        <w:t>2233, 0 "атрезіі жовчовивідних шляхів</w:t>
      </w:r>
    </w:p>
    <w:p w:rsidR="009856BE" w:rsidRDefault="009856BE" w:rsidP="009856BE">
      <w:r>
        <w:t>2234, 0 "вродженої гемолітичної анемії</w:t>
      </w:r>
    </w:p>
    <w:p w:rsidR="009856BE" w:rsidRDefault="009856BE" w:rsidP="009856BE">
      <w:r>
        <w:t>2235, 100 "гемолітичної хвороби новонароджених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2240, 100, 100, 100, 100 "До класичних ознак ядерної жовтяниці новонароджених не відноситься:</w:t>
      </w:r>
    </w:p>
    <w:p w:rsidR="009856BE" w:rsidRDefault="009856BE" w:rsidP="009856BE">
      <w:r>
        <w:t>2241, 0 "спастичність, опістотонус</w:t>
      </w:r>
    </w:p>
    <w:p w:rsidR="009856BE" w:rsidRDefault="009856BE" w:rsidP="009856BE">
      <w:r>
        <w:t>2242, 0 "вибухання тім’ячка, різкий "мозковий" крик</w:t>
      </w:r>
    </w:p>
    <w:p w:rsidR="009856BE" w:rsidRDefault="009856BE" w:rsidP="009856BE">
      <w:r>
        <w:t>2243, 0 "брадикардія</w:t>
      </w:r>
    </w:p>
    <w:p w:rsidR="009856BE" w:rsidRDefault="009856BE" w:rsidP="009856BE">
      <w:r>
        <w:t>2244, 0 "апное</w:t>
      </w:r>
    </w:p>
    <w:p w:rsidR="009856BE" w:rsidRDefault="009856BE" w:rsidP="009856BE">
      <w:r>
        <w:t>2245, 100 "м’язова гіпотонія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lastRenderedPageBreak/>
        <w:t>2250, 0, 100, 100, 100 "Проявом генералізованої герпетичної інфекції у новонароджених не може бути:</w:t>
      </w:r>
    </w:p>
    <w:p w:rsidR="009856BE" w:rsidRDefault="009856BE" w:rsidP="009856BE">
      <w:r>
        <w:t>2251, 0 "нестабільна температура тіла</w:t>
      </w:r>
    </w:p>
    <w:p w:rsidR="009856BE" w:rsidRDefault="009856BE" w:rsidP="009856BE">
      <w:r>
        <w:t>2252, 0 "ураження шкіри та слизових оболонок</w:t>
      </w:r>
    </w:p>
    <w:p w:rsidR="009856BE" w:rsidRDefault="009856BE" w:rsidP="009856BE">
      <w:r>
        <w:t>2253, 0 "судоми</w:t>
      </w:r>
    </w:p>
    <w:p w:rsidR="009856BE" w:rsidRDefault="009856BE" w:rsidP="009856BE">
      <w:r>
        <w:t>2254, 100 "транзиторна ерітема</w:t>
      </w:r>
    </w:p>
    <w:p w:rsidR="009856BE" w:rsidRDefault="009856BE" w:rsidP="009856BE">
      <w:r>
        <w:t>2255, 0 "менінгоенцефаліт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2270, 0, 0, 0, 100 "Яка ознака ніколи не спостерігається при пухирчатці новонароджених:</w:t>
      </w:r>
    </w:p>
    <w:p w:rsidR="009856BE" w:rsidRDefault="009856BE" w:rsidP="009856BE">
      <w:r>
        <w:t>2271, 0 "кількість висипань від поодиноких до множинних</w:t>
      </w:r>
    </w:p>
    <w:p w:rsidR="009856BE" w:rsidRDefault="009856BE" w:rsidP="009856BE">
      <w:r>
        <w:t>2272, 100 "пухирці (везікули) на підошвах та долонях</w:t>
      </w:r>
    </w:p>
    <w:p w:rsidR="009856BE" w:rsidRDefault="009856BE" w:rsidP="009856BE">
      <w:r>
        <w:t>2273, 0 "погіршення загального стану</w:t>
      </w:r>
    </w:p>
    <w:p w:rsidR="009856BE" w:rsidRDefault="009856BE" w:rsidP="009856BE">
      <w:r>
        <w:t>2274, 0 "висока контагіозність</w:t>
      </w:r>
    </w:p>
    <w:p w:rsidR="009856BE" w:rsidRDefault="009856BE" w:rsidP="009856BE">
      <w:r>
        <w:t>2275, 0 "пухирці (везікули) різних розмірів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2280, 100, 100, 100, 100 "У випадку пізньої діагностики вродженого гіпотиреозу:</w:t>
      </w:r>
    </w:p>
    <w:p w:rsidR="009856BE" w:rsidRDefault="009856BE" w:rsidP="009856BE">
      <w:r>
        <w:t>2281, 0 "ніякого ризику для здоров’я дитини не існує</w:t>
      </w:r>
    </w:p>
    <w:p w:rsidR="009856BE" w:rsidRDefault="009856BE" w:rsidP="009856BE">
      <w:r>
        <w:t>2282, 0 "існує мінімальний ризик формування розумової відсталості</w:t>
      </w:r>
    </w:p>
    <w:p w:rsidR="009856BE" w:rsidRDefault="009856BE" w:rsidP="009856BE">
      <w:r>
        <w:t>2283, 0 "існує тільки ризик затримки фізичного розвитку</w:t>
      </w:r>
    </w:p>
    <w:p w:rsidR="009856BE" w:rsidRDefault="009856BE" w:rsidP="009856BE">
      <w:r>
        <w:t>2284, 100 "існує високий ризик формування розумової відсталості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2290, 0, 0, 0, 100 "До абсолютних лабораторних критеріїв при проведенні етіологічної діагностики енцефаліту відносять:</w:t>
      </w:r>
    </w:p>
    <w:p w:rsidR="009856BE" w:rsidRDefault="009856BE" w:rsidP="009856BE">
      <w:r>
        <w:t>2291, 0 "виявлення в лікворі специфічного IgG</w:t>
      </w:r>
    </w:p>
    <w:p w:rsidR="009856BE" w:rsidRDefault="009856BE" w:rsidP="009856BE">
      <w:r>
        <w:t>2292, 100 "виявлення в лікворі вірусного геному (полімеразно-ланцюгова реакція)</w:t>
      </w:r>
    </w:p>
    <w:p w:rsidR="009856BE" w:rsidRDefault="009856BE" w:rsidP="009856BE">
      <w:r>
        <w:t>2293, 0 "виявлення в лікворі специфічного IgM, зростання титру IgG при  повторному обстеженні</w:t>
      </w:r>
    </w:p>
    <w:p w:rsidR="009856BE" w:rsidRDefault="009856BE" w:rsidP="009856BE">
      <w:r>
        <w:lastRenderedPageBreak/>
        <w:t>2294, 0 "виявлення в крові специфічних IgM та IgG</w:t>
      </w:r>
    </w:p>
    <w:p w:rsidR="009856BE" w:rsidRDefault="009856BE" w:rsidP="009856BE">
      <w:r>
        <w:t>2295, 0 "виявлення специфічного IgM в лікворі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2300, 0, 0, 0, 100 "Що є неправильним щодо субарахноідального крововиливу у новонародженого:</w:t>
      </w:r>
    </w:p>
    <w:p w:rsidR="009856BE" w:rsidRDefault="009856BE" w:rsidP="009856BE">
      <w:r>
        <w:t>2301, 0 "може бути проявом пологової травми</w:t>
      </w:r>
    </w:p>
    <w:p w:rsidR="009856BE" w:rsidRDefault="009856BE" w:rsidP="009856BE">
      <w:r>
        <w:t>2302, 0 "може бути проявом перинатальної гіпоксії</w:t>
      </w:r>
    </w:p>
    <w:p w:rsidR="009856BE" w:rsidRDefault="009856BE" w:rsidP="009856BE">
      <w:r>
        <w:t>2303, 0 "діагностується за допомогою УЗД</w:t>
      </w:r>
    </w:p>
    <w:p w:rsidR="009856BE" w:rsidRDefault="009856BE" w:rsidP="009856BE">
      <w:r>
        <w:t>2304, 0 "доволі часто виникає у недоношених</w:t>
      </w:r>
    </w:p>
    <w:p w:rsidR="009856BE" w:rsidRDefault="009856BE" w:rsidP="009856BE">
      <w:r>
        <w:t>2305, 100 "є патогномонічною ознакою пологової травми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2310, 100, 100, 100, 100 "Яка комбінація антибіотиків може бути стартовою в лікуванні гнійного менінгіту у новонароджених:</w:t>
      </w:r>
    </w:p>
    <w:p w:rsidR="009856BE" w:rsidRDefault="009856BE" w:rsidP="009856BE">
      <w:r>
        <w:t>2311, 0 "цефазолін і амоксіцилін</w:t>
      </w:r>
    </w:p>
    <w:p w:rsidR="009856BE" w:rsidRDefault="009856BE" w:rsidP="009856BE">
      <w:r>
        <w:t>2312, 100 "цефтриаксон і гентаміцин</w:t>
      </w:r>
    </w:p>
    <w:p w:rsidR="009856BE" w:rsidRDefault="009856BE" w:rsidP="009856BE">
      <w:r>
        <w:t>2313, 0 "гентаміцин і цефазолін</w:t>
      </w:r>
    </w:p>
    <w:p w:rsidR="009856BE" w:rsidRDefault="009856BE" w:rsidP="009856BE">
      <w:r>
        <w:t xml:space="preserve">2314, 0 "пеніцилін і гентаміцин 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2320, 100, 100, 100, 0 "За якими параметрами не проводиться оцінка фізичного розвитку новонароджених в залежності від гестаційного віку:</w:t>
      </w:r>
    </w:p>
    <w:p w:rsidR="009856BE" w:rsidRDefault="009856BE" w:rsidP="009856BE">
      <w:r>
        <w:t>2321, 0 "об’єм голови</w:t>
      </w:r>
    </w:p>
    <w:p w:rsidR="009856BE" w:rsidRDefault="009856BE" w:rsidP="009856BE">
      <w:r>
        <w:t>2322, 100 "розмір тім’ячка</w:t>
      </w:r>
    </w:p>
    <w:p w:rsidR="009856BE" w:rsidRDefault="009856BE" w:rsidP="009856BE">
      <w:r>
        <w:t>2323, 0 "об’єм грудей</w:t>
      </w:r>
    </w:p>
    <w:p w:rsidR="009856BE" w:rsidRDefault="009856BE" w:rsidP="009856BE">
      <w:r>
        <w:t>2324, 0 "маса тіла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2330, 100, 100, 100, 100 "Вирішальним при постановці діагнозу халазії стравоходу є:</w:t>
      </w:r>
    </w:p>
    <w:p w:rsidR="009856BE" w:rsidRDefault="009856BE" w:rsidP="009856BE">
      <w:r>
        <w:lastRenderedPageBreak/>
        <w:t>2331, 0 "результати езофагоскопії</w:t>
      </w:r>
    </w:p>
    <w:p w:rsidR="009856BE" w:rsidRDefault="009856BE" w:rsidP="009856BE">
      <w:r>
        <w:t>2332, 100 "проведення контрастного рентгенологічного дослідження стравоходу</w:t>
      </w:r>
    </w:p>
    <w:p w:rsidR="009856BE" w:rsidRDefault="009856BE" w:rsidP="009856BE">
      <w:r>
        <w:t>2333, 0 "характер блювання</w:t>
      </w:r>
    </w:p>
    <w:p w:rsidR="009856BE" w:rsidRDefault="009856BE" w:rsidP="009856BE">
      <w:r>
        <w:t>2334, 0 "характер стільця</w:t>
      </w:r>
    </w:p>
    <w:p w:rsidR="009856BE" w:rsidRDefault="009856BE" w:rsidP="009856BE">
      <w:r>
        <w:t>2335, 0 "данні УЗД органів черевної порожнини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2340, 100, 100, 100, 100 "При гемолітичній хворобі новонароджених в периферичній крові реєструється:</w:t>
      </w:r>
    </w:p>
    <w:p w:rsidR="009856BE" w:rsidRDefault="009856BE" w:rsidP="009856BE">
      <w:r>
        <w:t>2341, 0 "прискорення ШОЕ</w:t>
      </w:r>
    </w:p>
    <w:p w:rsidR="009856BE" w:rsidRDefault="009856BE" w:rsidP="009856BE">
      <w:r>
        <w:t>2342, 100 "анемія з ретикулоцитозом</w:t>
      </w:r>
    </w:p>
    <w:p w:rsidR="009856BE" w:rsidRDefault="009856BE" w:rsidP="009856BE">
      <w:r>
        <w:t>2343, 0 "тромбоцитопенія</w:t>
      </w:r>
    </w:p>
    <w:p w:rsidR="009856BE" w:rsidRDefault="009856BE" w:rsidP="009856BE">
      <w:r>
        <w:t>2344, 0 "лейкопенія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2360, 100, 100, 100, 100 "Ядерна жовтяниця найчастіше розвивається при:</w:t>
      </w:r>
    </w:p>
    <w:p w:rsidR="009856BE" w:rsidRDefault="009856BE" w:rsidP="009856BE">
      <w:r>
        <w:t>2361, 0 "вродженому гепатиті</w:t>
      </w:r>
    </w:p>
    <w:p w:rsidR="009856BE" w:rsidRDefault="009856BE" w:rsidP="009856BE">
      <w:r>
        <w:t>2362, 0 "атрезії жовчовивідних шляхів</w:t>
      </w:r>
    </w:p>
    <w:p w:rsidR="009856BE" w:rsidRDefault="009856BE" w:rsidP="009856BE">
      <w:r>
        <w:t>2363, 0 "жовтяниці від материнського молока</w:t>
      </w:r>
    </w:p>
    <w:p w:rsidR="009856BE" w:rsidRDefault="009856BE" w:rsidP="009856BE">
      <w:r>
        <w:t>2364, 0 "затяжній фізіологічній жовтяниці</w:t>
      </w:r>
    </w:p>
    <w:p w:rsidR="009856BE" w:rsidRDefault="009856BE" w:rsidP="009856BE">
      <w:r>
        <w:t>2365, 100 "гемолітичній хворобі новонароджених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2370, 0, 0, 100, 100 "Методом специфічного лікування верифікованої цитомегаловірусної інфекції у новонародженого вважається застосування:</w:t>
      </w:r>
    </w:p>
    <w:p w:rsidR="009856BE" w:rsidRDefault="009856BE" w:rsidP="009856BE">
      <w:r>
        <w:t>2371, 0 "інфузійної терапії</w:t>
      </w:r>
    </w:p>
    <w:p w:rsidR="009856BE" w:rsidRDefault="009856BE" w:rsidP="009856BE">
      <w:r>
        <w:t>2372, 100 "антицитомегаловірусного імуноглобуліну людини</w:t>
      </w:r>
    </w:p>
    <w:p w:rsidR="009856BE" w:rsidRDefault="009856BE" w:rsidP="009856BE">
      <w:r>
        <w:t>2373, 0 "вітамінів</w:t>
      </w:r>
    </w:p>
    <w:p w:rsidR="009856BE" w:rsidRDefault="009856BE" w:rsidP="009856BE">
      <w:r>
        <w:t>2374, 0 "інтерферону</w:t>
      </w:r>
    </w:p>
    <w:p w:rsidR="009856BE" w:rsidRDefault="009856BE" w:rsidP="009856BE">
      <w:r>
        <w:lastRenderedPageBreak/>
        <w:t>2375, 0 "антибактеріальних препаратів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2380, 0, 0, 0, 100 "До віддалених ускладненнь вродженої герпетичної інфекції не відноситься:</w:t>
      </w:r>
    </w:p>
    <w:p w:rsidR="009856BE" w:rsidRDefault="009856BE" w:rsidP="009856BE">
      <w:r>
        <w:t>2381, 0 "мікроцефалія</w:t>
      </w:r>
    </w:p>
    <w:p w:rsidR="009856BE" w:rsidRDefault="009856BE" w:rsidP="009856BE">
      <w:r>
        <w:t>2382, 0 "гідроцефалія</w:t>
      </w:r>
    </w:p>
    <w:p w:rsidR="009856BE" w:rsidRDefault="009856BE" w:rsidP="009856BE">
      <w:r>
        <w:t>2383, 0 "зниження імунологічної реактивності</w:t>
      </w:r>
    </w:p>
    <w:p w:rsidR="009856BE" w:rsidRDefault="009856BE" w:rsidP="009856BE">
      <w:r>
        <w:t>2384, 0 "неспроможність до навчання</w:t>
      </w:r>
    </w:p>
    <w:p w:rsidR="009856BE" w:rsidRDefault="009856BE" w:rsidP="009856BE">
      <w:r>
        <w:t>2385, 100 "порушення постави</w:t>
      </w:r>
    </w:p>
    <w:p w:rsidR="009856BE" w:rsidRDefault="009856BE" w:rsidP="009856BE">
      <w:r>
        <w:t>2386, 0 "сліпота, хоріоретиніт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2390, 100, 100, 100, 100 "Що з наведеного не відноситься до проявів класичної форми геморагічної хвороби новонародженого:</w:t>
      </w:r>
    </w:p>
    <w:p w:rsidR="009856BE" w:rsidRDefault="009856BE" w:rsidP="009856BE">
      <w:r>
        <w:t>2391, 0 "подовжений протромбіновий час</w:t>
      </w:r>
    </w:p>
    <w:p w:rsidR="009856BE" w:rsidRDefault="009856BE" w:rsidP="009856BE">
      <w:r>
        <w:t>2392, 0 "мелена</w:t>
      </w:r>
    </w:p>
    <w:p w:rsidR="009856BE" w:rsidRDefault="009856BE" w:rsidP="009856BE">
      <w:r>
        <w:t>2393, 0 "при незначній травмі можливий розвиток кефалогематоми</w:t>
      </w:r>
    </w:p>
    <w:p w:rsidR="009856BE" w:rsidRDefault="009856BE" w:rsidP="009856BE">
      <w:r>
        <w:t>2394, 0 "найбільш вірогідним етіологічним чинником є недостатність вітаміну К</w:t>
      </w:r>
    </w:p>
    <w:p w:rsidR="009856BE" w:rsidRDefault="009856BE" w:rsidP="009856BE">
      <w:r>
        <w:t>2395, 100 "розвивається на 2-8 тиждень життя</w:t>
      </w:r>
    </w:p>
    <w:p w:rsidR="009856BE" w:rsidRDefault="009856BE" w:rsidP="009856BE">
      <w:r>
        <w:t>2396, 0 "можлива кровотеча із пупочного залишку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2400, 100, 100, 100, 100 "Купання та зважування дитини, проведене одразу після народження, може призвести до:</w:t>
      </w:r>
    </w:p>
    <w:p w:rsidR="009856BE" w:rsidRDefault="009856BE" w:rsidP="009856BE">
      <w:r>
        <w:t>2401, 0 "прискорення серцевих скорочень</w:t>
      </w:r>
    </w:p>
    <w:p w:rsidR="009856BE" w:rsidRDefault="009856BE" w:rsidP="009856BE">
      <w:r>
        <w:t>2402, 0 "появи токсичної еритеми</w:t>
      </w:r>
    </w:p>
    <w:p w:rsidR="009856BE" w:rsidRDefault="009856BE" w:rsidP="009856BE">
      <w:r>
        <w:t>2403, 0 "втрати маси тіла</w:t>
      </w:r>
    </w:p>
    <w:p w:rsidR="009856BE" w:rsidRDefault="009856BE" w:rsidP="009856BE">
      <w:r>
        <w:t>2404, 100 "втрати тепла</w:t>
      </w:r>
    </w:p>
    <w:p w:rsidR="009856BE" w:rsidRDefault="009856BE" w:rsidP="009856BE">
      <w:r>
        <w:t>2405, 0 "негативної реакції дитини</w:t>
      </w:r>
    </w:p>
    <w:p w:rsidR="009856BE" w:rsidRDefault="009856BE" w:rsidP="009856BE">
      <w:r>
        <w:lastRenderedPageBreak/>
        <w:t>#</w:t>
      </w:r>
    </w:p>
    <w:p w:rsidR="009856BE" w:rsidRDefault="009856BE" w:rsidP="009856BE"/>
    <w:p w:rsidR="009856BE" w:rsidRDefault="009856BE" w:rsidP="009856BE">
      <w:r>
        <w:t>2410, 100, 100, 100, 100 "Що з положень щодо догляду за пуповинним залишком є помилковим:</w:t>
      </w:r>
    </w:p>
    <w:p w:rsidR="009856BE" w:rsidRDefault="009856BE" w:rsidP="009856BE">
      <w:r>
        <w:t>2411, 0 "ретельне миття рук перед обробкою пуповинного залишку</w:t>
      </w:r>
    </w:p>
    <w:p w:rsidR="009856BE" w:rsidRDefault="009856BE" w:rsidP="009856BE">
      <w:r>
        <w:t>2412, 100 "обробляти пуповинний залишок 5% розчином марганцю</w:t>
      </w:r>
    </w:p>
    <w:p w:rsidR="009856BE" w:rsidRDefault="009856BE" w:rsidP="009856BE">
      <w:r>
        <w:t>2413, 0 "утримувати пуповинний залишок завжди сухим і чистим</w:t>
      </w:r>
    </w:p>
    <w:p w:rsidR="009856BE" w:rsidRDefault="009856BE" w:rsidP="009856BE">
      <w:r>
        <w:t>2414, 0 "не накривати пов’язками або підгузниками</w:t>
      </w:r>
    </w:p>
    <w:p w:rsidR="009856BE" w:rsidRDefault="009856BE" w:rsidP="009856BE">
      <w:r>
        <w:t>2415, 0 "стежити за імовірними ознаками інфекції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2420, 100, 100, 100, 100 "Вкажіть абсолютні протипоказання до спільного перебування матері і дитини після пологів:</w:t>
      </w:r>
    </w:p>
    <w:p w:rsidR="009856BE" w:rsidRDefault="009856BE" w:rsidP="009856BE">
      <w:r>
        <w:t>2421, 0 "гіпогалактія у матері</w:t>
      </w:r>
    </w:p>
    <w:p w:rsidR="009856BE" w:rsidRDefault="009856BE" w:rsidP="009856BE">
      <w:r>
        <w:t>2422, 100 "відкрита форма туберкульозу та гострі психічні захворювання у матері</w:t>
      </w:r>
    </w:p>
    <w:p w:rsidR="009856BE" w:rsidRDefault="009856BE" w:rsidP="009856BE">
      <w:r>
        <w:t>2423, 0 "токсична еритема у дитини</w:t>
      </w:r>
    </w:p>
    <w:p w:rsidR="009856BE" w:rsidRDefault="009856BE" w:rsidP="009856BE">
      <w:r>
        <w:t>2424, 0 "значна жовтяниця новонародженого</w:t>
      </w:r>
    </w:p>
    <w:p w:rsidR="009856BE" w:rsidRDefault="009856BE" w:rsidP="009856BE">
      <w:r>
        <w:t>2425, 0 "акушерський параліч у дитини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2460, 100, 100, 100, 100 "Що не входить до заходів невідкладної допомоги при апное у новонародженої дитини:</w:t>
      </w:r>
    </w:p>
    <w:p w:rsidR="009856BE" w:rsidRDefault="009856BE" w:rsidP="009856BE">
      <w:r>
        <w:t>2461, 0 "боротьба з гіпотермією</w:t>
      </w:r>
    </w:p>
    <w:p w:rsidR="009856BE" w:rsidRDefault="009856BE" w:rsidP="009856BE">
      <w:r>
        <w:t>2462, 0 "контроль глюкози крові</w:t>
      </w:r>
    </w:p>
    <w:p w:rsidR="009856BE" w:rsidRDefault="009856BE" w:rsidP="009856BE">
      <w:r>
        <w:t>2463, 100 "провітрювання приміщення</w:t>
      </w:r>
    </w:p>
    <w:p w:rsidR="009856BE" w:rsidRDefault="009856BE" w:rsidP="009856BE">
      <w:r>
        <w:t>2464, 0 "штучне дихання</w:t>
      </w:r>
    </w:p>
    <w:p w:rsidR="009856BE" w:rsidRDefault="009856BE" w:rsidP="009856BE">
      <w:r>
        <w:t>2465, 0 "тактильна стимуляція вздовж спини протягом 10 сек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"Вакцинації проти гепатиту В до виписки з пологового будинку підлягають:</w:t>
      </w:r>
    </w:p>
    <w:p w:rsidR="009856BE" w:rsidRDefault="009856BE" w:rsidP="009856BE">
      <w:r>
        <w:lastRenderedPageBreak/>
        <w:t>11, 0 "всі недоношені новонароджені з масою тіла менше ніж 2000 г, що народилися від HBsAg"-"(негативних) матерів</w:t>
      </w:r>
    </w:p>
    <w:p w:rsidR="009856BE" w:rsidRDefault="009856BE" w:rsidP="009856BE">
      <w:r>
        <w:t>12, 0 "всі здорові новонароджені, незалежно від HBsAg-статусу матері</w:t>
      </w:r>
    </w:p>
    <w:p w:rsidR="009856BE" w:rsidRDefault="009856BE" w:rsidP="009856BE">
      <w:r>
        <w:t>13, 0 "вакцинація не проводиться</w:t>
      </w:r>
    </w:p>
    <w:p w:rsidR="009856BE" w:rsidRDefault="009856BE" w:rsidP="009856BE">
      <w:r>
        <w:t xml:space="preserve">14, 100 "всі здорові новонароджені з масою тіла не менше, ніж 2000 г незалежно від НВsАg-статусу матері 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"В яких межах припустиме коливання температури тіла здорового новонародженого при її вимірюванні в аксилярній ділянці:</w:t>
      </w:r>
    </w:p>
    <w:p w:rsidR="009856BE" w:rsidRDefault="009856BE" w:rsidP="009856BE">
      <w:r>
        <w:t>11, 0 "36,0–37,2 градусів С</w:t>
      </w:r>
    </w:p>
    <w:p w:rsidR="009856BE" w:rsidRDefault="009856BE" w:rsidP="009856BE">
      <w:r>
        <w:t>12, 0 "36,0- 37,5 градусів С</w:t>
      </w:r>
    </w:p>
    <w:p w:rsidR="009856BE" w:rsidRDefault="009856BE" w:rsidP="009856BE">
      <w:r>
        <w:t>13, 0 "36,5- 37,0 градусів С</w:t>
      </w:r>
    </w:p>
    <w:p w:rsidR="009856BE" w:rsidRDefault="009856BE" w:rsidP="009856BE">
      <w:r>
        <w:t>14, 100 "36,5-37,5 градусів С</w:t>
      </w:r>
    </w:p>
    <w:p w:rsidR="009856BE" w:rsidRDefault="009856BE" w:rsidP="009856BE">
      <w:r>
        <w:t>15, 0 "36,0–37,0 градусів С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0, 100, 100, 100 "Який з лабораторних показників дозволяє підтвердити наявність ізоімунного конфлікту - гемолітичної хвороби новонародженого:</w:t>
      </w:r>
    </w:p>
    <w:p w:rsidR="009856BE" w:rsidRDefault="009856BE" w:rsidP="009856BE">
      <w:r>
        <w:t>11, 0 "група крові та Rh-належність матері і дитини</w:t>
      </w:r>
    </w:p>
    <w:p w:rsidR="009856BE" w:rsidRDefault="009856BE" w:rsidP="009856BE">
      <w:r>
        <w:t>12, 100 "проба Кумбса</w:t>
      </w:r>
    </w:p>
    <w:p w:rsidR="009856BE" w:rsidRDefault="009856BE" w:rsidP="009856BE">
      <w:r>
        <w:t>13, 0 "АСТ, АЛТ</w:t>
      </w:r>
    </w:p>
    <w:p w:rsidR="009856BE" w:rsidRDefault="009856BE" w:rsidP="009856BE">
      <w:r>
        <w:t>14, 0 "рівень білірубіну сироватки</w:t>
      </w:r>
    </w:p>
    <w:p w:rsidR="009856BE" w:rsidRDefault="009856BE" w:rsidP="009856BE">
      <w:r>
        <w:t>15, 0 "показник гемоглобіну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"Зміна яких з показників крові є вирішальною при виборі способу лікування дитини з гемолітичною хворобою новонародженого (виберіть всі правильні відповіді):</w:t>
      </w:r>
    </w:p>
    <w:p w:rsidR="009856BE" w:rsidRDefault="009856BE" w:rsidP="009856BE">
      <w:r>
        <w:t>11, 75 "білірубін та його фракції</w:t>
      </w:r>
    </w:p>
    <w:p w:rsidR="009856BE" w:rsidRDefault="009856BE" w:rsidP="009856BE">
      <w:r>
        <w:t>12, 0 "протромбін</w:t>
      </w:r>
    </w:p>
    <w:p w:rsidR="009856BE" w:rsidRDefault="009856BE" w:rsidP="009856BE">
      <w:r>
        <w:t>13, 0 "гематокріт</w:t>
      </w:r>
    </w:p>
    <w:p w:rsidR="009856BE" w:rsidRDefault="009856BE" w:rsidP="009856BE">
      <w:r>
        <w:lastRenderedPageBreak/>
        <w:t>14, 0 "трансамінази</w:t>
      </w:r>
    </w:p>
    <w:p w:rsidR="009856BE" w:rsidRDefault="009856BE" w:rsidP="009856BE">
      <w:r>
        <w:t>15, 25 "гемоглобін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"Консервативне лікування жовтяничної форми гемолітичної хвороби новонароджених передбачає:</w:t>
      </w:r>
    </w:p>
    <w:p w:rsidR="009856BE" w:rsidRDefault="009856BE" w:rsidP="009856BE">
      <w:r>
        <w:t>11, 100 "фототерапію</w:t>
      </w:r>
    </w:p>
    <w:p w:rsidR="009856BE" w:rsidRDefault="009856BE" w:rsidP="009856BE">
      <w:r>
        <w:t>12, 0 "замінне переливання крові</w:t>
      </w:r>
    </w:p>
    <w:p w:rsidR="009856BE" w:rsidRDefault="009856BE" w:rsidP="009856BE">
      <w:r>
        <w:t>13, 0 "гормональну терапію</w:t>
      </w:r>
    </w:p>
    <w:p w:rsidR="009856BE" w:rsidRDefault="009856BE" w:rsidP="009856BE">
      <w:r>
        <w:t>14, 0 "інфузійну терапію</w:t>
      </w:r>
    </w:p>
    <w:p w:rsidR="009856BE" w:rsidRDefault="009856BE" w:rsidP="009856BE">
      <w:r>
        <w:t>15, 0 "фенобарбітал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"Жовтяниця виникає в перші дні життя при:</w:t>
      </w:r>
    </w:p>
    <w:p w:rsidR="009856BE" w:rsidRDefault="009856BE" w:rsidP="009856BE">
      <w:r>
        <w:t>11, 0 "атрезії жовчних шляхів</w:t>
      </w:r>
    </w:p>
    <w:p w:rsidR="009856BE" w:rsidRDefault="009856BE" w:rsidP="009856BE">
      <w:r>
        <w:t>12, 100 "гемолітичній хворобі новонароджених</w:t>
      </w:r>
    </w:p>
    <w:p w:rsidR="009856BE" w:rsidRDefault="009856BE" w:rsidP="009856BE">
      <w:r>
        <w:t>13, 0 "синдромі Байлера</w:t>
      </w:r>
    </w:p>
    <w:p w:rsidR="009856BE" w:rsidRDefault="009856BE" w:rsidP="009856BE">
      <w:r>
        <w:t>14, 0 "пілоростенозі</w:t>
      </w:r>
    </w:p>
    <w:p w:rsidR="009856BE" w:rsidRDefault="009856BE" w:rsidP="009856BE">
      <w:r>
        <w:t>15, 0 "сепсисі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"Які розлади адаптації та патологічні стани не слід очікувати у новонароджених з затримкою внутрішньоутробного розвитку:</w:t>
      </w:r>
    </w:p>
    <w:p w:rsidR="009856BE" w:rsidRDefault="009856BE" w:rsidP="009856BE">
      <w:r>
        <w:t>11, 0 "гіпотермію</w:t>
      </w:r>
    </w:p>
    <w:p w:rsidR="009856BE" w:rsidRDefault="009856BE" w:rsidP="009856BE">
      <w:r>
        <w:t>12, 0 "гіпербілірубінемію</w:t>
      </w:r>
    </w:p>
    <w:p w:rsidR="009856BE" w:rsidRDefault="009856BE" w:rsidP="009856BE">
      <w:r>
        <w:t>13, 0 "гіпоглікемію</w:t>
      </w:r>
    </w:p>
    <w:p w:rsidR="009856BE" w:rsidRDefault="009856BE" w:rsidP="009856BE">
      <w:r>
        <w:t>14, 100 "гіперглікемію</w:t>
      </w:r>
    </w:p>
    <w:p w:rsidR="009856BE" w:rsidRDefault="009856BE" w:rsidP="009856BE">
      <w:r>
        <w:t>15, 0 "гіпокальціемію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"У яких новонароджених не слід очикувати гіпоглікемию:</w:t>
      </w:r>
    </w:p>
    <w:p w:rsidR="009856BE" w:rsidRDefault="009856BE" w:rsidP="009856BE">
      <w:r>
        <w:t>11, 0 "недоношених</w:t>
      </w:r>
    </w:p>
    <w:p w:rsidR="009856BE" w:rsidRDefault="009856BE" w:rsidP="009856BE">
      <w:r>
        <w:t>12, 0 "від хворих на цукровий діабет матерів</w:t>
      </w:r>
    </w:p>
    <w:p w:rsidR="009856BE" w:rsidRDefault="009856BE" w:rsidP="009856BE">
      <w:r>
        <w:t>13, 0 "з затримкою внутрішньоутробного розвитку</w:t>
      </w:r>
    </w:p>
    <w:p w:rsidR="009856BE" w:rsidRDefault="009856BE" w:rsidP="009856BE">
      <w:r>
        <w:t>14, 100 "переношених</w:t>
      </w:r>
    </w:p>
    <w:p w:rsidR="009856BE" w:rsidRDefault="009856BE" w:rsidP="009856BE">
      <w:r>
        <w:t>15, 0 "з внутрішньоутробною гіпотрофією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"При вигодовуванні новонароджених з терміном гестації до 30 тижнів основним методом ентерального годування є:</w:t>
      </w:r>
    </w:p>
    <w:p w:rsidR="009856BE" w:rsidRDefault="009856BE" w:rsidP="009856BE">
      <w:r>
        <w:t>11, 0 "годування з пляшечки з соскою</w:t>
      </w:r>
    </w:p>
    <w:p w:rsidR="009856BE" w:rsidRDefault="009856BE" w:rsidP="009856BE">
      <w:r>
        <w:t>12, 0 "годування груддю</w:t>
      </w:r>
    </w:p>
    <w:p w:rsidR="009856BE" w:rsidRDefault="009856BE" w:rsidP="009856BE">
      <w:r>
        <w:t>13, 100 "годування через зонд</w:t>
      </w:r>
    </w:p>
    <w:p w:rsidR="009856BE" w:rsidRDefault="009856BE" w:rsidP="009856BE">
      <w:r>
        <w:t>14, 0 "годування з піпетки</w:t>
      </w:r>
    </w:p>
    <w:p w:rsidR="009856BE" w:rsidRDefault="009856BE" w:rsidP="009856BE">
      <w:r>
        <w:t>15, 0 "годування з чашечки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 xml:space="preserve">10, 100, 100, 100, 100 "Для якої внутрішньоутробної інфекції характерно наявність у новонародженого триади симптомів: риніт, пухирчатка, гепатоспленомегалія: </w:t>
      </w:r>
    </w:p>
    <w:p w:rsidR="009856BE" w:rsidRDefault="009856BE" w:rsidP="009856BE">
      <w:r>
        <w:t>11, 0 "цитомегаловірусна інфекція</w:t>
      </w:r>
    </w:p>
    <w:p w:rsidR="009856BE" w:rsidRDefault="009856BE" w:rsidP="009856BE">
      <w:r>
        <w:t>12, 0 "краснуха</w:t>
      </w:r>
    </w:p>
    <w:p w:rsidR="009856BE" w:rsidRDefault="009856BE" w:rsidP="009856BE">
      <w:r>
        <w:t>13, 0 "герпетична інфекція</w:t>
      </w:r>
    </w:p>
    <w:p w:rsidR="009856BE" w:rsidRDefault="009856BE" w:rsidP="009856BE">
      <w:r>
        <w:t>14, 100 "сифіліс</w:t>
      </w:r>
    </w:p>
    <w:p w:rsidR="009856BE" w:rsidRDefault="009856BE" w:rsidP="009856BE">
      <w:r>
        <w:t>15, 0 "токсоплазмоз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"Несприятливими наслідками інфекцій матері під час вагітності можуть бути (виберіть всі правильні відповіді):</w:t>
      </w:r>
    </w:p>
    <w:p w:rsidR="009856BE" w:rsidRDefault="009856BE" w:rsidP="009856BE">
      <w:r>
        <w:t>11, 20 "вроджені вади розвитку</w:t>
      </w:r>
    </w:p>
    <w:p w:rsidR="009856BE" w:rsidRDefault="009856BE" w:rsidP="009856BE">
      <w:r>
        <w:lastRenderedPageBreak/>
        <w:t>12, 20 "перинатальні втрати</w:t>
      </w:r>
    </w:p>
    <w:p w:rsidR="009856BE" w:rsidRDefault="009856BE" w:rsidP="009856BE">
      <w:r>
        <w:t>13, 20 "затримка внутрішньоутробного розвитку плода</w:t>
      </w:r>
    </w:p>
    <w:p w:rsidR="009856BE" w:rsidRDefault="009856BE" w:rsidP="009856BE">
      <w:r>
        <w:t>14, 20 "інфекції новонародженого</w:t>
      </w:r>
    </w:p>
    <w:p w:rsidR="009856BE" w:rsidRDefault="009856BE" w:rsidP="009856BE">
      <w:r>
        <w:t>15, 0 "дисплазія тазостегнових суглобів</w:t>
      </w:r>
    </w:p>
    <w:p w:rsidR="009856BE" w:rsidRDefault="009856BE" w:rsidP="009856BE">
      <w:r>
        <w:t>16, 20 "передчасні пологи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"Яке захворювання необхідно виключити у доношеного новонародженого віком 2 доби, що має наступний симптомокомплекс: затримку внутрішньоутробного розвитку, гідроцефалію, тяжку жовтяницю, гепатоспленомегалію:</w:t>
      </w:r>
    </w:p>
    <w:p w:rsidR="009856BE" w:rsidRDefault="009856BE" w:rsidP="009856BE">
      <w:r>
        <w:t>11, 0 "сепсис</w:t>
      </w:r>
    </w:p>
    <w:p w:rsidR="009856BE" w:rsidRDefault="009856BE" w:rsidP="009856BE">
      <w:r>
        <w:t>12, 0 "пневмопатію</w:t>
      </w:r>
    </w:p>
    <w:p w:rsidR="009856BE" w:rsidRDefault="009856BE" w:rsidP="009856BE">
      <w:r>
        <w:t>13, 100 "внутрішньоутробну інфекцію</w:t>
      </w:r>
    </w:p>
    <w:p w:rsidR="009856BE" w:rsidRDefault="009856BE" w:rsidP="009856BE">
      <w:r>
        <w:t>14, 0 "ваду розвитку ЦНС</w:t>
      </w:r>
    </w:p>
    <w:p w:rsidR="009856BE" w:rsidRDefault="009856BE" w:rsidP="009856BE">
      <w:r>
        <w:t>15, 0 "внутрішньоутробну пневмонію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0, 0, 0, 100 "Які класичні симптоми є характерними для синдрому вродженої краснухи:</w:t>
      </w:r>
    </w:p>
    <w:p w:rsidR="009856BE" w:rsidRDefault="009856BE" w:rsidP="009856BE">
      <w:r>
        <w:t>11, 0 "гідроцефалія, хоріоретиніт, кальцифікати мозку</w:t>
      </w:r>
    </w:p>
    <w:p w:rsidR="009856BE" w:rsidRDefault="009856BE" w:rsidP="009856BE">
      <w:r>
        <w:t xml:space="preserve">12, 0 "екзантема, гідроцефалія або мікроцефалія </w:t>
      </w:r>
    </w:p>
    <w:p w:rsidR="009856BE" w:rsidRDefault="009856BE" w:rsidP="009856BE">
      <w:r>
        <w:t>13, 0 "гепатоспленомегалія, хоріоретиніт, кальцифікати мозку, петехії або пурпура</w:t>
      </w:r>
    </w:p>
    <w:p w:rsidR="009856BE" w:rsidRDefault="009856BE" w:rsidP="009856BE">
      <w:r>
        <w:t>14, 100 "вроджена вада серця, сліпота, глухота</w:t>
      </w:r>
    </w:p>
    <w:p w:rsidR="009856BE" w:rsidRDefault="009856BE" w:rsidP="009856BE">
      <w:r>
        <w:t xml:space="preserve">15, 0 "пухирчатка, риніт, гепатоспленомегалія   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0, 0, 0, 100 "Вади розвитку мозку у зв'язку з інфекційним процесом можуть виникати:</w:t>
      </w:r>
    </w:p>
    <w:p w:rsidR="009856BE" w:rsidRDefault="009856BE" w:rsidP="009856BE">
      <w:r>
        <w:t>11, 0 "при інфікуванні в першому триместрі гестації</w:t>
      </w:r>
    </w:p>
    <w:p w:rsidR="009856BE" w:rsidRDefault="009856BE" w:rsidP="009856BE">
      <w:r>
        <w:t>12, 100 "у будь-який термін гестації і навіть після народження</w:t>
      </w:r>
    </w:p>
    <w:p w:rsidR="009856BE" w:rsidRDefault="009856BE" w:rsidP="009856BE">
      <w:r>
        <w:t>13, 0 "у ранній фетальний період</w:t>
      </w:r>
    </w:p>
    <w:p w:rsidR="009856BE" w:rsidRDefault="009856BE" w:rsidP="009856BE">
      <w:r>
        <w:lastRenderedPageBreak/>
        <w:t>14, 0 "на протязі всього внутрішньоутробного розвитку</w:t>
      </w:r>
    </w:p>
    <w:p w:rsidR="009856BE" w:rsidRDefault="009856BE" w:rsidP="009856BE">
      <w:r>
        <w:t>15, 0 "у пізній фетальний період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"Якій метод діагностики вроджених вад серця у новонародженого дозволяє найбільш детально встановити анатомічний дефект:</w:t>
      </w:r>
    </w:p>
    <w:p w:rsidR="009856BE" w:rsidRDefault="009856BE" w:rsidP="009856BE">
      <w:r>
        <w:t>11, 0 "рентгенографія органів грудної клітки в двох проєкціях</w:t>
      </w:r>
    </w:p>
    <w:p w:rsidR="009856BE" w:rsidRDefault="009856BE" w:rsidP="009856BE">
      <w:r>
        <w:t>12, 0 "комп'ютерна томографія</w:t>
      </w:r>
    </w:p>
    <w:p w:rsidR="009856BE" w:rsidRDefault="009856BE" w:rsidP="009856BE">
      <w:r>
        <w:t>13, 0 "магнітно-резонансна томографія</w:t>
      </w:r>
    </w:p>
    <w:p w:rsidR="009856BE" w:rsidRDefault="009856BE" w:rsidP="009856BE">
      <w:r>
        <w:t xml:space="preserve">14, 0 "рентгенографія органів грудної клітки </w:t>
      </w:r>
    </w:p>
    <w:p w:rsidR="009856BE" w:rsidRDefault="009856BE" w:rsidP="009856BE">
      <w:r>
        <w:t>15, 100 "двомірна ЕХО-кардіографія в режимі реального часу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"До прямих методів виявлення збудника внутрішньоутробної інфекції у новонародженого належать:</w:t>
      </w:r>
    </w:p>
    <w:p w:rsidR="009856BE" w:rsidRDefault="009856BE" w:rsidP="009856BE">
      <w:r>
        <w:t>11, 100 "полімеразна ланцюгова реакція (ПЛР)</w:t>
      </w:r>
    </w:p>
    <w:p w:rsidR="009856BE" w:rsidRDefault="009856BE" w:rsidP="009856BE">
      <w:r>
        <w:t>12, 0 "імуноферментний аналіз (ІФА)</w:t>
      </w:r>
    </w:p>
    <w:p w:rsidR="009856BE" w:rsidRDefault="009856BE" w:rsidP="009856BE">
      <w:r>
        <w:t>13, 0 "реакція зв'язування комплементу (РЗК)</w:t>
      </w:r>
    </w:p>
    <w:p w:rsidR="009856BE" w:rsidRDefault="009856BE" w:rsidP="009856BE">
      <w:r>
        <w:t>14, 0 "реакція аглютинації (РА)</w:t>
      </w:r>
    </w:p>
    <w:p w:rsidR="009856BE" w:rsidRDefault="009856BE" w:rsidP="009856BE">
      <w:r>
        <w:t>15, 0 "реакція прямої та непрямої імунофлюоресценції (РІФ та РНІФ)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"Причинами судом у новонароджених може бути все перелічене, за вийнятком:</w:t>
      </w:r>
    </w:p>
    <w:p w:rsidR="009856BE" w:rsidRDefault="009856BE" w:rsidP="009856BE">
      <w:r>
        <w:t>11, 0 "внутрішньочерепного крововиливу</w:t>
      </w:r>
    </w:p>
    <w:p w:rsidR="009856BE" w:rsidRDefault="009856BE" w:rsidP="009856BE">
      <w:r>
        <w:t>12, 100 "гіпоальбумінемії</w:t>
      </w:r>
    </w:p>
    <w:p w:rsidR="009856BE" w:rsidRDefault="009856BE" w:rsidP="009856BE">
      <w:r>
        <w:t>13, 0 "нейроінфекції</w:t>
      </w:r>
    </w:p>
    <w:p w:rsidR="009856BE" w:rsidRDefault="009856BE" w:rsidP="009856BE">
      <w:r>
        <w:t>14, 0 "гіпокальціемії</w:t>
      </w:r>
    </w:p>
    <w:p w:rsidR="009856BE" w:rsidRDefault="009856BE" w:rsidP="009856BE">
      <w:r>
        <w:t>15, 0 "внутрішньоутробної гіпоксії та інтранатальної асфіксії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"Яка рентгенологічна конфігурація серця є типовою для тетради Фалло:</w:t>
      </w:r>
    </w:p>
    <w:p w:rsidR="009856BE" w:rsidRDefault="009856BE" w:rsidP="009856BE">
      <w:r>
        <w:t>11, 100 "дерев’яного черевика</w:t>
      </w:r>
    </w:p>
    <w:p w:rsidR="009856BE" w:rsidRDefault="009856BE" w:rsidP="009856BE">
      <w:r>
        <w:t>12, 0 "кулеподібна</w:t>
      </w:r>
    </w:p>
    <w:p w:rsidR="009856BE" w:rsidRDefault="009856BE" w:rsidP="009856BE">
      <w:r>
        <w:t>13, 0 "контур згладженої талії</w:t>
      </w:r>
    </w:p>
    <w:p w:rsidR="009856BE" w:rsidRDefault="009856BE" w:rsidP="009856BE">
      <w:r>
        <w:t>14, 0 "яйцеподібний контур</w:t>
      </w:r>
    </w:p>
    <w:p w:rsidR="009856BE" w:rsidRDefault="009856BE" w:rsidP="009856BE">
      <w:r>
        <w:t>15, 0 "у вигляді цифри 8 або "снігової баби"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"Для  якого патологічного стану характерною є кулеподібна форма серця на рентгенографії органів грудної клітки:</w:t>
      </w:r>
    </w:p>
    <w:p w:rsidR="009856BE" w:rsidRDefault="009856BE" w:rsidP="009856BE">
      <w:r>
        <w:t>11, 0 "тетрада Фалло</w:t>
      </w:r>
    </w:p>
    <w:p w:rsidR="009856BE" w:rsidRDefault="009856BE" w:rsidP="009856BE">
      <w:r>
        <w:t>12, 0 "стеноз аорти</w:t>
      </w:r>
    </w:p>
    <w:p w:rsidR="009856BE" w:rsidRDefault="009856BE" w:rsidP="009856BE">
      <w:r>
        <w:t>13, 0 "дефект міжпередсердної перетинки</w:t>
      </w:r>
    </w:p>
    <w:p w:rsidR="009856BE" w:rsidRDefault="009856BE" w:rsidP="009856BE">
      <w:r>
        <w:t>14, 100 "фіброеластоз ендокарда</w:t>
      </w:r>
    </w:p>
    <w:p w:rsidR="009856BE" w:rsidRDefault="009856BE" w:rsidP="009856BE">
      <w:r>
        <w:t>15, 0 "мітральна атрезія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/>
    <w:p w:rsidR="009856BE" w:rsidRDefault="009856BE" w:rsidP="009856BE">
      <w:r>
        <w:t>10, 100, 100, 100, 100 "В лікуванні жовтяничної форми гемолітичної хвороби новонароджених застосовують (виберіть всі правильні відповіді):</w:t>
      </w:r>
    </w:p>
    <w:p w:rsidR="009856BE" w:rsidRDefault="009856BE" w:rsidP="009856BE">
      <w:r>
        <w:t>11, 50 "замінне переливання крові</w:t>
      </w:r>
    </w:p>
    <w:p w:rsidR="009856BE" w:rsidRDefault="009856BE" w:rsidP="009856BE">
      <w:r>
        <w:t>12, 0 "інфузійну терапію</w:t>
      </w:r>
    </w:p>
    <w:p w:rsidR="009856BE" w:rsidRDefault="009856BE" w:rsidP="009856BE">
      <w:r>
        <w:t>13, 0 "імуномоделюючи препарати</w:t>
      </w:r>
    </w:p>
    <w:p w:rsidR="009856BE" w:rsidRDefault="009856BE" w:rsidP="009856BE">
      <w:r>
        <w:t>14, 0 "протизапальні препарати</w:t>
      </w:r>
    </w:p>
    <w:p w:rsidR="009856BE" w:rsidRDefault="009856BE" w:rsidP="009856BE">
      <w:r>
        <w:t>15, 50 "фототерапію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"Яким препаратом необхідно проводити профілактику офтальмії дитині при народженні:</w:t>
      </w:r>
    </w:p>
    <w:p w:rsidR="009856BE" w:rsidRDefault="009856BE" w:rsidP="009856BE">
      <w:r>
        <w:lastRenderedPageBreak/>
        <w:t>11, 0 "0,25% розчином левоміцетину</w:t>
      </w:r>
    </w:p>
    <w:p w:rsidR="009856BE" w:rsidRDefault="009856BE" w:rsidP="009856BE">
      <w:r>
        <w:t>12, 0 "0,5% еритроміцинової чи 1% тетрациклінової мазі</w:t>
      </w:r>
    </w:p>
    <w:p w:rsidR="009856BE" w:rsidRDefault="009856BE" w:rsidP="009856BE">
      <w:r>
        <w:t>13, 0 "розчином фурациліну 1:5000</w:t>
      </w:r>
    </w:p>
    <w:p w:rsidR="009856BE" w:rsidRDefault="009856BE" w:rsidP="009856BE">
      <w:r>
        <w:t>14, 100 "очними краплями Тобрекс або Флоксал</w:t>
      </w:r>
    </w:p>
    <w:p w:rsidR="009856BE" w:rsidRDefault="009856BE" w:rsidP="009856BE">
      <w:r>
        <w:t>15, 0 "20% розчином сульфацилу натрію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"Доношена дитина повинна набирати в масі тіла за тиждень:</w:t>
      </w:r>
    </w:p>
    <w:p w:rsidR="009856BE" w:rsidRDefault="009856BE" w:rsidP="009856BE">
      <w:r>
        <w:t>11, 0 "від 150 до 200 г (15-20 г на добу)</w:t>
      </w:r>
    </w:p>
    <w:p w:rsidR="009856BE" w:rsidRDefault="009856BE" w:rsidP="009856BE">
      <w:r>
        <w:t>12, 0 "від 200 до 250 г (25 г на добу);</w:t>
      </w:r>
    </w:p>
    <w:p w:rsidR="009856BE" w:rsidRDefault="009856BE" w:rsidP="009856BE">
      <w:r>
        <w:t>13, 100 "від 250 до 300 г (30 г на добу)</w:t>
      </w:r>
    </w:p>
    <w:p w:rsidR="009856BE" w:rsidRDefault="009856BE" w:rsidP="009856BE">
      <w:r>
        <w:t>14, 0 "більш за 300 г</w:t>
      </w:r>
    </w:p>
    <w:p w:rsidR="009856BE" w:rsidRDefault="009856BE" w:rsidP="009856BE">
      <w:r>
        <w:t>15, 0 "від 100 до 150 г (10-15 г на добу)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 xml:space="preserve">10, 100, 100, 100, 100 "Які заходи заборонено застосовувати для профілактики гіпотермії у новонароджених: </w:t>
      </w:r>
    </w:p>
    <w:p w:rsidR="009856BE" w:rsidRDefault="009856BE" w:rsidP="009856BE">
      <w:r>
        <w:t>11, 0 "додаткові обігрівачі у приміщенні</w:t>
      </w:r>
    </w:p>
    <w:p w:rsidR="009856BE" w:rsidRDefault="009856BE" w:rsidP="009856BE">
      <w:r>
        <w:t>12, 100 "грілки для обігріву дитини</w:t>
      </w:r>
    </w:p>
    <w:p w:rsidR="009856BE" w:rsidRDefault="009856BE" w:rsidP="009856BE">
      <w:r>
        <w:t>13, 0 "ліжки-грілки</w:t>
      </w:r>
    </w:p>
    <w:p w:rsidR="009856BE" w:rsidRDefault="009856BE" w:rsidP="009856BE">
      <w:r>
        <w:t>14, 0 "лампи-обігрівачи</w:t>
      </w:r>
    </w:p>
    <w:p w:rsidR="009856BE" w:rsidRDefault="009856BE" w:rsidP="009856BE">
      <w:r>
        <w:t>15, 0 "контакт "шкіра-до-шкіри"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"На підставі яких лабораторних досліджень можно встановити диагноз ВІЛ-інфекції у дитини віком до 18 місяців:</w:t>
      </w:r>
    </w:p>
    <w:p w:rsidR="009856BE" w:rsidRDefault="009856BE" w:rsidP="009856BE">
      <w:r>
        <w:t>11, 100 "двох позитивних результатів дослідження крові за допомогою полімеразної ланцюгової реакції</w:t>
      </w:r>
    </w:p>
    <w:p w:rsidR="009856BE" w:rsidRDefault="009856BE" w:rsidP="009856BE">
      <w:r>
        <w:t>12, 0 "визначення антигену p24</w:t>
      </w:r>
    </w:p>
    <w:p w:rsidR="009856BE" w:rsidRDefault="009856BE" w:rsidP="009856BE">
      <w:r>
        <w:t>13, 0 "серологічних тестів на ВІЛ-специфічні антитіла IgG</w:t>
      </w:r>
    </w:p>
    <w:p w:rsidR="009856BE" w:rsidRDefault="009856BE" w:rsidP="009856BE">
      <w:r>
        <w:lastRenderedPageBreak/>
        <w:t>14, 0 "виділення культури вірусу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"Назвіть протипоказання до проведення скрінінгових обстежень на фенілкетонурію та вроджений гіпотіреоз у новонароджених з малою масою при народженні:</w:t>
      </w:r>
    </w:p>
    <w:p w:rsidR="009856BE" w:rsidRDefault="009856BE" w:rsidP="009856BE">
      <w:r>
        <w:t>11, 0 "маса тіла нижча за 2000,0 г</w:t>
      </w:r>
    </w:p>
    <w:p w:rsidR="009856BE" w:rsidRDefault="009856BE" w:rsidP="009856BE">
      <w:r>
        <w:t>12, 0 "наявність респіраторного дистрес-синдрому</w:t>
      </w:r>
    </w:p>
    <w:p w:rsidR="009856BE" w:rsidRDefault="009856BE" w:rsidP="009856BE">
      <w:r>
        <w:t>13, 0 "маса тіла нижча за 1500,0 г</w:t>
      </w:r>
    </w:p>
    <w:p w:rsidR="009856BE" w:rsidRDefault="009856BE" w:rsidP="009856BE">
      <w:r>
        <w:t>14, 0 "прояви перинатального ураження ЦНС</w:t>
      </w:r>
    </w:p>
    <w:p w:rsidR="009856BE" w:rsidRDefault="009856BE" w:rsidP="009856BE">
      <w:r>
        <w:t>15, 100 "протипоказання відсутні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"Що є показанням до визначення гестаційного віку новонародженій дитині на підставі огляду:</w:t>
      </w:r>
    </w:p>
    <w:p w:rsidR="009856BE" w:rsidRDefault="009856BE" w:rsidP="009856BE">
      <w:r>
        <w:t>11, 0 "мала маса тіла</w:t>
      </w:r>
    </w:p>
    <w:p w:rsidR="009856BE" w:rsidRDefault="009856BE" w:rsidP="009856BE">
      <w:r>
        <w:t>12, 0 "велика маса тіла</w:t>
      </w:r>
    </w:p>
    <w:p w:rsidR="009856BE" w:rsidRDefault="009856BE" w:rsidP="009856BE">
      <w:r>
        <w:t>13, 100 "мала маса тіла та невідповідність фізичного розвитку гестаційному віку, визначеному лікарем-акушером-гінекологом</w:t>
      </w:r>
    </w:p>
    <w:p w:rsidR="009856BE" w:rsidRDefault="009856BE" w:rsidP="009856BE">
      <w:r>
        <w:t>14, 0 "недоношеність</w:t>
      </w:r>
    </w:p>
    <w:p w:rsidR="009856BE" w:rsidRDefault="009856BE" w:rsidP="009856BE">
      <w:r>
        <w:t>15, 0 "переношеність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"Який з перелічених симптомів не відноситься до місцевих ознак гострого гематогенного остеомієліту:</w:t>
      </w:r>
    </w:p>
    <w:p w:rsidR="009856BE" w:rsidRDefault="009856BE" w:rsidP="009856BE">
      <w:r>
        <w:t>11, 0 "псевдопарез ураженої кінцівки</w:t>
      </w:r>
    </w:p>
    <w:p w:rsidR="009856BE" w:rsidRDefault="009856BE" w:rsidP="009856BE">
      <w:r>
        <w:t>12, 0 "болючість та обмеження рухливості суглобів</w:t>
      </w:r>
    </w:p>
    <w:p w:rsidR="009856BE" w:rsidRDefault="009856BE" w:rsidP="009856BE">
      <w:r>
        <w:t>13, 100 "ціаноз кінцівки</w:t>
      </w:r>
    </w:p>
    <w:p w:rsidR="009856BE" w:rsidRDefault="009856BE" w:rsidP="009856BE">
      <w:r>
        <w:t>14, 0 "згладженість контурів ураженого суглоба</w:t>
      </w:r>
    </w:p>
    <w:p w:rsidR="009856BE" w:rsidRDefault="009856BE" w:rsidP="009856BE">
      <w:r>
        <w:t>15, 0 "чітко виражений венозний малюнок кінцівки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"При оцінюванні жовтяниці новонародженого за шкалою Крамера забарвлення в яких зонах потребує обов'язкового визначення рівня загального білірубіну сироватки крові:</w:t>
      </w:r>
    </w:p>
    <w:p w:rsidR="009856BE" w:rsidRDefault="009856BE" w:rsidP="009856BE">
      <w:r>
        <w:t>11, 0 "в зонах 1-2</w:t>
      </w:r>
    </w:p>
    <w:p w:rsidR="009856BE" w:rsidRDefault="009856BE" w:rsidP="009856BE">
      <w:r>
        <w:t>12, 0 "в зонах 4-5</w:t>
      </w:r>
    </w:p>
    <w:p w:rsidR="009856BE" w:rsidRDefault="009856BE" w:rsidP="009856BE">
      <w:r>
        <w:t>13, 0 "в зоні 5</w:t>
      </w:r>
    </w:p>
    <w:p w:rsidR="009856BE" w:rsidRDefault="009856BE" w:rsidP="009856BE">
      <w:r>
        <w:t>14, 100 "в зонах 3-5</w:t>
      </w:r>
    </w:p>
    <w:p w:rsidR="009856BE" w:rsidRDefault="009856BE" w:rsidP="009856BE">
      <w:r>
        <w:t>15, 0 "в зоні 1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"До особливостей адаптпції недоношених новонароджених відноситься все, крім:</w:t>
      </w:r>
    </w:p>
    <w:p w:rsidR="009856BE" w:rsidRDefault="009856BE" w:rsidP="009856BE">
      <w:r>
        <w:t>11, 0 "анемії</w:t>
      </w:r>
    </w:p>
    <w:p w:rsidR="009856BE" w:rsidRDefault="009856BE" w:rsidP="009856BE">
      <w:r>
        <w:t>12, 0 "гіпотермії</w:t>
      </w:r>
    </w:p>
    <w:p w:rsidR="009856BE" w:rsidRDefault="009856BE" w:rsidP="009856BE">
      <w:r>
        <w:t>13, 0 "гіпербілірубінемії</w:t>
      </w:r>
    </w:p>
    <w:p w:rsidR="009856BE" w:rsidRDefault="009856BE" w:rsidP="009856BE">
      <w:r>
        <w:t>14, 0 "респіраторного дістрес-сіндрому</w:t>
      </w:r>
    </w:p>
    <w:p w:rsidR="009856BE" w:rsidRDefault="009856BE" w:rsidP="009856BE">
      <w:r>
        <w:t>15, 100 "поліцитемії</w:t>
      </w:r>
    </w:p>
    <w:p w:rsidR="009856BE" w:rsidRDefault="009856BE" w:rsidP="009856BE">
      <w:r>
        <w:t>#</w:t>
      </w:r>
    </w:p>
    <w:p w:rsidR="009856BE" w:rsidRDefault="009856BE" w:rsidP="009856BE"/>
    <w:p w:rsidR="009856BE" w:rsidRDefault="009856BE" w:rsidP="009856BE">
      <w:r>
        <w:t>10, 100, 100, 100, 100 "Що з положень щодо догляду за шкірою новонародженого є помилковим:</w:t>
      </w:r>
    </w:p>
    <w:p w:rsidR="009856BE" w:rsidRDefault="009856BE" w:rsidP="009856BE">
      <w:r>
        <w:t>11, 0 "одяг дитини повинен бути чистим та сухим</w:t>
      </w:r>
    </w:p>
    <w:p w:rsidR="009856BE" w:rsidRDefault="009856BE" w:rsidP="009856BE">
      <w:r>
        <w:t>12, 100 "складки тіла обробляти спиртовими розчинами</w:t>
      </w:r>
    </w:p>
    <w:p w:rsidR="009856BE" w:rsidRDefault="009856BE" w:rsidP="009856BE">
      <w:r>
        <w:t>13, 0 "перше купання дитини слід здійснити в домашніх умовах</w:t>
      </w:r>
    </w:p>
    <w:p w:rsidR="009856BE" w:rsidRDefault="009856BE" w:rsidP="009856BE">
      <w:r>
        <w:t>14, 0 "не використовути без медичних показів присипки, мазі, тощо</w:t>
      </w:r>
    </w:p>
    <w:p w:rsidR="009856BE" w:rsidRDefault="009856BE" w:rsidP="009856BE">
      <w:r>
        <w:t>15, 0 "підмивати дитину під теплою проточною водою; дівчаток спереду в напрямку до сідниць</w:t>
      </w:r>
    </w:p>
    <w:p w:rsidR="005E2F8F" w:rsidRDefault="009856BE" w:rsidP="009856BE">
      <w:r>
        <w:t>#</w:t>
      </w:r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BE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856BE"/>
    <w:rsid w:val="009C2B69"/>
    <w:rsid w:val="009D4E86"/>
    <w:rsid w:val="009F0A37"/>
    <w:rsid w:val="009F18F5"/>
    <w:rsid w:val="00A47551"/>
    <w:rsid w:val="00AB05FA"/>
    <w:rsid w:val="00AB568E"/>
    <w:rsid w:val="00AC1BF5"/>
    <w:rsid w:val="00AC5C77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5148</Words>
  <Characters>29348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34428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2015-05-03T12:31:00Z</dcterms:created>
  <dcterms:modified xsi:type="dcterms:W3CDTF">2015-05-03T12:32:00Z</dcterms:modified>
</cp:coreProperties>
</file>