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42"/>
          <w:shd w:fill="auto" w:val="clear"/>
        </w:rPr>
      </w:pPr>
      <w:r>
        <w:rPr>
          <w:rFonts w:ascii="Arial" w:hAnsi="Arial" w:cs="Arial" w:eastAsia="Arial"/>
          <w:b/>
          <w:color w:val="auto"/>
          <w:spacing w:val="0"/>
          <w:position w:val="0"/>
          <w:sz w:val="42"/>
          <w:shd w:fill="auto" w:val="clear"/>
        </w:rPr>
        <w:t xml:space="preserve">Documentação do Sistema</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Dados do Cliente</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Título do Projeto:</w:t>
      </w:r>
      <w:r>
        <w:rPr>
          <w:rFonts w:ascii="Arial" w:hAnsi="Arial" w:cs="Arial" w:eastAsia="Arial"/>
          <w:b/>
          <w:color w:val="FF0000"/>
          <w:spacing w:val="0"/>
          <w:position w:val="0"/>
          <w:sz w:val="24"/>
          <w:shd w:fill="auto" w:val="clear"/>
        </w:rPr>
        <w:t xml:space="preserve"> </w:t>
      </w:r>
      <w:r>
        <w:rPr>
          <w:rFonts w:ascii="Arial" w:hAnsi="Arial" w:cs="Arial" w:eastAsia="Arial"/>
          <w:color w:val="FF0000"/>
          <w:spacing w:val="0"/>
          <w:position w:val="0"/>
          <w:sz w:val="24"/>
          <w:shd w:fill="auto" w:val="clear"/>
        </w:rPr>
        <w:t xml:space="preserve"> </w:t>
      </w:r>
      <w:r>
        <w:rPr>
          <w:rFonts w:ascii="Arial" w:hAnsi="Arial" w:cs="Arial" w:eastAsia="Arial"/>
          <w:color w:val="auto"/>
          <w:spacing w:val="0"/>
          <w:position w:val="0"/>
          <w:sz w:val="24"/>
          <w:shd w:fill="auto" w:val="clear"/>
        </w:rPr>
        <w:t xml:space="preserve">AgendaPro: Plataforma de Agendamento de Serviços Profissionais</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Cliente: ----</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CNPJ/CPF: --------</w:t>
      </w:r>
    </w:p>
    <w:p>
      <w:pPr>
        <w:spacing w:before="0" w:after="0" w:line="276"/>
        <w:ind w:right="0" w:left="0" w:firstLine="0"/>
        <w:jc w:val="left"/>
        <w:rPr>
          <w:rFonts w:ascii="Arial" w:hAnsi="Arial" w:cs="Arial" w:eastAsia="Arial"/>
          <w:color w:val="FF0000"/>
          <w:spacing w:val="0"/>
          <w:position w:val="0"/>
          <w:sz w:val="24"/>
          <w:shd w:fill="auto" w:val="clear"/>
        </w:rPr>
      </w:pPr>
      <w:r>
        <w:rPr>
          <w:rFonts w:ascii="Arial" w:hAnsi="Arial" w:cs="Arial" w:eastAsia="Arial"/>
          <w:color w:val="auto"/>
          <w:spacing w:val="0"/>
          <w:position w:val="0"/>
          <w:sz w:val="24"/>
          <w:shd w:fill="auto" w:val="clear"/>
        </w:rPr>
        <w:t xml:space="preserve">Contato: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 do contato: Devmslemos@gmail.com</w:t>
      </w:r>
    </w:p>
    <w:p>
      <w:pPr>
        <w:spacing w:before="0" w:after="0" w:line="276"/>
        <w:ind w:right="0" w:left="0" w:firstLine="0"/>
        <w:jc w:val="both"/>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4"/>
          <w:shd w:fill="auto" w:val="clear"/>
        </w:rPr>
        <w:t xml:space="preserve">Equipe de Desenvolvimento</w:t>
      </w:r>
      <w:r>
        <w:rPr>
          <w:rFonts w:ascii="Arial" w:hAnsi="Arial" w:cs="Arial" w:eastAsia="Arial"/>
          <w:color w:val="FF0000"/>
          <w:spacing w:val="0"/>
          <w:position w:val="0"/>
          <w:sz w:val="24"/>
          <w:shd w:fill="auto" w:val="clear"/>
        </w:rPr>
        <w:t xml:space="preserve"> </w:t>
      </w:r>
    </w:p>
    <w:tbl>
      <w:tblPr>
        <w:tblInd w:w="195" w:type="dxa"/>
      </w:tblPr>
      <w:tblGrid>
        <w:gridCol w:w="3294"/>
        <w:gridCol w:w="2769"/>
        <w:gridCol w:w="2769"/>
      </w:tblGrid>
      <w:tr>
        <w:trPr>
          <w:trHeight w:val="555" w:hRule="auto"/>
          <w:jc w:val="left"/>
        </w:trPr>
        <w:tc>
          <w:tcPr>
            <w:tcW w:w="32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nome completo sem abreviações</w:t>
            </w:r>
          </w:p>
        </w:tc>
        <w:tc>
          <w:tcPr>
            <w:tcW w:w="276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curso</w:t>
            </w:r>
          </w:p>
        </w:tc>
        <w:tc>
          <w:tcPr>
            <w:tcW w:w="276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Disciplina</w:t>
            </w:r>
          </w:p>
        </w:tc>
      </w:tr>
      <w:tr>
        <w:trPr>
          <w:trHeight w:val="1" w:hRule="atLeast"/>
          <w:jc w:val="left"/>
        </w:trPr>
        <w:tc>
          <w:tcPr>
            <w:tcW w:w="32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Matheus Santos Lemos</w:t>
            </w:r>
          </w:p>
        </w:tc>
        <w:tc>
          <w:tcPr>
            <w:tcW w:w="276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Ciencia da Computacao</w:t>
            </w:r>
          </w:p>
        </w:tc>
        <w:tc>
          <w:tcPr>
            <w:tcW w:w="276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Programacao de Software Basico em C</w:t>
            </w:r>
          </w:p>
        </w:tc>
      </w:tr>
      <w:tr>
        <w:trPr>
          <w:trHeight w:val="1" w:hRule="atLeast"/>
          <w:jc w:val="left"/>
        </w:trPr>
        <w:tc>
          <w:tcPr>
            <w:tcW w:w="32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Joao Pedro Gomes Nogueira</w:t>
            </w:r>
          </w:p>
        </w:tc>
        <w:tc>
          <w:tcPr>
            <w:tcW w:w="276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Ciencia da Computacao</w:t>
            </w:r>
          </w:p>
        </w:tc>
        <w:tc>
          <w:tcPr>
            <w:tcW w:w="276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Programacao de Software Basico em C</w:t>
            </w:r>
          </w:p>
        </w:tc>
      </w:tr>
    </w:tbl>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1440" w:firstLine="0"/>
        <w:jc w:val="both"/>
        <w:rPr>
          <w:rFonts w:ascii="Arial" w:hAnsi="Arial" w:cs="Arial" w:eastAsia="Arial"/>
          <w:color w:val="auto"/>
          <w:spacing w:val="0"/>
          <w:position w:val="0"/>
          <w:sz w:val="22"/>
          <w:shd w:fill="auto" w:val="clear"/>
        </w:rPr>
      </w:pPr>
    </w:p>
    <w:tbl>
      <w:tblPr>
        <w:tblInd w:w="720" w:type="dxa"/>
      </w:tblPr>
      <w:tblGrid>
        <w:gridCol w:w="8295"/>
      </w:tblGrid>
      <w:tr>
        <w:trPr>
          <w:trHeight w:val="1" w:hRule="atLeast"/>
          <w:jc w:val="left"/>
        </w:trPr>
        <w:tc>
          <w:tcPr>
            <w:tcW w:w="82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 Orientador</w:t>
            </w:r>
          </w:p>
        </w:tc>
      </w:tr>
      <w:tr>
        <w:trPr>
          <w:trHeight w:val="1" w:hRule="atLeast"/>
          <w:jc w:val="left"/>
        </w:trPr>
        <w:tc>
          <w:tcPr>
            <w:tcW w:w="82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KESEDE</w:t>
            </w:r>
          </w:p>
        </w:tc>
      </w:tr>
    </w:tbl>
    <w:p>
      <w:pPr>
        <w:spacing w:before="0" w:after="0" w:line="276"/>
        <w:ind w:right="0" w:left="1440" w:firstLine="0"/>
        <w:jc w:val="both"/>
        <w:rPr>
          <w:rFonts w:ascii="Arial" w:hAnsi="Arial" w:cs="Arial" w:eastAsia="Arial"/>
          <w:b/>
          <w:color w:val="auto"/>
          <w:spacing w:val="0"/>
          <w:position w:val="0"/>
          <w:sz w:val="24"/>
          <w:shd w:fill="auto" w:val="clear"/>
        </w:rPr>
      </w:pPr>
    </w:p>
    <w:p>
      <w:pPr>
        <w:numPr>
          <w:ilvl w:val="0"/>
          <w:numId w:val="20"/>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spacing w:before="0" w:after="0" w:line="276"/>
        <w:ind w:right="0" w:left="720" w:firstLine="0"/>
        <w:jc w:val="both"/>
        <w:rPr>
          <w:rFonts w:ascii="Arial" w:hAnsi="Arial" w:cs="Arial" w:eastAsia="Arial"/>
          <w:b/>
          <w:color w:val="FF0000"/>
          <w:spacing w:val="0"/>
          <w:position w:val="0"/>
          <w:sz w:val="22"/>
          <w:shd w:fill="auto" w:val="clear"/>
        </w:rPr>
      </w:pPr>
    </w:p>
    <w:p>
      <w:pPr>
        <w:spacing w:before="0" w:after="0" w:line="276"/>
        <w:ind w:right="0" w:left="720" w:firstLine="0"/>
        <w:jc w:val="both"/>
        <w:rPr>
          <w:rFonts w:ascii="Arial" w:hAnsi="Arial" w:cs="Arial" w:eastAsia="Arial"/>
          <w:b/>
          <w:color w:val="FF0000"/>
          <w:spacing w:val="0"/>
          <w:position w:val="0"/>
          <w:sz w:val="22"/>
          <w:shd w:fill="auto" w:val="clear"/>
        </w:rPr>
      </w:pPr>
      <w:r>
        <w:rPr>
          <w:rFonts w:ascii="Arial" w:hAnsi="Arial" w:cs="Arial" w:eastAsia="Arial"/>
          <w:b/>
          <w:color w:val="auto"/>
          <w:spacing w:val="0"/>
          <w:position w:val="0"/>
          <w:sz w:val="22"/>
          <w:shd w:fill="auto" w:val="clear"/>
        </w:rPr>
        <w:t xml:space="preserve">Resumo:</w:t>
      </w:r>
      <w:r>
        <w:rPr>
          <w:rFonts w:ascii="Arial" w:hAnsi="Arial" w:cs="Arial" w:eastAsia="Arial"/>
          <w:b/>
          <w:color w:val="FF0000"/>
          <w:spacing w:val="0"/>
          <w:position w:val="0"/>
          <w:sz w:val="22"/>
          <w:shd w:fill="auto" w:val="clear"/>
        </w:rPr>
        <w:t xml:space="preserve"> </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de Contas, Logins e Senhas: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aplicação permitirá que os usuários se cadastrem criando uma conta com um login e senha únicos.</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Será implementado um sistema de autenticação para que os usuários possam fazer login usando suas credenciais previamente cadastradas.</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Agendamento de Horários com Profissionais: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usuários poderão agendar horários com diferentes profissionais disponíveis na plataforma.</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profissionais poderão cadastrar seus serviços e horários disponíveis para agendamento.</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Funcionalidades da Aplicação:</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Interface gráfica intuitiva utilizando Tkinter customizado para proporcionar uma experiência amigável ao usuário.</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Módulos para criação e gestão de contas de usuário, incluindo cadastro, login e armazenamento seguro de senhas.</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Sistema de agendamento de horários, permitindo aos usuários visualizar os horários disponíveis dos profissionais e agendar um horário específico.</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Funcionalidades adicionais, como notificações de agendamentos, confirmações de horários, etc., podem ser implementadas para melhorar a experiência do usuário.</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Tecnologias Utilizadas: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como linguagem de programação principal.</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Biblioteca Tkinter para a criação da interface gráfica.</w:t>
      </w: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Armazenamento de dados pode ser feito em arquivos locais, utilizando JSON, ou em um banco de dados SQLite, dependendo da complexidade e necessidades da aplicação.</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Desenvolvimento e Testes:</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aplicação será desenvolvida incrementalmente, começando com funcionalidades básicas e posteriormente adicionando recursos mais avançados.</w:t>
      </w:r>
    </w:p>
    <w:p>
      <w:pPr>
        <w:spacing w:before="0" w:after="0" w:line="276"/>
        <w:ind w:right="0" w:left="72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Testes regulares serão realizados para garantir o bom funcionamento da aplicação e para identificar e corrigir possíveis problemas ou bugs.</w:t>
      </w:r>
    </w:p>
    <w:p>
      <w:pPr>
        <w:numPr>
          <w:ilvl w:val="0"/>
          <w:numId w:val="22"/>
        </w:numPr>
        <w:spacing w:before="0" w:after="0" w:line="276"/>
        <w:ind w:right="0" w:left="1440" w:hanging="360"/>
        <w:jc w:val="both"/>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Lean Canvas: </w:t>
      </w:r>
      <w:r>
        <w:rPr>
          <w:rFonts w:ascii="Arial" w:hAnsi="Arial" w:cs="Arial" w:eastAsia="Arial"/>
          <w:color w:val="FF0000"/>
          <w:spacing w:val="0"/>
          <w:position w:val="0"/>
          <w:sz w:val="22"/>
          <w:shd w:fill="FFFFFF" w:val="clear"/>
        </w:rPr>
        <w:t xml:space="preserve">&lt;Na tabela abaixo, inserir informações sobre o planejamento estratégico e a estruturação do seu negócio. Aproveite as informações do resumo. O visual do Lean Canvas será construído por meio da parceria com o PROJETE e incluído em um dos slides na apresentação do SEPESQI/JUPESQI&gt;</w:t>
      </w:r>
    </w:p>
    <w:p>
      <w:pPr>
        <w:spacing w:before="0" w:after="0" w:line="276"/>
        <w:ind w:right="0" w:left="0" w:firstLine="0"/>
        <w:jc w:val="both"/>
        <w:rPr>
          <w:rFonts w:ascii="Arial" w:hAnsi="Arial" w:cs="Arial" w:eastAsia="Arial"/>
          <w:color w:val="FF0000"/>
          <w:spacing w:val="0"/>
          <w:position w:val="0"/>
          <w:sz w:val="22"/>
          <w:shd w:fill="FFFF00" w:val="clear"/>
        </w:rPr>
      </w:pPr>
    </w:p>
    <w:tbl>
      <w:tblPr>
        <w:tblInd w:w="720" w:type="dxa"/>
      </w:tblPr>
      <w:tblGrid>
        <w:gridCol w:w="4154"/>
        <w:gridCol w:w="4154"/>
      </w:tblGrid>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dos segmentos de clientes&gt;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&lt;Insira informações sobre sua definição de público&gt;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dos problemas&gt;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&lt;Liste 3 principais problemas a serem resolvidos&gt;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da proposta de valores&gt;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&lt;Insira informações que justifique o porquê seu negócio merece atenção e como ajuda clientes a resolver problemas&gt;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da solução&gt;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&lt;Insira informações sobre seus produtos e seus serviços&gt;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dos canais&gt;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&lt;Insira informações os caminhos para chegar aos seus clientes&gt;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das fontes de receitas&gt;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&lt;Insira informações sobre como vai capitalizar para desenvolver seu negócio&gt;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das estruturas de custos&gt;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&lt;Liste informações sobre os custos e os investimentos que farão parte do seu negócio&gt;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das métricas chaves&gt;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&lt;Inclua informações sobre os indicadores que irão monitorar seu negócio&gt;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&lt;Coluna das vantagens competitivas&gt;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rPr>
            </w:pPr>
            <w:r>
              <w:rPr>
                <w:rFonts w:ascii="Arial" w:hAnsi="Arial" w:cs="Arial" w:eastAsia="Arial"/>
                <w:color w:val="FF0000"/>
                <w:spacing w:val="0"/>
                <w:position w:val="0"/>
                <w:sz w:val="22"/>
                <w:shd w:fill="FFFFFF" w:val="clear"/>
              </w:rPr>
              <w:t xml:space="preserve">&lt;Inclua informações sobre o que faz seu negócio ser especial&gt;</w:t>
            </w:r>
          </w:p>
        </w:tc>
      </w:tr>
    </w:tbl>
    <w:p>
      <w:pPr>
        <w:spacing w:before="0" w:after="0" w:line="276"/>
        <w:ind w:right="0" w:left="720" w:firstLine="0"/>
        <w:jc w:val="both"/>
        <w:rPr>
          <w:rFonts w:ascii="Arial" w:hAnsi="Arial" w:cs="Arial" w:eastAsia="Arial"/>
          <w:b/>
          <w:color w:val="FF0000"/>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44"/>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Objetivo</w:t>
      </w: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&lt;Qual problema que o cliente enfrenta, o qual será resolvido através de um sistema computadorizado? Por exemplo, “Automatizar o atendimento de balcão para que os pedidos sejam emitidos de forma automática para a cozinha do restaurante.&gt;</w:t>
      </w:r>
    </w:p>
    <w:p>
      <w:pPr>
        <w:spacing w:before="0" w:after="0" w:line="276"/>
        <w:ind w:right="0" w:left="0" w:firstLine="720"/>
        <w:jc w:val="both"/>
        <w:rPr>
          <w:rFonts w:ascii="Arial" w:hAnsi="Arial" w:cs="Arial" w:eastAsia="Arial"/>
          <w:color w:val="auto"/>
          <w:spacing w:val="0"/>
          <w:position w:val="0"/>
          <w:sz w:val="22"/>
          <w:shd w:fill="auto" w:val="clear"/>
        </w:rPr>
      </w:pPr>
    </w:p>
    <w:p>
      <w:pPr>
        <w:numPr>
          <w:ilvl w:val="0"/>
          <w:numId w:val="47"/>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Escopo</w:t>
      </w: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&lt;escopo do sistema dizendo os módulos que serão implementados e até que ponto serão implementado, ou seja, quais os limites de implementação&gt;</w:t>
      </w:r>
    </w:p>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50"/>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Divulgação</w:t>
      </w:r>
    </w:p>
    <w:p>
      <w:pPr>
        <w:numPr>
          <w:ilvl w:val="0"/>
          <w:numId w:val="50"/>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Publicidade do Projeto</w:t>
      </w: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&lt;Coloque aqui os links das redes sociais (Face, Instagram, Youtube etc) do projeto. Acrescente/elimine linhas conforme necessidade&gt;</w:t>
      </w:r>
    </w:p>
    <w:p>
      <w:pPr>
        <w:spacing w:before="0" w:after="0" w:line="276"/>
        <w:ind w:right="0" w:left="1440" w:firstLine="0"/>
        <w:jc w:val="both"/>
        <w:rPr>
          <w:rFonts w:ascii="Arial" w:hAnsi="Arial" w:cs="Arial" w:eastAsia="Arial"/>
          <w:color w:val="FF0000"/>
          <w:spacing w:val="0"/>
          <w:position w:val="0"/>
          <w:sz w:val="22"/>
          <w:shd w:fill="auto" w:val="clear"/>
        </w:rPr>
      </w:pPr>
    </w:p>
    <w:tbl>
      <w:tblPr>
        <w:tblInd w:w="1440" w:type="dxa"/>
      </w:tblPr>
      <w:tblGrid>
        <w:gridCol w:w="3794"/>
        <w:gridCol w:w="3794"/>
      </w:tblGrid>
      <w:tr>
        <w:trPr>
          <w:trHeight w:val="1" w:hRule="atLeast"/>
          <w:jc w:val="left"/>
        </w:trPr>
        <w:tc>
          <w:tcPr>
            <w:tcW w:w="37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&lt;print da tela de perfil da Rede Social 1&gt;</w:t>
            </w:r>
          </w:p>
        </w:tc>
        <w:tc>
          <w:tcPr>
            <w:tcW w:w="37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&lt;link da Rede Social 1&gt;</w:t>
            </w:r>
          </w:p>
        </w:tc>
      </w:tr>
      <w:tr>
        <w:trPr>
          <w:trHeight w:val="1" w:hRule="atLeast"/>
          <w:jc w:val="left"/>
        </w:trPr>
        <w:tc>
          <w:tcPr>
            <w:tcW w:w="37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&lt;print da tela de perfil da Rede Social 2&gt;</w:t>
            </w:r>
          </w:p>
        </w:tc>
        <w:tc>
          <w:tcPr>
            <w:tcW w:w="37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&lt;link da Rede Social 2&gt;</w:t>
            </w:r>
          </w:p>
        </w:tc>
      </w:tr>
      <w:tr>
        <w:trPr>
          <w:trHeight w:val="1" w:hRule="atLeast"/>
          <w:jc w:val="left"/>
        </w:trPr>
        <w:tc>
          <w:tcPr>
            <w:tcW w:w="37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&lt;print da tela de perfil da Rede Social 3&gt;</w:t>
            </w:r>
          </w:p>
        </w:tc>
        <w:tc>
          <w:tcPr>
            <w:tcW w:w="379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&lt;link da Rede Social 3&gt;</w:t>
            </w:r>
          </w:p>
        </w:tc>
      </w:tr>
    </w:tbl>
    <w:p>
      <w:pPr>
        <w:spacing w:before="0" w:after="0" w:line="276"/>
        <w:ind w:right="0" w:left="1440" w:firstLine="0"/>
        <w:jc w:val="both"/>
        <w:rPr>
          <w:rFonts w:ascii="Arial" w:hAnsi="Arial" w:cs="Arial" w:eastAsia="Arial"/>
          <w:color w:val="FF0000"/>
          <w:spacing w:val="0"/>
          <w:position w:val="0"/>
          <w:sz w:val="22"/>
          <w:shd w:fill="auto" w:val="clear"/>
        </w:rPr>
      </w:pPr>
    </w:p>
    <w:p>
      <w:pPr>
        <w:numPr>
          <w:ilvl w:val="0"/>
          <w:numId w:val="62"/>
        </w:numPr>
        <w:spacing w:before="0" w:after="0" w:line="276"/>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Seminário de Negócios em Tecnologia</w:t>
      </w:r>
    </w:p>
    <w:p>
      <w:pPr>
        <w:spacing w:before="0" w:after="0" w:line="276"/>
        <w:ind w:right="0" w:left="144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FFFFFF" w:val="clear"/>
        </w:rPr>
        <w:t xml:space="preserve">Vídeo do Pitch:</w:t>
      </w:r>
      <w:r>
        <w:rPr>
          <w:rFonts w:ascii="Arial" w:hAnsi="Arial" w:cs="Arial" w:eastAsia="Arial"/>
          <w:color w:val="FF0000"/>
          <w:spacing w:val="0"/>
          <w:position w:val="0"/>
          <w:sz w:val="22"/>
          <w:shd w:fill="auto" w:val="clear"/>
        </w:rPr>
        <w:t xml:space="preserve"> &lt;insira aqui o link público do video da apresentação&gt;</w:t>
      </w:r>
    </w:p>
    <w:p>
      <w:pPr>
        <w:spacing w:before="0" w:after="0" w:line="276"/>
        <w:ind w:right="0" w:left="1440" w:firstLine="0"/>
        <w:jc w:val="both"/>
        <w:rPr>
          <w:rFonts w:ascii="Arial" w:hAnsi="Arial" w:cs="Arial" w:eastAsia="Arial"/>
          <w:b/>
          <w:color w:val="auto"/>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&lt;Para esta apresentação faça alguns slides com seguinte conteúdo: Dados do Cliente, Equipe de Desenvolvimento, Introdução, Objetivo e Escopo.&gt;</w:t>
      </w:r>
    </w:p>
    <w:p>
      <w:pPr>
        <w:spacing w:before="0" w:after="0" w:line="276"/>
        <w:ind w:right="0" w:left="1440" w:firstLine="0"/>
        <w:jc w:val="both"/>
        <w:rPr>
          <w:rFonts w:ascii="Arial" w:hAnsi="Arial" w:cs="Arial" w:eastAsia="Arial"/>
          <w:color w:val="FF0000"/>
          <w:spacing w:val="0"/>
          <w:position w:val="0"/>
          <w:sz w:val="22"/>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&lt;Na tabela abaixo, inserir uma foto da apresentação em cada linha. Serão 4 fotos (tiradas no momento da apresentação). Para cada foto, descreva uma legenda na linha de baixo.&gt;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720" w:type="dxa"/>
      </w:tblPr>
      <w:tblGrid>
        <w:gridCol w:w="4154"/>
        <w:gridCol w:w="4154"/>
      </w:tblGrid>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com o professor-orientador com o primeiro slide de fundo&gt;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sistema.&gt;</w:t>
            </w:r>
          </w:p>
          <w:p>
            <w:pPr>
              <w:spacing w:before="0" w:after="0" w:line="240"/>
              <w:ind w:right="0" w:left="0" w:firstLine="0"/>
              <w:jc w:val="center"/>
              <w:rPr>
                <w:rFonts w:ascii="Arial" w:hAnsi="Arial" w:cs="Arial" w:eastAsia="Arial"/>
                <w:color w:val="FF0000"/>
                <w:spacing w:val="0"/>
                <w:position w:val="0"/>
                <w:sz w:val="22"/>
                <w:shd w:fill="auto" w:val="clear"/>
              </w:rPr>
            </w:pPr>
          </w:p>
          <w:p>
            <w:pPr>
              <w:spacing w:before="0" w:after="0" w:line="240"/>
              <w:ind w:right="0" w:left="0" w:firstLine="0"/>
              <w:jc w:val="center"/>
              <w:rPr>
                <w:spacing w:val="0"/>
                <w:position w:val="0"/>
                <w:sz w:val="22"/>
                <w:shd w:fill="auto" w:val="clear"/>
              </w:rPr>
            </w:pP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plano geral da apresentação de frente para o fundo da sala&gt;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&lt;foto 4:  foto plano geral da apresentação do fundo para a frente da sala&gt;</w:t>
            </w:r>
          </w:p>
          <w:p>
            <w:pPr>
              <w:spacing w:before="0" w:after="0" w:line="240"/>
              <w:ind w:right="0" w:left="0" w:firstLine="0"/>
              <w:jc w:val="center"/>
              <w:rPr>
                <w:rFonts w:ascii="Arial" w:hAnsi="Arial" w:cs="Arial" w:eastAsia="Arial"/>
                <w:color w:val="FF0000"/>
                <w:spacing w:val="0"/>
                <w:position w:val="0"/>
                <w:sz w:val="22"/>
                <w:shd w:fill="auto" w:val="clear"/>
              </w:rPr>
            </w:pPr>
          </w:p>
          <w:p>
            <w:pPr>
              <w:spacing w:before="0" w:after="0" w:line="240"/>
              <w:ind w:right="0" w:left="0" w:firstLine="0"/>
              <w:jc w:val="center"/>
              <w:rPr>
                <w:spacing w:val="0"/>
                <w:position w:val="0"/>
                <w:sz w:val="22"/>
                <w:shd w:fill="auto" w:val="clear"/>
              </w:rPr>
            </w:pP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do evento assistindo a apresentação</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Segue abaixo a lista de presentes na apresentação do Seminário de Negócios em Tecnologia.</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720" w:type="dxa"/>
      </w:tblPr>
      <w:tblGrid>
        <w:gridCol w:w="8309"/>
      </w:tblGrid>
      <w:tr>
        <w:trPr>
          <w:trHeight w:val="1" w:hRule="atLeast"/>
          <w:jc w:val="left"/>
        </w:trPr>
        <w:tc>
          <w:tcPr>
            <w:tcW w:w="83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Apresentação</w:t>
            </w:r>
          </w:p>
        </w:tc>
      </w:tr>
      <w:tr>
        <w:trPr>
          <w:trHeight w:val="1" w:hRule="atLeast"/>
          <w:jc w:val="left"/>
        </w:trPr>
        <w:tc>
          <w:tcPr>
            <w:tcW w:w="83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&lt;cole aqui a foto da lista de presentes na apresentação&gt;</w:t>
            </w:r>
          </w:p>
        </w:tc>
      </w:tr>
    </w:tbl>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82"/>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Feira de Tecnologia e Empreendedorismo:</w:t>
      </w: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1440" w:firstLine="0"/>
        <w:jc w:val="both"/>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Pitch do MVP e Lean Canvas:</w:t>
      </w:r>
      <w:r>
        <w:rPr>
          <w:rFonts w:ascii="Arial" w:hAnsi="Arial" w:cs="Arial" w:eastAsia="Arial"/>
          <w:color w:val="FF0000"/>
          <w:spacing w:val="0"/>
          <w:position w:val="0"/>
          <w:sz w:val="22"/>
          <w:shd w:fill="auto" w:val="clear"/>
        </w:rPr>
        <w:t xml:space="preserve"> &lt;Apresentação do MVP com algumas informações do Lean Canvas.&gt;</w:t>
      </w:r>
    </w:p>
    <w:p>
      <w:pPr>
        <w:spacing w:before="0" w:after="0" w:line="276"/>
        <w:ind w:right="0" w:left="720" w:firstLine="0"/>
        <w:jc w:val="both"/>
        <w:rPr>
          <w:rFonts w:ascii="Arial" w:hAnsi="Arial" w:cs="Arial" w:eastAsia="Arial"/>
          <w:color w:val="FF0000"/>
          <w:spacing w:val="0"/>
          <w:position w:val="0"/>
          <w:sz w:val="22"/>
          <w:shd w:fill="auto" w:val="clear"/>
        </w:rPr>
      </w:pPr>
    </w:p>
    <w:p>
      <w:pPr>
        <w:numPr>
          <w:ilvl w:val="0"/>
          <w:numId w:val="86"/>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Cronograma</w:t>
      </w:r>
    </w:p>
    <w:p>
      <w:pPr>
        <w:spacing w:before="0" w:after="0" w:line="276"/>
        <w:ind w:right="0" w:left="720" w:firstLine="0"/>
        <w:jc w:val="both"/>
        <w:rPr>
          <w:rFonts w:ascii="Arial" w:hAnsi="Arial" w:cs="Arial" w:eastAsia="Arial"/>
          <w:b/>
          <w:color w:val="auto"/>
          <w:spacing w:val="0"/>
          <w:position w:val="0"/>
          <w:sz w:val="22"/>
          <w:shd w:fill="auto" w:val="clear"/>
        </w:rPr>
      </w:pPr>
      <w:r>
        <w:rPr>
          <w:rFonts w:ascii="Arial" w:hAnsi="Arial" w:cs="Arial" w:eastAsia="Arial"/>
          <w:color w:val="FF0000"/>
          <w:spacing w:val="0"/>
          <w:position w:val="0"/>
          <w:sz w:val="22"/>
          <w:shd w:fill="auto" w:val="clear"/>
        </w:rPr>
        <w:t xml:space="preserve">&lt;Insira aqui uma imagem ou tabela de todo o planejamento do projeto. A periodicidade das tarefas será de 2 semanas. Veja exemplo em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O que é um Cronograma? Aprenda a organizar tarefas!</w:t>
        </w:r>
      </w:hyperlink>
      <w:r>
        <w:rPr>
          <w:rFonts w:ascii="Arial" w:hAnsi="Arial" w:cs="Arial" w:eastAsia="Arial"/>
          <w:color w:val="FF0000"/>
          <w:spacing w:val="0"/>
          <w:position w:val="0"/>
          <w:sz w:val="22"/>
          <w:shd w:fill="auto" w:val="clear"/>
        </w:rPr>
        <w:t xml:space="preserve"> &gt;</w:t>
      </w:r>
    </w:p>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89"/>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Backlogs do Produto</w:t>
      </w: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&lt;Liste aqui os Requisitos levantados junto ao cliente para desenvolvimento do software. Veja exemplos em </w:t>
      </w:r>
      <w:hyperlink xmlns:r="http://schemas.openxmlformats.org/officeDocument/2006/relationships" r:id="docRId1">
        <w:r>
          <w:rPr>
            <w:rFonts w:ascii="Arial" w:hAnsi="Arial" w:cs="Arial" w:eastAsia="Arial"/>
            <w:color w:val="0000EE"/>
            <w:spacing w:val="0"/>
            <w:position w:val="0"/>
            <w:sz w:val="22"/>
            <w:u w:val="single"/>
            <w:shd w:fill="auto" w:val="clear"/>
          </w:rPr>
          <w:t xml:space="preserve">Como criar um backlog no Jira? | Vamos ver? | #AULA 7</w:t>
        </w:r>
      </w:hyperlink>
      <w:r>
        <w:rPr>
          <w:rFonts w:ascii="Arial" w:hAnsi="Arial" w:cs="Arial" w:eastAsia="Arial"/>
          <w:color w:val="FF0000"/>
          <w:spacing w:val="0"/>
          <w:position w:val="0"/>
          <w:sz w:val="22"/>
          <w:shd w:fill="auto" w:val="clear"/>
        </w:rPr>
        <w:t xml:space="preserve">. Veja também como criar Sprints em </w:t>
      </w:r>
      <w:hyperlink xmlns:r="http://schemas.openxmlformats.org/officeDocument/2006/relationships" r:id="docRId2">
        <w:r>
          <w:rPr>
            <w:rFonts w:ascii="Arial" w:hAnsi="Arial" w:cs="Arial" w:eastAsia="Arial"/>
            <w:color w:val="0000EE"/>
            <w:spacing w:val="0"/>
            <w:position w:val="0"/>
            <w:sz w:val="22"/>
            <w:u w:val="single"/>
            <w:shd w:fill="auto" w:val="clear"/>
          </w:rPr>
          <w:t xml:space="preserve">Como criar uma sprint no Jira? | #AULA 8</w:t>
        </w:r>
      </w:hyperlink>
      <w:r>
        <w:rPr>
          <w:rFonts w:ascii="Arial" w:hAnsi="Arial" w:cs="Arial" w:eastAsia="Arial"/>
          <w:color w:val="FF0000"/>
          <w:spacing w:val="0"/>
          <w:position w:val="0"/>
          <w:sz w:val="22"/>
          <w:shd w:fill="auto" w:val="clear"/>
        </w:rPr>
        <w:t xml:space="preserve">&gt;</w:t>
      </w:r>
    </w:p>
    <w:p>
      <w:pPr>
        <w:spacing w:before="0" w:after="0" w:line="276"/>
        <w:ind w:right="0" w:left="720" w:firstLine="0"/>
        <w:jc w:val="both"/>
        <w:rPr>
          <w:rFonts w:ascii="Arial" w:hAnsi="Arial" w:cs="Arial" w:eastAsia="Arial"/>
          <w:color w:val="FF0000"/>
          <w:spacing w:val="0"/>
          <w:position w:val="0"/>
          <w:sz w:val="22"/>
          <w:shd w:fill="auto" w:val="clear"/>
        </w:rPr>
      </w:pPr>
    </w:p>
    <w:p>
      <w:pPr>
        <w:numPr>
          <w:ilvl w:val="0"/>
          <w:numId w:val="91"/>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Materiais e Métodos</w:t>
      </w:r>
    </w:p>
    <w:p>
      <w:pPr>
        <w:spacing w:before="0" w:after="0" w:line="276"/>
        <w:ind w:right="0" w:left="1440" w:firstLine="0"/>
        <w:jc w:val="both"/>
        <w:rPr>
          <w:rFonts w:ascii="Arial" w:hAnsi="Arial" w:cs="Arial" w:eastAsia="Arial"/>
          <w:b/>
          <w:color w:val="auto"/>
          <w:spacing w:val="0"/>
          <w:position w:val="0"/>
          <w:sz w:val="22"/>
          <w:shd w:fill="auto" w:val="clear"/>
        </w:rPr>
      </w:pPr>
    </w:p>
    <w:p>
      <w:pPr>
        <w:numPr>
          <w:ilvl w:val="0"/>
          <w:numId w:val="93"/>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Modelagem do sistema</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&lt;Insira aqui a modelagem do seu sistema, Estrutural ou Comportamental. Use os modelos da UML. Por exemplo, Modelo de Dados (Diagrama de Classe ou MER), Casos de Uso, Diagrama de Sequência, Diagrama de Atividades etc. Estes modelos são próprios para construção da comunicação, entendimento e implantação dos requisitos do sistema. Você pode usar ferramentas, como: LucidChart, Draw.io etc. Veja exemplos em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Diagramas UML: exemplo e modelos | Lucidchart Blog</w:t>
        </w:r>
      </w:hyperlink>
      <w:r>
        <w:rPr>
          <w:rFonts w:ascii="Arial" w:hAnsi="Arial" w:cs="Arial" w:eastAsia="Arial"/>
          <w:color w:val="FF0000"/>
          <w:spacing w:val="0"/>
          <w:position w:val="0"/>
          <w:sz w:val="22"/>
          <w:shd w:fill="auto" w:val="clear"/>
        </w:rPr>
        <w:t xml:space="preserve">&gt;</w:t>
      </w:r>
    </w:p>
    <w:p>
      <w:pPr>
        <w:numPr>
          <w:ilvl w:val="0"/>
          <w:numId w:val="93"/>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Tecnologias utilizadas</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&lt;escreva quais linguagens foram utilizadas, quais  frameworks, bibliotecas e API’s consumidas. Quais ferramentas foram usadas para desenho dos modelos. Para cada um deles, faça uma pequena descrição de uso.&gt;</w:t>
      </w:r>
    </w:p>
    <w:p>
      <w:pPr>
        <w:spacing w:before="0" w:after="0" w:line="276"/>
        <w:ind w:right="0" w:left="1440" w:firstLine="0"/>
        <w:jc w:val="both"/>
        <w:rPr>
          <w:rFonts w:ascii="Arial" w:hAnsi="Arial" w:cs="Arial" w:eastAsia="Arial"/>
          <w:color w:val="auto"/>
          <w:spacing w:val="0"/>
          <w:position w:val="0"/>
          <w:sz w:val="22"/>
          <w:shd w:fill="auto" w:val="clear"/>
        </w:rPr>
      </w:pPr>
    </w:p>
    <w:p>
      <w:pPr>
        <w:numPr>
          <w:ilvl w:val="0"/>
          <w:numId w:val="95"/>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Framework do sistema</w:t>
      </w:r>
      <w:r>
        <w:rPr>
          <w:rFonts w:ascii="Arial" w:hAnsi="Arial" w:cs="Arial" w:eastAsia="Arial"/>
          <w:color w:val="auto"/>
          <w:spacing w:val="0"/>
          <w:position w:val="0"/>
          <w:sz w:val="22"/>
          <w:shd w:fill="auto" w:val="clear"/>
        </w:rPr>
        <w:t xml:space="preserve">:</w:t>
      </w:r>
      <w:r>
        <w:rPr>
          <w:rFonts w:ascii="Arial" w:hAnsi="Arial" w:cs="Arial" w:eastAsia="Arial"/>
          <w:color w:val="FF0000"/>
          <w:spacing w:val="0"/>
          <w:position w:val="0"/>
          <w:sz w:val="22"/>
          <w:shd w:fill="auto" w:val="clear"/>
        </w:rPr>
        <w:t xml:space="preserve"> &lt;insira aqui uma imagem contendo a arquitetura do sistema e o fluxo das informações. Se a arquitetura for muito simples, detalhe o fluxo dos processos. (veja um exemplo na figura 1 (pag. 79) deste artigo: </w:t>
      </w:r>
      <w:hyperlink xmlns:r="http://schemas.openxmlformats.org/officeDocument/2006/relationships" r:id="docRId4">
        <w:r>
          <w:rPr>
            <w:rFonts w:ascii="Arial" w:hAnsi="Arial" w:cs="Arial" w:eastAsia="Arial"/>
            <w:color w:val="1155CC"/>
            <w:spacing w:val="0"/>
            <w:position w:val="0"/>
            <w:sz w:val="22"/>
            <w:u w:val="single"/>
            <w:shd w:fill="auto" w:val="clear"/>
          </w:rPr>
          <w:t xml:space="preserve">Monitor de WhatsApp: Um Sistema para Checagem de Fatos no Combate à Desinformação</w:t>
        </w:r>
      </w:hyperlink>
      <w:r>
        <w:rPr>
          <w:rFonts w:ascii="Arial" w:hAnsi="Arial" w:cs="Arial" w:eastAsia="Arial"/>
          <w:color w:val="FF0000"/>
          <w:spacing w:val="0"/>
          <w:position w:val="0"/>
          <w:sz w:val="22"/>
          <w:shd w:fill="auto" w:val="clear"/>
        </w:rPr>
        <w:t xml:space="preserve">&gt;</w:t>
      </w:r>
    </w:p>
    <w:p>
      <w:pPr>
        <w:spacing w:before="0" w:after="0" w:line="276"/>
        <w:ind w:right="0" w:left="0" w:firstLine="0"/>
        <w:jc w:val="both"/>
        <w:rPr>
          <w:rFonts w:ascii="Arial" w:hAnsi="Arial" w:cs="Arial" w:eastAsia="Arial"/>
          <w:b/>
          <w:color w:val="auto"/>
          <w:spacing w:val="0"/>
          <w:position w:val="0"/>
          <w:sz w:val="22"/>
          <w:shd w:fill="auto" w:val="clear"/>
        </w:rPr>
      </w:pPr>
    </w:p>
    <w:p>
      <w:pPr>
        <w:numPr>
          <w:ilvl w:val="0"/>
          <w:numId w:val="97"/>
        </w:num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Resultados</w:t>
      </w:r>
    </w:p>
    <w:p>
      <w:pPr>
        <w:numPr>
          <w:ilvl w:val="0"/>
          <w:numId w:val="97"/>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Demonstração funcional</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&lt;descrição das funcionalidades implementadas&gt;</w:t>
      </w:r>
    </w:p>
    <w:p>
      <w:pPr>
        <w:spacing w:before="0" w:after="0" w:line="276"/>
        <w:ind w:right="0" w:left="1440" w:firstLine="0"/>
        <w:jc w:val="both"/>
        <w:rPr>
          <w:rFonts w:ascii="Arial" w:hAnsi="Arial" w:cs="Arial" w:eastAsia="Arial"/>
          <w:color w:val="FF0000"/>
          <w:spacing w:val="0"/>
          <w:position w:val="0"/>
          <w:sz w:val="22"/>
          <w:shd w:fill="auto" w:val="clear"/>
        </w:rPr>
      </w:pPr>
    </w:p>
    <w:p>
      <w:pPr>
        <w:numPr>
          <w:ilvl w:val="0"/>
          <w:numId w:val="100"/>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Protótipo</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&lt;são as telas do software e suas descrições. Em cada uma delas, descreva as ações possíveis do usuário e reações do sistema. Isto pode ser feito com a própria linguagem ou através de uma ferramenta (figma, por exemplo. Veja como em </w:t>
      </w:r>
      <w:hyperlink xmlns:r="http://schemas.openxmlformats.org/officeDocument/2006/relationships" r:id="docRId5">
        <w:r>
          <w:rPr>
            <w:rFonts w:ascii="Arial" w:hAnsi="Arial" w:cs="Arial" w:eastAsia="Arial"/>
            <w:color w:val="0000EE"/>
            <w:spacing w:val="0"/>
            <w:position w:val="0"/>
            <w:sz w:val="22"/>
            <w:u w:val="single"/>
            <w:shd w:fill="auto" w:val="clear"/>
          </w:rPr>
          <w:t xml:space="preserve">Como Usar o Figma  - Tutorial Figma UI Design: Comece em apenas 17 minutos Passo a Passo!</w:t>
        </w:r>
      </w:hyperlink>
      <w:r>
        <w:rPr>
          <w:rFonts w:ascii="Arial" w:hAnsi="Arial" w:cs="Arial" w:eastAsia="Arial"/>
          <w:color w:val="FF0000"/>
          <w:spacing w:val="0"/>
          <w:position w:val="0"/>
          <w:sz w:val="22"/>
          <w:shd w:fill="auto" w:val="clear"/>
        </w:rPr>
        <w:t xml:space="preserve">). As telas não podem ocupar muito espaço da página, porém também não podem ficar ilegíveis&gt;</w:t>
      </w:r>
    </w:p>
    <w:p>
      <w:pPr>
        <w:spacing w:before="0" w:after="0" w:line="276"/>
        <w:ind w:right="0" w:left="1440" w:firstLine="0"/>
        <w:jc w:val="both"/>
        <w:rPr>
          <w:rFonts w:ascii="Arial" w:hAnsi="Arial" w:cs="Arial" w:eastAsia="Arial"/>
          <w:color w:val="auto"/>
          <w:spacing w:val="0"/>
          <w:position w:val="0"/>
          <w:sz w:val="22"/>
          <w:shd w:fill="auto" w:val="clear"/>
        </w:rPr>
      </w:pPr>
    </w:p>
    <w:p>
      <w:pPr>
        <w:numPr>
          <w:ilvl w:val="0"/>
          <w:numId w:val="102"/>
        </w:numPr>
        <w:spacing w:before="0" w:after="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Conclusão</w:t>
      </w:r>
    </w:p>
    <w:p>
      <w:pPr>
        <w:numPr>
          <w:ilvl w:val="0"/>
          <w:numId w:val="102"/>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Impacto do sistema</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&lt;como o sistema impactou (alterou positivamente) o processo do cliente&gt;</w:t>
      </w:r>
    </w:p>
    <w:p>
      <w:pPr>
        <w:numPr>
          <w:ilvl w:val="0"/>
          <w:numId w:val="102"/>
        </w:numPr>
        <w:spacing w:before="0" w:after="0" w:line="276"/>
        <w:ind w:right="0" w:left="144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Melhorias Futuras</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&lt;elencar, pelo menos, uma melhoria que poderá ser realizada futuramente no sistema.&gt;</w:t>
      </w:r>
    </w:p>
    <w:p>
      <w:pPr>
        <w:spacing w:before="0" w:after="0" w:line="276"/>
        <w:ind w:right="0" w:left="0" w:firstLine="0"/>
        <w:jc w:val="both"/>
        <w:rPr>
          <w:rFonts w:ascii="Arial" w:hAnsi="Arial" w:cs="Arial" w:eastAsia="Arial"/>
          <w:color w:val="FF0000"/>
          <w:spacing w:val="0"/>
          <w:position w:val="0"/>
          <w:sz w:val="22"/>
          <w:shd w:fill="auto" w:val="clear"/>
        </w:rPr>
      </w:pPr>
    </w:p>
    <w:p>
      <w:pPr>
        <w:numPr>
          <w:ilvl w:val="0"/>
          <w:numId w:val="105"/>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Homologação do MVP junto ao cliente</w:t>
      </w:r>
    </w:p>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homologação do sistema foi realizada junto ao cliente.</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b/>
          <w:color w:val="auto"/>
          <w:spacing w:val="0"/>
          <w:position w:val="0"/>
          <w:sz w:val="22"/>
          <w:shd w:fill="auto" w:val="clear"/>
        </w:rPr>
        <w:t xml:space="preserve">Vídeo da apresentação: </w:t>
      </w:r>
      <w:r>
        <w:rPr>
          <w:rFonts w:ascii="Arial" w:hAnsi="Arial" w:cs="Arial" w:eastAsia="Arial"/>
          <w:color w:val="FF0000"/>
          <w:spacing w:val="0"/>
          <w:position w:val="0"/>
          <w:sz w:val="22"/>
          <w:shd w:fill="auto" w:val="clear"/>
        </w:rPr>
        <w:t xml:space="preserve">&lt;insira aqui o link público do video da homologação&gt;</w:t>
      </w: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&lt;inserir uma foto da homologação em cada linha do quadro abaixo. Serão 4 fotos (tiradas no momento da homologação) e, na linha debaixo, uma legenda para cada uma delas. A homologação, preferencialmente, deve ser presencial. Se não for viável, pode ser feita por videoconferência.&gt;</w:t>
      </w:r>
    </w:p>
    <w:p>
      <w:pPr>
        <w:spacing w:before="0" w:after="0" w:line="276"/>
        <w:ind w:right="0" w:left="720" w:firstLine="0"/>
        <w:jc w:val="both"/>
        <w:rPr>
          <w:rFonts w:ascii="Arial" w:hAnsi="Arial" w:cs="Arial" w:eastAsia="Arial"/>
          <w:color w:val="FF0000"/>
          <w:spacing w:val="0"/>
          <w:position w:val="0"/>
          <w:sz w:val="22"/>
          <w:shd w:fill="auto" w:val="clear"/>
        </w:rPr>
      </w:pPr>
    </w:p>
    <w:tbl>
      <w:tblPr>
        <w:tblInd w:w="720" w:type="dxa"/>
      </w:tblPr>
      <w:tblGrid>
        <w:gridCol w:w="4154"/>
        <w:gridCol w:w="4154"/>
      </w:tblGrid>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1: foto do time e cliente com o primeiro slide de fundo&gt;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&lt;foto 2: foto de um integrante apresentando o MVP.&gt;</w:t>
            </w:r>
          </w:p>
          <w:p>
            <w:pPr>
              <w:spacing w:before="0" w:after="0" w:line="240"/>
              <w:ind w:right="0" w:left="0" w:firstLine="0"/>
              <w:jc w:val="center"/>
              <w:rPr>
                <w:rFonts w:ascii="Arial" w:hAnsi="Arial" w:cs="Arial" w:eastAsia="Arial"/>
                <w:color w:val="FF0000"/>
                <w:spacing w:val="0"/>
                <w:position w:val="0"/>
                <w:sz w:val="22"/>
                <w:shd w:fill="auto" w:val="clear"/>
              </w:rPr>
            </w:pPr>
          </w:p>
          <w:p>
            <w:pPr>
              <w:spacing w:before="0" w:after="0" w:line="240"/>
              <w:ind w:right="0" w:left="0" w:firstLine="0"/>
              <w:jc w:val="center"/>
              <w:rPr>
                <w:spacing w:val="0"/>
                <w:position w:val="0"/>
                <w:sz w:val="22"/>
                <w:shd w:fill="auto" w:val="clear"/>
              </w:rPr>
            </w:pP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Da esquerda para direita: </w:t>
            </w:r>
            <w:r>
              <w:rPr>
                <w:rFonts w:ascii="Arial" w:hAnsi="Arial" w:cs="Arial" w:eastAsia="Arial"/>
                <w:color w:val="FF0000"/>
                <w:spacing w:val="0"/>
                <w:position w:val="0"/>
                <w:sz w:val="22"/>
                <w:shd w:fill="auto" w:val="clear"/>
              </w:rPr>
              <w:t xml:space="preserve">&lt;legenda 1: descreva quem está na foto&gt;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&lt;legenda 2: coloque o nome de quem está apresentando&gt;</w:t>
            </w: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FF0000"/>
                <w:spacing w:val="0"/>
                <w:position w:val="0"/>
                <w:sz w:val="22"/>
                <w:shd w:fill="auto" w:val="clear"/>
              </w:rPr>
              <w:t xml:space="preserve">&lt;foto 3: foto dos participantes assistindo a homologação&gt;</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&lt;foto 4: foto do plano geral da sala&gt;</w:t>
            </w:r>
          </w:p>
          <w:p>
            <w:pPr>
              <w:spacing w:before="0" w:after="0" w:line="240"/>
              <w:ind w:right="0" w:left="0" w:firstLine="0"/>
              <w:jc w:val="center"/>
              <w:rPr>
                <w:rFonts w:ascii="Arial" w:hAnsi="Arial" w:cs="Arial" w:eastAsia="Arial"/>
                <w:color w:val="FF0000"/>
                <w:spacing w:val="0"/>
                <w:position w:val="0"/>
                <w:sz w:val="22"/>
                <w:shd w:fill="auto" w:val="clear"/>
              </w:rPr>
            </w:pPr>
          </w:p>
          <w:p>
            <w:pPr>
              <w:spacing w:before="0" w:after="0" w:line="240"/>
              <w:ind w:right="0" w:left="0" w:firstLine="0"/>
              <w:jc w:val="center"/>
              <w:rPr>
                <w:spacing w:val="0"/>
                <w:position w:val="0"/>
                <w:sz w:val="22"/>
                <w:shd w:fill="auto" w:val="clear"/>
              </w:rPr>
            </w:pPr>
          </w:p>
        </w:tc>
      </w:tr>
      <w:tr>
        <w:trPr>
          <w:trHeight w:val="1" w:hRule="atLeast"/>
          <w:jc w:val="left"/>
        </w:trPr>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da homologação assistindo a apresentação</w:t>
            </w:r>
          </w:p>
        </w:tc>
        <w:tc>
          <w:tcPr>
            <w:tcW w:w="415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Participantes da homologação</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Segue abaixo a lista de presentes na homologação do MVP.</w:t>
      </w:r>
    </w:p>
    <w:p>
      <w:pPr>
        <w:spacing w:before="0" w:after="0" w:line="276"/>
        <w:ind w:right="0" w:left="0" w:firstLine="0"/>
        <w:jc w:val="both"/>
        <w:rPr>
          <w:rFonts w:ascii="Arial" w:hAnsi="Arial" w:cs="Arial" w:eastAsia="Arial"/>
          <w:color w:val="FF0000"/>
          <w:spacing w:val="0"/>
          <w:position w:val="0"/>
          <w:sz w:val="22"/>
          <w:shd w:fill="auto" w:val="clear"/>
        </w:rPr>
      </w:pPr>
    </w:p>
    <w:tbl>
      <w:tblPr>
        <w:tblInd w:w="720" w:type="dxa"/>
      </w:tblPr>
      <w:tblGrid>
        <w:gridCol w:w="8309"/>
      </w:tblGrid>
      <w:tr>
        <w:trPr>
          <w:trHeight w:val="1" w:hRule="atLeast"/>
          <w:jc w:val="left"/>
        </w:trPr>
        <w:tc>
          <w:tcPr>
            <w:tcW w:w="83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Lista de presentes na Homologação</w:t>
            </w:r>
          </w:p>
        </w:tc>
      </w:tr>
      <w:tr>
        <w:trPr>
          <w:trHeight w:val="1" w:hRule="atLeast"/>
          <w:jc w:val="left"/>
        </w:trPr>
        <w:tc>
          <w:tcPr>
            <w:tcW w:w="83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&lt;Cole aqui a foto da lista de presentes na homologação.&gt;</w:t>
            </w:r>
          </w:p>
        </w:tc>
      </w:tr>
    </w:tbl>
    <w:p>
      <w:pPr>
        <w:spacing w:before="0" w:after="0" w:line="276"/>
        <w:ind w:right="0" w:left="720" w:firstLine="0"/>
        <w:jc w:val="both"/>
        <w:rPr>
          <w:rFonts w:ascii="Arial" w:hAnsi="Arial" w:cs="Arial" w:eastAsia="Arial"/>
          <w:b/>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final da apresentação, o sistema  foi homologado pelo cliente.</w:t>
      </w:r>
    </w:p>
    <w:p>
      <w:pPr>
        <w:spacing w:before="0" w:after="0" w:line="276"/>
        <w:ind w:right="0" w:left="72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0">
    <w:abstractNumId w:val="90"/>
  </w:num>
  <w:num w:numId="22">
    <w:abstractNumId w:val="84"/>
  </w:num>
  <w:num w:numId="44">
    <w:abstractNumId w:val="78"/>
  </w:num>
  <w:num w:numId="47">
    <w:abstractNumId w:val="72"/>
  </w:num>
  <w:num w:numId="50">
    <w:abstractNumId w:val="66"/>
  </w:num>
  <w:num w:numId="62">
    <w:abstractNumId w:val="60"/>
  </w:num>
  <w:num w:numId="82">
    <w:abstractNumId w:val="54"/>
  </w:num>
  <w:num w:numId="86">
    <w:abstractNumId w:val="48"/>
  </w:num>
  <w:num w:numId="89">
    <w:abstractNumId w:val="42"/>
  </w:num>
  <w:num w:numId="91">
    <w:abstractNumId w:val="36"/>
  </w:num>
  <w:num w:numId="93">
    <w:abstractNumId w:val="30"/>
  </w:num>
  <w:num w:numId="95">
    <w:abstractNumId w:val="24"/>
  </w:num>
  <w:num w:numId="97">
    <w:abstractNumId w:val="18"/>
  </w:num>
  <w:num w:numId="100">
    <w:abstractNumId w:val="12"/>
  </w:num>
  <w:num w:numId="102">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5t4YvP92s_g" Id="docRId1" Type="http://schemas.openxmlformats.org/officeDocument/2006/relationships/hyperlink" /><Relationship TargetMode="External" Target="https://www.lucidchart.com/blog/pt/modelos-e-exemplos-de-diagramas-uml" Id="docRId3" Type="http://schemas.openxmlformats.org/officeDocument/2006/relationships/hyperlink" /><Relationship TargetMode="External" Target="https://www.youtube.com/watch?v=O1bfk5PxHek" Id="docRId5" Type="http://schemas.openxmlformats.org/officeDocument/2006/relationships/hyperlink" /><Relationship Target="styles.xml" Id="docRId7" Type="http://schemas.openxmlformats.org/officeDocument/2006/relationships/styles" /><Relationship TargetMode="External" Target="https://www.voitto.com.br/blog/artigo/o-que-e-cronograma" Id="docRId0" Type="http://schemas.openxmlformats.org/officeDocument/2006/relationships/hyperlink" /><Relationship TargetMode="External" Target="https://www.youtube.com/watch?v=3ixVAL6lc20" Id="docRId2" Type="http://schemas.openxmlformats.org/officeDocument/2006/relationships/hyperlink" /><Relationship TargetMode="External" Target="https://www.researchgate.net/publication/355943388_Monitor_de_WhatsApp_Um_Sistema_para_Checagem_de_Fatos_no_Combate_a_Desinformacao" Id="docRId4" Type="http://schemas.openxmlformats.org/officeDocument/2006/relationships/hyperlink" /><Relationship Target="numbering.xml" Id="docRId6" Type="http://schemas.openxmlformats.org/officeDocument/2006/relationships/numbering" /></Relationships>
</file>