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?>
<Relationships xmlns="http://schemas.openxmlformats.org/package/2006/relationships">
    <Relationship Target="numbering.xml" Id="docRId0" Type="http://schemas.openxmlformats.org/officeDocument/2006/relationships/numbering"/>
    <Relationship Target="styles.xml" Id="docRId1" Type="http://schemas.openxmlformats.org/officeDocument/2006/relationships/styles"/>
<Relationship Id="rId1" Type="http://schemas.openxmlformats.org/officeDocument/2006/relationships/image" Target="media/image_generated_1.png"/></Relationships>
</file>