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51FD" w14:textId="77777777" w:rsidR="003C64F6" w:rsidRPr="003C64F6" w:rsidRDefault="003C64F6" w:rsidP="003C64F6">
      <w:r w:rsidRPr="003C64F6">
        <w:t>You are helping me design a future-ready model and white paper for an enterprise Learning function.</w:t>
      </w:r>
    </w:p>
    <w:p w14:paraId="0721450F" w14:textId="77777777" w:rsidR="003C64F6" w:rsidRPr="003C64F6" w:rsidRDefault="003C64F6" w:rsidP="003C64F6"/>
    <w:p w14:paraId="22630487" w14:textId="77777777" w:rsidR="003C64F6" w:rsidRPr="003C64F6" w:rsidRDefault="003C64F6" w:rsidP="003C64F6">
      <w:r w:rsidRPr="003C64F6">
        <w:t>CONTEXT</w:t>
      </w:r>
    </w:p>
    <w:p w14:paraId="4BB16BBC" w14:textId="3AF64199" w:rsidR="003C64F6" w:rsidRPr="003C64F6" w:rsidRDefault="003C64F6" w:rsidP="003C64F6">
      <w:r w:rsidRPr="003C64F6">
        <w:t>Within the Learning team, we have service-line aligned teams responsible for technical learning for Consulting, TAX, Assurance, SaT, and Forensics, along with a non-technical learning team supporting all service lines. Each service line team performs a defined set of activities across different bands/levels</w:t>
      </w:r>
      <w:r w:rsidR="00D251B4">
        <w:t xml:space="preserve"> to manage the learnings for business</w:t>
      </w:r>
    </w:p>
    <w:p w14:paraId="707EEA14" w14:textId="77777777" w:rsidR="003C64F6" w:rsidRPr="003C64F6" w:rsidRDefault="003C64F6" w:rsidP="003C64F6"/>
    <w:p w14:paraId="4FE6F8DA" w14:textId="77777777" w:rsidR="003C64F6" w:rsidRPr="003C64F6" w:rsidRDefault="003C64F6" w:rsidP="003C64F6">
      <w:r w:rsidRPr="003C64F6">
        <w:t>FUTURE PROBLEM (2-YEAR HORIZON)</w:t>
      </w:r>
    </w:p>
    <w:p w14:paraId="6AE59923" w14:textId="77777777" w:rsidR="003C64F6" w:rsidRPr="003C64F6" w:rsidRDefault="003C64F6" w:rsidP="003C64F6">
      <w:r w:rsidRPr="003C64F6">
        <w:t>In the next 1–2 years, AI will significantly change how work is done across service lines. As a result, the learning support roles required at each band/level will also evolve.</w:t>
      </w:r>
    </w:p>
    <w:p w14:paraId="0530BAAC" w14:textId="77777777" w:rsidR="003C64F6" w:rsidRPr="003C64F6" w:rsidRDefault="003C64F6" w:rsidP="003C64F6"/>
    <w:p w14:paraId="3975FBC7" w14:textId="77777777" w:rsidR="003C64F6" w:rsidRPr="003C64F6" w:rsidRDefault="003C64F6" w:rsidP="003C64F6">
      <w:r w:rsidRPr="003C64F6">
        <w:t>Currently, we do not have a structured way to:</w:t>
      </w:r>
    </w:p>
    <w:p w14:paraId="7E48C9F8" w14:textId="77777777" w:rsidR="003C64F6" w:rsidRPr="003C64F6" w:rsidRDefault="003C64F6" w:rsidP="003C64F6">
      <w:r w:rsidRPr="003C64F6">
        <w:t>- translate “the band or level being hired” into role responsibilities required today,</w:t>
      </w:r>
    </w:p>
    <w:p w14:paraId="497936A4" w14:textId="77777777" w:rsidR="003C64F6" w:rsidRPr="003C64F6" w:rsidRDefault="003C64F6" w:rsidP="003C64F6">
      <w:r w:rsidRPr="003C64F6">
        <w:t>- anticipate how those responsibilities will change over time due to AI,</w:t>
      </w:r>
    </w:p>
    <w:p w14:paraId="4A31FBAF" w14:textId="77777777" w:rsidR="003C64F6" w:rsidRPr="003C64F6" w:rsidRDefault="003C64F6" w:rsidP="003C64F6">
      <w:r w:rsidRPr="003C64F6">
        <w:t>- and define what skills should be prioritised while hiring for Learning roles.</w:t>
      </w:r>
    </w:p>
    <w:p w14:paraId="7A9134B3" w14:textId="77777777" w:rsidR="003C64F6" w:rsidRPr="003C64F6" w:rsidRDefault="003C64F6" w:rsidP="003C64F6"/>
    <w:p w14:paraId="2F9FA5D9" w14:textId="77777777" w:rsidR="003C64F6" w:rsidRPr="003C64F6" w:rsidRDefault="003C64F6" w:rsidP="003C64F6">
      <w:r w:rsidRPr="003C64F6">
        <w:t>INPUT I WILL PROVIDE</w:t>
      </w:r>
    </w:p>
    <w:p w14:paraId="1AAA4230" w14:textId="77777777" w:rsidR="003C64F6" w:rsidRPr="003C64F6" w:rsidRDefault="003C64F6" w:rsidP="003C64F6">
      <w:r w:rsidRPr="003C64F6">
        <w:t>I will share a manpower/activity sheet that lists:</w:t>
      </w:r>
    </w:p>
    <w:p w14:paraId="10B9E270" w14:textId="77777777" w:rsidR="003C64F6" w:rsidRPr="003C64F6" w:rsidRDefault="003C64F6" w:rsidP="003C64F6">
      <w:r w:rsidRPr="003C64F6">
        <w:t>- activities performed today by service line and band/level,</w:t>
      </w:r>
    </w:p>
    <w:p w14:paraId="4630A29A" w14:textId="77777777" w:rsidR="003C64F6" w:rsidRPr="003C64F6" w:rsidRDefault="003C64F6" w:rsidP="003C64F6">
      <w:r w:rsidRPr="003C64F6">
        <w:t>- frequency or intensity of work,</w:t>
      </w:r>
    </w:p>
    <w:p w14:paraId="52DAC576" w14:textId="77777777" w:rsidR="003C64F6" w:rsidRPr="003C64F6" w:rsidRDefault="003C64F6" w:rsidP="003C64F6">
      <w:r w:rsidRPr="003C64F6">
        <w:t>- and any categorisation already present in the sheet.</w:t>
      </w:r>
    </w:p>
    <w:p w14:paraId="2DD61FB4" w14:textId="77777777" w:rsidR="003C64F6" w:rsidRPr="003C64F6" w:rsidRDefault="003C64F6" w:rsidP="003C64F6"/>
    <w:p w14:paraId="0A8AFC15" w14:textId="77777777" w:rsidR="003C64F6" w:rsidRPr="003C64F6" w:rsidRDefault="003C64F6" w:rsidP="003C64F6">
      <w:r w:rsidRPr="003C64F6">
        <w:t>Treat this sheet as the source of truth for the current state.</w:t>
      </w:r>
    </w:p>
    <w:p w14:paraId="10F5743E" w14:textId="77777777" w:rsidR="003C64F6" w:rsidRPr="003C64F6" w:rsidRDefault="003C64F6" w:rsidP="003C64F6"/>
    <w:p w14:paraId="3379345C" w14:textId="77777777" w:rsidR="003C64F6" w:rsidRPr="003C64F6" w:rsidRDefault="003C64F6" w:rsidP="003C64F6">
      <w:r w:rsidRPr="003C64F6">
        <w:t>OBJECTIVE</w:t>
      </w:r>
    </w:p>
    <w:p w14:paraId="4BDA6BFD" w14:textId="77777777" w:rsidR="003C64F6" w:rsidRPr="003C64F6" w:rsidRDefault="003C64F6" w:rsidP="003C64F6">
      <w:r w:rsidRPr="003C64F6">
        <w:t>Create BOTH:</w:t>
      </w:r>
    </w:p>
    <w:p w14:paraId="156D9617" w14:textId="77777777" w:rsidR="003C64F6" w:rsidRPr="003C64F6" w:rsidRDefault="003C64F6" w:rsidP="003C64F6">
      <w:r w:rsidRPr="003C64F6">
        <w:t xml:space="preserve">A) an executive-ready WHITE PAPER, and  </w:t>
      </w:r>
    </w:p>
    <w:p w14:paraId="2823A748" w14:textId="77777777" w:rsidR="003C64F6" w:rsidRPr="003C64F6" w:rsidRDefault="003C64F6" w:rsidP="003C64F6">
      <w:r w:rsidRPr="003C64F6">
        <w:lastRenderedPageBreak/>
        <w:t>B) a practical MODEL / PROTOTYPE that Learning teams can realistically use.</w:t>
      </w:r>
    </w:p>
    <w:p w14:paraId="7AD52E19" w14:textId="77777777" w:rsidR="003C64F6" w:rsidRPr="003C64F6" w:rsidRDefault="003C64F6" w:rsidP="003C64F6"/>
    <w:p w14:paraId="5F567715" w14:textId="77777777" w:rsidR="003C64F6" w:rsidRPr="003C64F6" w:rsidRDefault="003C64F6" w:rsidP="003C64F6">
      <w:r w:rsidRPr="003C64F6">
        <w:t>---</w:t>
      </w:r>
    </w:p>
    <w:p w14:paraId="1323402A" w14:textId="77777777" w:rsidR="003C64F6" w:rsidRPr="003C64F6" w:rsidRDefault="003C64F6" w:rsidP="003C64F6"/>
    <w:p w14:paraId="4A615570" w14:textId="77777777" w:rsidR="003C64F6" w:rsidRPr="003C64F6" w:rsidRDefault="003C64F6" w:rsidP="003C64F6">
      <w:r w:rsidRPr="003C64F6">
        <w:t>A) WHITE PAPER REQUIREMENTS</w:t>
      </w:r>
    </w:p>
    <w:p w14:paraId="13177CC9" w14:textId="77777777" w:rsidR="003C64F6" w:rsidRPr="003C64F6" w:rsidRDefault="003C64F6" w:rsidP="003C64F6"/>
    <w:p w14:paraId="071AEF5C" w14:textId="77777777" w:rsidR="003C64F6" w:rsidRPr="003C64F6" w:rsidRDefault="003C64F6" w:rsidP="003C64F6">
      <w:r w:rsidRPr="003C64F6">
        <w:t>Structure the white paper with the following sections:</w:t>
      </w:r>
    </w:p>
    <w:p w14:paraId="2F5D42B6" w14:textId="77777777" w:rsidR="003C64F6" w:rsidRPr="003C64F6" w:rsidRDefault="003C64F6" w:rsidP="003C64F6"/>
    <w:p w14:paraId="27D512FD" w14:textId="77777777" w:rsidR="003C64F6" w:rsidRPr="003C64F6" w:rsidRDefault="003C64F6" w:rsidP="003C64F6">
      <w:r w:rsidRPr="003C64F6">
        <w:t>1. Executive Summary</w:t>
      </w:r>
    </w:p>
    <w:p w14:paraId="344649B4" w14:textId="77777777" w:rsidR="003C64F6" w:rsidRPr="003C64F6" w:rsidRDefault="003C64F6" w:rsidP="003C64F6">
      <w:r w:rsidRPr="003C64F6">
        <w:t>2. Current State of Learning Teams (how activities and responsibilities are distributed today)</w:t>
      </w:r>
    </w:p>
    <w:p w14:paraId="07865769" w14:textId="77777777" w:rsidR="003C64F6" w:rsidRPr="003C64F6" w:rsidRDefault="003C64F6" w:rsidP="003C64F6">
      <w:r w:rsidRPr="003C64F6">
        <w:t>3. Why AI Will Change Learning Support Roles (focus on work shifting, automation, and new responsibilities)</w:t>
      </w:r>
    </w:p>
    <w:p w14:paraId="47D40287" w14:textId="54876C7E" w:rsidR="003C64F6" w:rsidRPr="003C64F6" w:rsidRDefault="003C64F6" w:rsidP="003C64F6">
      <w:r w:rsidRPr="003C64F6">
        <w:t>4. Proposed Solution: “Role-to-Skills Hiring Model for Learning Teams</w:t>
      </w:r>
      <w:r w:rsidR="009C4A18">
        <w:t xml:space="preserve"> specific to business they are catering to</w:t>
      </w:r>
      <w:r w:rsidRPr="003C64F6">
        <w:t>”</w:t>
      </w:r>
    </w:p>
    <w:p w14:paraId="2B71D567" w14:textId="77777777" w:rsidR="003C64F6" w:rsidRPr="003C64F6" w:rsidRDefault="003C64F6" w:rsidP="003C64F6">
      <w:r w:rsidRPr="003C64F6">
        <w:t>5. Model Logic: how current activities map to role responsibilities and skill requirements</w:t>
      </w:r>
    </w:p>
    <w:p w14:paraId="49149A86" w14:textId="77777777" w:rsidR="003C64F6" w:rsidRPr="003C64F6" w:rsidRDefault="003C64F6" w:rsidP="003C64F6">
      <w:r w:rsidRPr="003C64F6">
        <w:t>6. Role Evolution View:</w:t>
      </w:r>
    </w:p>
    <w:p w14:paraId="3678D2CF" w14:textId="77777777" w:rsidR="003C64F6" w:rsidRPr="003C64F6" w:rsidRDefault="003C64F6" w:rsidP="003C64F6">
      <w:r w:rsidRPr="003C64F6">
        <w:t>   - What the role looks like TODAY</w:t>
      </w:r>
    </w:p>
    <w:p w14:paraId="543C17A7" w14:textId="77777777" w:rsidR="003C64F6" w:rsidRPr="003C64F6" w:rsidRDefault="003C64F6" w:rsidP="003C64F6">
      <w:r w:rsidRPr="003C64F6">
        <w:t>   - What the role is likely to look like in 1–2 years</w:t>
      </w:r>
    </w:p>
    <w:p w14:paraId="2064544F" w14:textId="77777777" w:rsidR="003C64F6" w:rsidRPr="003C64F6" w:rsidRDefault="003C64F6" w:rsidP="003C64F6">
      <w:r w:rsidRPr="003C64F6">
        <w:t>   - What work reduces, evolves, or emerges</w:t>
      </w:r>
    </w:p>
    <w:p w14:paraId="44033117" w14:textId="77777777" w:rsidR="003C64F6" w:rsidRPr="003C64F6" w:rsidRDefault="003C64F6" w:rsidP="003C64F6">
      <w:r w:rsidRPr="003C64F6">
        <w:t>7. Hiring Outputs:</w:t>
      </w:r>
    </w:p>
    <w:p w14:paraId="497F29C1" w14:textId="77777777" w:rsidR="003C64F6" w:rsidRPr="003C64F6" w:rsidRDefault="003C64F6" w:rsidP="003C64F6">
      <w:r w:rsidRPr="003C64F6">
        <w:t>   - Skills to screen for while hiring (Must-have now / Future-ready / Nice-to-have)</w:t>
      </w:r>
    </w:p>
    <w:p w14:paraId="2E71A842" w14:textId="77777777" w:rsidR="003C64F6" w:rsidRPr="003C64F6" w:rsidRDefault="003C64F6" w:rsidP="003C64F6">
      <w:r w:rsidRPr="003C64F6">
        <w:t>   - Example interview indicators for must-have skills</w:t>
      </w:r>
    </w:p>
    <w:p w14:paraId="5950A8F8" w14:textId="77777777" w:rsidR="003C64F6" w:rsidRPr="003C64F6" w:rsidRDefault="003C64F6" w:rsidP="003C64F6">
      <w:r w:rsidRPr="003C64F6">
        <w:t>8. Responsible Use &amp; Guardrails:</w:t>
      </w:r>
    </w:p>
    <w:p w14:paraId="066F0664" w14:textId="77777777" w:rsidR="003C64F6" w:rsidRPr="003C64F6" w:rsidRDefault="003C64F6" w:rsidP="003C64F6">
      <w:r w:rsidRPr="003C64F6">
        <w:t>   - WHAT TO DO (appropriate use cases)</w:t>
      </w:r>
    </w:p>
    <w:p w14:paraId="6C54EB10" w14:textId="77777777" w:rsidR="003C64F6" w:rsidRPr="003C64F6" w:rsidRDefault="003C64F6" w:rsidP="003C64F6">
      <w:r w:rsidRPr="003C64F6">
        <w:t>   - WHAT NOT TO DO (explicit non-uses, such as performance evaluation or labelling individuals)</w:t>
      </w:r>
    </w:p>
    <w:p w14:paraId="10CAC29F" w14:textId="77777777" w:rsidR="003C64F6" w:rsidRPr="003C64F6" w:rsidRDefault="003C64F6" w:rsidP="003C64F6">
      <w:r w:rsidRPr="003C64F6">
        <w:t>9. Industry Validation &amp; Peer Direction (Big 4 perspective):</w:t>
      </w:r>
    </w:p>
    <w:p w14:paraId="4D990056" w14:textId="77777777" w:rsidR="003C64F6" w:rsidRPr="003C64F6" w:rsidRDefault="003C64F6" w:rsidP="003C64F6">
      <w:r w:rsidRPr="003C64F6">
        <w:lastRenderedPageBreak/>
        <w:t>   - Using only publicly available signals (articles, thought leadership, job trends, learning strategy themes),</w:t>
      </w:r>
    </w:p>
    <w:p w14:paraId="01AED463" w14:textId="77777777" w:rsidR="003C64F6" w:rsidRPr="003C64F6" w:rsidRDefault="003C64F6" w:rsidP="003C64F6">
      <w:r w:rsidRPr="003C64F6">
        <w:t>   - Summarise how large professional services firms are evolving Learning teams for AI,</w:t>
      </w:r>
    </w:p>
    <w:p w14:paraId="2B169815" w14:textId="77777777" w:rsidR="003C64F6" w:rsidRPr="003C64F6" w:rsidRDefault="003C64F6" w:rsidP="003C64F6">
      <w:r w:rsidRPr="003C64F6">
        <w:t>   - Highlight common patterns and directional shifts,</w:t>
      </w:r>
    </w:p>
    <w:p w14:paraId="1CD5275D" w14:textId="77777777" w:rsidR="003C64F6" w:rsidRPr="003C64F6" w:rsidRDefault="003C64F6" w:rsidP="003C64F6">
      <w:r w:rsidRPr="003C64F6">
        <w:t>   - Clearly state assumptions and limitations,</w:t>
      </w:r>
    </w:p>
    <w:p w14:paraId="3853DB13" w14:textId="77777777" w:rsidR="003C64F6" w:rsidRPr="003C64F6" w:rsidRDefault="003C64F6" w:rsidP="003C64F6">
      <w:r w:rsidRPr="003C64F6">
        <w:t>   - Do NOT claim access to internal or confidential information.</w:t>
      </w:r>
    </w:p>
    <w:p w14:paraId="04083BE7" w14:textId="77777777" w:rsidR="003C64F6" w:rsidRPr="003C64F6" w:rsidRDefault="003C64F6" w:rsidP="003C64F6">
      <w:r w:rsidRPr="003C64F6">
        <w:t>10. Phased Adoption Roadmap (from Excel prototype → structured workflow → scalable model)</w:t>
      </w:r>
    </w:p>
    <w:p w14:paraId="4AEEB1C8" w14:textId="77777777" w:rsidR="003C64F6" w:rsidRPr="003C64F6" w:rsidRDefault="003C64F6" w:rsidP="003C64F6">
      <w:r w:rsidRPr="003C64F6">
        <w:t>11. Risks, assumptions, and governance model for keeping the framework current</w:t>
      </w:r>
    </w:p>
    <w:p w14:paraId="42272D95" w14:textId="77777777" w:rsidR="003C64F6" w:rsidRPr="003C64F6" w:rsidRDefault="003C64F6" w:rsidP="003C64F6"/>
    <w:p w14:paraId="740C847E" w14:textId="77777777" w:rsidR="003C64F6" w:rsidRPr="003C64F6" w:rsidRDefault="003C64F6" w:rsidP="003C64F6">
      <w:r w:rsidRPr="003C64F6">
        <w:t>---</w:t>
      </w:r>
    </w:p>
    <w:p w14:paraId="1F43CE09" w14:textId="77777777" w:rsidR="003C64F6" w:rsidRPr="003C64F6" w:rsidRDefault="003C64F6" w:rsidP="003C64F6"/>
    <w:p w14:paraId="0743F748" w14:textId="77777777" w:rsidR="003C64F6" w:rsidRPr="003C64F6" w:rsidRDefault="003C64F6" w:rsidP="003C64F6">
      <w:r w:rsidRPr="003C64F6">
        <w:t>B) MODEL / PROTOTYPE REQUIREMENTS</w:t>
      </w:r>
    </w:p>
    <w:p w14:paraId="5572279F" w14:textId="77777777" w:rsidR="003C64F6" w:rsidRPr="003C64F6" w:rsidRDefault="003C64F6" w:rsidP="003C64F6"/>
    <w:p w14:paraId="1766EDE2" w14:textId="77777777" w:rsidR="003C64F6" w:rsidRPr="003C64F6" w:rsidRDefault="003C64F6" w:rsidP="003C64F6">
      <w:r w:rsidRPr="003C64F6">
        <w:t>Design a conceptual prototype called:</w:t>
      </w:r>
    </w:p>
    <w:p w14:paraId="62C0B8E3" w14:textId="77777777" w:rsidR="003C64F6" w:rsidRPr="003C64F6" w:rsidRDefault="003C64F6" w:rsidP="003C64F6">
      <w:r w:rsidRPr="003C64F6">
        <w:t>“Learning Role &amp; Skill Recommender for Hiring”</w:t>
      </w:r>
    </w:p>
    <w:p w14:paraId="1681C8BD" w14:textId="77777777" w:rsidR="003C64F6" w:rsidRPr="003C64F6" w:rsidRDefault="003C64F6" w:rsidP="003C64F6"/>
    <w:p w14:paraId="0BFEC032" w14:textId="77777777" w:rsidR="003C64F6" w:rsidRPr="003C64F6" w:rsidRDefault="003C64F6" w:rsidP="003C64F6">
      <w:r w:rsidRPr="003C64F6">
        <w:t>WORKFLOW</w:t>
      </w:r>
    </w:p>
    <w:p w14:paraId="47200738" w14:textId="77777777" w:rsidR="003C64F6" w:rsidRPr="003C64F6" w:rsidRDefault="003C64F6" w:rsidP="003C64F6"/>
    <w:p w14:paraId="32C1CD01" w14:textId="77777777" w:rsidR="003C64F6" w:rsidRPr="003C64F6" w:rsidRDefault="003C64F6" w:rsidP="003C64F6">
      <w:r w:rsidRPr="003C64F6">
        <w:t>INPUTS (entered by Learning / HR):</w:t>
      </w:r>
    </w:p>
    <w:p w14:paraId="4FE27B26" w14:textId="77777777" w:rsidR="003C64F6" w:rsidRPr="003C64F6" w:rsidRDefault="003C64F6" w:rsidP="003C64F6">
      <w:r w:rsidRPr="003C64F6">
        <w:t>- Service line</w:t>
      </w:r>
    </w:p>
    <w:p w14:paraId="3E9B4E33" w14:textId="77777777" w:rsidR="003C64F6" w:rsidRPr="003C64F6" w:rsidRDefault="003C64F6" w:rsidP="003C64F6">
      <w:r w:rsidRPr="003C64F6">
        <w:t>- Band / level being hired</w:t>
      </w:r>
    </w:p>
    <w:p w14:paraId="6713DBDB" w14:textId="77777777" w:rsidR="003C64F6" w:rsidRPr="003C64F6" w:rsidRDefault="003C64F6" w:rsidP="003C64F6">
      <w:r w:rsidRPr="003C64F6">
        <w:t>- Hiring context (replacement / growth / new capability)</w:t>
      </w:r>
    </w:p>
    <w:p w14:paraId="7FE65EE2" w14:textId="77777777" w:rsidR="003C64F6" w:rsidRPr="003C64F6" w:rsidRDefault="003C64F6" w:rsidP="003C64F6">
      <w:r w:rsidRPr="003C64F6">
        <w:t>- Optional focus area (operations / strategy / content / platforms / analytics)</w:t>
      </w:r>
    </w:p>
    <w:p w14:paraId="43D30DBF" w14:textId="77777777" w:rsidR="003C64F6" w:rsidRPr="003C64F6" w:rsidRDefault="003C64F6" w:rsidP="003C64F6"/>
    <w:p w14:paraId="12C325CA" w14:textId="77777777" w:rsidR="003C64F6" w:rsidRPr="003C64F6" w:rsidRDefault="003C64F6" w:rsidP="003C64F6">
      <w:r w:rsidRPr="003C64F6">
        <w:t>OUTPUTS (system generates):</w:t>
      </w:r>
    </w:p>
    <w:p w14:paraId="638D8235" w14:textId="77777777" w:rsidR="003C64F6" w:rsidRPr="003C64F6" w:rsidRDefault="003C64F6" w:rsidP="003C64F6">
      <w:r w:rsidRPr="003C64F6">
        <w:t>1. Role responsibilities TODAY (clear, action-oriented)</w:t>
      </w:r>
    </w:p>
    <w:p w14:paraId="46C92490" w14:textId="77777777" w:rsidR="003C64F6" w:rsidRPr="003C64F6" w:rsidRDefault="003C64F6" w:rsidP="003C64F6">
      <w:r w:rsidRPr="003C64F6">
        <w:t>2. Role responsibilities FUTURE (1–</w:t>
      </w:r>
      <w:proofErr w:type="gramStart"/>
      <w:r w:rsidRPr="003C64F6">
        <w:t>2 year</w:t>
      </w:r>
      <w:proofErr w:type="gramEnd"/>
      <w:r w:rsidRPr="003C64F6">
        <w:t xml:space="preserve"> horizon)</w:t>
      </w:r>
    </w:p>
    <w:p w14:paraId="2D8C8513" w14:textId="77777777" w:rsidR="003C64F6" w:rsidRPr="003C64F6" w:rsidRDefault="003C64F6" w:rsidP="003C64F6">
      <w:r w:rsidRPr="003C64F6">
        <w:t>3. Skills to screen for:</w:t>
      </w:r>
    </w:p>
    <w:p w14:paraId="02D9FECD" w14:textId="77777777" w:rsidR="003C64F6" w:rsidRPr="003C64F6" w:rsidRDefault="003C64F6" w:rsidP="003C64F6">
      <w:r w:rsidRPr="003C64F6">
        <w:lastRenderedPageBreak/>
        <w:t>   - Must-have now</w:t>
      </w:r>
    </w:p>
    <w:p w14:paraId="0010AA3C" w14:textId="77777777" w:rsidR="003C64F6" w:rsidRPr="003C64F6" w:rsidRDefault="003C64F6" w:rsidP="003C64F6">
      <w:r w:rsidRPr="003C64F6">
        <w:t>   - Must-have future-ready</w:t>
      </w:r>
    </w:p>
    <w:p w14:paraId="1A5F7646" w14:textId="77777777" w:rsidR="003C64F6" w:rsidRPr="003C64F6" w:rsidRDefault="003C64F6" w:rsidP="003C64F6">
      <w:r w:rsidRPr="003C64F6">
        <w:t>   - Nice-to-have</w:t>
      </w:r>
    </w:p>
    <w:p w14:paraId="5B4927ED" w14:textId="77777777" w:rsidR="003C64F6" w:rsidRPr="003C64F6" w:rsidRDefault="003C64F6" w:rsidP="003C64F6">
      <w:r w:rsidRPr="003C64F6">
        <w:t>4. Example interview indicators for key skills</w:t>
      </w:r>
    </w:p>
    <w:p w14:paraId="208D896D" w14:textId="77777777" w:rsidR="003C64F6" w:rsidRPr="003C64F6" w:rsidRDefault="003C64F6" w:rsidP="003C64F6">
      <w:r w:rsidRPr="003C64F6">
        <w:t>5. “What to avoid” list (outdated or low-value skill focus)</w:t>
      </w:r>
    </w:p>
    <w:p w14:paraId="70DDDFFB" w14:textId="77777777" w:rsidR="003C64F6" w:rsidRPr="003C64F6" w:rsidRDefault="003C64F6" w:rsidP="003C64F6">
      <w:r w:rsidRPr="003C64F6">
        <w:t>6. A ready-to-use role summary paragraph for job descriptions</w:t>
      </w:r>
    </w:p>
    <w:p w14:paraId="0AE681AB" w14:textId="77777777" w:rsidR="003C64F6" w:rsidRPr="003C64F6" w:rsidRDefault="003C64F6" w:rsidP="003C64F6"/>
    <w:p w14:paraId="48093CBC" w14:textId="77777777" w:rsidR="003C64F6" w:rsidRPr="003C64F6" w:rsidRDefault="003C64F6" w:rsidP="003C64F6">
      <w:r w:rsidRPr="003C64F6">
        <w:t>PROTOTYPE VIEWS (describe as tabs or screens):</w:t>
      </w:r>
    </w:p>
    <w:p w14:paraId="256BDA4E" w14:textId="77777777" w:rsidR="003C64F6" w:rsidRPr="003C64F6" w:rsidRDefault="003C64F6" w:rsidP="003C64F6">
      <w:r w:rsidRPr="003C64F6">
        <w:t>- Input form</w:t>
      </w:r>
    </w:p>
    <w:p w14:paraId="35A2AC4B" w14:textId="77777777" w:rsidR="003C64F6" w:rsidRPr="003C64F6" w:rsidRDefault="003C64F6" w:rsidP="003C64F6">
      <w:r w:rsidRPr="003C64F6">
        <w:t>- Current Role Card</w:t>
      </w:r>
    </w:p>
    <w:p w14:paraId="3CB87770" w14:textId="77777777" w:rsidR="003C64F6" w:rsidRPr="003C64F6" w:rsidRDefault="003C64F6" w:rsidP="003C64F6">
      <w:r w:rsidRPr="003C64F6">
        <w:t>- Future Role Card</w:t>
      </w:r>
    </w:p>
    <w:p w14:paraId="0BCAD464" w14:textId="77777777" w:rsidR="003C64F6" w:rsidRPr="003C64F6" w:rsidRDefault="003C64F6" w:rsidP="003C64F6">
      <w:r w:rsidRPr="003C64F6">
        <w:t>- Hiring Skill Guide</w:t>
      </w:r>
    </w:p>
    <w:p w14:paraId="7F42A57D" w14:textId="77777777" w:rsidR="003C64F6" w:rsidRPr="003C64F6" w:rsidRDefault="003C64F6" w:rsidP="003C64F6">
      <w:r w:rsidRPr="003C64F6">
        <w:t>- Governance &amp; Do / Not-Do Guardrails</w:t>
      </w:r>
    </w:p>
    <w:p w14:paraId="3AD3B036" w14:textId="77777777" w:rsidR="003C64F6" w:rsidRPr="003C64F6" w:rsidRDefault="003C64F6" w:rsidP="003C64F6">
      <w:r w:rsidRPr="003C64F6">
        <w:t>- Update Log (how service lines refresh assumptions quarterly)</w:t>
      </w:r>
    </w:p>
    <w:p w14:paraId="661BCE93" w14:textId="77777777" w:rsidR="003C64F6" w:rsidRPr="003C64F6" w:rsidRDefault="003C64F6" w:rsidP="003C64F6"/>
    <w:p w14:paraId="53D0B7C4" w14:textId="77777777" w:rsidR="003C64F6" w:rsidRPr="003C64F6" w:rsidRDefault="003C64F6" w:rsidP="003C64F6">
      <w:r w:rsidRPr="003C64F6">
        <w:t>---</w:t>
      </w:r>
    </w:p>
    <w:p w14:paraId="0926B64B" w14:textId="77777777" w:rsidR="003C64F6" w:rsidRPr="003C64F6" w:rsidRDefault="003C64F6" w:rsidP="003C64F6"/>
    <w:p w14:paraId="2D2C17CA" w14:textId="77777777" w:rsidR="003C64F6" w:rsidRPr="003C64F6" w:rsidRDefault="003C64F6" w:rsidP="003C64F6">
      <w:r w:rsidRPr="003C64F6">
        <w:t>IMPORTANT INSTRUCTIONS</w:t>
      </w:r>
    </w:p>
    <w:p w14:paraId="0F99713C" w14:textId="77777777" w:rsidR="003C64F6" w:rsidRPr="003C64F6" w:rsidRDefault="003C64F6" w:rsidP="003C64F6">
      <w:r w:rsidRPr="003C64F6">
        <w:t>- Base role definition primarily on the manpower/activity sheet provided.</w:t>
      </w:r>
    </w:p>
    <w:p w14:paraId="0C99BDE7" w14:textId="77777777" w:rsidR="003C64F6" w:rsidRPr="003C64F6" w:rsidRDefault="003C64F6" w:rsidP="003C64F6">
      <w:r w:rsidRPr="003C64F6">
        <w:t>- Do not predict individual learner behaviour.</w:t>
      </w:r>
    </w:p>
    <w:p w14:paraId="0116F5C1" w14:textId="77777777" w:rsidR="003C64F6" w:rsidRPr="003C64F6" w:rsidRDefault="003C64F6" w:rsidP="003C64F6">
      <w:r w:rsidRPr="003C64F6">
        <w:t>- Do not design algorithms or technical architecture.</w:t>
      </w:r>
    </w:p>
    <w:p w14:paraId="68DE8E61" w14:textId="77777777" w:rsidR="003C64F6" w:rsidRPr="003C64F6" w:rsidRDefault="003C64F6" w:rsidP="003C64F6">
      <w:r w:rsidRPr="003C64F6">
        <w:t>- Do not redesign the LMS.</w:t>
      </w:r>
    </w:p>
    <w:p w14:paraId="3D0911F5" w14:textId="77777777" w:rsidR="003C64F6" w:rsidRPr="003C64F6" w:rsidRDefault="003C64F6" w:rsidP="003C64F6">
      <w:r w:rsidRPr="003C64F6">
        <w:t>- Keep the language practical, simple, and leadership-friendly.</w:t>
      </w:r>
    </w:p>
    <w:p w14:paraId="2002A678" w14:textId="77777777" w:rsidR="003C64F6" w:rsidRPr="003C64F6" w:rsidRDefault="003C64F6" w:rsidP="003C64F6">
      <w:r w:rsidRPr="003C64F6">
        <w:t>- Explicitly include DO / DO NOT guidance.</w:t>
      </w:r>
    </w:p>
    <w:p w14:paraId="20B9017E" w14:textId="77777777" w:rsidR="003C64F6" w:rsidRPr="003C64F6" w:rsidRDefault="003C64F6" w:rsidP="003C64F6">
      <w:r w:rsidRPr="003C64F6">
        <w:t>- Be transparent about assumptions when referencing industry practices.</w:t>
      </w:r>
    </w:p>
    <w:p w14:paraId="747B0594" w14:textId="77777777" w:rsidR="003C64F6" w:rsidRPr="003C64F6" w:rsidRDefault="003C64F6" w:rsidP="003C64F6"/>
    <w:p w14:paraId="2E91F18F" w14:textId="77777777" w:rsidR="003C64F6" w:rsidRPr="003C64F6" w:rsidRDefault="003C64F6" w:rsidP="003C64F6">
      <w:r w:rsidRPr="003C64F6">
        <w:t>OUTPUT FORMAT</w:t>
      </w:r>
    </w:p>
    <w:p w14:paraId="2FECB8EB" w14:textId="77777777" w:rsidR="003C64F6" w:rsidRPr="003C64F6" w:rsidRDefault="003C64F6" w:rsidP="003C64F6">
      <w:r w:rsidRPr="003C64F6">
        <w:t>1. Structured white paper</w:t>
      </w:r>
    </w:p>
    <w:p w14:paraId="277ECB2A" w14:textId="77777777" w:rsidR="003C64F6" w:rsidRPr="003C64F6" w:rsidRDefault="003C64F6" w:rsidP="003C64F6">
      <w:r w:rsidRPr="003C64F6">
        <w:lastRenderedPageBreak/>
        <w:t>2. Prototype/model description with suggested template layout</w:t>
      </w:r>
    </w:p>
    <w:p w14:paraId="4644E226" w14:textId="77777777" w:rsidR="003C64F6" w:rsidRPr="003C64F6" w:rsidRDefault="003C64F6" w:rsidP="003C64F6">
      <w:r w:rsidRPr="003C64F6">
        <w:t>3. One worked example (use one service line and one band to illustrate output)</w:t>
      </w:r>
    </w:p>
    <w:p w14:paraId="5BA4A81D" w14:textId="77777777" w:rsidR="003C64F6" w:rsidRPr="003C64F6" w:rsidRDefault="003C64F6" w:rsidP="003C64F6">
      <w:r w:rsidRPr="003C64F6">
        <w:t>`</w:t>
      </w:r>
    </w:p>
    <w:p w14:paraId="734D2752" w14:textId="7E36121D" w:rsidR="008F13C6" w:rsidRPr="003C64F6" w:rsidRDefault="008F13C6" w:rsidP="003C64F6"/>
    <w:sectPr w:rsidR="008F13C6" w:rsidRPr="003C6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E0"/>
    <w:rsid w:val="003C64F6"/>
    <w:rsid w:val="0046138A"/>
    <w:rsid w:val="007944E7"/>
    <w:rsid w:val="008041E0"/>
    <w:rsid w:val="008F13C6"/>
    <w:rsid w:val="009C4A18"/>
    <w:rsid w:val="00A43C62"/>
    <w:rsid w:val="00D2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1E38F"/>
  <w15:chartTrackingRefBased/>
  <w15:docId w15:val="{2BF1D22D-E2D3-479E-9F47-D47BE8DB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700</Words>
  <Characters>3852</Characters>
  <Application>Microsoft Office Word</Application>
  <DocSecurity>0</DocSecurity>
  <Lines>120</Lines>
  <Paragraphs>103</Paragraphs>
  <ScaleCrop>false</ScaleCrop>
  <Company>EY</Company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.</dc:creator>
  <cp:keywords/>
  <dc:description/>
  <cp:lastModifiedBy>Sangeeta .</cp:lastModifiedBy>
  <cp:revision>5</cp:revision>
  <dcterms:created xsi:type="dcterms:W3CDTF">2026-05-12T08:22:00Z</dcterms:created>
  <dcterms:modified xsi:type="dcterms:W3CDTF">2026-05-12T08:43:00Z</dcterms:modified>
</cp:coreProperties>
</file>