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D6426" w14:textId="59E3370E" w:rsidR="004C2C05" w:rsidRPr="00CD5A05" w:rsidRDefault="000D755C" w:rsidP="006351AF">
      <w:pPr>
        <w:spacing w:line="276" w:lineRule="auto"/>
        <w:rPr>
          <w:rFonts w:ascii="Arial" w:hAnsi="Arial" w:cs="Arial"/>
        </w:rPr>
      </w:pPr>
      <w:r w:rsidRPr="00CD5A05">
        <w:rPr>
          <w:rFonts w:ascii="Arial" w:hAnsi="Arial" w:cs="Arial"/>
          <w:noProof/>
          <w:lang w:val="en-US"/>
        </w:rPr>
        <w:drawing>
          <wp:inline distT="0" distB="0" distL="0" distR="0" wp14:anchorId="7CC3F304" wp14:editId="044EE5FB">
            <wp:extent cx="2190750" cy="609600"/>
            <wp:effectExtent l="0" t="0" r="0" b="0"/>
            <wp:docPr id="893487296" name="图片 1" descr="文本,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7296" name="图片 1" descr="文本, 图标&#10;&#10;描述已自动生成"/>
                    <pic:cNvPicPr/>
                  </pic:nvPicPr>
                  <pic:blipFill>
                    <a:blip r:embed="rId8"/>
                    <a:stretch>
                      <a:fillRect/>
                    </a:stretch>
                  </pic:blipFill>
                  <pic:spPr>
                    <a:xfrm>
                      <a:off x="0" y="0"/>
                      <a:ext cx="2190750" cy="609600"/>
                    </a:xfrm>
                    <a:prstGeom prst="rect">
                      <a:avLst/>
                    </a:prstGeom>
                  </pic:spPr>
                </pic:pic>
              </a:graphicData>
            </a:graphic>
          </wp:inline>
        </w:drawing>
      </w:r>
    </w:p>
    <w:p w14:paraId="397E3B4A" w14:textId="77777777" w:rsidR="00A75023" w:rsidRPr="00CD5A05" w:rsidRDefault="00A75023" w:rsidP="006351AF">
      <w:pPr>
        <w:spacing w:line="276" w:lineRule="auto"/>
        <w:jc w:val="center"/>
        <w:rPr>
          <w:rFonts w:ascii="Arial" w:hAnsi="Arial" w:cs="Arial"/>
          <w:kern w:val="0"/>
          <w:sz w:val="44"/>
          <w:szCs w:val="44"/>
        </w:rPr>
      </w:pPr>
    </w:p>
    <w:p w14:paraId="5C69F10F" w14:textId="2114E412" w:rsidR="000D755C" w:rsidRPr="00CD5A05" w:rsidRDefault="007B7E87" w:rsidP="006351AF">
      <w:pPr>
        <w:spacing w:line="276" w:lineRule="auto"/>
        <w:jc w:val="center"/>
        <w:rPr>
          <w:rFonts w:ascii="Arial" w:hAnsi="Arial" w:cs="Arial"/>
          <w:b/>
          <w:bCs/>
          <w:sz w:val="44"/>
          <w:szCs w:val="44"/>
        </w:rPr>
      </w:pPr>
      <w:r w:rsidRPr="00CD5A05">
        <w:rPr>
          <w:rFonts w:ascii="Arial" w:hAnsi="Arial" w:cs="Arial"/>
          <w:b/>
          <w:sz w:val="44"/>
        </w:rPr>
        <w:t>MaxiCharger AC Wallbox</w:t>
      </w:r>
    </w:p>
    <w:p w14:paraId="432E6D81" w14:textId="77777777" w:rsidR="000D755C" w:rsidRPr="00CD5A05" w:rsidRDefault="000D755C" w:rsidP="006351AF">
      <w:pPr>
        <w:spacing w:line="276" w:lineRule="auto"/>
        <w:rPr>
          <w:rFonts w:ascii="Arial" w:hAnsi="Arial" w:cs="Arial"/>
        </w:rPr>
      </w:pPr>
    </w:p>
    <w:p w14:paraId="128B393E" w14:textId="77777777" w:rsidR="000D755C" w:rsidRPr="00CD5A05" w:rsidRDefault="000D755C" w:rsidP="006351AF">
      <w:pPr>
        <w:spacing w:line="276" w:lineRule="auto"/>
        <w:rPr>
          <w:rFonts w:ascii="Arial" w:hAnsi="Arial" w:cs="Arial"/>
        </w:rPr>
      </w:pPr>
    </w:p>
    <w:p w14:paraId="16538AF7" w14:textId="77777777" w:rsidR="000D755C" w:rsidRPr="00CD5A05" w:rsidRDefault="000D755C" w:rsidP="006351AF">
      <w:pPr>
        <w:spacing w:line="276" w:lineRule="auto"/>
        <w:rPr>
          <w:rFonts w:ascii="Arial" w:hAnsi="Arial" w:cs="Arial"/>
        </w:rPr>
      </w:pPr>
    </w:p>
    <w:p w14:paraId="0B3D071A" w14:textId="374BFF2F" w:rsidR="000D755C" w:rsidRPr="00CD5A05" w:rsidRDefault="007B7E87" w:rsidP="006351AF">
      <w:pPr>
        <w:spacing w:line="276" w:lineRule="auto"/>
        <w:jc w:val="center"/>
        <w:rPr>
          <w:rFonts w:ascii="Arial" w:hAnsi="Arial" w:cs="Arial"/>
        </w:rPr>
      </w:pPr>
      <w:r w:rsidRPr="00CD5A05">
        <w:rPr>
          <w:rFonts w:ascii="Arial" w:hAnsi="Arial" w:cs="Arial"/>
          <w:noProof/>
          <w:lang w:val="en-US"/>
        </w:rPr>
        <w:drawing>
          <wp:inline distT="0" distB="0" distL="0" distR="0" wp14:anchorId="79897F98" wp14:editId="2AF0DC09">
            <wp:extent cx="2419350" cy="4200525"/>
            <wp:effectExtent l="0" t="0" r="0" b="9525"/>
            <wp:docPr id="592999117"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9117" name="图片 1" descr="形状&#10;&#10;描述已自动生成"/>
                    <pic:cNvPicPr/>
                  </pic:nvPicPr>
                  <pic:blipFill>
                    <a:blip r:embed="rId9"/>
                    <a:stretch>
                      <a:fillRect/>
                    </a:stretch>
                  </pic:blipFill>
                  <pic:spPr>
                    <a:xfrm>
                      <a:off x="0" y="0"/>
                      <a:ext cx="2419350" cy="4200525"/>
                    </a:xfrm>
                    <a:prstGeom prst="rect">
                      <a:avLst/>
                    </a:prstGeom>
                  </pic:spPr>
                </pic:pic>
              </a:graphicData>
            </a:graphic>
          </wp:inline>
        </w:drawing>
      </w:r>
    </w:p>
    <w:p w14:paraId="7EF15C84" w14:textId="37D5CC89" w:rsidR="000D755C" w:rsidRPr="00CD5A05" w:rsidRDefault="007B7E87" w:rsidP="006351AF">
      <w:pPr>
        <w:spacing w:line="276" w:lineRule="auto"/>
        <w:jc w:val="center"/>
        <w:rPr>
          <w:rFonts w:ascii="Arial" w:hAnsi="Arial" w:cs="Arial"/>
          <w:b/>
          <w:bCs/>
          <w:sz w:val="32"/>
          <w:szCs w:val="32"/>
        </w:rPr>
      </w:pPr>
      <w:r w:rsidRPr="00CD5A05">
        <w:rPr>
          <w:rFonts w:ascii="Arial" w:hAnsi="Arial" w:cs="Arial"/>
          <w:b/>
          <w:sz w:val="32"/>
        </w:rPr>
        <w:t>Guide de référence rapide</w:t>
      </w:r>
    </w:p>
    <w:p w14:paraId="769F79EB" w14:textId="77777777" w:rsidR="007B7E87" w:rsidRPr="00CD5A05" w:rsidRDefault="007B7E87" w:rsidP="006351AF">
      <w:pPr>
        <w:spacing w:line="276" w:lineRule="auto"/>
        <w:rPr>
          <w:rFonts w:ascii="Arial" w:hAnsi="Arial" w:cs="Arial"/>
        </w:rPr>
        <w:sectPr w:rsidR="007B7E87" w:rsidRPr="00CD5A05" w:rsidSect="00C23739">
          <w:footerReference w:type="default" r:id="rId10"/>
          <w:pgSz w:w="11906" w:h="16838"/>
          <w:pgMar w:top="1134" w:right="1134" w:bottom="1134" w:left="1134" w:header="567" w:footer="567" w:gutter="0"/>
          <w:cols w:space="425"/>
          <w:docGrid w:type="lines" w:linePitch="312"/>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05"/>
      </w:tblGrid>
      <w:tr w:rsidR="008F4F65" w:rsidRPr="00CD5A05" w14:paraId="2E4AC9C2" w14:textId="77777777" w:rsidTr="00BA16DF">
        <w:tc>
          <w:tcPr>
            <w:tcW w:w="3823" w:type="dxa"/>
            <w:vMerge w:val="restart"/>
          </w:tcPr>
          <w:p w14:paraId="21054024" w14:textId="5FEC33F5" w:rsidR="008F4F65" w:rsidRPr="00CD5A05" w:rsidRDefault="008F4F65" w:rsidP="006351AF">
            <w:pPr>
              <w:spacing w:line="276" w:lineRule="auto"/>
              <w:rPr>
                <w:rFonts w:ascii="Arial" w:hAnsi="Arial" w:cs="Arial"/>
              </w:rPr>
            </w:pPr>
            <w:r w:rsidRPr="00CD5A05">
              <w:rPr>
                <w:rFonts w:ascii="Arial" w:hAnsi="Arial" w:cs="Arial"/>
                <w:noProof/>
                <w:lang w:val="en-US"/>
              </w:rPr>
              <w:lastRenderedPageBreak/>
              <w:drawing>
                <wp:inline distT="0" distB="0" distL="0" distR="0" wp14:anchorId="03921C31" wp14:editId="175043A4">
                  <wp:extent cx="2143125" cy="495300"/>
                  <wp:effectExtent l="0" t="0" r="9525" b="0"/>
                  <wp:docPr id="554349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49991" name=""/>
                          <pic:cNvPicPr/>
                        </pic:nvPicPr>
                        <pic:blipFill>
                          <a:blip r:embed="rId11"/>
                          <a:stretch>
                            <a:fillRect/>
                          </a:stretch>
                        </pic:blipFill>
                        <pic:spPr>
                          <a:xfrm>
                            <a:off x="0" y="0"/>
                            <a:ext cx="2143125" cy="495300"/>
                          </a:xfrm>
                          <a:prstGeom prst="rect">
                            <a:avLst/>
                          </a:prstGeom>
                        </pic:spPr>
                      </pic:pic>
                    </a:graphicData>
                  </a:graphic>
                </wp:inline>
              </w:drawing>
            </w:r>
          </w:p>
        </w:tc>
        <w:tc>
          <w:tcPr>
            <w:tcW w:w="5805" w:type="dxa"/>
            <w:shd w:val="clear" w:color="auto" w:fill="000000" w:themeFill="text1"/>
          </w:tcPr>
          <w:p w14:paraId="617A5CE6" w14:textId="36C72DA1" w:rsidR="008F4F65" w:rsidRPr="00A777D4" w:rsidRDefault="00CE5920" w:rsidP="006351AF">
            <w:pPr>
              <w:spacing w:line="276" w:lineRule="auto"/>
              <w:jc w:val="center"/>
              <w:rPr>
                <w:rFonts w:ascii="Arial" w:hAnsi="Arial" w:cs="Arial"/>
                <w:sz w:val="36"/>
                <w:szCs w:val="36"/>
              </w:rPr>
            </w:pPr>
            <w:r w:rsidRPr="00A777D4">
              <w:rPr>
                <w:rFonts w:ascii="Arial" w:hAnsi="Arial" w:cs="Arial"/>
                <w:b/>
                <w:color w:val="FFFFFF"/>
                <w:sz w:val="36"/>
                <w:szCs w:val="36"/>
              </w:rPr>
              <w:t>Guide de référence rapide</w:t>
            </w:r>
          </w:p>
        </w:tc>
      </w:tr>
      <w:tr w:rsidR="008F4F65" w:rsidRPr="00CD5A05" w14:paraId="18088808" w14:textId="77777777" w:rsidTr="00BA16DF">
        <w:tc>
          <w:tcPr>
            <w:tcW w:w="3823" w:type="dxa"/>
            <w:vMerge/>
          </w:tcPr>
          <w:p w14:paraId="062AE807" w14:textId="77777777" w:rsidR="008F4F65" w:rsidRPr="00CD5A05" w:rsidRDefault="008F4F65" w:rsidP="006351AF">
            <w:pPr>
              <w:spacing w:line="276" w:lineRule="auto"/>
              <w:rPr>
                <w:rFonts w:ascii="Arial" w:hAnsi="Arial" w:cs="Arial"/>
              </w:rPr>
            </w:pPr>
          </w:p>
        </w:tc>
        <w:tc>
          <w:tcPr>
            <w:tcW w:w="5805" w:type="dxa"/>
          </w:tcPr>
          <w:p w14:paraId="37141223" w14:textId="01C4C01C" w:rsidR="008F4F65" w:rsidRPr="00A777D4" w:rsidRDefault="00CE5920" w:rsidP="006351AF">
            <w:pPr>
              <w:spacing w:line="276" w:lineRule="auto"/>
              <w:jc w:val="center"/>
              <w:rPr>
                <w:rFonts w:ascii="Arial" w:hAnsi="Arial" w:cs="Arial"/>
                <w:sz w:val="24"/>
                <w:szCs w:val="24"/>
              </w:rPr>
            </w:pPr>
            <w:r w:rsidRPr="00A777D4">
              <w:rPr>
                <w:rFonts w:ascii="Arial" w:hAnsi="Arial" w:cs="Arial"/>
                <w:color w:val="000000"/>
                <w:sz w:val="24"/>
                <w:szCs w:val="24"/>
              </w:rPr>
              <w:t>MaxiCharger AC Wallbox</w:t>
            </w:r>
          </w:p>
        </w:tc>
      </w:tr>
    </w:tbl>
    <w:p w14:paraId="5626BCAF" w14:textId="23973381" w:rsidR="000D755C" w:rsidRPr="00A777D4" w:rsidRDefault="00CE5920" w:rsidP="006351AF">
      <w:pPr>
        <w:spacing w:line="276" w:lineRule="auto"/>
        <w:rPr>
          <w:rFonts w:ascii="Arial" w:hAnsi="Arial" w:cs="Arial"/>
          <w:sz w:val="24"/>
          <w:szCs w:val="24"/>
        </w:rPr>
      </w:pPr>
      <w:r w:rsidRPr="00A777D4">
        <w:rPr>
          <w:rFonts w:ascii="Arial" w:hAnsi="Arial" w:cs="Arial"/>
          <w:color w:val="000000"/>
          <w:sz w:val="24"/>
          <w:szCs w:val="24"/>
        </w:rPr>
        <w:t>Web</w:t>
      </w:r>
      <w:r w:rsidR="000C51C5" w:rsidRPr="00A777D4">
        <w:rPr>
          <w:rFonts w:ascii="Arial" w:hAnsi="Arial" w:cs="Arial"/>
          <w:color w:val="000000"/>
          <w:sz w:val="24"/>
          <w:szCs w:val="24"/>
        </w:rPr>
        <w:t xml:space="preserve"> </w:t>
      </w:r>
      <w:r w:rsidRPr="00A777D4">
        <w:rPr>
          <w:rFonts w:ascii="Arial" w:hAnsi="Arial" w:cs="Arial"/>
          <w:color w:val="000000"/>
          <w:sz w:val="24"/>
          <w:szCs w:val="24"/>
        </w:rPr>
        <w:t xml:space="preserve">: </w:t>
      </w:r>
      <w:hyperlink r:id="rId12" w:history="1">
        <w:r w:rsidRPr="00A777D4">
          <w:rPr>
            <w:rFonts w:ascii="Arial" w:hAnsi="Arial" w:cs="Arial"/>
            <w:color w:val="000000"/>
            <w:sz w:val="24"/>
            <w:szCs w:val="24"/>
          </w:rPr>
          <w:t>www.autelenergy.com</w:t>
        </w:r>
      </w:hyperlink>
    </w:p>
    <w:p w14:paraId="678D8B7B" w14:textId="77777777" w:rsidR="00CE03F2" w:rsidRPr="00CD5A05" w:rsidRDefault="00CE03F2" w:rsidP="006351AF">
      <w:pPr>
        <w:spacing w:line="276" w:lineRule="auto"/>
        <w:rPr>
          <w:rFonts w:ascii="Arial" w:hAnsi="Arial" w:cs="Arial"/>
          <w:i/>
          <w:iCs/>
          <w:color w:val="000000"/>
          <w:lang w:eastAsia="en-US" w:bidi="en-US"/>
        </w:rPr>
      </w:pPr>
    </w:p>
    <w:p w14:paraId="4B85ADF7" w14:textId="012E4805" w:rsidR="007B7E87" w:rsidRPr="00CD5A05" w:rsidRDefault="00CE5920" w:rsidP="006351AF">
      <w:pPr>
        <w:spacing w:line="276" w:lineRule="auto"/>
        <w:rPr>
          <w:rFonts w:ascii="Arial" w:hAnsi="Arial" w:cs="Arial"/>
        </w:rPr>
      </w:pPr>
      <w:r w:rsidRPr="00CD5A05">
        <w:rPr>
          <w:rFonts w:ascii="Arial" w:hAnsi="Arial" w:cs="Arial"/>
          <w:i/>
          <w:color w:val="000000"/>
        </w:rPr>
        <w:t>Merci d'avoir acheté Autel MaxiCharger AC Wallbox. Notre équipement est fabriqué selon des normes rigoureuses et, s'il est utilisé conformément à ces instructions et entretenu correctement, il fonctionnera sans problème pendant de nombreuses années.</w:t>
      </w:r>
    </w:p>
    <w:p w14:paraId="755C7272" w14:textId="77777777" w:rsidR="007B7E87" w:rsidRPr="00CD5A05" w:rsidRDefault="007B7E87" w:rsidP="006351AF">
      <w:pPr>
        <w:spacing w:line="276" w:lineRule="auto"/>
        <w:rPr>
          <w:rFonts w:ascii="Arial" w:hAnsi="Arial" w:cs="Arial"/>
        </w:rPr>
      </w:pPr>
    </w:p>
    <w:p w14:paraId="497CE6B2" w14:textId="7970CCCD" w:rsidR="00CE5920" w:rsidRPr="00CD5A05" w:rsidRDefault="000F72E8" w:rsidP="006351AF">
      <w:pPr>
        <w:spacing w:line="276" w:lineRule="auto"/>
        <w:rPr>
          <w:rFonts w:ascii="Arial" w:hAnsi="Arial" w:cs="Arial"/>
        </w:rPr>
      </w:pPr>
      <w:r w:rsidRPr="00CD5A05">
        <w:rPr>
          <w:rFonts w:ascii="Arial" w:hAnsi="Arial" w:cs="Arial"/>
          <w:i/>
          <w:color w:val="000000"/>
        </w:rPr>
        <w:t>Veuillez scanner le code QR pour consulter les manuels.</w:t>
      </w:r>
    </w:p>
    <w:p w14:paraId="5958495F" w14:textId="77777777" w:rsidR="00CE5920" w:rsidRPr="00CD5A05" w:rsidRDefault="00CE5920" w:rsidP="006351AF">
      <w:pPr>
        <w:spacing w:line="276" w:lineRule="auto"/>
        <w:rPr>
          <w:rFonts w:ascii="Arial" w:hAnsi="Arial" w:cs="Arial"/>
        </w:rPr>
      </w:pPr>
    </w:p>
    <w:p w14:paraId="448B3BF2" w14:textId="708509E8" w:rsidR="00CE5920" w:rsidRPr="00CD5A05" w:rsidRDefault="00D81EB9" w:rsidP="006351AF">
      <w:pPr>
        <w:spacing w:line="276" w:lineRule="auto"/>
        <w:jc w:val="center"/>
        <w:rPr>
          <w:rFonts w:ascii="Arial" w:hAnsi="Arial" w:cs="Arial"/>
        </w:rPr>
      </w:pPr>
      <w:r w:rsidRPr="00CD5A05">
        <w:rPr>
          <w:rFonts w:ascii="Arial" w:hAnsi="Arial" w:cs="Arial"/>
          <w:noProof/>
          <w:lang w:val="en-US"/>
        </w:rPr>
        <w:drawing>
          <wp:inline distT="0" distB="0" distL="0" distR="0" wp14:anchorId="3ADA0E48" wp14:editId="5A62A384">
            <wp:extent cx="1219200" cy="1200150"/>
            <wp:effectExtent l="0" t="0" r="0" b="0"/>
            <wp:docPr id="1665785904"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85904" name="图片 1" descr="QR 代码&#10;&#10;描述已自动生成"/>
                    <pic:cNvPicPr/>
                  </pic:nvPicPr>
                  <pic:blipFill>
                    <a:blip r:embed="rId13"/>
                    <a:stretch>
                      <a:fillRect/>
                    </a:stretch>
                  </pic:blipFill>
                  <pic:spPr>
                    <a:xfrm>
                      <a:off x="0" y="0"/>
                      <a:ext cx="1219200" cy="1200150"/>
                    </a:xfrm>
                    <a:prstGeom prst="rect">
                      <a:avLst/>
                    </a:prstGeom>
                  </pic:spPr>
                </pic:pic>
              </a:graphicData>
            </a:graphic>
          </wp:inline>
        </w:drawing>
      </w:r>
      <w:bookmarkStart w:id="0" w:name="_GoBack"/>
      <w:bookmarkEnd w:id="0"/>
    </w:p>
    <w:p w14:paraId="66130696" w14:textId="77777777" w:rsidR="00CE5920" w:rsidRPr="00CD5A05" w:rsidRDefault="00CE5920" w:rsidP="006351AF">
      <w:pPr>
        <w:spacing w:line="276" w:lineRule="auto"/>
        <w:rPr>
          <w:rFonts w:ascii="Arial" w:hAnsi="Arial" w:cs="Arial"/>
        </w:rPr>
      </w:pPr>
    </w:p>
    <w:tbl>
      <w:tblPr>
        <w:tblStyle w:val="a5"/>
        <w:tblW w:w="0" w:type="auto"/>
        <w:tblLook w:val="04A0" w:firstRow="1" w:lastRow="0" w:firstColumn="1" w:lastColumn="0" w:noHBand="0" w:noVBand="1"/>
      </w:tblPr>
      <w:tblGrid>
        <w:gridCol w:w="1129"/>
        <w:gridCol w:w="8499"/>
      </w:tblGrid>
      <w:tr w:rsidR="00D81EB9" w:rsidRPr="00CD5A05" w14:paraId="1082AC3F" w14:textId="77777777" w:rsidTr="00110BA5">
        <w:tc>
          <w:tcPr>
            <w:tcW w:w="1129" w:type="dxa"/>
            <w:tcBorders>
              <w:right w:val="nil"/>
            </w:tcBorders>
            <w:vAlign w:val="center"/>
          </w:tcPr>
          <w:p w14:paraId="7E34AF07" w14:textId="1DC62BEF" w:rsidR="00D81EB9" w:rsidRPr="00CD5A05" w:rsidRDefault="00D81EB9" w:rsidP="006351AF">
            <w:pPr>
              <w:spacing w:line="276" w:lineRule="auto"/>
              <w:rPr>
                <w:rFonts w:ascii="Arial" w:hAnsi="Arial" w:cs="Arial"/>
              </w:rPr>
            </w:pPr>
            <w:r w:rsidRPr="00CD5A05">
              <w:rPr>
                <w:rFonts w:ascii="Arial" w:hAnsi="Arial" w:cs="Arial"/>
                <w:noProof/>
                <w:lang w:val="en-US"/>
              </w:rPr>
              <w:drawing>
                <wp:inline distT="0" distB="0" distL="0" distR="0" wp14:anchorId="56902FD0" wp14:editId="74871D0B">
                  <wp:extent cx="447675" cy="457200"/>
                  <wp:effectExtent l="0" t="0" r="9525" b="0"/>
                  <wp:docPr id="1960264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64574" name=""/>
                          <pic:cNvPicPr/>
                        </pic:nvPicPr>
                        <pic:blipFill>
                          <a:blip r:embed="rId14"/>
                          <a:stretch>
                            <a:fillRect/>
                          </a:stretch>
                        </pic:blipFill>
                        <pic:spPr>
                          <a:xfrm>
                            <a:off x="0" y="0"/>
                            <a:ext cx="447675" cy="457200"/>
                          </a:xfrm>
                          <a:prstGeom prst="rect">
                            <a:avLst/>
                          </a:prstGeom>
                        </pic:spPr>
                      </pic:pic>
                    </a:graphicData>
                  </a:graphic>
                </wp:inline>
              </w:drawing>
            </w:r>
          </w:p>
        </w:tc>
        <w:tc>
          <w:tcPr>
            <w:tcW w:w="8499" w:type="dxa"/>
            <w:tcBorders>
              <w:left w:val="nil"/>
            </w:tcBorders>
          </w:tcPr>
          <w:p w14:paraId="462B91BC" w14:textId="6519AABD" w:rsidR="00D81EB9" w:rsidRPr="00CD5A05" w:rsidRDefault="00D81EB9" w:rsidP="006351AF">
            <w:pPr>
              <w:spacing w:line="276" w:lineRule="auto"/>
              <w:rPr>
                <w:rFonts w:ascii="Arial" w:hAnsi="Arial" w:cs="Arial"/>
              </w:rPr>
            </w:pPr>
            <w:r w:rsidRPr="00CD5A05">
              <w:rPr>
                <w:rFonts w:ascii="Arial" w:hAnsi="Arial" w:cs="Arial"/>
                <w:b/>
                <w:color w:val="000000"/>
              </w:rPr>
              <w:t>IMPORTANT</w:t>
            </w:r>
            <w:r w:rsidR="00B10C60" w:rsidRPr="00CD5A05">
              <w:rPr>
                <w:rFonts w:ascii="Arial" w:hAnsi="Arial" w:cs="Arial"/>
                <w:b/>
                <w:color w:val="000000"/>
              </w:rPr>
              <w:t xml:space="preserve"> </w:t>
            </w:r>
            <w:r w:rsidRPr="00CD5A05">
              <w:rPr>
                <w:rFonts w:ascii="Arial" w:hAnsi="Arial" w:cs="Arial"/>
                <w:b/>
                <w:color w:val="000000"/>
              </w:rPr>
              <w:t xml:space="preserve">: </w:t>
            </w:r>
            <w:r w:rsidRPr="00CD5A05">
              <w:rPr>
                <w:rFonts w:ascii="Arial" w:hAnsi="Arial" w:cs="Arial"/>
                <w:color w:val="000000"/>
              </w:rPr>
              <w:t>Avant d'utiliser ou d'entretenir cet appareil, veuillez lire attentivement ces instructions, en accordant une attention particulière aux avertissements et précautions de sécurité. L'utilisation incorrecte de ce produit peut entraîner des dommages et/ou des blessures et annulera la garantie du produit.</w:t>
            </w:r>
          </w:p>
        </w:tc>
      </w:tr>
    </w:tbl>
    <w:p w14:paraId="6359BF4B" w14:textId="77777777" w:rsidR="00CE5920" w:rsidRPr="00CD5A05" w:rsidRDefault="00CE5920" w:rsidP="006351AF">
      <w:pPr>
        <w:spacing w:line="276" w:lineRule="auto"/>
        <w:rPr>
          <w:rFonts w:ascii="Arial" w:hAnsi="Arial" w:cs="Arial"/>
        </w:rPr>
      </w:pPr>
    </w:p>
    <w:p w14:paraId="4ED936F2" w14:textId="38254BFA" w:rsidR="00CE5920" w:rsidRPr="00CD5A05" w:rsidRDefault="00951344" w:rsidP="006351AF">
      <w:pPr>
        <w:spacing w:line="276" w:lineRule="auto"/>
        <w:rPr>
          <w:rFonts w:ascii="Arial" w:hAnsi="Arial" w:cs="Arial"/>
          <w:b/>
          <w:bCs/>
          <w:sz w:val="24"/>
          <w:szCs w:val="24"/>
        </w:rPr>
      </w:pPr>
      <w:r w:rsidRPr="00CD5A05">
        <w:rPr>
          <w:rFonts w:ascii="Arial" w:hAnsi="Arial" w:cs="Arial"/>
          <w:noProof/>
          <w:lang w:val="en-US"/>
        </w:rPr>
        <w:drawing>
          <wp:inline distT="0" distB="0" distL="0" distR="0" wp14:anchorId="454C4FDD" wp14:editId="1BA0BBE9">
            <wp:extent cx="361950" cy="419100"/>
            <wp:effectExtent l="0" t="0" r="0" b="0"/>
            <wp:docPr id="901364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64535" name=""/>
                    <pic:cNvPicPr/>
                  </pic:nvPicPr>
                  <pic:blipFill>
                    <a:blip r:embed="rId15"/>
                    <a:stretch>
                      <a:fillRect/>
                    </a:stretch>
                  </pic:blipFill>
                  <pic:spPr>
                    <a:xfrm>
                      <a:off x="0" y="0"/>
                      <a:ext cx="361950" cy="419100"/>
                    </a:xfrm>
                    <a:prstGeom prst="rect">
                      <a:avLst/>
                    </a:prstGeom>
                  </pic:spPr>
                </pic:pic>
              </a:graphicData>
            </a:graphic>
          </wp:inline>
        </w:drawing>
      </w:r>
      <w:r w:rsidRPr="00CD5A05">
        <w:rPr>
          <w:rFonts w:ascii="Arial" w:hAnsi="Arial" w:cs="Arial"/>
        </w:rPr>
        <w:t xml:space="preserve"> </w:t>
      </w:r>
      <w:r w:rsidRPr="00CD5A05">
        <w:rPr>
          <w:rFonts w:ascii="Arial" w:hAnsi="Arial" w:cs="Arial"/>
          <w:b/>
          <w:color w:val="000000"/>
          <w:sz w:val="24"/>
        </w:rPr>
        <w:t>AVERTISSEMENT</w:t>
      </w:r>
    </w:p>
    <w:p w14:paraId="36E16C05" w14:textId="64F33CFC"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Ne pas installer ou utiliser l'appareil à proximité de matériaux, de produits chimiques ou de vapeurs inflammables, explosifs, agressifs ou combustibles.</w:t>
      </w:r>
    </w:p>
    <w:p w14:paraId="00F9D715"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Coupez le courant au disjoncteur avant d'installer ou de nettoyer MaxiCharger.</w:t>
      </w:r>
    </w:p>
    <w:p w14:paraId="0BBCFD40"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Les enfants doivent être surveillés lorsqu'ils se trouvent à proximité de cet appareil.</w:t>
      </w:r>
    </w:p>
    <w:p w14:paraId="6C4C31B4" w14:textId="50705265"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Cet appareil doit être mis à la terre par un système de câblage permanent ou un conducteur de mise à la terre de l'équipement.</w:t>
      </w:r>
    </w:p>
    <w:p w14:paraId="421BA73C"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L'appareil ne doit être utilisé que dans la plage de paramètres de fonctionnement spécifiée.</w:t>
      </w:r>
    </w:p>
    <w:p w14:paraId="39EB8D20"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Ne pas utiliser l'appareil s'il est défectueux, fissuré, abîmé, cassé ou endommagé de quelque manière que ce soit, ou s'il ne fonctionne pas.</w:t>
      </w:r>
    </w:p>
    <w:p w14:paraId="1C91E6C9" w14:textId="0015CC14"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Ne pas utiliser l'appareil si le câble d'alimentation flexible ou le câble VE est effiloché, cassé ou endommagé, ou s'il ne fonctionne pas.</w:t>
      </w:r>
    </w:p>
    <w:p w14:paraId="244F5E8D"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Ne pas essayer de démonter, de réparer, d'altérer ou de modifier l'appareil.</w:t>
      </w:r>
    </w:p>
    <w:p w14:paraId="13EAFD2D"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t>•</w:t>
      </w:r>
      <w:r w:rsidRPr="00CD5A05">
        <w:rPr>
          <w:rFonts w:ascii="Arial" w:hAnsi="Arial" w:cs="Arial"/>
        </w:rPr>
        <w:tab/>
        <w:t>Manipulez l'appareil avec précaution pendant le transport. Ne pas soumettre l'appareil à une force ou à un impact important, ne pas le tirer, tordre, emmêler, traîner ou marcher dessus, afin d'éviter de l'endommager ou d'endommager l'un de ses composants.</w:t>
      </w:r>
    </w:p>
    <w:p w14:paraId="38FF526F" w14:textId="77777777" w:rsidR="00C05984" w:rsidRPr="00CD5A05" w:rsidRDefault="00C05984" w:rsidP="006351AF">
      <w:pPr>
        <w:spacing w:line="276" w:lineRule="auto"/>
        <w:ind w:left="420" w:hangingChars="200" w:hanging="420"/>
        <w:rPr>
          <w:rFonts w:ascii="Arial" w:hAnsi="Arial" w:cs="Arial"/>
          <w:szCs w:val="21"/>
        </w:rPr>
      </w:pPr>
      <w:r w:rsidRPr="00CD5A05">
        <w:rPr>
          <w:rFonts w:ascii="Arial" w:hAnsi="Arial" w:cs="Arial"/>
        </w:rPr>
        <w:lastRenderedPageBreak/>
        <w:t>•</w:t>
      </w:r>
      <w:r w:rsidRPr="00CD5A05">
        <w:rPr>
          <w:rFonts w:ascii="Arial" w:hAnsi="Arial" w:cs="Arial"/>
        </w:rPr>
        <w:tab/>
        <w:t>N'insérez pas vos doigts ou des objets étrangers dans une quelconque partie de l'appareil.</w:t>
      </w:r>
    </w:p>
    <w:p w14:paraId="201CB320" w14:textId="77777777" w:rsidR="007B65B1" w:rsidRPr="00CD5A05" w:rsidRDefault="007B65B1" w:rsidP="006351AF">
      <w:pPr>
        <w:spacing w:line="276" w:lineRule="auto"/>
        <w:rPr>
          <w:rFonts w:ascii="Arial" w:hAnsi="Arial" w:cs="Arial"/>
        </w:rPr>
      </w:pPr>
    </w:p>
    <w:p w14:paraId="7FEC42F9" w14:textId="42A93853" w:rsidR="007B65B1" w:rsidRPr="00CD5A05" w:rsidRDefault="00D349B1" w:rsidP="006351AF">
      <w:pPr>
        <w:spacing w:line="276" w:lineRule="auto"/>
        <w:rPr>
          <w:rFonts w:ascii="Arial" w:hAnsi="Arial" w:cs="Arial"/>
          <w:b/>
          <w:bCs/>
          <w:sz w:val="24"/>
          <w:szCs w:val="24"/>
        </w:rPr>
      </w:pPr>
      <w:bookmarkStart w:id="1" w:name="bookmark4"/>
      <w:r w:rsidRPr="00CD5A05">
        <w:rPr>
          <w:rFonts w:ascii="Arial" w:hAnsi="Arial" w:cs="Arial"/>
          <w:b/>
          <w:color w:val="000000"/>
          <w:sz w:val="24"/>
        </w:rPr>
        <w:t>ATTENTION</w:t>
      </w:r>
      <w:bookmarkEnd w:id="1"/>
    </w:p>
    <w:p w14:paraId="2D104FFA" w14:textId="77777777" w:rsidR="00D349B1" w:rsidRPr="00CD5A05" w:rsidRDefault="00D349B1" w:rsidP="006351AF">
      <w:pPr>
        <w:spacing w:line="276" w:lineRule="auto"/>
        <w:ind w:left="420" w:hangingChars="200" w:hanging="420"/>
        <w:rPr>
          <w:rFonts w:ascii="Arial" w:hAnsi="Arial" w:cs="Arial"/>
        </w:rPr>
      </w:pPr>
      <w:r w:rsidRPr="00CD5A05">
        <w:rPr>
          <w:rFonts w:ascii="Arial" w:hAnsi="Arial" w:cs="Arial"/>
        </w:rPr>
        <w:t>•</w:t>
      </w:r>
      <w:r w:rsidRPr="00CD5A05">
        <w:rPr>
          <w:rFonts w:ascii="Arial" w:hAnsi="Arial" w:cs="Arial"/>
        </w:rPr>
        <w:tab/>
        <w:t>Ne pas utiliser de générateurs privés comme source d'énergie pour la recharge.</w:t>
      </w:r>
    </w:p>
    <w:p w14:paraId="65D8E6BC" w14:textId="174B2BE6" w:rsidR="00D349B1" w:rsidRPr="00CD5A05" w:rsidRDefault="00D349B1" w:rsidP="006351AF">
      <w:pPr>
        <w:spacing w:line="276" w:lineRule="auto"/>
        <w:ind w:left="420" w:hangingChars="200" w:hanging="420"/>
        <w:rPr>
          <w:rFonts w:ascii="Arial" w:hAnsi="Arial" w:cs="Arial"/>
        </w:rPr>
      </w:pPr>
      <w:r w:rsidRPr="00CD5A05">
        <w:rPr>
          <w:rFonts w:ascii="Arial" w:hAnsi="Arial" w:cs="Arial"/>
        </w:rPr>
        <w:t>•</w:t>
      </w:r>
      <w:r w:rsidRPr="00CD5A05">
        <w:rPr>
          <w:rFonts w:ascii="Arial" w:hAnsi="Arial" w:cs="Arial"/>
        </w:rPr>
        <w:tab/>
        <w:t>Une installation et un test incorrects de l'appareil peuvent potentiellement endommager la batterie du véhicule, ses composants et/ou l'appareil lui-même.</w:t>
      </w:r>
    </w:p>
    <w:p w14:paraId="0D64DFB7" w14:textId="4D18ADFC" w:rsidR="007B65B1" w:rsidRPr="00CD5A05" w:rsidRDefault="00D349B1" w:rsidP="006351AF">
      <w:pPr>
        <w:spacing w:line="276" w:lineRule="auto"/>
        <w:ind w:left="420" w:hangingChars="200" w:hanging="420"/>
        <w:rPr>
          <w:rFonts w:ascii="Arial" w:hAnsi="Arial" w:cs="Arial"/>
        </w:rPr>
      </w:pPr>
      <w:r w:rsidRPr="00CD5A05">
        <w:rPr>
          <w:rFonts w:ascii="Arial" w:hAnsi="Arial" w:cs="Arial"/>
        </w:rPr>
        <w:t>•</w:t>
      </w:r>
      <w:r w:rsidRPr="00CD5A05">
        <w:rPr>
          <w:rFonts w:ascii="Arial" w:hAnsi="Arial" w:cs="Arial"/>
        </w:rPr>
        <w:tab/>
        <w:t>Ne pas utiliser l'appareil à des températures en dehors de sa plage de fonctionnement.</w:t>
      </w:r>
    </w:p>
    <w:p w14:paraId="4E8A9C44" w14:textId="77777777" w:rsidR="007B65B1" w:rsidRPr="00CD5A05" w:rsidRDefault="007B65B1" w:rsidP="006351AF">
      <w:pPr>
        <w:spacing w:line="276" w:lineRule="auto"/>
        <w:rPr>
          <w:rFonts w:ascii="Arial" w:hAnsi="Arial" w:cs="Arial"/>
        </w:rPr>
      </w:pPr>
    </w:p>
    <w:p w14:paraId="2CB23FA8" w14:textId="77777777" w:rsidR="00637017" w:rsidRPr="00CD5A05" w:rsidRDefault="00637017" w:rsidP="006351AF">
      <w:pPr>
        <w:pStyle w:val="40"/>
        <w:keepNext/>
        <w:keepLines/>
        <w:spacing w:after="240" w:line="276" w:lineRule="auto"/>
        <w:rPr>
          <w:sz w:val="28"/>
          <w:szCs w:val="28"/>
        </w:rPr>
      </w:pPr>
      <w:bookmarkStart w:id="2" w:name="bookmark6"/>
      <w:r w:rsidRPr="00CD5A05">
        <w:rPr>
          <w:color w:val="000000"/>
          <w:sz w:val="28"/>
        </w:rPr>
        <w:t>Aperçu du produit</w:t>
      </w:r>
      <w:bookmarkEnd w:id="2"/>
    </w:p>
    <w:p w14:paraId="427B3E7A" w14:textId="4D40D0C5" w:rsidR="007B65B1" w:rsidRPr="00CD5A05" w:rsidRDefault="00637017" w:rsidP="006351AF">
      <w:pPr>
        <w:spacing w:line="276" w:lineRule="auto"/>
        <w:rPr>
          <w:rFonts w:ascii="Arial" w:hAnsi="Arial" w:cs="Arial"/>
          <w:b/>
          <w:bCs/>
          <w:sz w:val="24"/>
          <w:szCs w:val="24"/>
        </w:rPr>
      </w:pPr>
      <w:bookmarkStart w:id="3" w:name="bookmark8"/>
      <w:r w:rsidRPr="00CD5A05">
        <w:rPr>
          <w:rFonts w:ascii="Arial" w:hAnsi="Arial" w:cs="Arial"/>
          <w:b/>
          <w:color w:val="000000"/>
          <w:sz w:val="24"/>
        </w:rPr>
        <w:t>MaxiCharger AC Wallbox</w:t>
      </w:r>
      <w:bookmarkEnd w:id="3"/>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097"/>
      </w:tblGrid>
      <w:tr w:rsidR="004303E9" w:rsidRPr="00CD5A05" w14:paraId="04093F02" w14:textId="77777777" w:rsidTr="005A47B6">
        <w:tc>
          <w:tcPr>
            <w:tcW w:w="4531" w:type="dxa"/>
            <w:vAlign w:val="center"/>
          </w:tcPr>
          <w:p w14:paraId="65B2F4B6" w14:textId="77777777" w:rsidR="004303E9" w:rsidRPr="00CD5A05" w:rsidRDefault="004303E9" w:rsidP="006351AF">
            <w:pPr>
              <w:spacing w:line="276" w:lineRule="auto"/>
              <w:ind w:left="420" w:hangingChars="200" w:hanging="420"/>
              <w:rPr>
                <w:rFonts w:ascii="Arial" w:hAnsi="Arial" w:cs="Arial"/>
              </w:rPr>
            </w:pPr>
            <w:r w:rsidRPr="00CD5A05">
              <w:rPr>
                <w:rFonts w:ascii="Arial" w:hAnsi="Arial" w:cs="Arial"/>
              </w:rPr>
              <w:t>1.</w:t>
            </w:r>
            <w:r w:rsidRPr="00CD5A05">
              <w:rPr>
                <w:rFonts w:ascii="Arial" w:hAnsi="Arial" w:cs="Arial"/>
              </w:rPr>
              <w:tab/>
              <w:t>Indicateurs LED (de gauche à droite)</w:t>
            </w:r>
          </w:p>
          <w:p w14:paraId="1D62CF93" w14:textId="77777777" w:rsidR="004303E9" w:rsidRPr="00CD5A05" w:rsidRDefault="004303E9" w:rsidP="006351AF">
            <w:pPr>
              <w:spacing w:line="276" w:lineRule="auto"/>
              <w:ind w:leftChars="200" w:left="840" w:hangingChars="200" w:hanging="420"/>
              <w:rPr>
                <w:rFonts w:ascii="Arial" w:hAnsi="Arial" w:cs="Arial"/>
              </w:rPr>
            </w:pPr>
            <w:r w:rsidRPr="00CD5A05">
              <w:rPr>
                <w:rFonts w:ascii="Arial" w:hAnsi="Arial" w:cs="Arial"/>
              </w:rPr>
              <w:t>•</w:t>
            </w:r>
            <w:r w:rsidRPr="00CD5A05">
              <w:rPr>
                <w:rFonts w:ascii="Arial" w:hAnsi="Arial" w:cs="Arial"/>
              </w:rPr>
              <w:tab/>
              <w:t>LED d'alimentation</w:t>
            </w:r>
          </w:p>
          <w:p w14:paraId="72C1EBA1" w14:textId="77777777" w:rsidR="004303E9" w:rsidRPr="00CD5A05" w:rsidRDefault="004303E9" w:rsidP="006351AF">
            <w:pPr>
              <w:spacing w:line="276" w:lineRule="auto"/>
              <w:ind w:leftChars="200" w:left="840" w:hangingChars="200" w:hanging="420"/>
              <w:rPr>
                <w:rFonts w:ascii="Arial" w:hAnsi="Arial" w:cs="Arial"/>
              </w:rPr>
            </w:pPr>
            <w:r w:rsidRPr="00CD5A05">
              <w:rPr>
                <w:rFonts w:ascii="Arial" w:hAnsi="Arial" w:cs="Arial"/>
              </w:rPr>
              <w:t>•</w:t>
            </w:r>
            <w:r w:rsidRPr="00CD5A05">
              <w:rPr>
                <w:rFonts w:ascii="Arial" w:hAnsi="Arial" w:cs="Arial"/>
              </w:rPr>
              <w:tab/>
              <w:t>LED de connexion Internet</w:t>
            </w:r>
          </w:p>
          <w:p w14:paraId="1479664B" w14:textId="77777777" w:rsidR="004303E9" w:rsidRPr="00CD5A05" w:rsidRDefault="004303E9" w:rsidP="006351AF">
            <w:pPr>
              <w:spacing w:line="276" w:lineRule="auto"/>
              <w:ind w:leftChars="200" w:left="840" w:hangingChars="200" w:hanging="420"/>
              <w:rPr>
                <w:rFonts w:ascii="Arial" w:hAnsi="Arial" w:cs="Arial"/>
              </w:rPr>
            </w:pPr>
            <w:r w:rsidRPr="00CD5A05">
              <w:rPr>
                <w:rFonts w:ascii="Arial" w:hAnsi="Arial" w:cs="Arial"/>
              </w:rPr>
              <w:t>•</w:t>
            </w:r>
            <w:r w:rsidRPr="00CD5A05">
              <w:rPr>
                <w:rFonts w:ascii="Arial" w:hAnsi="Arial" w:cs="Arial"/>
              </w:rPr>
              <w:tab/>
              <w:t>LED de chargement</w:t>
            </w:r>
          </w:p>
          <w:p w14:paraId="105606D1" w14:textId="77777777" w:rsidR="004303E9" w:rsidRPr="00CD5A05" w:rsidRDefault="004303E9" w:rsidP="006351AF">
            <w:pPr>
              <w:spacing w:line="276" w:lineRule="auto"/>
              <w:ind w:leftChars="200" w:left="840" w:hangingChars="200" w:hanging="420"/>
              <w:rPr>
                <w:rFonts w:ascii="Arial" w:hAnsi="Arial" w:cs="Arial"/>
              </w:rPr>
            </w:pPr>
            <w:r w:rsidRPr="00CD5A05">
              <w:rPr>
                <w:rFonts w:ascii="Arial" w:hAnsi="Arial" w:cs="Arial"/>
              </w:rPr>
              <w:t>•</w:t>
            </w:r>
            <w:r w:rsidRPr="00CD5A05">
              <w:rPr>
                <w:rFonts w:ascii="Arial" w:hAnsi="Arial" w:cs="Arial"/>
              </w:rPr>
              <w:tab/>
              <w:t>LED de connexion Bluetooth</w:t>
            </w:r>
          </w:p>
          <w:p w14:paraId="4F5042E9" w14:textId="77777777" w:rsidR="004303E9" w:rsidRPr="00CD5A05" w:rsidRDefault="004303E9" w:rsidP="006351AF">
            <w:pPr>
              <w:spacing w:line="276" w:lineRule="auto"/>
              <w:rPr>
                <w:rFonts w:ascii="Arial" w:hAnsi="Arial" w:cs="Arial"/>
              </w:rPr>
            </w:pPr>
            <w:r w:rsidRPr="00CD5A05">
              <w:rPr>
                <w:rFonts w:ascii="Arial" w:hAnsi="Arial" w:cs="Arial"/>
              </w:rPr>
              <w:t>2.</w:t>
            </w:r>
            <w:r w:rsidRPr="00CD5A05">
              <w:rPr>
                <w:rFonts w:ascii="Arial" w:hAnsi="Arial" w:cs="Arial"/>
              </w:rPr>
              <w:tab/>
              <w:t>Lecteur RFID</w:t>
            </w:r>
          </w:p>
          <w:p w14:paraId="5523CD52" w14:textId="77777777" w:rsidR="004303E9" w:rsidRPr="00CD5A05" w:rsidRDefault="004303E9" w:rsidP="006351AF">
            <w:pPr>
              <w:spacing w:line="276" w:lineRule="auto"/>
              <w:rPr>
                <w:rFonts w:ascii="Arial" w:hAnsi="Arial" w:cs="Arial"/>
              </w:rPr>
            </w:pPr>
            <w:r w:rsidRPr="00CD5A05">
              <w:rPr>
                <w:rFonts w:ascii="Arial" w:hAnsi="Arial" w:cs="Arial"/>
              </w:rPr>
              <w:t>3.</w:t>
            </w:r>
            <w:r w:rsidRPr="00CD5A05">
              <w:rPr>
                <w:rFonts w:ascii="Arial" w:hAnsi="Arial" w:cs="Arial"/>
              </w:rPr>
              <w:tab/>
              <w:t>Câble d'entrée AC</w:t>
            </w:r>
          </w:p>
          <w:p w14:paraId="5988931C" w14:textId="77777777" w:rsidR="004303E9" w:rsidRPr="00CD5A05" w:rsidRDefault="004303E9" w:rsidP="006351AF">
            <w:pPr>
              <w:spacing w:line="276" w:lineRule="auto"/>
              <w:rPr>
                <w:rFonts w:ascii="Arial" w:hAnsi="Arial" w:cs="Arial"/>
              </w:rPr>
            </w:pPr>
            <w:r w:rsidRPr="00CD5A05">
              <w:rPr>
                <w:rFonts w:ascii="Arial" w:hAnsi="Arial" w:cs="Arial"/>
              </w:rPr>
              <w:t>4.</w:t>
            </w:r>
            <w:r w:rsidRPr="00CD5A05">
              <w:rPr>
                <w:rFonts w:ascii="Arial" w:hAnsi="Arial" w:cs="Arial"/>
              </w:rPr>
              <w:tab/>
              <w:t>Port Ethernet RJ45</w:t>
            </w:r>
          </w:p>
          <w:p w14:paraId="67808E95" w14:textId="77777777" w:rsidR="004303E9" w:rsidRPr="00CD5A05" w:rsidRDefault="004303E9" w:rsidP="006351AF">
            <w:pPr>
              <w:spacing w:line="276" w:lineRule="auto"/>
              <w:rPr>
                <w:rFonts w:ascii="Arial" w:hAnsi="Arial" w:cs="Arial"/>
              </w:rPr>
            </w:pPr>
            <w:r w:rsidRPr="00CD5A05">
              <w:rPr>
                <w:rFonts w:ascii="Arial" w:hAnsi="Arial" w:cs="Arial"/>
              </w:rPr>
              <w:t>5.</w:t>
            </w:r>
            <w:r w:rsidRPr="00CD5A05">
              <w:rPr>
                <w:rFonts w:ascii="Arial" w:hAnsi="Arial" w:cs="Arial"/>
              </w:rPr>
              <w:tab/>
              <w:t>Vis de montage</w:t>
            </w:r>
          </w:p>
          <w:p w14:paraId="49EADC2B" w14:textId="77777777" w:rsidR="004303E9" w:rsidRPr="00CD5A05" w:rsidRDefault="004303E9" w:rsidP="006351AF">
            <w:pPr>
              <w:spacing w:line="276" w:lineRule="auto"/>
              <w:rPr>
                <w:rFonts w:ascii="Arial" w:hAnsi="Arial" w:cs="Arial"/>
              </w:rPr>
            </w:pPr>
            <w:r w:rsidRPr="00CD5A05">
              <w:rPr>
                <w:rFonts w:ascii="Arial" w:hAnsi="Arial" w:cs="Arial"/>
              </w:rPr>
              <w:t>6.</w:t>
            </w:r>
            <w:r w:rsidRPr="00CD5A05">
              <w:rPr>
                <w:rFonts w:ascii="Arial" w:hAnsi="Arial" w:cs="Arial"/>
              </w:rPr>
              <w:tab/>
              <w:t>Prise de conduit de signal d'entrée arrière</w:t>
            </w:r>
          </w:p>
          <w:p w14:paraId="520D48FE" w14:textId="77777777" w:rsidR="004303E9" w:rsidRPr="00CD5A05" w:rsidRDefault="004303E9" w:rsidP="00A11BF3">
            <w:pPr>
              <w:spacing w:line="276" w:lineRule="auto"/>
              <w:ind w:left="420" w:hangingChars="200" w:hanging="420"/>
              <w:rPr>
                <w:rFonts w:ascii="Arial" w:hAnsi="Arial" w:cs="Arial"/>
              </w:rPr>
            </w:pPr>
            <w:r w:rsidRPr="00CD5A05">
              <w:rPr>
                <w:rFonts w:ascii="Arial" w:hAnsi="Arial" w:cs="Arial"/>
              </w:rPr>
              <w:t>7.</w:t>
            </w:r>
            <w:r w:rsidRPr="00CD5A05">
              <w:rPr>
                <w:rFonts w:ascii="Arial" w:hAnsi="Arial" w:cs="Arial"/>
              </w:rPr>
              <w:tab/>
              <w:t>Prise de conduit d'alimentation d'entrée arrière</w:t>
            </w:r>
          </w:p>
          <w:p w14:paraId="2EB1D4CB" w14:textId="62B61D46" w:rsidR="004303E9" w:rsidRPr="00CD5A05" w:rsidRDefault="004303E9" w:rsidP="006351AF">
            <w:pPr>
              <w:spacing w:line="276" w:lineRule="auto"/>
              <w:rPr>
                <w:rFonts w:ascii="Arial" w:hAnsi="Arial" w:cs="Arial"/>
              </w:rPr>
            </w:pPr>
            <w:r w:rsidRPr="00CD5A05">
              <w:rPr>
                <w:rFonts w:ascii="Arial" w:hAnsi="Arial" w:cs="Arial"/>
              </w:rPr>
              <w:t>8.</w:t>
            </w:r>
            <w:r w:rsidRPr="00CD5A05">
              <w:rPr>
                <w:rFonts w:ascii="Arial" w:hAnsi="Arial" w:cs="Arial"/>
              </w:rPr>
              <w:tab/>
              <w:t>Étiquette du produit</w:t>
            </w:r>
          </w:p>
        </w:tc>
        <w:tc>
          <w:tcPr>
            <w:tcW w:w="5097" w:type="dxa"/>
            <w:vAlign w:val="center"/>
          </w:tcPr>
          <w:p w14:paraId="773D4191" w14:textId="3B4156A3" w:rsidR="004303E9" w:rsidRPr="00CD5A05" w:rsidRDefault="004303E9" w:rsidP="006351AF">
            <w:pPr>
              <w:spacing w:line="276" w:lineRule="auto"/>
              <w:jc w:val="center"/>
              <w:rPr>
                <w:rFonts w:ascii="Arial" w:hAnsi="Arial" w:cs="Arial"/>
              </w:rPr>
            </w:pPr>
            <w:r w:rsidRPr="00CD5A05">
              <w:rPr>
                <w:rFonts w:ascii="Arial" w:hAnsi="Arial" w:cs="Arial"/>
                <w:noProof/>
                <w:lang w:val="en-US"/>
              </w:rPr>
              <w:drawing>
                <wp:inline distT="0" distB="0" distL="0" distR="0" wp14:anchorId="54A58BB9" wp14:editId="65835D6E">
                  <wp:extent cx="1508078" cy="3204063"/>
                  <wp:effectExtent l="0" t="0" r="0" b="0"/>
                  <wp:docPr id="1880854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826" name=""/>
                          <pic:cNvPicPr/>
                        </pic:nvPicPr>
                        <pic:blipFill>
                          <a:blip r:embed="rId16"/>
                          <a:stretch>
                            <a:fillRect/>
                          </a:stretch>
                        </pic:blipFill>
                        <pic:spPr>
                          <a:xfrm>
                            <a:off x="0" y="0"/>
                            <a:ext cx="1529159" cy="3248852"/>
                          </a:xfrm>
                          <a:prstGeom prst="rect">
                            <a:avLst/>
                          </a:prstGeom>
                        </pic:spPr>
                      </pic:pic>
                    </a:graphicData>
                  </a:graphic>
                </wp:inline>
              </w:drawing>
            </w:r>
          </w:p>
        </w:tc>
      </w:tr>
    </w:tbl>
    <w:p w14:paraId="07792D3E" w14:textId="172F95EF" w:rsidR="007B65B1" w:rsidRPr="00CD5A05" w:rsidRDefault="002A0C6F" w:rsidP="006351AF">
      <w:pPr>
        <w:spacing w:line="276" w:lineRule="auto"/>
        <w:jc w:val="center"/>
        <w:rPr>
          <w:rFonts w:ascii="Arial" w:hAnsi="Arial" w:cs="Arial"/>
        </w:rPr>
      </w:pPr>
      <w:r w:rsidRPr="00CD5A05">
        <w:rPr>
          <w:rFonts w:ascii="Arial" w:hAnsi="Arial" w:cs="Arial"/>
          <w:noProof/>
          <w:lang w:val="en-US"/>
        </w:rPr>
        <w:drawing>
          <wp:inline distT="0" distB="0" distL="0" distR="0" wp14:anchorId="1797B26A" wp14:editId="2B6E23CD">
            <wp:extent cx="3794078" cy="2636329"/>
            <wp:effectExtent l="0" t="0" r="0" b="0"/>
            <wp:docPr id="116841128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1283" name="图片 1" descr="图示, 工程绘图&#10;&#10;描述已自动生成"/>
                    <pic:cNvPicPr/>
                  </pic:nvPicPr>
                  <pic:blipFill>
                    <a:blip r:embed="rId17"/>
                    <a:stretch>
                      <a:fillRect/>
                    </a:stretch>
                  </pic:blipFill>
                  <pic:spPr>
                    <a:xfrm>
                      <a:off x="0" y="0"/>
                      <a:ext cx="3803581" cy="2642932"/>
                    </a:xfrm>
                    <a:prstGeom prst="rect">
                      <a:avLst/>
                    </a:prstGeom>
                  </pic:spPr>
                </pic:pic>
              </a:graphicData>
            </a:graphic>
          </wp:inline>
        </w:drawing>
      </w:r>
    </w:p>
    <w:p w14:paraId="7A1DAB40" w14:textId="5937F195" w:rsidR="00CE5920" w:rsidRPr="00CD5A05" w:rsidRDefault="009C7E5A" w:rsidP="006351AF">
      <w:pPr>
        <w:spacing w:line="276" w:lineRule="auto"/>
        <w:rPr>
          <w:rFonts w:ascii="Arial" w:hAnsi="Arial" w:cs="Arial"/>
          <w:b/>
          <w:bCs/>
          <w:color w:val="000000"/>
          <w:sz w:val="28"/>
          <w:szCs w:val="28"/>
        </w:rPr>
      </w:pPr>
      <w:bookmarkStart w:id="4" w:name="bookmark10"/>
      <w:r w:rsidRPr="00CD5A05">
        <w:rPr>
          <w:rFonts w:ascii="Arial" w:hAnsi="Arial" w:cs="Arial"/>
          <w:b/>
          <w:color w:val="000000"/>
          <w:sz w:val="28"/>
        </w:rPr>
        <w:t>En option</w:t>
      </w:r>
      <w:bookmarkEnd w:id="4"/>
    </w:p>
    <w:tbl>
      <w:tblPr>
        <w:tblStyle w:val="a5"/>
        <w:tblW w:w="0" w:type="auto"/>
        <w:tblLook w:val="04A0" w:firstRow="1" w:lastRow="0" w:firstColumn="1" w:lastColumn="0" w:noHBand="0" w:noVBand="1"/>
      </w:tblPr>
      <w:tblGrid>
        <w:gridCol w:w="4814"/>
        <w:gridCol w:w="4814"/>
      </w:tblGrid>
      <w:tr w:rsidR="00B624A6" w:rsidRPr="00CD5A05" w14:paraId="7EC5C48C" w14:textId="77777777" w:rsidTr="00FA693D">
        <w:tc>
          <w:tcPr>
            <w:tcW w:w="4814" w:type="dxa"/>
            <w:tcBorders>
              <w:right w:val="nil"/>
            </w:tcBorders>
            <w:vAlign w:val="center"/>
          </w:tcPr>
          <w:p w14:paraId="5EBD12A7" w14:textId="196A0C37" w:rsidR="00B624A6" w:rsidRPr="00CD5A05" w:rsidRDefault="00B624A6" w:rsidP="006351AF">
            <w:pPr>
              <w:spacing w:line="276" w:lineRule="auto"/>
              <w:jc w:val="center"/>
              <w:rPr>
                <w:rFonts w:ascii="Arial" w:hAnsi="Arial" w:cs="Arial"/>
              </w:rPr>
            </w:pPr>
            <w:r w:rsidRPr="00CD5A05">
              <w:rPr>
                <w:rFonts w:ascii="Arial" w:hAnsi="Arial" w:cs="Arial"/>
                <w:noProof/>
                <w:lang w:val="en-US"/>
              </w:rPr>
              <w:lastRenderedPageBreak/>
              <w:drawing>
                <wp:inline distT="0" distB="0" distL="0" distR="0" wp14:anchorId="14634777" wp14:editId="1E2FD5AC">
                  <wp:extent cx="2258705" cy="2300225"/>
                  <wp:effectExtent l="0" t="0" r="8255" b="5080"/>
                  <wp:docPr id="813697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97411" name=""/>
                          <pic:cNvPicPr/>
                        </pic:nvPicPr>
                        <pic:blipFill>
                          <a:blip r:embed="rId18"/>
                          <a:stretch>
                            <a:fillRect/>
                          </a:stretch>
                        </pic:blipFill>
                        <pic:spPr>
                          <a:xfrm>
                            <a:off x="0" y="0"/>
                            <a:ext cx="2260931" cy="2302492"/>
                          </a:xfrm>
                          <a:prstGeom prst="rect">
                            <a:avLst/>
                          </a:prstGeom>
                        </pic:spPr>
                      </pic:pic>
                    </a:graphicData>
                  </a:graphic>
                </wp:inline>
              </w:drawing>
            </w:r>
          </w:p>
        </w:tc>
        <w:tc>
          <w:tcPr>
            <w:tcW w:w="4814" w:type="dxa"/>
            <w:tcBorders>
              <w:left w:val="nil"/>
            </w:tcBorders>
            <w:vAlign w:val="center"/>
          </w:tcPr>
          <w:p w14:paraId="2804B7D2" w14:textId="77777777" w:rsidR="00B624A6" w:rsidRPr="00CD5A05" w:rsidRDefault="00B624A6" w:rsidP="006351AF">
            <w:pPr>
              <w:spacing w:line="276" w:lineRule="auto"/>
              <w:rPr>
                <w:rFonts w:ascii="Arial" w:hAnsi="Arial" w:cs="Arial"/>
                <w:b/>
                <w:bCs/>
              </w:rPr>
            </w:pPr>
            <w:r w:rsidRPr="00CD5A05">
              <w:rPr>
                <w:rFonts w:ascii="Arial" w:hAnsi="Arial" w:cs="Arial"/>
                <w:b/>
              </w:rPr>
              <w:t>Affichage</w:t>
            </w:r>
          </w:p>
          <w:p w14:paraId="7C715050" w14:textId="3C412C98" w:rsidR="00B624A6" w:rsidRPr="00CD5A05" w:rsidRDefault="00B624A6" w:rsidP="006351AF">
            <w:pPr>
              <w:pStyle w:val="a8"/>
              <w:numPr>
                <w:ilvl w:val="0"/>
                <w:numId w:val="1"/>
              </w:numPr>
              <w:spacing w:line="276" w:lineRule="auto"/>
              <w:ind w:left="420" w:hangingChars="200" w:hanging="420"/>
              <w:rPr>
                <w:rFonts w:ascii="Arial" w:hAnsi="Arial" w:cs="Arial"/>
              </w:rPr>
            </w:pPr>
            <w:r w:rsidRPr="00CD5A05">
              <w:rPr>
                <w:rFonts w:ascii="Arial" w:hAnsi="Arial" w:cs="Arial"/>
              </w:rPr>
              <w:t>Capteur de lumière ambiante - détecte la luminosité ambiante</w:t>
            </w:r>
          </w:p>
          <w:p w14:paraId="22231968" w14:textId="4DAE02CE" w:rsidR="00B624A6" w:rsidRPr="00CD5A05" w:rsidRDefault="00B624A6" w:rsidP="006351AF">
            <w:pPr>
              <w:pStyle w:val="a8"/>
              <w:numPr>
                <w:ilvl w:val="0"/>
                <w:numId w:val="1"/>
              </w:numPr>
              <w:spacing w:line="276" w:lineRule="auto"/>
              <w:ind w:left="420" w:hangingChars="200" w:hanging="420"/>
              <w:rPr>
                <w:rFonts w:ascii="Arial" w:hAnsi="Arial" w:cs="Arial"/>
              </w:rPr>
            </w:pPr>
            <w:r w:rsidRPr="00CD5A05">
              <w:rPr>
                <w:rFonts w:ascii="Arial" w:hAnsi="Arial" w:cs="Arial"/>
              </w:rPr>
              <w:t>Afficheur</w:t>
            </w:r>
          </w:p>
          <w:p w14:paraId="16817081" w14:textId="4AC3DC49" w:rsidR="00B624A6" w:rsidRPr="00CD5A05" w:rsidRDefault="00B624A6" w:rsidP="006351AF">
            <w:pPr>
              <w:pStyle w:val="a8"/>
              <w:numPr>
                <w:ilvl w:val="0"/>
                <w:numId w:val="1"/>
              </w:numPr>
              <w:spacing w:line="276" w:lineRule="auto"/>
              <w:ind w:left="420" w:hangingChars="200" w:hanging="420"/>
              <w:rPr>
                <w:rFonts w:ascii="Arial" w:hAnsi="Arial" w:cs="Arial"/>
              </w:rPr>
            </w:pPr>
            <w:r w:rsidRPr="00CD5A05">
              <w:rPr>
                <w:rFonts w:ascii="Arial" w:hAnsi="Arial" w:cs="Arial"/>
              </w:rPr>
              <w:t>Sortie d'impulsion énergétique (infrarouge)</w:t>
            </w:r>
          </w:p>
        </w:tc>
      </w:tr>
    </w:tbl>
    <w:p w14:paraId="2A5E50DB" w14:textId="77777777" w:rsidR="00CE5920" w:rsidRPr="00CD5A05" w:rsidRDefault="00CE5920" w:rsidP="006351AF">
      <w:pPr>
        <w:spacing w:line="276" w:lineRule="auto"/>
        <w:rPr>
          <w:rFonts w:ascii="Arial" w:hAnsi="Arial" w:cs="Arial"/>
        </w:rPr>
      </w:pPr>
    </w:p>
    <w:tbl>
      <w:tblPr>
        <w:tblStyle w:val="a5"/>
        <w:tblW w:w="0" w:type="auto"/>
        <w:tblLook w:val="04A0" w:firstRow="1" w:lastRow="0" w:firstColumn="1" w:lastColumn="0" w:noHBand="0" w:noVBand="1"/>
      </w:tblPr>
      <w:tblGrid>
        <w:gridCol w:w="4814"/>
        <w:gridCol w:w="4814"/>
      </w:tblGrid>
      <w:tr w:rsidR="00747E0F" w:rsidRPr="00CD5A05" w14:paraId="0EA2A601" w14:textId="77777777" w:rsidTr="00E15745">
        <w:tc>
          <w:tcPr>
            <w:tcW w:w="4814" w:type="dxa"/>
            <w:tcBorders>
              <w:right w:val="nil"/>
            </w:tcBorders>
            <w:vAlign w:val="center"/>
          </w:tcPr>
          <w:p w14:paraId="146CE07A" w14:textId="73A108B2" w:rsidR="00747E0F" w:rsidRPr="00CD5A05" w:rsidRDefault="00747E0F" w:rsidP="006351AF">
            <w:pPr>
              <w:spacing w:line="276" w:lineRule="auto"/>
              <w:jc w:val="center"/>
              <w:rPr>
                <w:rFonts w:ascii="Arial" w:hAnsi="Arial" w:cs="Arial"/>
              </w:rPr>
            </w:pPr>
            <w:r w:rsidRPr="00CD5A05">
              <w:rPr>
                <w:rFonts w:ascii="Arial" w:hAnsi="Arial" w:cs="Arial"/>
                <w:noProof/>
                <w:lang w:val="en-US"/>
              </w:rPr>
              <w:drawing>
                <wp:inline distT="0" distB="0" distL="0" distR="0" wp14:anchorId="03D77912" wp14:editId="41204B5F">
                  <wp:extent cx="2191338" cy="1426192"/>
                  <wp:effectExtent l="0" t="0" r="0" b="3175"/>
                  <wp:docPr id="2007107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7254" name=""/>
                          <pic:cNvPicPr/>
                        </pic:nvPicPr>
                        <pic:blipFill>
                          <a:blip r:embed="rId19"/>
                          <a:stretch>
                            <a:fillRect/>
                          </a:stretch>
                        </pic:blipFill>
                        <pic:spPr>
                          <a:xfrm>
                            <a:off x="0" y="0"/>
                            <a:ext cx="2208485" cy="1437352"/>
                          </a:xfrm>
                          <a:prstGeom prst="rect">
                            <a:avLst/>
                          </a:prstGeom>
                        </pic:spPr>
                      </pic:pic>
                    </a:graphicData>
                  </a:graphic>
                </wp:inline>
              </w:drawing>
            </w:r>
          </w:p>
        </w:tc>
        <w:tc>
          <w:tcPr>
            <w:tcW w:w="4814" w:type="dxa"/>
            <w:tcBorders>
              <w:left w:val="nil"/>
            </w:tcBorders>
            <w:vAlign w:val="center"/>
          </w:tcPr>
          <w:p w14:paraId="22A435C6" w14:textId="77777777" w:rsidR="00747E0F" w:rsidRPr="00CD5A05" w:rsidRDefault="008913B8" w:rsidP="006351AF">
            <w:pPr>
              <w:pStyle w:val="a8"/>
              <w:numPr>
                <w:ilvl w:val="0"/>
                <w:numId w:val="1"/>
              </w:numPr>
              <w:spacing w:line="276" w:lineRule="auto"/>
              <w:ind w:left="420" w:hangingChars="200" w:hanging="420"/>
              <w:rPr>
                <w:rFonts w:ascii="Arial" w:hAnsi="Arial" w:cs="Arial"/>
              </w:rPr>
            </w:pPr>
            <w:r w:rsidRPr="00CD5A05">
              <w:rPr>
                <w:rFonts w:ascii="Arial" w:hAnsi="Arial" w:cs="Arial"/>
              </w:rPr>
              <w:t>Verrouillage de sécurité de la poignée de charge—</w:t>
            </w:r>
            <w:r w:rsidRPr="00CD5A05">
              <w:rPr>
                <w:rFonts w:ascii="Arial" w:hAnsi="Arial" w:cs="Arial"/>
                <w:b/>
                <w:bCs/>
              </w:rPr>
              <w:t>Appuyer pour libérer la poignée de charge de son support</w:t>
            </w:r>
          </w:p>
          <w:p w14:paraId="50517E8C" w14:textId="77777777" w:rsidR="008913B8" w:rsidRPr="00CD5A05" w:rsidRDefault="008913B8" w:rsidP="006351AF">
            <w:pPr>
              <w:pStyle w:val="a8"/>
              <w:numPr>
                <w:ilvl w:val="0"/>
                <w:numId w:val="1"/>
              </w:numPr>
              <w:spacing w:line="276" w:lineRule="auto"/>
              <w:ind w:left="420" w:hangingChars="200" w:hanging="420"/>
              <w:rPr>
                <w:rFonts w:ascii="Arial" w:hAnsi="Arial" w:cs="Arial"/>
              </w:rPr>
            </w:pPr>
            <w:r w:rsidRPr="00CD5A05">
              <w:rPr>
                <w:rFonts w:ascii="Arial" w:hAnsi="Arial" w:cs="Arial"/>
              </w:rPr>
              <w:t>Poignée de charge, Type 2</w:t>
            </w:r>
          </w:p>
          <w:p w14:paraId="6170B452" w14:textId="77777777" w:rsidR="008913B8" w:rsidRPr="00CD5A05" w:rsidRDefault="008913B8" w:rsidP="006351AF">
            <w:pPr>
              <w:pStyle w:val="a8"/>
              <w:numPr>
                <w:ilvl w:val="0"/>
                <w:numId w:val="1"/>
              </w:numPr>
              <w:spacing w:line="276" w:lineRule="auto"/>
              <w:ind w:left="420" w:hangingChars="200" w:hanging="420"/>
              <w:rPr>
                <w:rFonts w:ascii="Arial" w:hAnsi="Arial" w:cs="Arial"/>
              </w:rPr>
            </w:pPr>
            <w:r w:rsidRPr="00CD5A05">
              <w:rPr>
                <w:rFonts w:ascii="Arial" w:hAnsi="Arial" w:cs="Arial"/>
              </w:rPr>
              <w:t>Berceau</w:t>
            </w:r>
          </w:p>
          <w:p w14:paraId="3F9D3FBA" w14:textId="3BC2AA78" w:rsidR="008913B8" w:rsidRPr="00CD5A05" w:rsidRDefault="008913B8" w:rsidP="006351AF">
            <w:pPr>
              <w:pStyle w:val="a8"/>
              <w:numPr>
                <w:ilvl w:val="0"/>
                <w:numId w:val="1"/>
              </w:numPr>
              <w:spacing w:line="276" w:lineRule="auto"/>
              <w:ind w:left="420" w:hangingChars="200" w:hanging="420"/>
              <w:rPr>
                <w:rFonts w:ascii="Arial" w:hAnsi="Arial" w:cs="Arial"/>
              </w:rPr>
            </w:pPr>
            <w:r w:rsidRPr="00CD5A05">
              <w:rPr>
                <w:rFonts w:ascii="Arial" w:hAnsi="Arial" w:cs="Arial"/>
              </w:rPr>
              <w:t>Câble de charge VE</w:t>
            </w:r>
          </w:p>
        </w:tc>
      </w:tr>
    </w:tbl>
    <w:p w14:paraId="533B5761" w14:textId="77777777" w:rsidR="00CE5920" w:rsidRPr="00CD5A05" w:rsidRDefault="00CE5920" w:rsidP="006351AF">
      <w:pPr>
        <w:spacing w:line="276" w:lineRule="auto"/>
        <w:rPr>
          <w:rFonts w:ascii="Arial" w:hAnsi="Arial" w:cs="Arial"/>
        </w:rPr>
      </w:pPr>
    </w:p>
    <w:tbl>
      <w:tblPr>
        <w:tblStyle w:val="a5"/>
        <w:tblW w:w="0" w:type="auto"/>
        <w:tblLook w:val="04A0" w:firstRow="1" w:lastRow="0" w:firstColumn="1" w:lastColumn="0" w:noHBand="0" w:noVBand="1"/>
      </w:tblPr>
      <w:tblGrid>
        <w:gridCol w:w="4814"/>
        <w:gridCol w:w="4814"/>
      </w:tblGrid>
      <w:tr w:rsidR="00A45432" w:rsidRPr="00CD5A05" w14:paraId="2F86FFE3" w14:textId="77777777" w:rsidTr="00E15745">
        <w:tc>
          <w:tcPr>
            <w:tcW w:w="4814" w:type="dxa"/>
            <w:tcBorders>
              <w:right w:val="nil"/>
            </w:tcBorders>
            <w:vAlign w:val="center"/>
          </w:tcPr>
          <w:p w14:paraId="449CC51E" w14:textId="734B6010" w:rsidR="00A45432" w:rsidRPr="00CD5A05" w:rsidRDefault="003674D7" w:rsidP="006351AF">
            <w:pPr>
              <w:spacing w:line="276" w:lineRule="auto"/>
              <w:jc w:val="center"/>
              <w:rPr>
                <w:rFonts w:ascii="Arial" w:hAnsi="Arial" w:cs="Arial"/>
              </w:rPr>
            </w:pPr>
            <w:r w:rsidRPr="00CD5A05">
              <w:rPr>
                <w:rFonts w:ascii="Arial" w:hAnsi="Arial" w:cs="Arial"/>
                <w:noProof/>
                <w:lang w:val="en-US"/>
              </w:rPr>
              <w:drawing>
                <wp:inline distT="0" distB="0" distL="0" distR="0" wp14:anchorId="2DB135C2" wp14:editId="208F742D">
                  <wp:extent cx="1630908" cy="1923782"/>
                  <wp:effectExtent l="0" t="0" r="7620" b="635"/>
                  <wp:docPr id="20871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651" name=""/>
                          <pic:cNvPicPr/>
                        </pic:nvPicPr>
                        <pic:blipFill>
                          <a:blip r:embed="rId20"/>
                          <a:stretch>
                            <a:fillRect/>
                          </a:stretch>
                        </pic:blipFill>
                        <pic:spPr>
                          <a:xfrm>
                            <a:off x="0" y="0"/>
                            <a:ext cx="1640287" cy="1934845"/>
                          </a:xfrm>
                          <a:prstGeom prst="rect">
                            <a:avLst/>
                          </a:prstGeom>
                        </pic:spPr>
                      </pic:pic>
                    </a:graphicData>
                  </a:graphic>
                </wp:inline>
              </w:drawing>
            </w:r>
          </w:p>
        </w:tc>
        <w:tc>
          <w:tcPr>
            <w:tcW w:w="4814" w:type="dxa"/>
            <w:tcBorders>
              <w:left w:val="nil"/>
            </w:tcBorders>
            <w:vAlign w:val="center"/>
          </w:tcPr>
          <w:p w14:paraId="5E7B7572" w14:textId="6FFF74B0" w:rsidR="003674D7" w:rsidRPr="00CD5A05" w:rsidRDefault="003674D7" w:rsidP="006351AF">
            <w:pPr>
              <w:spacing w:line="276" w:lineRule="auto"/>
              <w:rPr>
                <w:rFonts w:ascii="Arial" w:hAnsi="Arial" w:cs="Arial"/>
                <w:b/>
                <w:bCs/>
              </w:rPr>
            </w:pPr>
            <w:r w:rsidRPr="00CD5A05">
              <w:rPr>
                <w:rFonts w:ascii="Arial" w:hAnsi="Arial" w:cs="Arial"/>
                <w:b/>
              </w:rPr>
              <w:t>Douille, Type 2</w:t>
            </w:r>
          </w:p>
          <w:p w14:paraId="44453ECC" w14:textId="7B03CBE0" w:rsidR="00A45432" w:rsidRPr="00CD5A05" w:rsidRDefault="003674D7" w:rsidP="006351AF">
            <w:pPr>
              <w:pStyle w:val="a8"/>
              <w:numPr>
                <w:ilvl w:val="0"/>
                <w:numId w:val="1"/>
              </w:numPr>
              <w:spacing w:line="276" w:lineRule="auto"/>
              <w:ind w:left="420" w:hangingChars="200" w:hanging="420"/>
              <w:rPr>
                <w:rFonts w:ascii="Arial" w:hAnsi="Arial" w:cs="Arial"/>
              </w:rPr>
            </w:pPr>
            <w:r w:rsidRPr="00CD5A05">
              <w:rPr>
                <w:rFonts w:ascii="Arial" w:hAnsi="Arial" w:cs="Arial"/>
              </w:rPr>
              <w:t>Douille</w:t>
            </w:r>
          </w:p>
        </w:tc>
      </w:tr>
    </w:tbl>
    <w:p w14:paraId="1602DCE4" w14:textId="77777777" w:rsidR="00CE5920" w:rsidRPr="00CD5A05" w:rsidRDefault="00CE5920" w:rsidP="006351AF">
      <w:pPr>
        <w:spacing w:line="276" w:lineRule="auto"/>
        <w:rPr>
          <w:rFonts w:ascii="Arial" w:hAnsi="Arial" w:cs="Arial"/>
        </w:rPr>
      </w:pPr>
    </w:p>
    <w:tbl>
      <w:tblPr>
        <w:tblStyle w:val="a5"/>
        <w:tblW w:w="0" w:type="auto"/>
        <w:tblLook w:val="04A0" w:firstRow="1" w:lastRow="0" w:firstColumn="1" w:lastColumn="0" w:noHBand="0" w:noVBand="1"/>
      </w:tblPr>
      <w:tblGrid>
        <w:gridCol w:w="4814"/>
        <w:gridCol w:w="4814"/>
      </w:tblGrid>
      <w:tr w:rsidR="00CC0F68" w:rsidRPr="00CD5A05" w14:paraId="6AC973EF" w14:textId="77777777" w:rsidTr="00E15745">
        <w:tc>
          <w:tcPr>
            <w:tcW w:w="4814" w:type="dxa"/>
            <w:tcBorders>
              <w:right w:val="nil"/>
            </w:tcBorders>
            <w:vAlign w:val="center"/>
          </w:tcPr>
          <w:p w14:paraId="304AF0AE" w14:textId="040EE1F4" w:rsidR="00CC0F68" w:rsidRPr="00CD5A05" w:rsidRDefault="00CC0F68" w:rsidP="006351AF">
            <w:pPr>
              <w:spacing w:line="276" w:lineRule="auto"/>
              <w:jc w:val="center"/>
              <w:rPr>
                <w:rFonts w:ascii="Arial" w:hAnsi="Arial" w:cs="Arial"/>
              </w:rPr>
            </w:pPr>
            <w:r w:rsidRPr="00CD5A05">
              <w:rPr>
                <w:rFonts w:ascii="Arial" w:hAnsi="Arial" w:cs="Arial"/>
                <w:noProof/>
                <w:lang w:val="en-US"/>
              </w:rPr>
              <w:drawing>
                <wp:inline distT="0" distB="0" distL="0" distR="0" wp14:anchorId="49FEF7C0" wp14:editId="68CD0F35">
                  <wp:extent cx="2245057" cy="2052011"/>
                  <wp:effectExtent l="0" t="0" r="3175" b="5715"/>
                  <wp:docPr id="1409430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30149" name=""/>
                          <pic:cNvPicPr/>
                        </pic:nvPicPr>
                        <pic:blipFill>
                          <a:blip r:embed="rId21"/>
                          <a:stretch>
                            <a:fillRect/>
                          </a:stretch>
                        </pic:blipFill>
                        <pic:spPr>
                          <a:xfrm>
                            <a:off x="0" y="0"/>
                            <a:ext cx="2253551" cy="2059774"/>
                          </a:xfrm>
                          <a:prstGeom prst="rect">
                            <a:avLst/>
                          </a:prstGeom>
                        </pic:spPr>
                      </pic:pic>
                    </a:graphicData>
                  </a:graphic>
                </wp:inline>
              </w:drawing>
            </w:r>
          </w:p>
        </w:tc>
        <w:tc>
          <w:tcPr>
            <w:tcW w:w="4814" w:type="dxa"/>
            <w:tcBorders>
              <w:left w:val="nil"/>
            </w:tcBorders>
            <w:vAlign w:val="center"/>
          </w:tcPr>
          <w:p w14:paraId="46E70347" w14:textId="77777777" w:rsidR="00CC0F68" w:rsidRPr="00CD5A05" w:rsidRDefault="00792544" w:rsidP="006351AF">
            <w:pPr>
              <w:pStyle w:val="a8"/>
              <w:numPr>
                <w:ilvl w:val="0"/>
                <w:numId w:val="1"/>
              </w:numPr>
              <w:spacing w:line="276" w:lineRule="auto"/>
              <w:ind w:left="420" w:hangingChars="200" w:hanging="420"/>
              <w:rPr>
                <w:rFonts w:ascii="Arial" w:hAnsi="Arial" w:cs="Arial"/>
                <w:b/>
                <w:bCs/>
              </w:rPr>
            </w:pPr>
            <w:r w:rsidRPr="00CD5A05">
              <w:rPr>
                <w:rFonts w:ascii="Arial" w:hAnsi="Arial" w:cs="Arial"/>
                <w:b/>
              </w:rPr>
              <w:t>Logement de carte SIM</w:t>
            </w:r>
          </w:p>
          <w:p w14:paraId="0C7E77E0" w14:textId="0D50AD46" w:rsidR="00792544" w:rsidRPr="00CD5A05" w:rsidRDefault="00792544" w:rsidP="006351AF">
            <w:pPr>
              <w:spacing w:line="276" w:lineRule="auto"/>
              <w:rPr>
                <w:rFonts w:ascii="Arial" w:hAnsi="Arial" w:cs="Arial"/>
              </w:rPr>
            </w:pPr>
            <w:r w:rsidRPr="00CD5A05">
              <w:rPr>
                <w:rFonts w:ascii="Arial" w:hAnsi="Arial" w:cs="Arial"/>
              </w:rPr>
              <w:t>(Disponible sur les stations de recharge dotées de la fonction 4G.)</w:t>
            </w:r>
          </w:p>
        </w:tc>
      </w:tr>
    </w:tbl>
    <w:p w14:paraId="785668A9" w14:textId="2A7DC810" w:rsidR="00CE5920" w:rsidRPr="00CD5A05" w:rsidRDefault="00455D3C" w:rsidP="006351AF">
      <w:pPr>
        <w:spacing w:line="276" w:lineRule="auto"/>
        <w:rPr>
          <w:rFonts w:ascii="Arial" w:hAnsi="Arial" w:cs="Arial"/>
          <w:b/>
          <w:bCs/>
          <w:color w:val="000000"/>
          <w:sz w:val="28"/>
          <w:szCs w:val="28"/>
        </w:rPr>
      </w:pPr>
      <w:bookmarkStart w:id="5" w:name="bookmark16"/>
      <w:r w:rsidRPr="00CD5A05">
        <w:rPr>
          <w:rFonts w:ascii="Arial" w:hAnsi="Arial" w:cs="Arial"/>
          <w:b/>
          <w:color w:val="000000"/>
          <w:sz w:val="28"/>
        </w:rPr>
        <w:t>Indicateurs LED</w:t>
      </w:r>
      <w:bookmarkEnd w:id="5"/>
    </w:p>
    <w:tbl>
      <w:tblPr>
        <w:tblStyle w:val="a5"/>
        <w:tblW w:w="0" w:type="auto"/>
        <w:tblLook w:val="04A0" w:firstRow="1" w:lastRow="0" w:firstColumn="1" w:lastColumn="0" w:noHBand="0" w:noVBand="1"/>
      </w:tblPr>
      <w:tblGrid>
        <w:gridCol w:w="3397"/>
        <w:gridCol w:w="6231"/>
      </w:tblGrid>
      <w:tr w:rsidR="00455D3C" w:rsidRPr="00CD5A05" w14:paraId="2A4A5234" w14:textId="77777777" w:rsidTr="00544A4F">
        <w:tc>
          <w:tcPr>
            <w:tcW w:w="3397" w:type="dxa"/>
            <w:shd w:val="clear" w:color="auto" w:fill="BFBFBF" w:themeFill="background1" w:themeFillShade="BF"/>
          </w:tcPr>
          <w:p w14:paraId="28633647" w14:textId="2A67F1FA" w:rsidR="00455D3C" w:rsidRPr="00CD5A05" w:rsidRDefault="004A4455" w:rsidP="006351AF">
            <w:pPr>
              <w:spacing w:line="276" w:lineRule="auto"/>
              <w:rPr>
                <w:rFonts w:ascii="Arial" w:hAnsi="Arial" w:cs="Arial"/>
                <w:szCs w:val="21"/>
              </w:rPr>
            </w:pPr>
            <w:r w:rsidRPr="00CD5A05">
              <w:rPr>
                <w:rFonts w:ascii="Arial" w:hAnsi="Arial" w:cs="Arial"/>
                <w:b/>
                <w:color w:val="000000"/>
              </w:rPr>
              <w:lastRenderedPageBreak/>
              <w:t>LED</w:t>
            </w:r>
          </w:p>
        </w:tc>
        <w:tc>
          <w:tcPr>
            <w:tcW w:w="6231" w:type="dxa"/>
            <w:shd w:val="clear" w:color="auto" w:fill="BFBFBF" w:themeFill="background1" w:themeFillShade="BF"/>
          </w:tcPr>
          <w:p w14:paraId="012602E9" w14:textId="20CF72CF" w:rsidR="00455D3C" w:rsidRPr="00CD5A05" w:rsidRDefault="004A4455" w:rsidP="006351AF">
            <w:pPr>
              <w:spacing w:line="276" w:lineRule="auto"/>
              <w:rPr>
                <w:rFonts w:ascii="Arial" w:hAnsi="Arial" w:cs="Arial"/>
                <w:szCs w:val="21"/>
              </w:rPr>
            </w:pPr>
            <w:r w:rsidRPr="00CD5A05">
              <w:rPr>
                <w:rFonts w:ascii="Arial" w:hAnsi="Arial" w:cs="Arial"/>
                <w:b/>
                <w:color w:val="000000"/>
              </w:rPr>
              <w:t>Description</w:t>
            </w:r>
          </w:p>
        </w:tc>
      </w:tr>
      <w:tr w:rsidR="004A4455" w:rsidRPr="00CD5A05" w14:paraId="5132A856" w14:textId="77777777" w:rsidTr="00544A4F">
        <w:tc>
          <w:tcPr>
            <w:tcW w:w="3397" w:type="dxa"/>
            <w:vAlign w:val="center"/>
          </w:tcPr>
          <w:p w14:paraId="00405928" w14:textId="5288EB03" w:rsidR="004A4455" w:rsidRPr="00CD5A05" w:rsidRDefault="004A4455" w:rsidP="006351AF">
            <w:pPr>
              <w:spacing w:line="276" w:lineRule="auto"/>
              <w:rPr>
                <w:rFonts w:ascii="Arial" w:hAnsi="Arial" w:cs="Arial"/>
                <w:szCs w:val="21"/>
              </w:rPr>
            </w:pPr>
            <w:r w:rsidRPr="00CD5A05">
              <w:rPr>
                <w:rFonts w:ascii="Arial" w:hAnsi="Arial" w:cs="Arial"/>
                <w:b/>
                <w:color w:val="000000"/>
              </w:rPr>
              <w:t>LED d'alimentation</w:t>
            </w:r>
          </w:p>
        </w:tc>
        <w:tc>
          <w:tcPr>
            <w:tcW w:w="6231" w:type="dxa"/>
          </w:tcPr>
          <w:p w14:paraId="21E1CF64" w14:textId="77777777" w:rsidR="00544A4F" w:rsidRPr="00CD5A05" w:rsidRDefault="00544A4F"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Vert fixe :</w:t>
            </w:r>
            <w:r w:rsidRPr="00CD5A05">
              <w:rPr>
                <w:rFonts w:ascii="Arial" w:hAnsi="Arial" w:cs="Arial"/>
              </w:rPr>
              <w:t xml:space="preserve"> MaxiCharger est allumé.</w:t>
            </w:r>
          </w:p>
          <w:p w14:paraId="550D1F92" w14:textId="77777777" w:rsidR="00544A4F" w:rsidRPr="00CD5A05" w:rsidRDefault="00544A4F"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Éteint :</w:t>
            </w:r>
            <w:r w:rsidRPr="00CD5A05">
              <w:rPr>
                <w:rFonts w:ascii="Arial" w:hAnsi="Arial" w:cs="Arial"/>
              </w:rPr>
              <w:t xml:space="preserve"> MaxiCharger est éteint.</w:t>
            </w:r>
          </w:p>
          <w:p w14:paraId="4526C30E" w14:textId="6F9F7D50" w:rsidR="00544A4F" w:rsidRPr="00CD5A05" w:rsidRDefault="00544A4F"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Jaune clignotant :</w:t>
            </w:r>
            <w:r w:rsidRPr="00CD5A05">
              <w:rPr>
                <w:rFonts w:ascii="Arial" w:hAnsi="Arial" w:cs="Arial"/>
              </w:rPr>
              <w:t xml:space="preserve"> La transmission des données commence et le micrologiciel est en cours de mise à jour</w:t>
            </w:r>
          </w:p>
          <w:p w14:paraId="4D834450" w14:textId="77777777" w:rsidR="00544A4F" w:rsidRPr="00CD5A05" w:rsidRDefault="00544A4F"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Jaune fixe :</w:t>
            </w:r>
            <w:r w:rsidRPr="00CD5A05">
              <w:rPr>
                <w:rFonts w:ascii="Arial" w:hAnsi="Arial" w:cs="Arial"/>
              </w:rPr>
              <w:t xml:space="preserve"> La mise à jour du micrologiciel a échoué.</w:t>
            </w:r>
          </w:p>
          <w:p w14:paraId="3FA8FE5A" w14:textId="3FE082BC" w:rsidR="004A4455" w:rsidRPr="00CD5A05" w:rsidRDefault="00544A4F"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Bleu fixe :</w:t>
            </w:r>
            <w:r w:rsidRPr="00CD5A05">
              <w:rPr>
                <w:rFonts w:ascii="Arial" w:hAnsi="Arial" w:cs="Arial"/>
              </w:rPr>
              <w:t xml:space="preserve"> Échec de la transmission des données ; devient vert fixe dans cinq secondes.</w:t>
            </w:r>
          </w:p>
        </w:tc>
      </w:tr>
      <w:tr w:rsidR="004A4455" w:rsidRPr="00CD5A05" w14:paraId="2C7FE046" w14:textId="77777777" w:rsidTr="00544A4F">
        <w:tc>
          <w:tcPr>
            <w:tcW w:w="3397" w:type="dxa"/>
            <w:vAlign w:val="center"/>
          </w:tcPr>
          <w:p w14:paraId="1F70CF6C" w14:textId="50915397" w:rsidR="004A4455" w:rsidRPr="00CD5A05" w:rsidRDefault="004A4455" w:rsidP="006351AF">
            <w:pPr>
              <w:pStyle w:val="a7"/>
              <w:spacing w:after="0"/>
              <w:rPr>
                <w:sz w:val="21"/>
                <w:szCs w:val="21"/>
              </w:rPr>
            </w:pPr>
            <w:r w:rsidRPr="00CD5A05">
              <w:rPr>
                <w:b/>
                <w:color w:val="000000"/>
                <w:sz w:val="21"/>
              </w:rPr>
              <w:t>LED de connexion Internet</w:t>
            </w:r>
          </w:p>
        </w:tc>
        <w:tc>
          <w:tcPr>
            <w:tcW w:w="6231" w:type="dxa"/>
          </w:tcPr>
          <w:p w14:paraId="1AE6B309" w14:textId="53C99A5F" w:rsidR="008C3CCC" w:rsidRPr="00CD5A05" w:rsidRDefault="008C3CCC"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Vert fixe :</w:t>
            </w:r>
            <w:r w:rsidRPr="00CD5A05">
              <w:rPr>
                <w:rFonts w:ascii="Arial" w:hAnsi="Arial" w:cs="Arial"/>
              </w:rPr>
              <w:t xml:space="preserve"> MaxiCharger est connecté à Internet via un réseau Wi-Fi, LAN ou cellulaire.</w:t>
            </w:r>
          </w:p>
          <w:p w14:paraId="45D23674" w14:textId="3154BD16" w:rsidR="004A4455" w:rsidRPr="00CD5A05" w:rsidRDefault="008C3CCC"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Éteint :</w:t>
            </w:r>
            <w:r w:rsidRPr="00CD5A05">
              <w:rPr>
                <w:rFonts w:ascii="Arial" w:hAnsi="Arial" w:cs="Arial"/>
              </w:rPr>
              <w:t xml:space="preserve"> MaxiCharger n'est pas connecté à Internet.</w:t>
            </w:r>
          </w:p>
        </w:tc>
      </w:tr>
      <w:tr w:rsidR="004A4455" w:rsidRPr="00CD5A05" w14:paraId="19E3E68A" w14:textId="77777777" w:rsidTr="00544A4F">
        <w:tc>
          <w:tcPr>
            <w:tcW w:w="3397" w:type="dxa"/>
            <w:vAlign w:val="center"/>
          </w:tcPr>
          <w:p w14:paraId="40CBB8FE" w14:textId="36267AF5" w:rsidR="004A4455" w:rsidRPr="00CD5A05" w:rsidRDefault="004A4455" w:rsidP="006351AF">
            <w:pPr>
              <w:spacing w:line="276" w:lineRule="auto"/>
              <w:rPr>
                <w:rFonts w:ascii="Arial" w:hAnsi="Arial" w:cs="Arial"/>
                <w:szCs w:val="21"/>
              </w:rPr>
            </w:pPr>
            <w:r w:rsidRPr="00CD5A05">
              <w:rPr>
                <w:rFonts w:ascii="Arial" w:hAnsi="Arial" w:cs="Arial"/>
                <w:b/>
                <w:color w:val="000000"/>
              </w:rPr>
              <w:t>LED de chargement</w:t>
            </w:r>
          </w:p>
        </w:tc>
        <w:tc>
          <w:tcPr>
            <w:tcW w:w="6231" w:type="dxa"/>
          </w:tcPr>
          <w:p w14:paraId="5D058ED5"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Bleu fixe :</w:t>
            </w:r>
            <w:r w:rsidRPr="00CD5A05">
              <w:rPr>
                <w:rFonts w:ascii="Arial" w:hAnsi="Arial" w:cs="Arial"/>
              </w:rPr>
              <w:t xml:space="preserve"> Un véhicule électrique est connecté.</w:t>
            </w:r>
          </w:p>
          <w:p w14:paraId="3678719E"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Bleu clignotant :</w:t>
            </w:r>
            <w:r w:rsidRPr="00CD5A05">
              <w:rPr>
                <w:rFonts w:ascii="Arial" w:hAnsi="Arial" w:cs="Arial"/>
              </w:rPr>
              <w:t xml:space="preserve"> Un programme est actif.</w:t>
            </w:r>
          </w:p>
          <w:p w14:paraId="61AAC21B"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Cyan clignotant :</w:t>
            </w:r>
            <w:r w:rsidRPr="00CD5A05">
              <w:rPr>
                <w:rFonts w:ascii="Arial" w:hAnsi="Arial" w:cs="Arial"/>
              </w:rPr>
              <w:t xml:space="preserve"> La borne de recharge est réservée.</w:t>
            </w:r>
          </w:p>
          <w:p w14:paraId="7589BBD0"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Vert clignotant :</w:t>
            </w:r>
            <w:r w:rsidRPr="00CD5A05">
              <w:rPr>
                <w:rFonts w:ascii="Arial" w:hAnsi="Arial" w:cs="Arial"/>
              </w:rPr>
              <w:t xml:space="preserve"> Un véhicule électrique est en train de se recharger.</w:t>
            </w:r>
          </w:p>
          <w:p w14:paraId="02F6438B"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Vert fixe :</w:t>
            </w:r>
            <w:r w:rsidRPr="00CD5A05">
              <w:rPr>
                <w:rFonts w:ascii="Arial" w:hAnsi="Arial" w:cs="Arial"/>
              </w:rPr>
              <w:t xml:space="preserve"> Une séance de chargement est terminée.</w:t>
            </w:r>
          </w:p>
          <w:p w14:paraId="119D583A" w14:textId="77777777" w:rsidR="00B33B36" w:rsidRPr="00CD5A05" w:rsidRDefault="00B33B3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Éteint :</w:t>
            </w:r>
            <w:r w:rsidRPr="00CD5A05">
              <w:rPr>
                <w:rFonts w:ascii="Arial" w:hAnsi="Arial" w:cs="Arial"/>
              </w:rPr>
              <w:t xml:space="preserve"> Aucun véhicule électrique n'est connecté.</w:t>
            </w:r>
          </w:p>
          <w:p w14:paraId="47691FB3" w14:textId="451D1300" w:rsidR="00B33B36" w:rsidRPr="00CD5A05" w:rsidRDefault="00793126"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Jaune fixe</w:t>
            </w:r>
            <w:r w:rsidR="00B33B36" w:rsidRPr="00CD5A05">
              <w:rPr>
                <w:rFonts w:ascii="Arial" w:hAnsi="Arial" w:cs="Arial"/>
                <w:b/>
              </w:rPr>
              <w:t xml:space="preserve"> :</w:t>
            </w:r>
            <w:r w:rsidR="00B33B36" w:rsidRPr="00CD5A05">
              <w:rPr>
                <w:rFonts w:ascii="Arial" w:hAnsi="Arial" w:cs="Arial"/>
              </w:rPr>
              <w:t xml:space="preserve"> Une erreur récupérable s'est produite.</w:t>
            </w:r>
          </w:p>
          <w:p w14:paraId="6284C0C3" w14:textId="394990EC" w:rsidR="004A4455" w:rsidRPr="00CD5A05" w:rsidRDefault="00793126" w:rsidP="006351AF">
            <w:pPr>
              <w:pStyle w:val="a8"/>
              <w:numPr>
                <w:ilvl w:val="0"/>
                <w:numId w:val="3"/>
              </w:numPr>
              <w:spacing w:line="276" w:lineRule="auto"/>
              <w:ind w:left="420" w:hangingChars="200" w:hanging="420"/>
              <w:rPr>
                <w:rFonts w:ascii="Arial" w:hAnsi="Arial" w:cs="Arial"/>
                <w:szCs w:val="21"/>
              </w:rPr>
            </w:pPr>
            <w:r>
              <w:rPr>
                <w:rFonts w:ascii="Arial" w:hAnsi="Arial" w:cs="Arial"/>
                <w:b/>
              </w:rPr>
              <w:t xml:space="preserve">Rouge fixe </w:t>
            </w:r>
            <w:r w:rsidR="00B33B36" w:rsidRPr="00CD5A05">
              <w:rPr>
                <w:rFonts w:ascii="Arial" w:hAnsi="Arial" w:cs="Arial"/>
                <w:b/>
              </w:rPr>
              <w:t>:</w:t>
            </w:r>
            <w:r w:rsidR="00B33B36" w:rsidRPr="00CD5A05">
              <w:rPr>
                <w:rFonts w:ascii="Arial" w:hAnsi="Arial" w:cs="Arial"/>
              </w:rPr>
              <w:t xml:space="preserve"> Une erreur irrécupérable s'est produite. (Veuillez contacter le service d'assistance.)</w:t>
            </w:r>
          </w:p>
        </w:tc>
      </w:tr>
      <w:tr w:rsidR="004A4455" w:rsidRPr="00CD5A05" w14:paraId="0BA14EBC" w14:textId="77777777" w:rsidTr="000561D0">
        <w:tc>
          <w:tcPr>
            <w:tcW w:w="3397" w:type="dxa"/>
            <w:vAlign w:val="center"/>
          </w:tcPr>
          <w:p w14:paraId="570FEC9C" w14:textId="17015ED4" w:rsidR="004A4455" w:rsidRPr="00CD5A05" w:rsidRDefault="004A4455" w:rsidP="000561D0">
            <w:pPr>
              <w:spacing w:line="276" w:lineRule="auto"/>
              <w:rPr>
                <w:rFonts w:ascii="Arial" w:hAnsi="Arial" w:cs="Arial"/>
                <w:b/>
                <w:bCs/>
                <w:szCs w:val="21"/>
              </w:rPr>
            </w:pPr>
            <w:r w:rsidRPr="00CD5A05">
              <w:rPr>
                <w:rFonts w:ascii="Arial" w:hAnsi="Arial" w:cs="Arial"/>
                <w:b/>
              </w:rPr>
              <w:t>LED de connexion Bluetooth</w:t>
            </w:r>
          </w:p>
        </w:tc>
        <w:tc>
          <w:tcPr>
            <w:tcW w:w="6231" w:type="dxa"/>
          </w:tcPr>
          <w:p w14:paraId="38B8F6DD" w14:textId="6B722908" w:rsidR="0096017D" w:rsidRPr="00CD5A05" w:rsidRDefault="0096017D"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Vert clignotant :</w:t>
            </w:r>
            <w:r w:rsidRPr="00CD5A05">
              <w:rPr>
                <w:rFonts w:ascii="Arial" w:hAnsi="Arial" w:cs="Arial"/>
              </w:rPr>
              <w:t xml:space="preserve"> MaxiCharger est connecté à un appareil mobile via Bluetooth.</w:t>
            </w:r>
          </w:p>
          <w:p w14:paraId="18F50A85" w14:textId="7569AA43" w:rsidR="004A4455" w:rsidRPr="00CD5A05" w:rsidRDefault="0096017D" w:rsidP="006351AF">
            <w:pPr>
              <w:pStyle w:val="a8"/>
              <w:numPr>
                <w:ilvl w:val="0"/>
                <w:numId w:val="3"/>
              </w:numPr>
              <w:spacing w:line="276" w:lineRule="auto"/>
              <w:ind w:left="420" w:hangingChars="200" w:hanging="420"/>
              <w:rPr>
                <w:rFonts w:ascii="Arial" w:hAnsi="Arial" w:cs="Arial"/>
                <w:szCs w:val="21"/>
              </w:rPr>
            </w:pPr>
            <w:r w:rsidRPr="00CD5A05">
              <w:rPr>
                <w:rFonts w:ascii="Arial" w:hAnsi="Arial" w:cs="Arial"/>
                <w:b/>
              </w:rPr>
              <w:t>Éteint :</w:t>
            </w:r>
            <w:r w:rsidRPr="00CD5A05">
              <w:rPr>
                <w:rFonts w:ascii="Arial" w:hAnsi="Arial" w:cs="Arial"/>
              </w:rPr>
              <w:t xml:space="preserve"> MaxiCharger n'est pas connecté via Bluetooth.</w:t>
            </w:r>
          </w:p>
        </w:tc>
      </w:tr>
    </w:tbl>
    <w:p w14:paraId="062CD7E7" w14:textId="77777777" w:rsidR="00CE5920" w:rsidRPr="00793126" w:rsidRDefault="00CE5920" w:rsidP="006351AF">
      <w:pPr>
        <w:spacing w:line="276" w:lineRule="auto"/>
        <w:rPr>
          <w:rFonts w:ascii="Arial" w:hAnsi="Arial" w:cs="Arial"/>
        </w:rPr>
      </w:pPr>
    </w:p>
    <w:p w14:paraId="4D9F4021" w14:textId="77777777" w:rsidR="00E67E48" w:rsidRPr="00CD5A05" w:rsidRDefault="00E67E48" w:rsidP="006351AF">
      <w:pPr>
        <w:spacing w:line="276" w:lineRule="auto"/>
        <w:rPr>
          <w:rFonts w:ascii="Arial" w:hAnsi="Arial" w:cs="Arial"/>
          <w:b/>
          <w:bCs/>
          <w:color w:val="000000"/>
          <w:sz w:val="28"/>
          <w:szCs w:val="28"/>
        </w:rPr>
      </w:pPr>
      <w:r w:rsidRPr="00CD5A05">
        <w:rPr>
          <w:rFonts w:ascii="Arial" w:hAnsi="Arial" w:cs="Arial"/>
          <w:b/>
          <w:color w:val="000000"/>
          <w:sz w:val="28"/>
        </w:rPr>
        <w:t>Pour commencer</w:t>
      </w:r>
    </w:p>
    <w:p w14:paraId="5EF18879" w14:textId="36F0C416" w:rsidR="00CE5920" w:rsidRPr="00CD5A05" w:rsidRDefault="00E67E48" w:rsidP="006351AF">
      <w:pPr>
        <w:spacing w:line="276" w:lineRule="auto"/>
        <w:rPr>
          <w:rFonts w:ascii="Arial" w:hAnsi="Arial" w:cs="Arial"/>
          <w:b/>
          <w:bCs/>
          <w:sz w:val="24"/>
          <w:szCs w:val="24"/>
        </w:rPr>
      </w:pPr>
      <w:r w:rsidRPr="00CD5A05">
        <w:rPr>
          <w:rFonts w:ascii="Arial" w:hAnsi="Arial" w:cs="Arial"/>
          <w:b/>
          <w:sz w:val="24"/>
        </w:rPr>
        <w:t>Préparation de l'installation</w:t>
      </w:r>
    </w:p>
    <w:p w14:paraId="663B6967" w14:textId="77777777" w:rsidR="00CE5920" w:rsidRPr="00CD5A05" w:rsidRDefault="00CE5920" w:rsidP="006351AF">
      <w:pPr>
        <w:spacing w:line="276" w:lineRule="auto"/>
        <w:rPr>
          <w:rFonts w:ascii="Arial" w:hAnsi="Arial" w:cs="Arial"/>
        </w:rPr>
      </w:pPr>
    </w:p>
    <w:p w14:paraId="483211B2" w14:textId="77777777" w:rsidR="00E67E48" w:rsidRPr="00CD5A05" w:rsidRDefault="00E67E48" w:rsidP="006351AF">
      <w:pPr>
        <w:pStyle w:val="a8"/>
        <w:numPr>
          <w:ilvl w:val="0"/>
          <w:numId w:val="3"/>
        </w:numPr>
        <w:spacing w:line="276" w:lineRule="auto"/>
        <w:ind w:left="420" w:hangingChars="200" w:hanging="420"/>
        <w:rPr>
          <w:rFonts w:ascii="Arial" w:hAnsi="Arial" w:cs="Arial"/>
        </w:rPr>
      </w:pPr>
      <w:r w:rsidRPr="00CD5A05">
        <w:rPr>
          <w:rFonts w:ascii="Arial" w:hAnsi="Arial" w:cs="Arial"/>
        </w:rPr>
        <w:t>Installez MaxiCharger sur une surface plane et verticale capable de supporter son poids (par exemple un mur, un socle, etc.). Le poids maximum d'un MaxiCharger AC Wallbox est d'environ 6 kg (13 lb).</w:t>
      </w:r>
    </w:p>
    <w:p w14:paraId="01A5AAC5" w14:textId="4B94F173" w:rsidR="00E67E48" w:rsidRPr="00CD5A05" w:rsidRDefault="00E67E48" w:rsidP="006351AF">
      <w:pPr>
        <w:pStyle w:val="a8"/>
        <w:numPr>
          <w:ilvl w:val="0"/>
          <w:numId w:val="3"/>
        </w:numPr>
        <w:spacing w:line="276" w:lineRule="auto"/>
        <w:ind w:left="420" w:hangingChars="200" w:hanging="420"/>
        <w:rPr>
          <w:rFonts w:ascii="Arial" w:hAnsi="Arial" w:cs="Arial"/>
        </w:rPr>
      </w:pPr>
      <w:r w:rsidRPr="00CD5A05">
        <w:rPr>
          <w:rFonts w:ascii="Arial" w:hAnsi="Arial" w:cs="Arial"/>
        </w:rPr>
        <w:t>Installez MaxiCharger dans un endroit qui permet au câble de charge de rester dans sa tolérance de flexion.</w:t>
      </w:r>
    </w:p>
    <w:p w14:paraId="0C24E0F9" w14:textId="73EC093E" w:rsidR="00E67E48" w:rsidRPr="00CD5A05" w:rsidRDefault="00E67E48" w:rsidP="006351AF">
      <w:pPr>
        <w:pStyle w:val="a8"/>
        <w:numPr>
          <w:ilvl w:val="0"/>
          <w:numId w:val="3"/>
        </w:numPr>
        <w:spacing w:line="276" w:lineRule="auto"/>
        <w:ind w:left="420" w:hangingChars="200" w:hanging="420"/>
        <w:rPr>
          <w:rFonts w:ascii="Arial" w:hAnsi="Arial" w:cs="Arial"/>
        </w:rPr>
      </w:pPr>
      <w:r w:rsidRPr="00CD5A05">
        <w:rPr>
          <w:rFonts w:ascii="Arial" w:hAnsi="Arial" w:cs="Arial"/>
        </w:rPr>
        <w:t xml:space="preserve">La hauteur d'installation recommandée est comprise entre </w:t>
      </w:r>
      <w:r w:rsidR="00793126">
        <w:rPr>
          <w:rFonts w:ascii="Arial" w:hAnsi="Arial" w:cs="Arial"/>
        </w:rPr>
        <w:t>850</w:t>
      </w:r>
      <w:r w:rsidRPr="00CD5A05">
        <w:rPr>
          <w:rFonts w:ascii="Arial" w:hAnsi="Arial" w:cs="Arial"/>
        </w:rPr>
        <w:t xml:space="preserve"> et 1</w:t>
      </w:r>
      <w:r w:rsidR="00793126">
        <w:rPr>
          <w:rFonts w:ascii="Arial" w:hAnsi="Arial" w:cs="Arial"/>
        </w:rPr>
        <w:t>150 m</w:t>
      </w:r>
      <w:r w:rsidR="00793126">
        <w:rPr>
          <w:rFonts w:ascii="Arial" w:hAnsi="Arial" w:cs="Arial" w:hint="eastAsia"/>
        </w:rPr>
        <w:t>m</w:t>
      </w:r>
      <w:r w:rsidRPr="00CD5A05">
        <w:rPr>
          <w:rFonts w:ascii="Arial" w:hAnsi="Arial" w:cs="Arial"/>
        </w:rPr>
        <w:t>.</w:t>
      </w:r>
    </w:p>
    <w:p w14:paraId="5BD7759D" w14:textId="2BFFB739" w:rsidR="00E67E48" w:rsidRPr="00CD5A05" w:rsidRDefault="00E67E48" w:rsidP="006351AF">
      <w:pPr>
        <w:pStyle w:val="a8"/>
        <w:numPr>
          <w:ilvl w:val="0"/>
          <w:numId w:val="3"/>
        </w:numPr>
        <w:spacing w:line="276" w:lineRule="auto"/>
        <w:ind w:left="420" w:hangingChars="200" w:hanging="420"/>
        <w:rPr>
          <w:rFonts w:ascii="Arial" w:hAnsi="Arial" w:cs="Arial"/>
        </w:rPr>
      </w:pPr>
      <w:r w:rsidRPr="00CD5A05">
        <w:rPr>
          <w:rFonts w:ascii="Arial" w:hAnsi="Arial" w:cs="Arial"/>
        </w:rPr>
        <w:t>Placez MaxiCharger dans un endroit où il ne risque pas d'être endommagé.</w:t>
      </w:r>
    </w:p>
    <w:p w14:paraId="583688C4" w14:textId="77777777" w:rsidR="00E67E48" w:rsidRPr="00CD5A05" w:rsidRDefault="00E67E48" w:rsidP="006351AF">
      <w:pPr>
        <w:spacing w:line="276" w:lineRule="auto"/>
        <w:rPr>
          <w:rFonts w:ascii="Arial" w:hAnsi="Arial" w:cs="Arial"/>
        </w:rPr>
      </w:pPr>
    </w:p>
    <w:p w14:paraId="3ED9C937" w14:textId="6D1B0B0C" w:rsidR="00E67E48" w:rsidRPr="00CD5A05" w:rsidRDefault="00612800" w:rsidP="006351AF">
      <w:pPr>
        <w:spacing w:line="276" w:lineRule="auto"/>
        <w:rPr>
          <w:rFonts w:ascii="Arial" w:hAnsi="Arial" w:cs="Arial"/>
        </w:rPr>
      </w:pPr>
      <w:r w:rsidRPr="00CD5A05">
        <w:rPr>
          <w:rFonts w:ascii="Arial" w:hAnsi="Arial" w:cs="Arial"/>
        </w:rPr>
        <w:t>Installation du MaxiCharger</w:t>
      </w:r>
    </w:p>
    <w:tbl>
      <w:tblPr>
        <w:tblStyle w:val="a5"/>
        <w:tblW w:w="0" w:type="auto"/>
        <w:tblLook w:val="04A0" w:firstRow="1" w:lastRow="0" w:firstColumn="1" w:lastColumn="0" w:noHBand="0" w:noVBand="1"/>
      </w:tblPr>
      <w:tblGrid>
        <w:gridCol w:w="1129"/>
        <w:gridCol w:w="8499"/>
      </w:tblGrid>
      <w:tr w:rsidR="00AA4F6A" w:rsidRPr="00CD5A05" w14:paraId="1F483C7F" w14:textId="77777777" w:rsidTr="007D17A8">
        <w:tc>
          <w:tcPr>
            <w:tcW w:w="1129" w:type="dxa"/>
            <w:tcBorders>
              <w:right w:val="nil"/>
            </w:tcBorders>
            <w:vAlign w:val="center"/>
          </w:tcPr>
          <w:p w14:paraId="163A73F0" w14:textId="4C2B7C6A" w:rsidR="00AA4F6A" w:rsidRPr="00CD5A05" w:rsidRDefault="00AA4F6A" w:rsidP="006351AF">
            <w:pPr>
              <w:spacing w:line="276" w:lineRule="auto"/>
              <w:jc w:val="center"/>
              <w:rPr>
                <w:rFonts w:ascii="Arial" w:hAnsi="Arial" w:cs="Arial"/>
              </w:rPr>
            </w:pPr>
            <w:r w:rsidRPr="00CD5A05">
              <w:rPr>
                <w:rFonts w:ascii="Arial" w:hAnsi="Arial" w:cs="Arial"/>
                <w:noProof/>
                <w:lang w:val="en-US"/>
              </w:rPr>
              <w:drawing>
                <wp:inline distT="0" distB="0" distL="0" distR="0" wp14:anchorId="3B50C1FB" wp14:editId="14F9389C">
                  <wp:extent cx="422804" cy="447675"/>
                  <wp:effectExtent l="0" t="0" r="0" b="0"/>
                  <wp:docPr id="1080106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06848" name=""/>
                          <pic:cNvPicPr/>
                        </pic:nvPicPr>
                        <pic:blipFill>
                          <a:blip r:embed="rId22"/>
                          <a:stretch>
                            <a:fillRect/>
                          </a:stretch>
                        </pic:blipFill>
                        <pic:spPr>
                          <a:xfrm>
                            <a:off x="0" y="0"/>
                            <a:ext cx="424065" cy="449010"/>
                          </a:xfrm>
                          <a:prstGeom prst="rect">
                            <a:avLst/>
                          </a:prstGeom>
                        </pic:spPr>
                      </pic:pic>
                    </a:graphicData>
                  </a:graphic>
                </wp:inline>
              </w:drawing>
            </w:r>
          </w:p>
        </w:tc>
        <w:tc>
          <w:tcPr>
            <w:tcW w:w="8499" w:type="dxa"/>
            <w:tcBorders>
              <w:left w:val="nil"/>
            </w:tcBorders>
          </w:tcPr>
          <w:p w14:paraId="0995749B" w14:textId="57C57874" w:rsidR="00AA4F6A" w:rsidRPr="00CD5A05" w:rsidRDefault="00AA4F6A" w:rsidP="006351AF">
            <w:pPr>
              <w:pStyle w:val="a8"/>
              <w:numPr>
                <w:ilvl w:val="0"/>
                <w:numId w:val="3"/>
              </w:numPr>
              <w:spacing w:line="276" w:lineRule="auto"/>
              <w:ind w:left="420" w:hangingChars="200" w:hanging="420"/>
              <w:rPr>
                <w:rFonts w:ascii="Arial" w:hAnsi="Arial" w:cs="Arial"/>
              </w:rPr>
            </w:pPr>
            <w:r w:rsidRPr="00CD5A05">
              <w:rPr>
                <w:rFonts w:ascii="Arial" w:hAnsi="Arial" w:cs="Arial"/>
              </w:rPr>
              <w:t>Assurez-vous que vous disposez de tous les outils et pièces nécessaires (voir la liste d'emballage) avant l'installation.</w:t>
            </w:r>
          </w:p>
          <w:p w14:paraId="384AA7B3" w14:textId="77777777" w:rsidR="00AA4F6A" w:rsidRPr="00CD5A05" w:rsidRDefault="00AA4F6A" w:rsidP="006351AF">
            <w:pPr>
              <w:pStyle w:val="a8"/>
              <w:numPr>
                <w:ilvl w:val="0"/>
                <w:numId w:val="3"/>
              </w:numPr>
              <w:spacing w:line="276" w:lineRule="auto"/>
              <w:ind w:left="420" w:hangingChars="200" w:hanging="420"/>
              <w:rPr>
                <w:rFonts w:ascii="Arial" w:hAnsi="Arial" w:cs="Arial"/>
              </w:rPr>
            </w:pPr>
            <w:r w:rsidRPr="00CD5A05">
              <w:rPr>
                <w:rFonts w:ascii="Arial" w:hAnsi="Arial" w:cs="Arial"/>
              </w:rPr>
              <w:lastRenderedPageBreak/>
              <w:t>Veillez à couper l'alimentation électrique avant l'installation.</w:t>
            </w:r>
          </w:p>
          <w:p w14:paraId="5B7E81D9" w14:textId="2310468F" w:rsidR="00AA4F6A" w:rsidRPr="00CD5A05" w:rsidRDefault="00AA4F6A" w:rsidP="006351AF">
            <w:pPr>
              <w:pStyle w:val="a8"/>
              <w:numPr>
                <w:ilvl w:val="0"/>
                <w:numId w:val="3"/>
              </w:numPr>
              <w:spacing w:line="276" w:lineRule="auto"/>
              <w:ind w:left="420" w:hangingChars="200" w:hanging="420"/>
              <w:rPr>
                <w:rFonts w:ascii="Arial" w:hAnsi="Arial" w:cs="Arial"/>
              </w:rPr>
            </w:pPr>
            <w:r w:rsidRPr="00CD5A05">
              <w:rPr>
                <w:rFonts w:ascii="Arial" w:hAnsi="Arial" w:cs="Arial"/>
              </w:rPr>
              <w:t>La borne de recharge ne doit être installée que par du personnel formé et qualifié pour travailler sur des systèmes électriques.</w:t>
            </w:r>
          </w:p>
        </w:tc>
      </w:tr>
    </w:tbl>
    <w:p w14:paraId="2C083CF2"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539"/>
        <w:gridCol w:w="6089"/>
      </w:tblGrid>
      <w:tr w:rsidR="00C01251" w:rsidRPr="00CD5A05" w14:paraId="039EE98D" w14:textId="77777777" w:rsidTr="00936B6D">
        <w:tc>
          <w:tcPr>
            <w:tcW w:w="3539" w:type="dxa"/>
            <w:tcBorders>
              <w:right w:val="nil"/>
            </w:tcBorders>
          </w:tcPr>
          <w:p w14:paraId="5BD37160" w14:textId="701DE539" w:rsidR="00C01251" w:rsidRPr="00CD5A05" w:rsidRDefault="00C11F04" w:rsidP="006351AF">
            <w:pPr>
              <w:spacing w:line="276" w:lineRule="auto"/>
              <w:rPr>
                <w:rFonts w:ascii="Arial" w:hAnsi="Arial" w:cs="Arial"/>
              </w:rPr>
            </w:pPr>
            <w:r w:rsidRPr="00CD5A05">
              <w:rPr>
                <w:rFonts w:ascii="Arial" w:hAnsi="Arial" w:cs="Arial"/>
                <w:noProof/>
                <w:lang w:val="en-US"/>
              </w:rPr>
              <w:drawing>
                <wp:inline distT="0" distB="0" distL="0" distR="0" wp14:anchorId="45EFA907" wp14:editId="246DBB67">
                  <wp:extent cx="1753737" cy="2073675"/>
                  <wp:effectExtent l="0" t="0" r="0" b="3175"/>
                  <wp:docPr id="107149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95034" name=""/>
                          <pic:cNvPicPr/>
                        </pic:nvPicPr>
                        <pic:blipFill>
                          <a:blip r:embed="rId23"/>
                          <a:stretch>
                            <a:fillRect/>
                          </a:stretch>
                        </pic:blipFill>
                        <pic:spPr>
                          <a:xfrm>
                            <a:off x="0" y="0"/>
                            <a:ext cx="1770948" cy="2094026"/>
                          </a:xfrm>
                          <a:prstGeom prst="rect">
                            <a:avLst/>
                          </a:prstGeom>
                        </pic:spPr>
                      </pic:pic>
                    </a:graphicData>
                  </a:graphic>
                </wp:inline>
              </w:drawing>
            </w:r>
          </w:p>
        </w:tc>
        <w:tc>
          <w:tcPr>
            <w:tcW w:w="6089" w:type="dxa"/>
            <w:tcBorders>
              <w:left w:val="nil"/>
            </w:tcBorders>
            <w:vAlign w:val="center"/>
          </w:tcPr>
          <w:p w14:paraId="40D1C53E" w14:textId="1AF0CA95" w:rsidR="00C11F04" w:rsidRPr="00CD5A05" w:rsidRDefault="00C11F04" w:rsidP="006351AF">
            <w:pPr>
              <w:pStyle w:val="a8"/>
              <w:numPr>
                <w:ilvl w:val="0"/>
                <w:numId w:val="4"/>
              </w:numPr>
              <w:spacing w:line="276" w:lineRule="auto"/>
              <w:ind w:left="420" w:hangingChars="200" w:hanging="420"/>
              <w:rPr>
                <w:rFonts w:ascii="Arial" w:hAnsi="Arial" w:cs="Arial"/>
              </w:rPr>
            </w:pPr>
            <w:r w:rsidRPr="00CD5A05">
              <w:rPr>
                <w:rFonts w:ascii="Arial" w:hAnsi="Arial" w:cs="Arial"/>
              </w:rPr>
              <w:t>Placez le socle mural sur le mur et mettez-le à niveau à l'aide d'un niveau à bulle ou d'un outil similaire.</w:t>
            </w:r>
          </w:p>
          <w:p w14:paraId="4A88B9EF" w14:textId="229885A1" w:rsidR="00C11F04" w:rsidRPr="00CD5A05" w:rsidRDefault="00C11F04" w:rsidP="006351AF">
            <w:pPr>
              <w:pStyle w:val="a8"/>
              <w:numPr>
                <w:ilvl w:val="0"/>
                <w:numId w:val="4"/>
              </w:numPr>
              <w:spacing w:line="276" w:lineRule="auto"/>
              <w:ind w:left="420" w:hangingChars="200" w:hanging="420"/>
              <w:rPr>
                <w:rFonts w:ascii="Arial" w:hAnsi="Arial" w:cs="Arial"/>
              </w:rPr>
            </w:pPr>
            <w:r w:rsidRPr="00CD5A05">
              <w:rPr>
                <w:rFonts w:ascii="Arial" w:hAnsi="Arial" w:cs="Arial"/>
              </w:rPr>
              <w:t>Marquez les deux trous de montage inférieurs (A) avec un crayon et percez deux trous de 8 mm.</w:t>
            </w:r>
          </w:p>
          <w:p w14:paraId="59B1588C" w14:textId="7A51DA91" w:rsidR="00C01251" w:rsidRPr="00CD5A05" w:rsidRDefault="00C11F04" w:rsidP="006351AF">
            <w:pPr>
              <w:pStyle w:val="a8"/>
              <w:numPr>
                <w:ilvl w:val="0"/>
                <w:numId w:val="4"/>
              </w:numPr>
              <w:spacing w:line="276" w:lineRule="auto"/>
              <w:ind w:left="420" w:hangingChars="200" w:hanging="420"/>
              <w:rPr>
                <w:rFonts w:ascii="Arial" w:hAnsi="Arial" w:cs="Arial"/>
              </w:rPr>
            </w:pPr>
            <w:r w:rsidRPr="00CD5A05">
              <w:rPr>
                <w:rFonts w:ascii="Arial" w:hAnsi="Arial" w:cs="Arial"/>
              </w:rPr>
              <w:t>Insérez deux chevilles de 8 mm de diamètre (B) dans les trous de montage inférieurs.</w:t>
            </w:r>
          </w:p>
        </w:tc>
      </w:tr>
    </w:tbl>
    <w:p w14:paraId="2FDBF0C1"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547"/>
        <w:gridCol w:w="6081"/>
      </w:tblGrid>
      <w:tr w:rsidR="00936B6D" w:rsidRPr="00CD5A05" w14:paraId="2898DFB1" w14:textId="77777777" w:rsidTr="00E15745">
        <w:tc>
          <w:tcPr>
            <w:tcW w:w="3539" w:type="dxa"/>
            <w:tcBorders>
              <w:right w:val="nil"/>
            </w:tcBorders>
          </w:tcPr>
          <w:p w14:paraId="4AC41237" w14:textId="4B24C193" w:rsidR="00936B6D" w:rsidRPr="00CD5A05" w:rsidRDefault="00936B6D" w:rsidP="006351AF">
            <w:pPr>
              <w:spacing w:line="276" w:lineRule="auto"/>
              <w:rPr>
                <w:rFonts w:ascii="Arial" w:hAnsi="Arial" w:cs="Arial"/>
              </w:rPr>
            </w:pPr>
            <w:r w:rsidRPr="00CD5A05">
              <w:rPr>
                <w:rFonts w:ascii="Arial" w:hAnsi="Arial" w:cs="Arial"/>
                <w:noProof/>
                <w:lang w:val="en-US"/>
              </w:rPr>
              <w:drawing>
                <wp:inline distT="0" distB="0" distL="0" distR="0" wp14:anchorId="5C230FFF" wp14:editId="6FF123F4">
                  <wp:extent cx="2115403" cy="1740521"/>
                  <wp:effectExtent l="0" t="0" r="0" b="0"/>
                  <wp:docPr id="1222431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1549" name=""/>
                          <pic:cNvPicPr/>
                        </pic:nvPicPr>
                        <pic:blipFill>
                          <a:blip r:embed="rId24"/>
                          <a:stretch>
                            <a:fillRect/>
                          </a:stretch>
                        </pic:blipFill>
                        <pic:spPr>
                          <a:xfrm>
                            <a:off x="0" y="0"/>
                            <a:ext cx="2138050" cy="1759155"/>
                          </a:xfrm>
                          <a:prstGeom prst="rect">
                            <a:avLst/>
                          </a:prstGeom>
                        </pic:spPr>
                      </pic:pic>
                    </a:graphicData>
                  </a:graphic>
                </wp:inline>
              </w:drawing>
            </w:r>
          </w:p>
        </w:tc>
        <w:tc>
          <w:tcPr>
            <w:tcW w:w="6089" w:type="dxa"/>
            <w:tcBorders>
              <w:left w:val="nil"/>
            </w:tcBorders>
            <w:vAlign w:val="center"/>
          </w:tcPr>
          <w:p w14:paraId="2AEEE8ED" w14:textId="3CF4157A" w:rsidR="00963E0A" w:rsidRPr="00CD5A05" w:rsidRDefault="00963E0A" w:rsidP="006351AF">
            <w:pPr>
              <w:pStyle w:val="a8"/>
              <w:numPr>
                <w:ilvl w:val="0"/>
                <w:numId w:val="5"/>
              </w:numPr>
              <w:spacing w:line="276" w:lineRule="auto"/>
              <w:ind w:left="420" w:hangingChars="200" w:hanging="420"/>
              <w:rPr>
                <w:rFonts w:ascii="Arial" w:hAnsi="Arial" w:cs="Arial"/>
              </w:rPr>
            </w:pPr>
            <w:r w:rsidRPr="00CD5A05">
              <w:rPr>
                <w:rFonts w:ascii="Arial" w:hAnsi="Arial" w:cs="Arial"/>
              </w:rPr>
              <w:t>Fixez le socle mural à l'emplacement de montage en vissant deux vis M6 x 50 (C) dans les trous de montage inférieurs.</w:t>
            </w:r>
          </w:p>
          <w:p w14:paraId="38F1A021" w14:textId="465CCC08" w:rsidR="00936B6D" w:rsidRPr="00CD5A05" w:rsidRDefault="00963E0A" w:rsidP="006351AF">
            <w:pPr>
              <w:pStyle w:val="a8"/>
              <w:numPr>
                <w:ilvl w:val="0"/>
                <w:numId w:val="5"/>
              </w:numPr>
              <w:spacing w:line="276" w:lineRule="auto"/>
              <w:ind w:left="420" w:hangingChars="200" w:hanging="420"/>
              <w:rPr>
                <w:rFonts w:ascii="Arial" w:hAnsi="Arial" w:cs="Arial"/>
              </w:rPr>
            </w:pPr>
            <w:r w:rsidRPr="00CD5A05">
              <w:rPr>
                <w:rFonts w:ascii="Arial" w:hAnsi="Arial" w:cs="Arial"/>
              </w:rPr>
              <w:t>Serrez les deux vis M6 x 50 à l'aide d'un tournevis de type PH2 (D).</w:t>
            </w:r>
          </w:p>
        </w:tc>
      </w:tr>
    </w:tbl>
    <w:p w14:paraId="2E1FBE79"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577"/>
        <w:gridCol w:w="6051"/>
      </w:tblGrid>
      <w:tr w:rsidR="00A74735" w:rsidRPr="00CD5A05" w14:paraId="1F382E6D" w14:textId="77777777" w:rsidTr="00E15745">
        <w:tc>
          <w:tcPr>
            <w:tcW w:w="3539" w:type="dxa"/>
            <w:tcBorders>
              <w:right w:val="nil"/>
            </w:tcBorders>
          </w:tcPr>
          <w:p w14:paraId="148D53DE" w14:textId="5C1060A0" w:rsidR="00A74735" w:rsidRPr="00CD5A05" w:rsidRDefault="00A74735" w:rsidP="006351AF">
            <w:pPr>
              <w:spacing w:line="276" w:lineRule="auto"/>
              <w:rPr>
                <w:rFonts w:ascii="Arial" w:hAnsi="Arial" w:cs="Arial"/>
              </w:rPr>
            </w:pPr>
            <w:r w:rsidRPr="00CD5A05">
              <w:rPr>
                <w:rFonts w:ascii="Arial" w:hAnsi="Arial" w:cs="Arial"/>
                <w:noProof/>
                <w:lang w:val="en-US"/>
              </w:rPr>
              <w:drawing>
                <wp:inline distT="0" distB="0" distL="0" distR="0" wp14:anchorId="7B57B95B" wp14:editId="28DB8B6A">
                  <wp:extent cx="2134276" cy="1671850"/>
                  <wp:effectExtent l="0" t="0" r="0" b="5080"/>
                  <wp:docPr id="1015173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73827" name=""/>
                          <pic:cNvPicPr/>
                        </pic:nvPicPr>
                        <pic:blipFill>
                          <a:blip r:embed="rId25"/>
                          <a:stretch>
                            <a:fillRect/>
                          </a:stretch>
                        </pic:blipFill>
                        <pic:spPr>
                          <a:xfrm>
                            <a:off x="0" y="0"/>
                            <a:ext cx="2153546" cy="1686945"/>
                          </a:xfrm>
                          <a:prstGeom prst="rect">
                            <a:avLst/>
                          </a:prstGeom>
                        </pic:spPr>
                      </pic:pic>
                    </a:graphicData>
                  </a:graphic>
                </wp:inline>
              </w:drawing>
            </w:r>
          </w:p>
        </w:tc>
        <w:tc>
          <w:tcPr>
            <w:tcW w:w="6089" w:type="dxa"/>
            <w:tcBorders>
              <w:left w:val="nil"/>
            </w:tcBorders>
            <w:vAlign w:val="center"/>
          </w:tcPr>
          <w:p w14:paraId="351C716D" w14:textId="0DA89EF6" w:rsidR="00A74735" w:rsidRPr="00CD5A05" w:rsidRDefault="006076EA" w:rsidP="006351AF">
            <w:pPr>
              <w:spacing w:line="276" w:lineRule="auto"/>
              <w:rPr>
                <w:rFonts w:ascii="Arial" w:hAnsi="Arial" w:cs="Arial"/>
              </w:rPr>
            </w:pPr>
            <w:r w:rsidRPr="00CD5A05">
              <w:rPr>
                <w:rFonts w:ascii="Arial" w:hAnsi="Arial" w:cs="Arial"/>
              </w:rPr>
              <w:t>Fixez l'unité principale au socle mural en insérant les deux vis saillantes (E) à l'arrière de l'unité principale dans les deux trous de montage supérieurs (F). Faire glisser l'unité principale vers le bas.</w:t>
            </w:r>
          </w:p>
        </w:tc>
      </w:tr>
    </w:tbl>
    <w:p w14:paraId="7445DEC8"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577"/>
        <w:gridCol w:w="6051"/>
      </w:tblGrid>
      <w:tr w:rsidR="002214B8" w:rsidRPr="00CD5A05" w14:paraId="0EB5D93B" w14:textId="77777777" w:rsidTr="00E15745">
        <w:tc>
          <w:tcPr>
            <w:tcW w:w="3539" w:type="dxa"/>
            <w:tcBorders>
              <w:right w:val="nil"/>
            </w:tcBorders>
          </w:tcPr>
          <w:p w14:paraId="1882CCE8" w14:textId="57AAEAB3" w:rsidR="002214B8" w:rsidRPr="00CD5A05" w:rsidRDefault="002214B8" w:rsidP="006351AF">
            <w:pPr>
              <w:spacing w:line="276" w:lineRule="auto"/>
              <w:rPr>
                <w:rFonts w:ascii="Arial" w:hAnsi="Arial" w:cs="Arial"/>
              </w:rPr>
            </w:pPr>
            <w:r w:rsidRPr="00CD5A05">
              <w:rPr>
                <w:rFonts w:ascii="Arial" w:hAnsi="Arial" w:cs="Arial"/>
                <w:noProof/>
                <w:lang w:val="en-US"/>
              </w:rPr>
              <w:lastRenderedPageBreak/>
              <w:drawing>
                <wp:inline distT="0" distB="0" distL="0" distR="0" wp14:anchorId="52FAC5A5" wp14:editId="19435269">
                  <wp:extent cx="2134235" cy="2311519"/>
                  <wp:effectExtent l="0" t="0" r="0" b="0"/>
                  <wp:docPr id="985703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3524" name=""/>
                          <pic:cNvPicPr/>
                        </pic:nvPicPr>
                        <pic:blipFill>
                          <a:blip r:embed="rId26"/>
                          <a:stretch>
                            <a:fillRect/>
                          </a:stretch>
                        </pic:blipFill>
                        <pic:spPr>
                          <a:xfrm>
                            <a:off x="0" y="0"/>
                            <a:ext cx="2141592" cy="2319487"/>
                          </a:xfrm>
                          <a:prstGeom prst="rect">
                            <a:avLst/>
                          </a:prstGeom>
                        </pic:spPr>
                      </pic:pic>
                    </a:graphicData>
                  </a:graphic>
                </wp:inline>
              </w:drawing>
            </w:r>
          </w:p>
        </w:tc>
        <w:tc>
          <w:tcPr>
            <w:tcW w:w="6089" w:type="dxa"/>
            <w:tcBorders>
              <w:left w:val="nil"/>
            </w:tcBorders>
            <w:vAlign w:val="center"/>
          </w:tcPr>
          <w:p w14:paraId="6CFBB0AD" w14:textId="2088F7BC" w:rsidR="002214B8" w:rsidRPr="00CD5A05" w:rsidRDefault="00FA1620" w:rsidP="006351AF">
            <w:pPr>
              <w:spacing w:line="276" w:lineRule="auto"/>
              <w:rPr>
                <w:rFonts w:ascii="Arial" w:hAnsi="Arial" w:cs="Arial"/>
              </w:rPr>
            </w:pPr>
            <w:r w:rsidRPr="00CD5A05">
              <w:rPr>
                <w:rFonts w:ascii="Arial" w:hAnsi="Arial" w:cs="Arial"/>
              </w:rPr>
              <w:t>Vissez la vis M5 x 12 fournie (G) dans le trou situé en bas de l'unité principale et serrez la vis pour fixer l'unité principale à l'aide d'un tournevis de type T25.</w:t>
            </w:r>
          </w:p>
        </w:tc>
      </w:tr>
    </w:tbl>
    <w:p w14:paraId="5BD6F59E"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707"/>
        <w:gridCol w:w="5921"/>
      </w:tblGrid>
      <w:tr w:rsidR="003D3434" w:rsidRPr="00CD5A05" w14:paraId="6EF4689C" w14:textId="77777777" w:rsidTr="00433CCE">
        <w:tc>
          <w:tcPr>
            <w:tcW w:w="3539" w:type="dxa"/>
            <w:tcBorders>
              <w:bottom w:val="nil"/>
              <w:right w:val="nil"/>
            </w:tcBorders>
          </w:tcPr>
          <w:p w14:paraId="027140D7" w14:textId="273EAE84" w:rsidR="003D3434" w:rsidRPr="00CD5A05" w:rsidRDefault="003D3434" w:rsidP="006351AF">
            <w:pPr>
              <w:spacing w:line="276" w:lineRule="auto"/>
              <w:rPr>
                <w:rFonts w:ascii="Arial" w:hAnsi="Arial" w:cs="Arial"/>
              </w:rPr>
            </w:pPr>
            <w:r w:rsidRPr="00CD5A05">
              <w:rPr>
                <w:rFonts w:ascii="Arial" w:hAnsi="Arial" w:cs="Arial"/>
                <w:noProof/>
                <w:lang w:val="en-US"/>
              </w:rPr>
              <w:drawing>
                <wp:inline distT="0" distB="0" distL="0" distR="0" wp14:anchorId="2AB9CD9B" wp14:editId="1C4D7144">
                  <wp:extent cx="2149475" cy="1966822"/>
                  <wp:effectExtent l="0" t="0" r="3175" b="0"/>
                  <wp:docPr id="465778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8671" name=""/>
                          <pic:cNvPicPr/>
                        </pic:nvPicPr>
                        <pic:blipFill rotWithShape="1">
                          <a:blip r:embed="rId27"/>
                          <a:srcRect b="53363"/>
                          <a:stretch/>
                        </pic:blipFill>
                        <pic:spPr bwMode="auto">
                          <a:xfrm>
                            <a:off x="0" y="0"/>
                            <a:ext cx="2166103" cy="1982037"/>
                          </a:xfrm>
                          <a:prstGeom prst="rect">
                            <a:avLst/>
                          </a:prstGeom>
                          <a:ln>
                            <a:noFill/>
                          </a:ln>
                          <a:extLst>
                            <a:ext uri="{53640926-AAD7-44D8-BBD7-CCE9431645EC}">
                              <a14:shadowObscured xmlns:a14="http://schemas.microsoft.com/office/drawing/2010/main"/>
                            </a:ext>
                          </a:extLst>
                        </pic:spPr>
                      </pic:pic>
                    </a:graphicData>
                  </a:graphic>
                </wp:inline>
              </w:drawing>
            </w:r>
          </w:p>
        </w:tc>
        <w:tc>
          <w:tcPr>
            <w:tcW w:w="6089" w:type="dxa"/>
            <w:tcBorders>
              <w:left w:val="nil"/>
              <w:bottom w:val="nil"/>
            </w:tcBorders>
            <w:vAlign w:val="center"/>
          </w:tcPr>
          <w:p w14:paraId="4D8D54B5" w14:textId="37F775B2" w:rsidR="00883AE7" w:rsidRPr="00CD5A05" w:rsidRDefault="00883AE7" w:rsidP="00793126">
            <w:pPr>
              <w:pStyle w:val="a8"/>
              <w:spacing w:line="276" w:lineRule="auto"/>
              <w:ind w:left="420" w:firstLineChars="0" w:firstLine="0"/>
              <w:rPr>
                <w:rFonts w:ascii="Arial" w:hAnsi="Arial" w:cs="Arial"/>
              </w:rPr>
            </w:pPr>
            <w:r w:rsidRPr="00CD5A05">
              <w:rPr>
                <w:rFonts w:ascii="Arial" w:hAnsi="Arial" w:cs="Arial"/>
              </w:rPr>
              <w:t>MaxiCharger peut être connecté à Internet soit par une connexion Ethernet, soit par une carte SIM.</w:t>
            </w:r>
          </w:p>
          <w:p w14:paraId="4DD13BEA" w14:textId="2085126B" w:rsidR="003D3434" w:rsidRPr="00CD5A05" w:rsidRDefault="00883AE7" w:rsidP="006351AF">
            <w:pPr>
              <w:pStyle w:val="a8"/>
              <w:numPr>
                <w:ilvl w:val="0"/>
                <w:numId w:val="7"/>
              </w:numPr>
              <w:spacing w:line="276" w:lineRule="auto"/>
              <w:ind w:leftChars="200" w:left="840" w:hangingChars="200" w:hanging="420"/>
              <w:rPr>
                <w:rFonts w:ascii="Arial" w:hAnsi="Arial" w:cs="Arial"/>
              </w:rPr>
            </w:pPr>
            <w:r w:rsidRPr="00CD5A05">
              <w:rPr>
                <w:rFonts w:ascii="Arial" w:hAnsi="Arial" w:cs="Arial"/>
              </w:rPr>
              <w:t>Pour la connexion par câble Ethernet, insérez la fiche RJ45 du câble Ethernet dans le port RJ45 (H) au bas du MaxiCharger.</w:t>
            </w:r>
          </w:p>
        </w:tc>
      </w:tr>
      <w:tr w:rsidR="006A413C" w:rsidRPr="00CD5A05" w14:paraId="26CB05FE" w14:textId="77777777" w:rsidTr="00433CCE">
        <w:tc>
          <w:tcPr>
            <w:tcW w:w="3539" w:type="dxa"/>
            <w:tcBorders>
              <w:top w:val="nil"/>
              <w:right w:val="nil"/>
            </w:tcBorders>
          </w:tcPr>
          <w:p w14:paraId="2724C5DD" w14:textId="3104B3F7" w:rsidR="006A413C" w:rsidRPr="00CD5A05" w:rsidRDefault="006B36AA" w:rsidP="006351AF">
            <w:pPr>
              <w:spacing w:line="276" w:lineRule="auto"/>
              <w:rPr>
                <w:rFonts w:ascii="Arial" w:hAnsi="Arial" w:cs="Arial"/>
                <w:noProof/>
              </w:rPr>
            </w:pPr>
            <w:r w:rsidRPr="00CD5A05">
              <w:rPr>
                <w:rFonts w:ascii="Arial" w:hAnsi="Arial" w:cs="Arial"/>
                <w:noProof/>
                <w:lang w:val="en-US"/>
              </w:rPr>
              <w:drawing>
                <wp:inline distT="0" distB="0" distL="0" distR="0" wp14:anchorId="1C78E9AB" wp14:editId="0671EB89">
                  <wp:extent cx="2216989" cy="1846368"/>
                  <wp:effectExtent l="0" t="0" r="0" b="1905"/>
                  <wp:docPr id="17148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779" name=""/>
                          <pic:cNvPicPr/>
                        </pic:nvPicPr>
                        <pic:blipFill>
                          <a:blip r:embed="rId28"/>
                          <a:stretch>
                            <a:fillRect/>
                          </a:stretch>
                        </pic:blipFill>
                        <pic:spPr>
                          <a:xfrm>
                            <a:off x="0" y="0"/>
                            <a:ext cx="2223274" cy="1851602"/>
                          </a:xfrm>
                          <a:prstGeom prst="rect">
                            <a:avLst/>
                          </a:prstGeom>
                        </pic:spPr>
                      </pic:pic>
                    </a:graphicData>
                  </a:graphic>
                </wp:inline>
              </w:drawing>
            </w:r>
          </w:p>
        </w:tc>
        <w:tc>
          <w:tcPr>
            <w:tcW w:w="6089" w:type="dxa"/>
            <w:tcBorders>
              <w:top w:val="nil"/>
              <w:left w:val="nil"/>
            </w:tcBorders>
            <w:vAlign w:val="center"/>
          </w:tcPr>
          <w:p w14:paraId="0507ACD5" w14:textId="32228AE5" w:rsidR="001024C6" w:rsidRPr="00CD5A05" w:rsidRDefault="001024C6" w:rsidP="006351AF">
            <w:pPr>
              <w:pStyle w:val="a8"/>
              <w:numPr>
                <w:ilvl w:val="0"/>
                <w:numId w:val="7"/>
              </w:numPr>
              <w:spacing w:line="276" w:lineRule="auto"/>
              <w:ind w:leftChars="200" w:left="840" w:hangingChars="200" w:hanging="420"/>
              <w:rPr>
                <w:rFonts w:ascii="Arial" w:hAnsi="Arial" w:cs="Arial"/>
              </w:rPr>
            </w:pPr>
            <w:r w:rsidRPr="00CD5A05">
              <w:rPr>
                <w:rFonts w:ascii="Arial" w:hAnsi="Arial" w:cs="Arial"/>
              </w:rPr>
              <w:t>Pour la connexion via la carte SIM, retirez le couvercle de la carte SIM en dévissant d'abord la vis M3 x10 à l'aide d'un tournevis de type T10. Ensuite, retirez l'adaptateur de carte SIM (l) à l'aide de la broche et placez la carte à l'intérieur. Assurez-vous que la carte est correctement insérée. Remettez le couvercle de la carte SIM en place en suivant les procédures ci-dessus dans l'ordre inverse.</w:t>
            </w:r>
          </w:p>
          <w:p w14:paraId="48C77472" w14:textId="260C4F01" w:rsidR="006A413C" w:rsidRPr="00CD5A05" w:rsidRDefault="006A413C" w:rsidP="00793126">
            <w:pPr>
              <w:pStyle w:val="a8"/>
              <w:spacing w:line="276" w:lineRule="auto"/>
              <w:ind w:left="420" w:firstLineChars="0" w:firstLine="0"/>
              <w:rPr>
                <w:rFonts w:ascii="Arial" w:hAnsi="Arial" w:cs="Arial"/>
              </w:rPr>
            </w:pPr>
          </w:p>
        </w:tc>
      </w:tr>
    </w:tbl>
    <w:p w14:paraId="7DB03675" w14:textId="77777777" w:rsidR="00E67E48" w:rsidRPr="00CD5A05" w:rsidRDefault="00E67E48" w:rsidP="006351AF">
      <w:pPr>
        <w:spacing w:line="276" w:lineRule="auto"/>
        <w:rPr>
          <w:rFonts w:ascii="Arial" w:hAnsi="Arial" w:cs="Arial"/>
        </w:rPr>
      </w:pPr>
    </w:p>
    <w:p w14:paraId="69B12627" w14:textId="77777777" w:rsidR="006A5551" w:rsidRPr="00CD5A05" w:rsidRDefault="006A5551" w:rsidP="006351AF">
      <w:pPr>
        <w:spacing w:line="276" w:lineRule="auto"/>
        <w:rPr>
          <w:rFonts w:ascii="Arial" w:hAnsi="Arial" w:cs="Arial"/>
          <w:b/>
          <w:bCs/>
          <w:sz w:val="28"/>
          <w:szCs w:val="28"/>
        </w:rPr>
      </w:pPr>
      <w:r w:rsidRPr="00CD5A05">
        <w:rPr>
          <w:rFonts w:ascii="Arial" w:hAnsi="Arial" w:cs="Arial"/>
          <w:b/>
          <w:bCs/>
          <w:sz w:val="28"/>
          <w:szCs w:val="28"/>
        </w:rPr>
        <w:t>Câblage de l'alimentation</w:t>
      </w:r>
    </w:p>
    <w:p w14:paraId="0DE16881" w14:textId="62BF8DD6" w:rsidR="00E67E48" w:rsidRPr="00CD5A05" w:rsidRDefault="006A5551" w:rsidP="006351AF">
      <w:pPr>
        <w:spacing w:line="276" w:lineRule="auto"/>
        <w:rPr>
          <w:rFonts w:ascii="Arial" w:hAnsi="Arial" w:cs="Arial"/>
          <w:b/>
          <w:bCs/>
          <w:sz w:val="24"/>
          <w:szCs w:val="24"/>
        </w:rPr>
      </w:pPr>
      <w:r w:rsidRPr="00CD5A05">
        <w:rPr>
          <w:rFonts w:ascii="Arial" w:hAnsi="Arial" w:cs="Arial"/>
          <w:b/>
          <w:bCs/>
          <w:sz w:val="24"/>
          <w:szCs w:val="24"/>
        </w:rPr>
        <w:t>Démontage des couvercles</w:t>
      </w:r>
    </w:p>
    <w:tbl>
      <w:tblPr>
        <w:tblStyle w:val="a5"/>
        <w:tblW w:w="0" w:type="auto"/>
        <w:tblLook w:val="04A0" w:firstRow="1" w:lastRow="0" w:firstColumn="1" w:lastColumn="0" w:noHBand="0" w:noVBand="1"/>
      </w:tblPr>
      <w:tblGrid>
        <w:gridCol w:w="1026"/>
        <w:gridCol w:w="8602"/>
      </w:tblGrid>
      <w:tr w:rsidR="003F4B6C" w:rsidRPr="00CD5A05" w14:paraId="30EC8D2E" w14:textId="77777777" w:rsidTr="00432177">
        <w:tc>
          <w:tcPr>
            <w:tcW w:w="1014" w:type="dxa"/>
            <w:tcBorders>
              <w:right w:val="nil"/>
            </w:tcBorders>
            <w:vAlign w:val="center"/>
          </w:tcPr>
          <w:p w14:paraId="797E27D2" w14:textId="05F12452" w:rsidR="003F4B6C" w:rsidRPr="00CD5A05" w:rsidRDefault="003F4B6C" w:rsidP="006351AF">
            <w:pPr>
              <w:spacing w:line="276" w:lineRule="auto"/>
              <w:rPr>
                <w:rFonts w:ascii="Arial" w:hAnsi="Arial" w:cs="Arial"/>
              </w:rPr>
            </w:pPr>
            <w:r w:rsidRPr="00CD5A05">
              <w:rPr>
                <w:rFonts w:ascii="Arial" w:hAnsi="Arial" w:cs="Arial"/>
                <w:noProof/>
                <w:lang w:val="en-US"/>
              </w:rPr>
              <w:drawing>
                <wp:inline distT="0" distB="0" distL="0" distR="0" wp14:anchorId="0F0B0C9F" wp14:editId="35EFF765">
                  <wp:extent cx="514350" cy="495300"/>
                  <wp:effectExtent l="0" t="0" r="0" b="0"/>
                  <wp:docPr id="745540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0917" name=""/>
                          <pic:cNvPicPr/>
                        </pic:nvPicPr>
                        <pic:blipFill>
                          <a:blip r:embed="rId29"/>
                          <a:stretch>
                            <a:fillRect/>
                          </a:stretch>
                        </pic:blipFill>
                        <pic:spPr>
                          <a:xfrm>
                            <a:off x="0" y="0"/>
                            <a:ext cx="514350" cy="495300"/>
                          </a:xfrm>
                          <a:prstGeom prst="rect">
                            <a:avLst/>
                          </a:prstGeom>
                        </pic:spPr>
                      </pic:pic>
                    </a:graphicData>
                  </a:graphic>
                </wp:inline>
              </w:drawing>
            </w:r>
          </w:p>
        </w:tc>
        <w:tc>
          <w:tcPr>
            <w:tcW w:w="8614" w:type="dxa"/>
            <w:tcBorders>
              <w:left w:val="nil"/>
            </w:tcBorders>
          </w:tcPr>
          <w:p w14:paraId="72DE8147" w14:textId="24B7FD7D" w:rsidR="003F4B6C" w:rsidRPr="00CD5A05" w:rsidRDefault="003F4B6C" w:rsidP="006351AF">
            <w:pPr>
              <w:spacing w:line="276" w:lineRule="auto"/>
              <w:rPr>
                <w:rFonts w:ascii="Arial" w:hAnsi="Arial" w:cs="Arial"/>
                <w:b/>
                <w:bCs/>
              </w:rPr>
            </w:pPr>
            <w:r w:rsidRPr="00CD5A05">
              <w:rPr>
                <w:rFonts w:ascii="Arial" w:hAnsi="Arial" w:cs="Arial"/>
                <w:b/>
              </w:rPr>
              <w:t>IMPORTANT</w:t>
            </w:r>
            <w:r w:rsidR="00B10C60" w:rsidRPr="00CD5A05">
              <w:rPr>
                <w:rFonts w:ascii="Arial" w:hAnsi="Arial" w:cs="Arial"/>
                <w:b/>
              </w:rPr>
              <w:t xml:space="preserve"> </w:t>
            </w:r>
            <w:r w:rsidRPr="00CD5A05">
              <w:rPr>
                <w:rFonts w:ascii="Arial" w:hAnsi="Arial" w:cs="Arial"/>
                <w:b/>
              </w:rPr>
              <w:t>:</w:t>
            </w:r>
          </w:p>
          <w:p w14:paraId="73D85D47" w14:textId="77777777" w:rsidR="009306E0" w:rsidRPr="00CD5A05" w:rsidRDefault="003F4B6C" w:rsidP="006351AF">
            <w:pPr>
              <w:pStyle w:val="a8"/>
              <w:numPr>
                <w:ilvl w:val="0"/>
                <w:numId w:val="8"/>
              </w:numPr>
              <w:spacing w:line="276" w:lineRule="auto"/>
              <w:ind w:left="420" w:hangingChars="200" w:hanging="420"/>
              <w:rPr>
                <w:rFonts w:ascii="Arial" w:hAnsi="Arial" w:cs="Arial"/>
              </w:rPr>
            </w:pPr>
            <w:r w:rsidRPr="00CD5A05">
              <w:rPr>
                <w:rFonts w:ascii="Arial" w:hAnsi="Arial" w:cs="Arial"/>
              </w:rPr>
              <w:t>Consultez les codes électriques locaux pour connaître le calibre correct des fils, en fonction de l'environnement, du type de conducteur et de la puissance de la borne de recharge.</w:t>
            </w:r>
          </w:p>
          <w:p w14:paraId="351FE133" w14:textId="77777777" w:rsidR="009306E0" w:rsidRPr="00CD5A05" w:rsidRDefault="003F4B6C" w:rsidP="006351AF">
            <w:pPr>
              <w:pStyle w:val="a8"/>
              <w:numPr>
                <w:ilvl w:val="0"/>
                <w:numId w:val="8"/>
              </w:numPr>
              <w:spacing w:line="276" w:lineRule="auto"/>
              <w:ind w:left="420" w:hangingChars="200" w:hanging="420"/>
              <w:rPr>
                <w:rFonts w:ascii="Arial" w:hAnsi="Arial" w:cs="Arial"/>
              </w:rPr>
            </w:pPr>
            <w:r w:rsidRPr="00CD5A05">
              <w:rPr>
                <w:rFonts w:ascii="Arial" w:hAnsi="Arial" w:cs="Arial"/>
              </w:rPr>
              <w:t>Assurez-vous que toutes les vis sont serrées au couple correct une fois le câblage terminé et qu'il n'y a pas de vis desserrées au niveau des blocs de jonction.</w:t>
            </w:r>
          </w:p>
          <w:p w14:paraId="77CA8F68" w14:textId="1DF4F757" w:rsidR="003F4B6C" w:rsidRPr="00CD5A05" w:rsidRDefault="003F4B6C" w:rsidP="006351AF">
            <w:pPr>
              <w:pStyle w:val="a8"/>
              <w:numPr>
                <w:ilvl w:val="0"/>
                <w:numId w:val="8"/>
              </w:numPr>
              <w:spacing w:line="276" w:lineRule="auto"/>
              <w:ind w:left="420" w:hangingChars="200" w:hanging="420"/>
              <w:rPr>
                <w:rFonts w:ascii="Arial" w:hAnsi="Arial" w:cs="Arial"/>
              </w:rPr>
            </w:pPr>
            <w:r w:rsidRPr="00CD5A05">
              <w:rPr>
                <w:rFonts w:ascii="Arial" w:hAnsi="Arial" w:cs="Arial"/>
              </w:rPr>
              <w:t xml:space="preserve">Assurez-vous qu'il n'y a pas de fil de cuivre ou de débris à l'intérieur de la borne de </w:t>
            </w:r>
            <w:r w:rsidRPr="00CD5A05">
              <w:rPr>
                <w:rFonts w:ascii="Arial" w:hAnsi="Arial" w:cs="Arial"/>
              </w:rPr>
              <w:lastRenderedPageBreak/>
              <w:t>recharge avant de la mettre sous tension.</w:t>
            </w:r>
          </w:p>
        </w:tc>
      </w:tr>
    </w:tbl>
    <w:p w14:paraId="1D567ACD"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256"/>
        <w:gridCol w:w="6372"/>
      </w:tblGrid>
      <w:tr w:rsidR="0022289A" w:rsidRPr="00CD5A05" w14:paraId="683F4E0B" w14:textId="77777777" w:rsidTr="00721076">
        <w:tc>
          <w:tcPr>
            <w:tcW w:w="3256" w:type="dxa"/>
            <w:tcBorders>
              <w:right w:val="nil"/>
            </w:tcBorders>
          </w:tcPr>
          <w:p w14:paraId="282C6ACF" w14:textId="70733F95" w:rsidR="0022289A" w:rsidRPr="00CD5A05" w:rsidRDefault="0022289A" w:rsidP="006351AF">
            <w:pPr>
              <w:spacing w:line="276" w:lineRule="auto"/>
              <w:rPr>
                <w:rFonts w:ascii="Arial" w:hAnsi="Arial" w:cs="Arial"/>
              </w:rPr>
            </w:pPr>
            <w:r w:rsidRPr="00CD5A05">
              <w:rPr>
                <w:rFonts w:ascii="Arial" w:hAnsi="Arial" w:cs="Arial"/>
                <w:noProof/>
                <w:lang w:val="en-US"/>
              </w:rPr>
              <w:drawing>
                <wp:inline distT="0" distB="0" distL="0" distR="0" wp14:anchorId="105B27D3" wp14:editId="253E1557">
                  <wp:extent cx="1869485" cy="2277373"/>
                  <wp:effectExtent l="0" t="0" r="0" b="8890"/>
                  <wp:docPr id="1574185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5763" name=""/>
                          <pic:cNvPicPr/>
                        </pic:nvPicPr>
                        <pic:blipFill>
                          <a:blip r:embed="rId30"/>
                          <a:stretch>
                            <a:fillRect/>
                          </a:stretch>
                        </pic:blipFill>
                        <pic:spPr>
                          <a:xfrm>
                            <a:off x="0" y="0"/>
                            <a:ext cx="1873835" cy="2282673"/>
                          </a:xfrm>
                          <a:prstGeom prst="rect">
                            <a:avLst/>
                          </a:prstGeom>
                        </pic:spPr>
                      </pic:pic>
                    </a:graphicData>
                  </a:graphic>
                </wp:inline>
              </w:drawing>
            </w:r>
          </w:p>
        </w:tc>
        <w:tc>
          <w:tcPr>
            <w:tcW w:w="6372" w:type="dxa"/>
            <w:tcBorders>
              <w:left w:val="nil"/>
            </w:tcBorders>
            <w:vAlign w:val="center"/>
          </w:tcPr>
          <w:p w14:paraId="4B0A6130" w14:textId="6CFD2C96" w:rsidR="0022289A" w:rsidRPr="00CD5A05" w:rsidRDefault="0022289A" w:rsidP="006351AF">
            <w:pPr>
              <w:pStyle w:val="a8"/>
              <w:numPr>
                <w:ilvl w:val="0"/>
                <w:numId w:val="9"/>
              </w:numPr>
              <w:spacing w:line="276" w:lineRule="auto"/>
              <w:ind w:left="420" w:hangingChars="200" w:hanging="420"/>
              <w:rPr>
                <w:rFonts w:ascii="Arial" w:hAnsi="Arial" w:cs="Arial"/>
              </w:rPr>
            </w:pPr>
            <w:r w:rsidRPr="00CD5A05">
              <w:rPr>
                <w:rFonts w:ascii="Arial" w:hAnsi="Arial" w:cs="Arial"/>
              </w:rPr>
              <w:t>Retirez les deux vis (N) au bas du MaxiCharger avec le tournevis type T10 pour enlever le couvercle de maintenance (O).</w:t>
            </w:r>
          </w:p>
        </w:tc>
      </w:tr>
    </w:tbl>
    <w:p w14:paraId="521EACF7" w14:textId="77777777" w:rsidR="00E67E48" w:rsidRPr="00CD5A05" w:rsidRDefault="00E67E48" w:rsidP="006351AF">
      <w:pPr>
        <w:spacing w:line="276" w:lineRule="auto"/>
        <w:rPr>
          <w:rFonts w:ascii="Arial" w:hAnsi="Arial" w:cs="Arial"/>
        </w:rPr>
      </w:pPr>
    </w:p>
    <w:tbl>
      <w:tblPr>
        <w:tblStyle w:val="a5"/>
        <w:tblW w:w="0" w:type="auto"/>
        <w:tblLook w:val="04A0" w:firstRow="1" w:lastRow="0" w:firstColumn="1" w:lastColumn="0" w:noHBand="0" w:noVBand="1"/>
      </w:tblPr>
      <w:tblGrid>
        <w:gridCol w:w="3576"/>
        <w:gridCol w:w="6052"/>
      </w:tblGrid>
      <w:tr w:rsidR="00721076" w:rsidRPr="00CD5A05" w14:paraId="6C54E1F5" w14:textId="77777777" w:rsidTr="00E15745">
        <w:tc>
          <w:tcPr>
            <w:tcW w:w="3256" w:type="dxa"/>
            <w:tcBorders>
              <w:right w:val="nil"/>
            </w:tcBorders>
          </w:tcPr>
          <w:p w14:paraId="5AE26320" w14:textId="26A08393" w:rsidR="00721076" w:rsidRPr="00CD5A05" w:rsidRDefault="009E0D89" w:rsidP="006351AF">
            <w:pPr>
              <w:spacing w:line="276" w:lineRule="auto"/>
              <w:rPr>
                <w:rFonts w:ascii="Arial" w:hAnsi="Arial" w:cs="Arial"/>
              </w:rPr>
            </w:pPr>
            <w:r w:rsidRPr="00CD5A05">
              <w:rPr>
                <w:rFonts w:ascii="Arial" w:hAnsi="Arial" w:cs="Arial"/>
                <w:noProof/>
                <w:lang w:val="en-US"/>
              </w:rPr>
              <w:drawing>
                <wp:inline distT="0" distB="0" distL="0" distR="0" wp14:anchorId="76E45A58" wp14:editId="49FD6130">
                  <wp:extent cx="2126310" cy="2311879"/>
                  <wp:effectExtent l="0" t="0" r="7620" b="0"/>
                  <wp:docPr id="19632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79130" name=""/>
                          <pic:cNvPicPr/>
                        </pic:nvPicPr>
                        <pic:blipFill>
                          <a:blip r:embed="rId31"/>
                          <a:stretch>
                            <a:fillRect/>
                          </a:stretch>
                        </pic:blipFill>
                        <pic:spPr>
                          <a:xfrm>
                            <a:off x="0" y="0"/>
                            <a:ext cx="2135004" cy="2321332"/>
                          </a:xfrm>
                          <a:prstGeom prst="rect">
                            <a:avLst/>
                          </a:prstGeom>
                        </pic:spPr>
                      </pic:pic>
                    </a:graphicData>
                  </a:graphic>
                </wp:inline>
              </w:drawing>
            </w:r>
          </w:p>
        </w:tc>
        <w:tc>
          <w:tcPr>
            <w:tcW w:w="6372" w:type="dxa"/>
            <w:tcBorders>
              <w:left w:val="nil"/>
            </w:tcBorders>
            <w:vAlign w:val="center"/>
          </w:tcPr>
          <w:p w14:paraId="3A01A648" w14:textId="4EAB8C97" w:rsidR="00721076" w:rsidRPr="00CD5A05" w:rsidRDefault="00891752" w:rsidP="006351AF">
            <w:pPr>
              <w:pStyle w:val="a8"/>
              <w:numPr>
                <w:ilvl w:val="0"/>
                <w:numId w:val="9"/>
              </w:numPr>
              <w:spacing w:line="276" w:lineRule="auto"/>
              <w:ind w:left="420" w:hangingChars="200" w:hanging="420"/>
              <w:rPr>
                <w:rFonts w:ascii="Arial" w:hAnsi="Arial" w:cs="Arial"/>
              </w:rPr>
            </w:pPr>
            <w:r w:rsidRPr="00CD5A05">
              <w:rPr>
                <w:rFonts w:ascii="Arial" w:hAnsi="Arial" w:cs="Arial"/>
              </w:rPr>
              <w:t>Dévissez les cinq vis (P) pour retirer le couvercle intérieur (Q).</w:t>
            </w:r>
          </w:p>
        </w:tc>
      </w:tr>
    </w:tbl>
    <w:p w14:paraId="59D95CC6" w14:textId="77777777" w:rsidR="00E67E48" w:rsidRPr="00CD5A05" w:rsidRDefault="00E67E48" w:rsidP="006351AF">
      <w:pPr>
        <w:spacing w:line="276" w:lineRule="auto"/>
        <w:rPr>
          <w:rFonts w:ascii="Arial" w:hAnsi="Arial" w:cs="Arial"/>
        </w:rPr>
      </w:pPr>
    </w:p>
    <w:p w14:paraId="092E675D" w14:textId="77777777" w:rsidR="00FD1D94" w:rsidRPr="00CD5A05" w:rsidRDefault="00FD1D94" w:rsidP="006351AF">
      <w:pPr>
        <w:spacing w:line="276" w:lineRule="auto"/>
        <w:rPr>
          <w:rFonts w:ascii="Arial" w:hAnsi="Arial" w:cs="Arial"/>
          <w:b/>
          <w:bCs/>
          <w:sz w:val="28"/>
          <w:szCs w:val="28"/>
        </w:rPr>
      </w:pPr>
      <w:r w:rsidRPr="00CD5A05">
        <w:rPr>
          <w:rFonts w:ascii="Arial" w:hAnsi="Arial" w:cs="Arial"/>
          <w:b/>
          <w:sz w:val="28"/>
        </w:rPr>
        <w:t>Insertion du câble d'entrée AC</w:t>
      </w:r>
    </w:p>
    <w:p w14:paraId="78B0C472" w14:textId="4D2BE503" w:rsidR="00FD1D94" w:rsidRPr="00CD5A05" w:rsidRDefault="00FD1D94" w:rsidP="006351AF">
      <w:pPr>
        <w:pStyle w:val="a8"/>
        <w:numPr>
          <w:ilvl w:val="0"/>
          <w:numId w:val="10"/>
        </w:numPr>
        <w:spacing w:line="276" w:lineRule="auto"/>
        <w:ind w:left="420" w:hangingChars="200" w:hanging="420"/>
        <w:rPr>
          <w:rFonts w:ascii="Arial" w:hAnsi="Arial" w:cs="Arial"/>
        </w:rPr>
      </w:pPr>
      <w:r w:rsidRPr="00CD5A05">
        <w:rPr>
          <w:rFonts w:ascii="Arial" w:hAnsi="Arial" w:cs="Arial"/>
        </w:rPr>
        <w:t>Dénudez les fils jusqu'à 12 mm.</w:t>
      </w:r>
    </w:p>
    <w:p w14:paraId="73D2CE82" w14:textId="14CE3914" w:rsidR="00E67E48" w:rsidRPr="00CD5A05" w:rsidRDefault="00FD1D94" w:rsidP="006351AF">
      <w:pPr>
        <w:pStyle w:val="a8"/>
        <w:numPr>
          <w:ilvl w:val="0"/>
          <w:numId w:val="10"/>
        </w:numPr>
        <w:spacing w:line="276" w:lineRule="auto"/>
        <w:ind w:left="420" w:hangingChars="200" w:hanging="420"/>
        <w:rPr>
          <w:rFonts w:ascii="Arial" w:hAnsi="Arial" w:cs="Arial"/>
        </w:rPr>
      </w:pPr>
      <w:r w:rsidRPr="00CD5A05">
        <w:rPr>
          <w:rFonts w:ascii="Arial" w:hAnsi="Arial" w:cs="Arial"/>
        </w:rPr>
        <w:t>Faites passer le câble d'entrée AC par l'orifice d'entrée.</w:t>
      </w:r>
    </w:p>
    <w:p w14:paraId="0C6F9585" w14:textId="77777777" w:rsidR="00E67E48" w:rsidRPr="00CD5A05" w:rsidRDefault="00E67E48" w:rsidP="006351AF">
      <w:pPr>
        <w:spacing w:line="276" w:lineRule="auto"/>
        <w:rPr>
          <w:rFonts w:ascii="Arial" w:hAnsi="Arial" w:cs="Arial"/>
        </w:rPr>
      </w:pPr>
    </w:p>
    <w:p w14:paraId="242074D1" w14:textId="469F4948" w:rsidR="00CE5920" w:rsidRPr="00CD5A05" w:rsidRDefault="00752193" w:rsidP="006351AF">
      <w:pPr>
        <w:spacing w:line="276" w:lineRule="auto"/>
        <w:rPr>
          <w:rFonts w:ascii="Arial" w:hAnsi="Arial" w:cs="Arial"/>
          <w:b/>
          <w:bCs/>
          <w:sz w:val="28"/>
          <w:szCs w:val="28"/>
        </w:rPr>
      </w:pPr>
      <w:r w:rsidRPr="00CD5A05">
        <w:rPr>
          <w:rFonts w:ascii="Arial" w:hAnsi="Arial" w:cs="Arial"/>
          <w:b/>
          <w:sz w:val="28"/>
        </w:rPr>
        <w:t>Connexion du câble d'entrée AC, monophasé</w:t>
      </w:r>
    </w:p>
    <w:tbl>
      <w:tblPr>
        <w:tblStyle w:val="a5"/>
        <w:tblW w:w="0" w:type="auto"/>
        <w:tblLook w:val="04A0" w:firstRow="1" w:lastRow="0" w:firstColumn="1" w:lastColumn="0" w:noHBand="0" w:noVBand="1"/>
      </w:tblPr>
      <w:tblGrid>
        <w:gridCol w:w="3850"/>
        <w:gridCol w:w="5778"/>
      </w:tblGrid>
      <w:tr w:rsidR="00752193" w:rsidRPr="00CD5A05" w14:paraId="5D03EFE4" w14:textId="77777777" w:rsidTr="00E15745">
        <w:tc>
          <w:tcPr>
            <w:tcW w:w="3256" w:type="dxa"/>
            <w:tcBorders>
              <w:right w:val="nil"/>
            </w:tcBorders>
          </w:tcPr>
          <w:p w14:paraId="01B2187E" w14:textId="42BBC49B" w:rsidR="00752193" w:rsidRPr="00CD5A05" w:rsidRDefault="00752193" w:rsidP="006351AF">
            <w:pPr>
              <w:spacing w:line="276" w:lineRule="auto"/>
              <w:rPr>
                <w:rFonts w:ascii="Arial" w:hAnsi="Arial" w:cs="Arial"/>
              </w:rPr>
            </w:pPr>
            <w:r w:rsidRPr="00CD5A05">
              <w:rPr>
                <w:rFonts w:ascii="Arial" w:hAnsi="Arial" w:cs="Arial"/>
                <w:noProof/>
                <w:lang w:val="en-US"/>
              </w:rPr>
              <w:lastRenderedPageBreak/>
              <w:drawing>
                <wp:inline distT="0" distB="0" distL="0" distR="0" wp14:anchorId="38723903" wp14:editId="127DA9C7">
                  <wp:extent cx="2308115" cy="2242868"/>
                  <wp:effectExtent l="0" t="0" r="0" b="5080"/>
                  <wp:docPr id="134331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16237" name=""/>
                          <pic:cNvPicPr/>
                        </pic:nvPicPr>
                        <pic:blipFill>
                          <a:blip r:embed="rId32"/>
                          <a:stretch>
                            <a:fillRect/>
                          </a:stretch>
                        </pic:blipFill>
                        <pic:spPr>
                          <a:xfrm>
                            <a:off x="0" y="0"/>
                            <a:ext cx="2312138" cy="2246777"/>
                          </a:xfrm>
                          <a:prstGeom prst="rect">
                            <a:avLst/>
                          </a:prstGeom>
                        </pic:spPr>
                      </pic:pic>
                    </a:graphicData>
                  </a:graphic>
                </wp:inline>
              </w:drawing>
            </w:r>
          </w:p>
        </w:tc>
        <w:tc>
          <w:tcPr>
            <w:tcW w:w="6372" w:type="dxa"/>
            <w:tcBorders>
              <w:left w:val="nil"/>
            </w:tcBorders>
            <w:vAlign w:val="center"/>
          </w:tcPr>
          <w:p w14:paraId="05ACCAC0" w14:textId="77777777" w:rsidR="00752193" w:rsidRPr="00CD5A05" w:rsidRDefault="00752193" w:rsidP="006351AF">
            <w:pPr>
              <w:pStyle w:val="a8"/>
              <w:numPr>
                <w:ilvl w:val="0"/>
                <w:numId w:val="12"/>
              </w:numPr>
              <w:spacing w:line="276" w:lineRule="auto"/>
              <w:ind w:left="420" w:hangingChars="200" w:hanging="420"/>
              <w:rPr>
                <w:rFonts w:ascii="Arial" w:hAnsi="Arial" w:cs="Arial"/>
              </w:rPr>
            </w:pPr>
            <w:r w:rsidRPr="00CD5A05">
              <w:rPr>
                <w:rFonts w:ascii="Arial" w:hAnsi="Arial" w:cs="Arial"/>
              </w:rPr>
              <w:t>Dévissez les vis.</w:t>
            </w:r>
          </w:p>
          <w:p w14:paraId="3A50B816" w14:textId="77777777" w:rsidR="00D326B4" w:rsidRPr="00CD5A05" w:rsidRDefault="00752193" w:rsidP="006351AF">
            <w:pPr>
              <w:pStyle w:val="a8"/>
              <w:numPr>
                <w:ilvl w:val="0"/>
                <w:numId w:val="12"/>
              </w:numPr>
              <w:spacing w:line="276" w:lineRule="auto"/>
              <w:ind w:left="420" w:hangingChars="200" w:hanging="420"/>
              <w:rPr>
                <w:rFonts w:ascii="Arial" w:hAnsi="Arial" w:cs="Arial"/>
              </w:rPr>
            </w:pPr>
            <w:r w:rsidRPr="00CD5A05">
              <w:rPr>
                <w:rFonts w:ascii="Arial" w:hAnsi="Arial" w:cs="Arial"/>
              </w:rPr>
              <w:t>Insérez le connecteur du câble dans le bornier.</w:t>
            </w:r>
          </w:p>
          <w:p w14:paraId="50EADE39" w14:textId="45B2EDB9" w:rsidR="00752193" w:rsidRPr="00CD5A05" w:rsidRDefault="00752193" w:rsidP="006351AF">
            <w:pPr>
              <w:pStyle w:val="a8"/>
              <w:numPr>
                <w:ilvl w:val="0"/>
                <w:numId w:val="12"/>
              </w:numPr>
              <w:spacing w:line="276" w:lineRule="auto"/>
              <w:ind w:left="420" w:hangingChars="200" w:hanging="420"/>
              <w:rPr>
                <w:rFonts w:ascii="Arial" w:hAnsi="Arial" w:cs="Arial"/>
              </w:rPr>
            </w:pPr>
            <w:r w:rsidRPr="00CD5A05">
              <w:rPr>
                <w:rFonts w:ascii="Arial" w:hAnsi="Arial" w:cs="Arial"/>
              </w:rPr>
              <w:t>Branchez les fils ci-dessous :</w:t>
            </w:r>
          </w:p>
          <w:p w14:paraId="5D5C0C91" w14:textId="77777777" w:rsidR="00752193" w:rsidRPr="00CD5A05" w:rsidRDefault="00752193"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Terre (PE, rayé vert/jaune)</w:t>
            </w:r>
          </w:p>
          <w:p w14:paraId="2F5B0B0A" w14:textId="77777777" w:rsidR="00752193" w:rsidRPr="00CD5A05" w:rsidRDefault="00752193"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Neutre (N, bleu)</w:t>
            </w:r>
          </w:p>
          <w:p w14:paraId="228C2B9F" w14:textId="77777777" w:rsidR="00D326B4" w:rsidRPr="00CD5A05" w:rsidRDefault="00752193"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Fil d'entrée AC (L, brun)</w:t>
            </w:r>
          </w:p>
          <w:p w14:paraId="28624529" w14:textId="621E43D9" w:rsidR="00752193" w:rsidRPr="00CD5A05" w:rsidRDefault="00752193" w:rsidP="006351AF">
            <w:pPr>
              <w:pStyle w:val="a8"/>
              <w:numPr>
                <w:ilvl w:val="0"/>
                <w:numId w:val="12"/>
              </w:numPr>
              <w:spacing w:line="276" w:lineRule="auto"/>
              <w:ind w:left="420" w:hangingChars="200" w:hanging="420"/>
              <w:rPr>
                <w:rFonts w:ascii="Arial" w:hAnsi="Arial" w:cs="Arial"/>
              </w:rPr>
            </w:pPr>
            <w:r w:rsidRPr="00CD5A05">
              <w:rPr>
                <w:rFonts w:ascii="Arial" w:hAnsi="Arial" w:cs="Arial"/>
              </w:rPr>
              <w:t>Serrez les vis à 2 Nm (17</w:t>
            </w:r>
            <w:r w:rsidR="00827105" w:rsidRPr="00CD5A05">
              <w:rPr>
                <w:rFonts w:ascii="Arial" w:hAnsi="Arial" w:cs="Arial"/>
              </w:rPr>
              <w:t>,</w:t>
            </w:r>
            <w:r w:rsidRPr="00CD5A05">
              <w:rPr>
                <w:rFonts w:ascii="Arial" w:hAnsi="Arial" w:cs="Arial"/>
              </w:rPr>
              <w:t>7 in</w:t>
            </w:r>
            <w:r w:rsidRPr="00CD5A05">
              <w:rPr>
                <w:rFonts w:ascii="Arial" w:hAnsi="Arial" w:cs="Arial"/>
              </w:rPr>
              <w:sym w:font="Wingdings" w:char="F09F"/>
            </w:r>
            <w:r w:rsidRPr="00CD5A05">
              <w:rPr>
                <w:rFonts w:ascii="Arial" w:hAnsi="Arial" w:cs="Arial"/>
              </w:rPr>
              <w:t>lbs).</w:t>
            </w:r>
          </w:p>
        </w:tc>
      </w:tr>
    </w:tbl>
    <w:p w14:paraId="6480C8DC" w14:textId="77777777" w:rsidR="00CE5920" w:rsidRPr="00CD5A05" w:rsidRDefault="00CE5920" w:rsidP="006351AF">
      <w:pPr>
        <w:spacing w:line="276" w:lineRule="auto"/>
        <w:rPr>
          <w:rFonts w:ascii="Arial" w:hAnsi="Arial" w:cs="Arial"/>
        </w:rPr>
      </w:pPr>
    </w:p>
    <w:p w14:paraId="00B05071" w14:textId="049FDB84" w:rsidR="00CE5920" w:rsidRPr="00CD5A05" w:rsidRDefault="002A3C0B" w:rsidP="006351AF">
      <w:pPr>
        <w:spacing w:line="276" w:lineRule="auto"/>
        <w:rPr>
          <w:rFonts w:ascii="Arial" w:hAnsi="Arial" w:cs="Arial"/>
          <w:b/>
          <w:bCs/>
          <w:sz w:val="28"/>
          <w:szCs w:val="28"/>
        </w:rPr>
      </w:pPr>
      <w:r w:rsidRPr="00CD5A05">
        <w:rPr>
          <w:rFonts w:ascii="Arial" w:hAnsi="Arial" w:cs="Arial"/>
          <w:b/>
          <w:sz w:val="28"/>
        </w:rPr>
        <w:t>Connexion du câble d'entrée AC, triphasé</w:t>
      </w:r>
    </w:p>
    <w:tbl>
      <w:tblPr>
        <w:tblStyle w:val="a5"/>
        <w:tblW w:w="0" w:type="auto"/>
        <w:tblLook w:val="04A0" w:firstRow="1" w:lastRow="0" w:firstColumn="1" w:lastColumn="0" w:noHBand="0" w:noVBand="1"/>
      </w:tblPr>
      <w:tblGrid>
        <w:gridCol w:w="3978"/>
        <w:gridCol w:w="5650"/>
      </w:tblGrid>
      <w:tr w:rsidR="009F7C50" w:rsidRPr="00CD5A05" w14:paraId="482FEB7D" w14:textId="77777777" w:rsidTr="006947B0">
        <w:tc>
          <w:tcPr>
            <w:tcW w:w="3978" w:type="dxa"/>
            <w:tcBorders>
              <w:right w:val="nil"/>
            </w:tcBorders>
          </w:tcPr>
          <w:p w14:paraId="5798BC2C" w14:textId="6123FA62" w:rsidR="009F7C50" w:rsidRPr="00CD5A05" w:rsidRDefault="002C3E53" w:rsidP="006351AF">
            <w:pPr>
              <w:spacing w:line="276" w:lineRule="auto"/>
              <w:rPr>
                <w:rFonts w:ascii="Arial" w:hAnsi="Arial" w:cs="Arial"/>
              </w:rPr>
            </w:pPr>
            <w:r w:rsidRPr="00CD5A05">
              <w:rPr>
                <w:rFonts w:ascii="Arial" w:hAnsi="Arial" w:cs="Arial"/>
                <w:noProof/>
                <w:lang w:val="en-US"/>
              </w:rPr>
              <w:drawing>
                <wp:inline distT="0" distB="0" distL="0" distR="0" wp14:anchorId="3C4963E8" wp14:editId="497B4A29">
                  <wp:extent cx="2389029" cy="2372264"/>
                  <wp:effectExtent l="0" t="0" r="0" b="9525"/>
                  <wp:docPr id="82010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1111" name=""/>
                          <pic:cNvPicPr/>
                        </pic:nvPicPr>
                        <pic:blipFill>
                          <a:blip r:embed="rId33"/>
                          <a:stretch>
                            <a:fillRect/>
                          </a:stretch>
                        </pic:blipFill>
                        <pic:spPr>
                          <a:xfrm>
                            <a:off x="0" y="0"/>
                            <a:ext cx="2396753" cy="2379934"/>
                          </a:xfrm>
                          <a:prstGeom prst="rect">
                            <a:avLst/>
                          </a:prstGeom>
                        </pic:spPr>
                      </pic:pic>
                    </a:graphicData>
                  </a:graphic>
                </wp:inline>
              </w:drawing>
            </w:r>
          </w:p>
        </w:tc>
        <w:tc>
          <w:tcPr>
            <w:tcW w:w="5650" w:type="dxa"/>
            <w:tcBorders>
              <w:left w:val="nil"/>
            </w:tcBorders>
            <w:vAlign w:val="center"/>
          </w:tcPr>
          <w:p w14:paraId="1977C6D1" w14:textId="33881B5E" w:rsidR="009F7C50" w:rsidRPr="00CD5A05" w:rsidRDefault="000B084C" w:rsidP="006351AF">
            <w:pPr>
              <w:pStyle w:val="a8"/>
              <w:numPr>
                <w:ilvl w:val="0"/>
                <w:numId w:val="14"/>
              </w:numPr>
              <w:spacing w:line="276" w:lineRule="auto"/>
              <w:ind w:left="420" w:hangingChars="200" w:hanging="420"/>
              <w:rPr>
                <w:rFonts w:ascii="Arial" w:hAnsi="Arial" w:cs="Arial"/>
              </w:rPr>
            </w:pPr>
            <w:r w:rsidRPr="00CD5A05">
              <w:rPr>
                <w:rFonts w:ascii="Arial" w:hAnsi="Arial" w:cs="Arial"/>
              </w:rPr>
              <w:t>Dévissez les vis.</w:t>
            </w:r>
          </w:p>
          <w:p w14:paraId="231309CF" w14:textId="5A68489B" w:rsidR="009F7C50" w:rsidRPr="00CD5A05" w:rsidRDefault="000B084C" w:rsidP="006351AF">
            <w:pPr>
              <w:pStyle w:val="a8"/>
              <w:numPr>
                <w:ilvl w:val="0"/>
                <w:numId w:val="14"/>
              </w:numPr>
              <w:spacing w:line="276" w:lineRule="auto"/>
              <w:ind w:left="420" w:hangingChars="200" w:hanging="420"/>
              <w:rPr>
                <w:rFonts w:ascii="Arial" w:hAnsi="Arial" w:cs="Arial"/>
              </w:rPr>
            </w:pPr>
            <w:r w:rsidRPr="00CD5A05">
              <w:rPr>
                <w:rFonts w:ascii="Arial" w:hAnsi="Arial" w:cs="Arial"/>
              </w:rPr>
              <w:t>Insérez le connecteur du câble dans le bornier.</w:t>
            </w:r>
          </w:p>
          <w:p w14:paraId="2C6C016C" w14:textId="494019EB" w:rsidR="009F7C50" w:rsidRPr="00CD5A05" w:rsidRDefault="000B084C" w:rsidP="006351AF">
            <w:pPr>
              <w:pStyle w:val="a8"/>
              <w:numPr>
                <w:ilvl w:val="0"/>
                <w:numId w:val="14"/>
              </w:numPr>
              <w:spacing w:line="276" w:lineRule="auto"/>
              <w:ind w:left="420" w:hangingChars="200" w:hanging="420"/>
              <w:rPr>
                <w:rFonts w:ascii="Arial" w:hAnsi="Arial" w:cs="Arial"/>
              </w:rPr>
            </w:pPr>
            <w:r w:rsidRPr="00CD5A05">
              <w:rPr>
                <w:rFonts w:ascii="Arial" w:hAnsi="Arial" w:cs="Arial"/>
              </w:rPr>
              <w:t>Branchez les fils suivants :</w:t>
            </w:r>
          </w:p>
          <w:p w14:paraId="64AAB8E2" w14:textId="77777777" w:rsidR="00B65D2D" w:rsidRPr="00CD5A05" w:rsidRDefault="00B65D2D"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L1(Brun)</w:t>
            </w:r>
          </w:p>
          <w:p w14:paraId="46751F61" w14:textId="77777777" w:rsidR="00B65D2D" w:rsidRPr="00CD5A05" w:rsidRDefault="00B65D2D"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Terre (PE, rayé vert/jaune)</w:t>
            </w:r>
          </w:p>
          <w:p w14:paraId="6D6537C4" w14:textId="77777777" w:rsidR="00B65D2D" w:rsidRPr="00CD5A05" w:rsidRDefault="00B65D2D"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Neutre (N, bleu)</w:t>
            </w:r>
          </w:p>
          <w:p w14:paraId="6874F322" w14:textId="77777777" w:rsidR="00B65D2D" w:rsidRPr="00CD5A05" w:rsidRDefault="00B65D2D"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L2 (Noir)</w:t>
            </w:r>
          </w:p>
          <w:p w14:paraId="68F7021D" w14:textId="5F194B91" w:rsidR="009F7C50" w:rsidRPr="00CD5A05" w:rsidRDefault="00B65D2D" w:rsidP="006351AF">
            <w:pPr>
              <w:pStyle w:val="a8"/>
              <w:numPr>
                <w:ilvl w:val="0"/>
                <w:numId w:val="13"/>
              </w:numPr>
              <w:spacing w:line="276" w:lineRule="auto"/>
              <w:ind w:leftChars="200" w:left="840" w:hangingChars="200" w:hanging="420"/>
              <w:rPr>
                <w:rFonts w:ascii="Arial" w:hAnsi="Arial" w:cs="Arial"/>
              </w:rPr>
            </w:pPr>
            <w:r w:rsidRPr="00CD5A05">
              <w:rPr>
                <w:rFonts w:ascii="Arial" w:hAnsi="Arial" w:cs="Arial"/>
              </w:rPr>
              <w:t>L3 (Gris)</w:t>
            </w:r>
          </w:p>
          <w:p w14:paraId="67191462" w14:textId="12A0BE98" w:rsidR="009F7C50" w:rsidRPr="00CD5A05" w:rsidRDefault="00632BAF" w:rsidP="006351AF">
            <w:pPr>
              <w:pStyle w:val="a8"/>
              <w:numPr>
                <w:ilvl w:val="0"/>
                <w:numId w:val="14"/>
              </w:numPr>
              <w:spacing w:line="276" w:lineRule="auto"/>
              <w:ind w:left="420" w:hangingChars="200" w:hanging="420"/>
              <w:rPr>
                <w:rFonts w:ascii="Arial" w:hAnsi="Arial" w:cs="Arial"/>
              </w:rPr>
            </w:pPr>
            <w:r w:rsidRPr="00CD5A05">
              <w:rPr>
                <w:rFonts w:ascii="Arial" w:hAnsi="Arial" w:cs="Arial"/>
              </w:rPr>
              <w:t>Serrez les vis à 2 Nm (17</w:t>
            </w:r>
            <w:r w:rsidR="00C03897" w:rsidRPr="00CD5A05">
              <w:rPr>
                <w:rFonts w:ascii="Arial" w:hAnsi="Arial" w:cs="Arial"/>
              </w:rPr>
              <w:t>,</w:t>
            </w:r>
            <w:r w:rsidRPr="00CD5A05">
              <w:rPr>
                <w:rFonts w:ascii="Arial" w:hAnsi="Arial" w:cs="Arial"/>
              </w:rPr>
              <w:t>7 in</w:t>
            </w:r>
            <w:r w:rsidRPr="00CD5A05">
              <w:rPr>
                <w:rFonts w:ascii="Arial" w:hAnsi="Arial" w:cs="Arial"/>
              </w:rPr>
              <w:sym w:font="Wingdings" w:char="F09F"/>
            </w:r>
            <w:r w:rsidRPr="00CD5A05">
              <w:rPr>
                <w:rFonts w:ascii="Arial" w:hAnsi="Arial" w:cs="Arial"/>
              </w:rPr>
              <w:t>lbs).</w:t>
            </w:r>
          </w:p>
        </w:tc>
      </w:tr>
    </w:tbl>
    <w:p w14:paraId="77ED6308" w14:textId="1A072773" w:rsidR="006947B0" w:rsidRPr="00CD5A05" w:rsidRDefault="006947B0" w:rsidP="006351AF">
      <w:pPr>
        <w:spacing w:line="276" w:lineRule="auto"/>
        <w:rPr>
          <w:rFonts w:ascii="Arial" w:hAnsi="Arial" w:cs="Arial"/>
        </w:rPr>
      </w:pPr>
      <w:r w:rsidRPr="00CD5A05">
        <w:rPr>
          <w:rFonts w:ascii="Arial" w:hAnsi="Arial" w:cs="Arial"/>
        </w:rPr>
        <w:t>NOTE : Les fils (PE, N, L, etc.) sont spécifiés sur la boîte à bornes.</w:t>
      </w:r>
    </w:p>
    <w:p w14:paraId="3325A7EE" w14:textId="77777777" w:rsidR="001B55A4" w:rsidRPr="00CD5A05" w:rsidRDefault="001B55A4" w:rsidP="006351AF">
      <w:pPr>
        <w:spacing w:line="276" w:lineRule="auto"/>
        <w:rPr>
          <w:rFonts w:ascii="Arial" w:hAnsi="Arial" w:cs="Arial"/>
        </w:rPr>
      </w:pPr>
    </w:p>
    <w:p w14:paraId="68FD2FCD" w14:textId="77777777" w:rsidR="006947B0" w:rsidRPr="00CD5A05" w:rsidRDefault="006947B0" w:rsidP="006351AF">
      <w:pPr>
        <w:spacing w:line="276" w:lineRule="auto"/>
        <w:rPr>
          <w:rFonts w:ascii="Arial" w:hAnsi="Arial" w:cs="Arial"/>
          <w:b/>
          <w:bCs/>
          <w:sz w:val="28"/>
          <w:szCs w:val="28"/>
        </w:rPr>
      </w:pPr>
      <w:r w:rsidRPr="00CD5A05">
        <w:rPr>
          <w:rFonts w:ascii="Arial" w:hAnsi="Arial" w:cs="Arial"/>
          <w:b/>
          <w:sz w:val="28"/>
        </w:rPr>
        <w:t>Réinstallation des couvercles</w:t>
      </w:r>
    </w:p>
    <w:p w14:paraId="541FBC17" w14:textId="7732ED8B" w:rsidR="006947B0" w:rsidRPr="00CD5A05" w:rsidRDefault="006947B0" w:rsidP="006351AF">
      <w:pPr>
        <w:pStyle w:val="a8"/>
        <w:numPr>
          <w:ilvl w:val="0"/>
          <w:numId w:val="15"/>
        </w:numPr>
        <w:spacing w:line="276" w:lineRule="auto"/>
        <w:ind w:left="420" w:hangingChars="200" w:hanging="420"/>
        <w:rPr>
          <w:rFonts w:ascii="Arial" w:hAnsi="Arial" w:cs="Arial"/>
        </w:rPr>
      </w:pPr>
      <w:r w:rsidRPr="00CD5A05">
        <w:rPr>
          <w:rFonts w:ascii="Arial" w:hAnsi="Arial" w:cs="Arial"/>
        </w:rPr>
        <w:t>Réinstallez le couvercle intérieur en serrant les cinq vis au bon couple.</w:t>
      </w:r>
    </w:p>
    <w:p w14:paraId="3FC8FE38" w14:textId="28AEB87F" w:rsidR="00CE5920" w:rsidRDefault="006947B0" w:rsidP="006351AF">
      <w:pPr>
        <w:pStyle w:val="a8"/>
        <w:numPr>
          <w:ilvl w:val="0"/>
          <w:numId w:val="15"/>
        </w:numPr>
        <w:spacing w:line="276" w:lineRule="auto"/>
        <w:ind w:left="420" w:hangingChars="200" w:hanging="420"/>
        <w:rPr>
          <w:rFonts w:ascii="Arial" w:hAnsi="Arial" w:cs="Arial"/>
        </w:rPr>
      </w:pPr>
      <w:r w:rsidRPr="00CD5A05">
        <w:rPr>
          <w:rFonts w:ascii="Arial" w:hAnsi="Arial" w:cs="Arial"/>
        </w:rPr>
        <w:t>Réinstallez le couvercle de maintenance en serrant les deux vis au bas du MaxiCharger.</w:t>
      </w:r>
    </w:p>
    <w:p w14:paraId="413FA02C" w14:textId="40F08469" w:rsidR="00793126" w:rsidRPr="00CD5A05" w:rsidRDefault="00793126" w:rsidP="006351AF">
      <w:pPr>
        <w:pStyle w:val="a8"/>
        <w:numPr>
          <w:ilvl w:val="0"/>
          <w:numId w:val="15"/>
        </w:numPr>
        <w:spacing w:line="276" w:lineRule="auto"/>
        <w:ind w:left="420" w:hangingChars="200" w:hanging="420"/>
        <w:rPr>
          <w:rFonts w:ascii="Arial" w:hAnsi="Arial" w:cs="Arial"/>
        </w:rPr>
      </w:pPr>
      <w:r w:rsidRPr="00CD5A05">
        <w:rPr>
          <w:rFonts w:ascii="Arial" w:hAnsi="Arial" w:cs="Arial"/>
        </w:rPr>
        <w:t>Mettez MaxiCharger sous tension.</w:t>
      </w:r>
    </w:p>
    <w:p w14:paraId="6A2C0546" w14:textId="77777777" w:rsidR="006947B0" w:rsidRPr="00CD5A05" w:rsidRDefault="006947B0" w:rsidP="006351AF">
      <w:pPr>
        <w:spacing w:line="276" w:lineRule="auto"/>
        <w:rPr>
          <w:rFonts w:ascii="Arial" w:hAnsi="Arial" w:cs="Arial"/>
        </w:rPr>
      </w:pPr>
    </w:p>
    <w:p w14:paraId="5FCF26B0" w14:textId="77777777" w:rsidR="00B36E38" w:rsidRPr="00CD5A05" w:rsidRDefault="00B36E38" w:rsidP="006351AF">
      <w:pPr>
        <w:spacing w:line="276" w:lineRule="auto"/>
        <w:rPr>
          <w:rFonts w:ascii="Arial" w:hAnsi="Arial" w:cs="Arial"/>
          <w:b/>
          <w:bCs/>
          <w:sz w:val="28"/>
          <w:szCs w:val="28"/>
        </w:rPr>
      </w:pPr>
      <w:r w:rsidRPr="00CD5A05">
        <w:rPr>
          <w:rFonts w:ascii="Arial" w:hAnsi="Arial" w:cs="Arial"/>
          <w:b/>
          <w:sz w:val="28"/>
        </w:rPr>
        <w:t>Utilisation de l'application Autel Charge</w:t>
      </w:r>
    </w:p>
    <w:p w14:paraId="2C1F248C" w14:textId="46ABFE3B" w:rsidR="00B36E38" w:rsidRPr="00CD5A05" w:rsidRDefault="00B36E38" w:rsidP="006351AF">
      <w:pPr>
        <w:pStyle w:val="a8"/>
        <w:numPr>
          <w:ilvl w:val="0"/>
          <w:numId w:val="17"/>
        </w:numPr>
        <w:spacing w:line="276" w:lineRule="auto"/>
        <w:ind w:left="420" w:hangingChars="200" w:hanging="420"/>
        <w:rPr>
          <w:rFonts w:ascii="Arial" w:hAnsi="Arial" w:cs="Arial"/>
        </w:rPr>
      </w:pPr>
      <w:r w:rsidRPr="00CD5A05">
        <w:rPr>
          <w:rFonts w:ascii="Arial" w:hAnsi="Arial" w:cs="Arial"/>
        </w:rPr>
        <w:t>Trouvez votre code PIN à 8 chiffres dans le guide de référence rapide.</w:t>
      </w:r>
    </w:p>
    <w:p w14:paraId="033DB3E7" w14:textId="2B86EEDD" w:rsidR="006947B0" w:rsidRPr="00CD5A05" w:rsidRDefault="00B36E38" w:rsidP="006351AF">
      <w:pPr>
        <w:pStyle w:val="a8"/>
        <w:numPr>
          <w:ilvl w:val="0"/>
          <w:numId w:val="17"/>
        </w:numPr>
        <w:spacing w:line="276" w:lineRule="auto"/>
        <w:ind w:left="420" w:hangingChars="200" w:hanging="420"/>
        <w:rPr>
          <w:rFonts w:ascii="Arial" w:hAnsi="Arial" w:cs="Arial"/>
        </w:rPr>
      </w:pPr>
      <w:r w:rsidRPr="00CD5A05">
        <w:rPr>
          <w:rFonts w:ascii="Arial" w:hAnsi="Arial" w:cs="Arial"/>
        </w:rPr>
        <w:t>Scannez le code QR ci-dessous pour télécharger l'application Autel Charge depuis Google Play Store ou Apple App Store.</w:t>
      </w:r>
    </w:p>
    <w:p w14:paraId="271BCA2B" w14:textId="77777777" w:rsidR="006947B0" w:rsidRPr="00CD5A05" w:rsidRDefault="006947B0" w:rsidP="006351AF">
      <w:pPr>
        <w:spacing w:line="276" w:lineRule="auto"/>
        <w:rPr>
          <w:rFonts w:ascii="Arial" w:hAnsi="Arial" w:cs="Arial"/>
        </w:rPr>
      </w:pPr>
    </w:p>
    <w:p w14:paraId="3BD7A951" w14:textId="32D9C34C" w:rsidR="006947B0" w:rsidRPr="00CD5A05" w:rsidRDefault="000A53CA" w:rsidP="006351AF">
      <w:pPr>
        <w:spacing w:line="276" w:lineRule="auto"/>
        <w:jc w:val="center"/>
        <w:rPr>
          <w:rFonts w:ascii="Arial" w:hAnsi="Arial" w:cs="Arial"/>
        </w:rPr>
      </w:pPr>
      <w:r w:rsidRPr="00CD5A05">
        <w:rPr>
          <w:rFonts w:ascii="Arial" w:hAnsi="Arial" w:cs="Arial"/>
          <w:noProof/>
          <w:lang w:val="en-US"/>
        </w:rPr>
        <w:lastRenderedPageBreak/>
        <w:drawing>
          <wp:inline distT="0" distB="0" distL="0" distR="0" wp14:anchorId="6725FD5E" wp14:editId="70AE7E31">
            <wp:extent cx="948906" cy="982796"/>
            <wp:effectExtent l="0" t="0" r="3810" b="8255"/>
            <wp:docPr id="542382177"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2177" name="图片 1" descr="QR 代码&#10;&#10;描述已自动生成"/>
                    <pic:cNvPicPr/>
                  </pic:nvPicPr>
                  <pic:blipFill>
                    <a:blip r:embed="rId34"/>
                    <a:stretch>
                      <a:fillRect/>
                    </a:stretch>
                  </pic:blipFill>
                  <pic:spPr>
                    <a:xfrm>
                      <a:off x="0" y="0"/>
                      <a:ext cx="952720" cy="986746"/>
                    </a:xfrm>
                    <a:prstGeom prst="rect">
                      <a:avLst/>
                    </a:prstGeom>
                  </pic:spPr>
                </pic:pic>
              </a:graphicData>
            </a:graphic>
          </wp:inline>
        </w:drawing>
      </w:r>
    </w:p>
    <w:p w14:paraId="745B962A" w14:textId="77777777" w:rsidR="006947B0" w:rsidRPr="00CD5A05" w:rsidRDefault="006947B0" w:rsidP="006351AF">
      <w:pPr>
        <w:spacing w:line="276" w:lineRule="auto"/>
        <w:rPr>
          <w:rFonts w:ascii="Arial" w:hAnsi="Arial" w:cs="Arial"/>
        </w:rPr>
      </w:pPr>
    </w:p>
    <w:p w14:paraId="30F250BD" w14:textId="729062E5" w:rsidR="006947B0" w:rsidRPr="00CD5A05" w:rsidRDefault="000A53CA" w:rsidP="006351AF">
      <w:pPr>
        <w:pStyle w:val="a8"/>
        <w:numPr>
          <w:ilvl w:val="0"/>
          <w:numId w:val="17"/>
        </w:numPr>
        <w:spacing w:line="276" w:lineRule="auto"/>
        <w:ind w:left="420" w:hangingChars="200" w:hanging="420"/>
        <w:rPr>
          <w:rFonts w:ascii="Arial" w:hAnsi="Arial" w:cs="Arial"/>
        </w:rPr>
      </w:pPr>
      <w:r w:rsidRPr="00CD5A05">
        <w:rPr>
          <w:rFonts w:ascii="Arial" w:hAnsi="Arial" w:cs="Arial"/>
        </w:rPr>
        <w:t>Ouvrez l'application Autel Charge et sélectionnez la fonction souhaitée à démarrer.</w:t>
      </w:r>
    </w:p>
    <w:p w14:paraId="1589B33B" w14:textId="77777777" w:rsidR="006947B0" w:rsidRPr="00CD5A05" w:rsidRDefault="006947B0" w:rsidP="006351AF">
      <w:pPr>
        <w:spacing w:line="276" w:lineRule="auto"/>
        <w:rPr>
          <w:rFonts w:ascii="Arial" w:hAnsi="Arial" w:cs="Arial"/>
        </w:rPr>
      </w:pPr>
    </w:p>
    <w:p w14:paraId="6B5D6318" w14:textId="77777777" w:rsidR="00CA3D97" w:rsidRPr="00CD5A05" w:rsidRDefault="00CA3D97" w:rsidP="006351AF">
      <w:pPr>
        <w:spacing w:line="276" w:lineRule="auto"/>
        <w:rPr>
          <w:rFonts w:ascii="Arial" w:hAnsi="Arial" w:cs="Arial"/>
          <w:b/>
          <w:bCs/>
          <w:sz w:val="28"/>
          <w:szCs w:val="28"/>
        </w:rPr>
      </w:pPr>
      <w:r w:rsidRPr="00CD5A05">
        <w:rPr>
          <w:rFonts w:ascii="Arial" w:hAnsi="Arial" w:cs="Arial"/>
          <w:b/>
          <w:sz w:val="28"/>
        </w:rPr>
        <w:t>Utilisation du MaxiCharger</w:t>
      </w:r>
    </w:p>
    <w:tbl>
      <w:tblPr>
        <w:tblStyle w:val="a5"/>
        <w:tblW w:w="0" w:type="auto"/>
        <w:tblLook w:val="04A0" w:firstRow="1" w:lastRow="0" w:firstColumn="1" w:lastColumn="0" w:noHBand="0" w:noVBand="1"/>
      </w:tblPr>
      <w:tblGrid>
        <w:gridCol w:w="9628"/>
      </w:tblGrid>
      <w:tr w:rsidR="0052228B" w:rsidRPr="00CD5A05" w14:paraId="25927CDA" w14:textId="77777777" w:rsidTr="0052228B">
        <w:tc>
          <w:tcPr>
            <w:tcW w:w="9628" w:type="dxa"/>
          </w:tcPr>
          <w:p w14:paraId="7BA497C9" w14:textId="77777777" w:rsidR="0052228B" w:rsidRPr="00CD5A05" w:rsidRDefault="0052228B" w:rsidP="006351AF">
            <w:pPr>
              <w:spacing w:line="276" w:lineRule="auto"/>
              <w:rPr>
                <w:rFonts w:ascii="Arial" w:hAnsi="Arial" w:cs="Arial"/>
                <w:b/>
                <w:bCs/>
              </w:rPr>
            </w:pPr>
            <w:r w:rsidRPr="00CD5A05">
              <w:rPr>
                <w:rFonts w:ascii="Arial" w:hAnsi="Arial" w:cs="Arial"/>
                <w:b/>
                <w:bCs/>
              </w:rPr>
              <w:t>Pour démarrer le chargement :</w:t>
            </w:r>
          </w:p>
          <w:p w14:paraId="74600203" w14:textId="271AA754" w:rsidR="0052228B" w:rsidRPr="00CD5A05" w:rsidRDefault="0052228B" w:rsidP="006351AF">
            <w:pPr>
              <w:pStyle w:val="a8"/>
              <w:numPr>
                <w:ilvl w:val="0"/>
                <w:numId w:val="19"/>
              </w:numPr>
              <w:spacing w:line="276" w:lineRule="auto"/>
              <w:ind w:left="420" w:hangingChars="200" w:hanging="420"/>
              <w:rPr>
                <w:rFonts w:ascii="Arial" w:hAnsi="Arial" w:cs="Arial"/>
              </w:rPr>
            </w:pPr>
            <w:r w:rsidRPr="00CD5A05">
              <w:rPr>
                <w:rFonts w:ascii="Arial" w:hAnsi="Arial" w:cs="Arial"/>
              </w:rPr>
              <w:t>Ouvrez le port de charge VE.</w:t>
            </w:r>
          </w:p>
          <w:p w14:paraId="2FF983EF" w14:textId="7A658FE0" w:rsidR="00E72206" w:rsidRPr="00CD5A05" w:rsidRDefault="0052228B" w:rsidP="006351AF">
            <w:pPr>
              <w:pStyle w:val="a8"/>
              <w:numPr>
                <w:ilvl w:val="0"/>
                <w:numId w:val="19"/>
              </w:numPr>
              <w:spacing w:line="276" w:lineRule="auto"/>
              <w:ind w:left="420" w:hangingChars="200" w:hanging="420"/>
              <w:rPr>
                <w:rFonts w:ascii="Arial" w:hAnsi="Arial" w:cs="Arial"/>
              </w:rPr>
            </w:pPr>
            <w:r w:rsidRPr="00CD5A05">
              <w:rPr>
                <w:rFonts w:ascii="Arial" w:hAnsi="Arial" w:cs="Arial"/>
              </w:rPr>
              <w:t>Retirez la poignée de charge du berceau et branchez-la sur le port de charge de votre VE.</w:t>
            </w:r>
          </w:p>
          <w:p w14:paraId="1CFE816B" w14:textId="61FEFC9E" w:rsidR="00E72206" w:rsidRPr="00CD5A05" w:rsidRDefault="0052228B" w:rsidP="006351AF">
            <w:pPr>
              <w:pStyle w:val="a8"/>
              <w:numPr>
                <w:ilvl w:val="0"/>
                <w:numId w:val="19"/>
              </w:numPr>
              <w:spacing w:line="276" w:lineRule="auto"/>
              <w:ind w:left="420" w:hangingChars="200" w:hanging="420"/>
              <w:rPr>
                <w:rFonts w:ascii="Arial" w:hAnsi="Arial" w:cs="Arial"/>
              </w:rPr>
            </w:pPr>
            <w:r w:rsidRPr="00CD5A05">
              <w:rPr>
                <w:rFonts w:ascii="Arial" w:hAnsi="Arial" w:cs="Arial"/>
              </w:rPr>
              <w:t xml:space="preserve">Si vous utilisez une carte de charge, appuyez sur le lecteur RFID pour lancer la charge. Ou, si vous utilisez l'application Autel Charge, appuyez sur </w:t>
            </w:r>
            <w:r w:rsidRPr="00CD5A05">
              <w:rPr>
                <w:rFonts w:ascii="Arial" w:hAnsi="Arial" w:cs="Arial"/>
                <w:b/>
                <w:bCs/>
              </w:rPr>
              <w:t>Démarrer</w:t>
            </w:r>
            <w:r w:rsidRPr="00CD5A05">
              <w:rPr>
                <w:rFonts w:ascii="Arial" w:hAnsi="Arial" w:cs="Arial"/>
              </w:rPr>
              <w:t xml:space="preserve"> sur l'écran pour lancer la charge.</w:t>
            </w:r>
          </w:p>
          <w:p w14:paraId="223A2102" w14:textId="1A1A959A" w:rsidR="0052228B" w:rsidRPr="00CD5A05" w:rsidRDefault="0052228B" w:rsidP="006351AF">
            <w:pPr>
              <w:pStyle w:val="a8"/>
              <w:numPr>
                <w:ilvl w:val="0"/>
                <w:numId w:val="19"/>
              </w:numPr>
              <w:spacing w:line="276" w:lineRule="auto"/>
              <w:ind w:left="420" w:hangingChars="200" w:hanging="420"/>
              <w:rPr>
                <w:rFonts w:ascii="Arial" w:hAnsi="Arial" w:cs="Arial"/>
              </w:rPr>
            </w:pPr>
            <w:r w:rsidRPr="00CD5A05">
              <w:rPr>
                <w:rFonts w:ascii="Arial" w:hAnsi="Arial" w:cs="Arial"/>
              </w:rPr>
              <w:t xml:space="preserve">Assurez-vous que votre VE est en charge. </w:t>
            </w:r>
            <w:r w:rsidR="00F57798" w:rsidRPr="00F57798">
              <w:rPr>
                <w:rFonts w:ascii="Arial" w:hAnsi="Arial" w:cs="Arial"/>
              </w:rPr>
              <w:t>La LED de chargement sur la borne de recharge doit clignoter en vert. Si vous pensez que votre VE ne se charge pas correctement, essayez de reconnecter la poignée de charge ou contactez Autel pour obtenir de l'aide</w:t>
            </w:r>
            <w:r w:rsidRPr="00CD5A05">
              <w:rPr>
                <w:rFonts w:ascii="Arial" w:hAnsi="Arial" w:cs="Arial"/>
              </w:rPr>
              <w:t>.</w:t>
            </w:r>
          </w:p>
          <w:p w14:paraId="2B10FD34" w14:textId="77777777" w:rsidR="0052228B" w:rsidRPr="00CD5A05" w:rsidRDefault="0052228B" w:rsidP="006351AF">
            <w:pPr>
              <w:spacing w:line="276" w:lineRule="auto"/>
              <w:rPr>
                <w:rFonts w:ascii="Arial" w:hAnsi="Arial" w:cs="Arial"/>
                <w:b/>
                <w:bCs/>
              </w:rPr>
            </w:pPr>
            <w:r w:rsidRPr="00CD5A05">
              <w:rPr>
                <w:rFonts w:ascii="Arial" w:hAnsi="Arial" w:cs="Arial"/>
                <w:b/>
              </w:rPr>
              <w:t>Pour arrêter la charge :</w:t>
            </w:r>
          </w:p>
          <w:p w14:paraId="3E5F9768" w14:textId="420B8FF2" w:rsidR="00E72206" w:rsidRPr="00CD5A05" w:rsidRDefault="0052228B" w:rsidP="006351AF">
            <w:pPr>
              <w:pStyle w:val="a8"/>
              <w:numPr>
                <w:ilvl w:val="0"/>
                <w:numId w:val="21"/>
              </w:numPr>
              <w:spacing w:line="276" w:lineRule="auto"/>
              <w:ind w:left="420" w:hangingChars="200" w:hanging="420"/>
              <w:rPr>
                <w:rFonts w:ascii="Arial" w:hAnsi="Arial" w:cs="Arial"/>
              </w:rPr>
            </w:pPr>
            <w:r w:rsidRPr="00CD5A05">
              <w:rPr>
                <w:rFonts w:ascii="Arial" w:hAnsi="Arial" w:cs="Arial"/>
              </w:rPr>
              <w:t xml:space="preserve">Si vous utilisez une carte de charge, appuyez à nouveau sur le lecteur RFID pour arrêter la charge. Ou, si vous utilisez l'application Autel Charge, appuyez sur </w:t>
            </w:r>
            <w:r w:rsidRPr="00CD5A05">
              <w:rPr>
                <w:rFonts w:ascii="Arial" w:hAnsi="Arial" w:cs="Arial"/>
                <w:b/>
                <w:bCs/>
              </w:rPr>
              <w:t>Arrêter</w:t>
            </w:r>
            <w:r w:rsidRPr="00CD5A05">
              <w:rPr>
                <w:rFonts w:ascii="Arial" w:hAnsi="Arial" w:cs="Arial"/>
              </w:rPr>
              <w:t xml:space="preserve"> sur l'écran pour arrêter la charge.</w:t>
            </w:r>
          </w:p>
          <w:p w14:paraId="7DBFDBD1" w14:textId="77777777" w:rsidR="0052228B" w:rsidRPr="00CD5A05" w:rsidRDefault="0052228B" w:rsidP="006351AF">
            <w:pPr>
              <w:pStyle w:val="a8"/>
              <w:numPr>
                <w:ilvl w:val="0"/>
                <w:numId w:val="21"/>
              </w:numPr>
              <w:spacing w:line="276" w:lineRule="auto"/>
              <w:ind w:left="420" w:hangingChars="200" w:hanging="420"/>
              <w:rPr>
                <w:rFonts w:ascii="Arial" w:hAnsi="Arial" w:cs="Arial"/>
              </w:rPr>
            </w:pPr>
            <w:r w:rsidRPr="00CD5A05">
              <w:rPr>
                <w:rFonts w:ascii="Arial" w:hAnsi="Arial" w:cs="Arial"/>
              </w:rPr>
              <w:t>Débranchez la poignée de charge du port de charge de votre VE et replacez-la dans le berceau.</w:t>
            </w:r>
          </w:p>
          <w:p w14:paraId="7D6F66E6" w14:textId="77777777" w:rsidR="00DC478E" w:rsidRPr="00CD5A05" w:rsidRDefault="00DC478E" w:rsidP="006351AF">
            <w:pPr>
              <w:spacing w:line="276" w:lineRule="auto"/>
              <w:rPr>
                <w:rFonts w:ascii="Arial" w:hAnsi="Arial" w:cs="Arial"/>
              </w:rPr>
            </w:pPr>
          </w:p>
          <w:p w14:paraId="21B13031" w14:textId="146D8FCC" w:rsidR="00DC478E" w:rsidRPr="00CD5A05" w:rsidRDefault="00DC478E" w:rsidP="006351AF">
            <w:pPr>
              <w:spacing w:line="276" w:lineRule="auto"/>
              <w:rPr>
                <w:rFonts w:ascii="Arial" w:hAnsi="Arial" w:cs="Arial"/>
              </w:rPr>
            </w:pPr>
            <w:r w:rsidRPr="00CD5A05">
              <w:rPr>
                <w:rFonts w:ascii="Arial" w:hAnsi="Arial" w:cs="Arial"/>
                <w:noProof/>
                <w:lang w:val="en-US"/>
              </w:rPr>
              <w:drawing>
                <wp:inline distT="0" distB="0" distL="0" distR="0" wp14:anchorId="4A32482B" wp14:editId="5F2CD2F2">
                  <wp:extent cx="4326175" cy="2294626"/>
                  <wp:effectExtent l="0" t="0" r="0" b="0"/>
                  <wp:docPr id="177200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01031" name=""/>
                          <pic:cNvPicPr/>
                        </pic:nvPicPr>
                        <pic:blipFill>
                          <a:blip r:embed="rId35"/>
                          <a:stretch>
                            <a:fillRect/>
                          </a:stretch>
                        </pic:blipFill>
                        <pic:spPr>
                          <a:xfrm>
                            <a:off x="0" y="0"/>
                            <a:ext cx="4338168" cy="2300987"/>
                          </a:xfrm>
                          <a:prstGeom prst="rect">
                            <a:avLst/>
                          </a:prstGeom>
                        </pic:spPr>
                      </pic:pic>
                    </a:graphicData>
                  </a:graphic>
                </wp:inline>
              </w:drawing>
            </w:r>
          </w:p>
        </w:tc>
      </w:tr>
    </w:tbl>
    <w:p w14:paraId="4AFC8325" w14:textId="77777777" w:rsidR="0011412B" w:rsidRPr="00CD5A05" w:rsidRDefault="0011412B" w:rsidP="006351AF">
      <w:pPr>
        <w:spacing w:line="276" w:lineRule="auto"/>
        <w:rPr>
          <w:rFonts w:ascii="Arial" w:hAnsi="Arial" w:cs="Arial"/>
          <w:i/>
          <w:iCs/>
        </w:rPr>
      </w:pPr>
      <w:r w:rsidRPr="00CD5A05">
        <w:rPr>
          <w:rFonts w:ascii="Arial" w:hAnsi="Arial" w:cs="Arial"/>
          <w:b/>
          <w:i/>
        </w:rPr>
        <w:t>NOTE :</w:t>
      </w:r>
      <w:r w:rsidRPr="00CD5A05">
        <w:rPr>
          <w:rFonts w:ascii="Arial" w:hAnsi="Arial" w:cs="Arial"/>
          <w:i/>
        </w:rPr>
        <w:t xml:space="preserve"> Les illustrations de ce guide de référence rapide ne sont données qu'à titre indicatif. L'apparence du produit réel peut varier.Titulaire du certificat :</w:t>
      </w:r>
    </w:p>
    <w:p w14:paraId="712C0B91" w14:textId="77777777" w:rsidR="00D9041D" w:rsidRPr="00CD5A05" w:rsidRDefault="00D9041D" w:rsidP="006351AF">
      <w:pPr>
        <w:spacing w:line="276" w:lineRule="auto"/>
        <w:rPr>
          <w:rFonts w:ascii="Arial" w:hAnsi="Arial" w:cs="Arial"/>
          <w:i/>
          <w:iCs/>
        </w:rPr>
        <w:sectPr w:rsidR="00D9041D" w:rsidRPr="00CD5A05" w:rsidSect="007B7E87">
          <w:pgSz w:w="11906" w:h="16838"/>
          <w:pgMar w:top="1134" w:right="1134" w:bottom="1134" w:left="1134" w:header="567" w:footer="567" w:gutter="0"/>
          <w:pgNumType w:start="1"/>
          <w:cols w:space="425"/>
          <w:docGrid w:type="lines" w:linePitch="312"/>
        </w:sectPr>
      </w:pPr>
    </w:p>
    <w:p w14:paraId="2A83FE6B" w14:textId="6B13CA55" w:rsidR="0052228B" w:rsidRPr="00CD5A05" w:rsidRDefault="0052228B" w:rsidP="006351AF">
      <w:pPr>
        <w:spacing w:line="276" w:lineRule="auto"/>
        <w:rPr>
          <w:rFonts w:ascii="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3B7755" w:rsidRPr="00CA241F" w14:paraId="24A9EFF7" w14:textId="77777777" w:rsidTr="00A52EBF">
        <w:tc>
          <w:tcPr>
            <w:tcW w:w="3544" w:type="dxa"/>
          </w:tcPr>
          <w:p w14:paraId="6427F796" w14:textId="1107347B" w:rsidR="003B7755" w:rsidRPr="00CD5A05" w:rsidRDefault="00F57798" w:rsidP="006351AF">
            <w:pPr>
              <w:spacing w:line="276" w:lineRule="auto"/>
              <w:rPr>
                <w:rFonts w:ascii="Arial" w:hAnsi="Arial" w:cs="Arial"/>
                <w:b/>
                <w:bCs/>
                <w:sz w:val="30"/>
                <w:szCs w:val="30"/>
              </w:rPr>
            </w:pPr>
            <w:r w:rsidRPr="00F57798">
              <w:rPr>
                <w:rFonts w:ascii="Arial" w:hAnsi="Arial" w:cs="Arial"/>
                <w:b/>
                <w:bCs/>
                <w:sz w:val="30"/>
                <w:szCs w:val="30"/>
              </w:rPr>
              <w:t xml:space="preserve">Titulaire du certificat </w:t>
            </w:r>
            <w:r w:rsidR="00EF5F2E" w:rsidRPr="00CD5A05">
              <w:rPr>
                <w:rFonts w:ascii="Arial" w:hAnsi="Arial" w:cs="Arial"/>
                <w:b/>
                <w:bCs/>
                <w:sz w:val="30"/>
                <w:szCs w:val="30"/>
              </w:rPr>
              <w:t>:</w:t>
            </w:r>
          </w:p>
        </w:tc>
        <w:tc>
          <w:tcPr>
            <w:tcW w:w="6084" w:type="dxa"/>
          </w:tcPr>
          <w:p w14:paraId="0899A33A" w14:textId="77777777" w:rsidR="003B7755" w:rsidRPr="00CD5A05" w:rsidRDefault="003B7755" w:rsidP="006351AF">
            <w:pPr>
              <w:spacing w:line="276" w:lineRule="auto"/>
              <w:rPr>
                <w:rFonts w:ascii="Arial" w:hAnsi="Arial" w:cs="Arial"/>
                <w:b/>
                <w:bCs/>
                <w:sz w:val="30"/>
                <w:szCs w:val="30"/>
                <w:lang w:val="en-US"/>
              </w:rPr>
            </w:pPr>
            <w:r w:rsidRPr="00CD5A05">
              <w:rPr>
                <w:rFonts w:ascii="Arial" w:hAnsi="Arial" w:cs="Arial"/>
                <w:b/>
                <w:sz w:val="30"/>
                <w:lang w:val="en-US"/>
              </w:rPr>
              <w:t>Autel New Energy Co., Ltd.</w:t>
            </w:r>
          </w:p>
          <w:p w14:paraId="6C8B7AF0" w14:textId="77777777" w:rsidR="003B7755" w:rsidRPr="00CD5A05" w:rsidRDefault="003B7755" w:rsidP="006351AF">
            <w:pPr>
              <w:spacing w:line="276" w:lineRule="auto"/>
              <w:rPr>
                <w:rFonts w:ascii="Arial" w:hAnsi="Arial" w:cs="Arial"/>
                <w:lang w:val="en-US"/>
              </w:rPr>
            </w:pPr>
            <w:r w:rsidRPr="00CD5A05">
              <w:rPr>
                <w:rFonts w:ascii="Arial" w:hAnsi="Arial" w:cs="Arial"/>
                <w:lang w:val="en-US"/>
              </w:rPr>
              <w:t>Room 101, Building B2, Zhiyuan</w:t>
            </w:r>
          </w:p>
          <w:p w14:paraId="78AB9881" w14:textId="77777777" w:rsidR="003B7755" w:rsidRPr="00CD5A05" w:rsidRDefault="003B7755" w:rsidP="006351AF">
            <w:pPr>
              <w:spacing w:line="276" w:lineRule="auto"/>
              <w:rPr>
                <w:rFonts w:ascii="Arial" w:hAnsi="Arial" w:cs="Arial"/>
                <w:lang w:val="en-US"/>
              </w:rPr>
            </w:pPr>
            <w:r w:rsidRPr="00CD5A05">
              <w:rPr>
                <w:rFonts w:ascii="Arial" w:hAnsi="Arial" w:cs="Arial"/>
                <w:lang w:val="en-US"/>
              </w:rPr>
              <w:t>No.1001 Xueyuan Avenue, Changyuan Community, Taoyuan</w:t>
            </w:r>
          </w:p>
          <w:p w14:paraId="20471D27" w14:textId="3DF8463E" w:rsidR="003B7755" w:rsidRPr="00CD5A05" w:rsidRDefault="003B7755" w:rsidP="006351AF">
            <w:pPr>
              <w:spacing w:line="276" w:lineRule="auto"/>
              <w:rPr>
                <w:rFonts w:ascii="Arial" w:hAnsi="Arial" w:cs="Arial"/>
                <w:lang w:val="en-US"/>
              </w:rPr>
            </w:pPr>
            <w:r w:rsidRPr="00CD5A05">
              <w:rPr>
                <w:rFonts w:ascii="Arial" w:hAnsi="Arial" w:cs="Arial"/>
                <w:lang w:val="en-US"/>
              </w:rPr>
              <w:t>Road</w:t>
            </w:r>
          </w:p>
          <w:p w14:paraId="63362221" w14:textId="77777777" w:rsidR="003B7755" w:rsidRPr="00CD5A05" w:rsidRDefault="003B7755" w:rsidP="006351AF">
            <w:pPr>
              <w:spacing w:line="276" w:lineRule="auto"/>
              <w:rPr>
                <w:rFonts w:ascii="Arial" w:hAnsi="Arial" w:cs="Arial"/>
                <w:lang w:val="en-US"/>
              </w:rPr>
            </w:pPr>
            <w:r w:rsidRPr="00CD5A05">
              <w:rPr>
                <w:rFonts w:ascii="Arial" w:hAnsi="Arial" w:cs="Arial"/>
                <w:lang w:val="en-US"/>
              </w:rPr>
              <w:t>Nanshan District</w:t>
            </w:r>
          </w:p>
          <w:p w14:paraId="168A0BEE" w14:textId="77777777" w:rsidR="003B7755" w:rsidRPr="00CD5A05" w:rsidRDefault="003B7755" w:rsidP="006351AF">
            <w:pPr>
              <w:spacing w:line="276" w:lineRule="auto"/>
              <w:rPr>
                <w:rFonts w:ascii="Arial" w:hAnsi="Arial" w:cs="Arial"/>
                <w:lang w:val="en-US"/>
              </w:rPr>
            </w:pPr>
            <w:r w:rsidRPr="00CD5A05">
              <w:rPr>
                <w:rFonts w:ascii="Arial" w:hAnsi="Arial" w:cs="Arial"/>
                <w:lang w:val="en-US"/>
              </w:rPr>
              <w:t>518055 Shenzhen</w:t>
            </w:r>
          </w:p>
          <w:p w14:paraId="6C521985" w14:textId="46EA6E68" w:rsidR="003B7755" w:rsidRPr="00CD5A05" w:rsidRDefault="003B7755" w:rsidP="006351AF">
            <w:pPr>
              <w:spacing w:line="276" w:lineRule="auto"/>
              <w:rPr>
                <w:rFonts w:ascii="Arial" w:hAnsi="Arial" w:cs="Arial"/>
                <w:lang w:val="en-US"/>
              </w:rPr>
            </w:pPr>
            <w:r w:rsidRPr="00CD5A05">
              <w:rPr>
                <w:rFonts w:ascii="Arial" w:hAnsi="Arial" w:cs="Arial"/>
                <w:lang w:val="en-US"/>
              </w:rPr>
              <w:t>PEOPLE</w:t>
            </w:r>
            <w:r w:rsidR="00350C10">
              <w:rPr>
                <w:rFonts w:ascii="Arial" w:hAnsi="Arial" w:cs="Arial"/>
                <w:lang w:val="en-US"/>
              </w:rPr>
              <w:t>’</w:t>
            </w:r>
            <w:r w:rsidRPr="00CD5A05">
              <w:rPr>
                <w:rFonts w:ascii="Arial" w:hAnsi="Arial" w:cs="Arial"/>
                <w:lang w:val="en-US"/>
              </w:rPr>
              <w:t>S REPUBLIC OF CHINA</w:t>
            </w:r>
          </w:p>
        </w:tc>
      </w:tr>
      <w:tr w:rsidR="00BB6D80" w:rsidRPr="00CA241F" w14:paraId="6B0250A0" w14:textId="77777777" w:rsidTr="00A52EBF">
        <w:tc>
          <w:tcPr>
            <w:tcW w:w="3544" w:type="dxa"/>
          </w:tcPr>
          <w:p w14:paraId="1B86D786" w14:textId="77777777" w:rsidR="00BB6D80" w:rsidRPr="00CD5A05" w:rsidRDefault="00BB6D80" w:rsidP="006351AF">
            <w:pPr>
              <w:spacing w:line="276" w:lineRule="auto"/>
              <w:rPr>
                <w:rFonts w:ascii="Arial" w:hAnsi="Arial" w:cs="Arial"/>
                <w:b/>
                <w:bCs/>
                <w:sz w:val="30"/>
                <w:szCs w:val="30"/>
                <w:lang w:val="en-US"/>
              </w:rPr>
            </w:pPr>
          </w:p>
        </w:tc>
        <w:tc>
          <w:tcPr>
            <w:tcW w:w="6084" w:type="dxa"/>
          </w:tcPr>
          <w:p w14:paraId="1F0702C7" w14:textId="77777777" w:rsidR="00BB6D80" w:rsidRPr="00CD5A05" w:rsidRDefault="00BB6D80" w:rsidP="006351AF">
            <w:pPr>
              <w:spacing w:line="276" w:lineRule="auto"/>
              <w:rPr>
                <w:rFonts w:ascii="Arial" w:hAnsi="Arial" w:cs="Arial"/>
                <w:lang w:val="en-US"/>
              </w:rPr>
            </w:pPr>
          </w:p>
        </w:tc>
      </w:tr>
      <w:tr w:rsidR="00BB6D80" w:rsidRPr="00CD5A05" w14:paraId="24713BE4" w14:textId="77777777" w:rsidTr="00A52EBF">
        <w:tc>
          <w:tcPr>
            <w:tcW w:w="3544" w:type="dxa"/>
          </w:tcPr>
          <w:p w14:paraId="5B32C3A6" w14:textId="403722A7" w:rsidR="00BB6D80" w:rsidRPr="00CD5A05" w:rsidRDefault="00BB6D80" w:rsidP="006351AF">
            <w:pPr>
              <w:spacing w:line="276" w:lineRule="auto"/>
              <w:rPr>
                <w:rFonts w:ascii="Arial" w:hAnsi="Arial" w:cs="Arial"/>
                <w:b/>
                <w:bCs/>
                <w:sz w:val="30"/>
                <w:szCs w:val="30"/>
              </w:rPr>
            </w:pPr>
            <w:r w:rsidRPr="00CD5A05">
              <w:rPr>
                <w:rFonts w:ascii="Arial" w:hAnsi="Arial" w:cs="Arial"/>
                <w:b/>
                <w:sz w:val="30"/>
              </w:rPr>
              <w:t>Produit :</w:t>
            </w:r>
          </w:p>
        </w:tc>
        <w:tc>
          <w:tcPr>
            <w:tcW w:w="6084" w:type="dxa"/>
          </w:tcPr>
          <w:p w14:paraId="45889963" w14:textId="432010F3" w:rsidR="00BB6D80" w:rsidRPr="00CD5A05" w:rsidRDefault="00BB6D80" w:rsidP="00A52EBF">
            <w:pPr>
              <w:spacing w:line="276" w:lineRule="auto"/>
              <w:rPr>
                <w:rFonts w:ascii="Arial" w:hAnsi="Arial" w:cs="Arial"/>
                <w:b/>
                <w:bCs/>
                <w:sz w:val="30"/>
                <w:szCs w:val="30"/>
              </w:rPr>
            </w:pPr>
            <w:r w:rsidRPr="00CD5A05">
              <w:rPr>
                <w:rFonts w:ascii="Arial" w:hAnsi="Arial" w:cs="Arial"/>
                <w:b/>
                <w:sz w:val="30"/>
              </w:rPr>
              <w:t>Borne de recharge pour véhicules électriques AC</w:t>
            </w:r>
          </w:p>
        </w:tc>
      </w:tr>
    </w:tbl>
    <w:p w14:paraId="463BCCDD" w14:textId="6DAC0765" w:rsidR="006947B0" w:rsidRPr="00CD5A05" w:rsidRDefault="006947B0" w:rsidP="006351AF">
      <w:pPr>
        <w:spacing w:line="276" w:lineRule="auto"/>
        <w:rPr>
          <w:rFonts w:ascii="Arial" w:hAnsi="Arial" w:cs="Arial"/>
        </w:rPr>
      </w:pPr>
    </w:p>
    <w:p w14:paraId="4E2F09C2" w14:textId="67D56785" w:rsidR="006947B0" w:rsidRPr="00CD5A05" w:rsidRDefault="008E034F" w:rsidP="006351AF">
      <w:pPr>
        <w:spacing w:line="276" w:lineRule="auto"/>
        <w:rPr>
          <w:rFonts w:ascii="Arial" w:hAnsi="Arial" w:cs="Arial"/>
        </w:rPr>
      </w:pPr>
      <w:r w:rsidRPr="00CD5A05">
        <w:rPr>
          <w:rFonts w:ascii="Arial" w:hAnsi="Arial" w:cs="Arial"/>
        </w:rPr>
        <w:t>Cette attestation de conformité est délivrée sur une base volontaire conformément à la directive basse tension 2014/35/UE relative au matériel électrique conçu pour être utilisé dans certaines limites de tension. Elle confirme que le matériel répertorié est conforme aux principales exigences de protection de la directive et est basée sur les spécifications techniques applicables au moment de la délivrance. Elle se réfère uniquement à l'échantillon particulier soumis aux essais et à la certification. Pour plus d'informations, visitez le site : www.tuvsud.com/ps-cert</w:t>
      </w:r>
    </w:p>
    <w:p w14:paraId="0872A522" w14:textId="77777777" w:rsidR="006947B0" w:rsidRPr="00CD5A05" w:rsidRDefault="006947B0" w:rsidP="006351AF">
      <w:pPr>
        <w:spacing w:line="276" w:lineRule="auto"/>
        <w:rPr>
          <w:rFonts w:ascii="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939"/>
      </w:tblGrid>
      <w:tr w:rsidR="009364BE" w:rsidRPr="00CD5A05" w14:paraId="314B07FF" w14:textId="77777777" w:rsidTr="004C6C62">
        <w:tc>
          <w:tcPr>
            <w:tcW w:w="2689" w:type="dxa"/>
          </w:tcPr>
          <w:p w14:paraId="6518224F" w14:textId="49331165" w:rsidR="009364BE" w:rsidRPr="00CD5A05" w:rsidRDefault="00D86003" w:rsidP="006351AF">
            <w:pPr>
              <w:spacing w:line="276" w:lineRule="auto"/>
              <w:rPr>
                <w:rFonts w:ascii="Arial" w:hAnsi="Arial" w:cs="Arial"/>
                <w:b/>
                <w:bCs/>
              </w:rPr>
            </w:pPr>
            <w:r w:rsidRPr="00CD5A05">
              <w:rPr>
                <w:rFonts w:ascii="Arial" w:hAnsi="Arial" w:cs="Arial"/>
                <w:b/>
              </w:rPr>
              <w:t>Rapport d'essai n° :</w:t>
            </w:r>
          </w:p>
        </w:tc>
        <w:tc>
          <w:tcPr>
            <w:tcW w:w="6939" w:type="dxa"/>
          </w:tcPr>
          <w:p w14:paraId="69E92C07" w14:textId="5717B590" w:rsidR="009364BE" w:rsidRPr="00CD5A05" w:rsidRDefault="00D86003" w:rsidP="006351AF">
            <w:pPr>
              <w:spacing w:line="276" w:lineRule="auto"/>
              <w:rPr>
                <w:rFonts w:ascii="Arial" w:hAnsi="Arial" w:cs="Arial"/>
              </w:rPr>
            </w:pPr>
            <w:r w:rsidRPr="00CD5A05">
              <w:rPr>
                <w:rFonts w:ascii="Arial" w:hAnsi="Arial" w:cs="Arial"/>
              </w:rPr>
              <w:t>64105213015904</w:t>
            </w:r>
          </w:p>
        </w:tc>
      </w:tr>
    </w:tbl>
    <w:p w14:paraId="75326757" w14:textId="77777777" w:rsidR="006947B0" w:rsidRPr="00CD5A05" w:rsidRDefault="006947B0" w:rsidP="006351AF">
      <w:pPr>
        <w:spacing w:line="276" w:lineRule="auto"/>
        <w:rPr>
          <w:rFonts w:ascii="Arial" w:hAnsi="Arial" w:cs="Arial"/>
        </w:rPr>
      </w:pPr>
    </w:p>
    <w:p w14:paraId="63C04484" w14:textId="77777777" w:rsidR="006947B0" w:rsidRPr="00CD5A05" w:rsidRDefault="006947B0" w:rsidP="006351AF">
      <w:pPr>
        <w:spacing w:line="276" w:lineRule="auto"/>
        <w:rPr>
          <w:rFonts w:ascii="Arial" w:hAnsi="Arial" w:cs="Arial"/>
        </w:rPr>
      </w:pPr>
    </w:p>
    <w:p w14:paraId="4EC47687" w14:textId="77777777" w:rsidR="006947B0" w:rsidRPr="00CD5A05" w:rsidRDefault="006947B0" w:rsidP="006351AF">
      <w:pPr>
        <w:spacing w:line="276" w:lineRule="auto"/>
        <w:rPr>
          <w:rFonts w:ascii="Arial" w:hAnsi="Arial" w:cs="Arial"/>
        </w:rPr>
      </w:pPr>
    </w:p>
    <w:p w14:paraId="4F0A9CEF" w14:textId="77777777" w:rsidR="006947B0" w:rsidRPr="00CD5A05" w:rsidRDefault="006947B0" w:rsidP="006351AF">
      <w:pPr>
        <w:spacing w:line="276" w:lineRule="auto"/>
        <w:rPr>
          <w:rFonts w:ascii="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85"/>
      </w:tblGrid>
      <w:tr w:rsidR="005F54C5" w:rsidRPr="00CD5A05" w14:paraId="3E0EA0F2" w14:textId="77777777" w:rsidTr="005006E0">
        <w:tc>
          <w:tcPr>
            <w:tcW w:w="1843" w:type="dxa"/>
          </w:tcPr>
          <w:p w14:paraId="066494BC" w14:textId="79C88D6E" w:rsidR="005F54C5" w:rsidRPr="00CD5A05" w:rsidRDefault="005F54C5" w:rsidP="006351AF">
            <w:pPr>
              <w:spacing w:line="276" w:lineRule="auto"/>
              <w:rPr>
                <w:rFonts w:ascii="Arial" w:hAnsi="Arial" w:cs="Arial"/>
                <w:b/>
                <w:bCs/>
              </w:rPr>
            </w:pPr>
            <w:r w:rsidRPr="00CD5A05">
              <w:rPr>
                <w:rFonts w:ascii="Arial" w:hAnsi="Arial" w:cs="Arial"/>
                <w:b/>
              </w:rPr>
              <w:t>Date,</w:t>
            </w:r>
          </w:p>
        </w:tc>
        <w:tc>
          <w:tcPr>
            <w:tcW w:w="7785" w:type="dxa"/>
          </w:tcPr>
          <w:p w14:paraId="5BAAAF29" w14:textId="4C161900" w:rsidR="005F54C5" w:rsidRPr="00CD5A05" w:rsidRDefault="005F54C5" w:rsidP="006351AF">
            <w:pPr>
              <w:spacing w:line="276" w:lineRule="auto"/>
              <w:rPr>
                <w:rFonts w:ascii="Arial" w:hAnsi="Arial" w:cs="Arial"/>
              </w:rPr>
            </w:pPr>
            <w:r w:rsidRPr="00CD5A05">
              <w:rPr>
                <w:rFonts w:ascii="Arial" w:hAnsi="Arial" w:cs="Arial"/>
              </w:rPr>
              <w:t>25/03/2022</w:t>
            </w:r>
          </w:p>
        </w:tc>
      </w:tr>
    </w:tbl>
    <w:p w14:paraId="1C5A2413" w14:textId="77777777" w:rsidR="005006E0" w:rsidRPr="00CD5A05" w:rsidRDefault="005006E0" w:rsidP="006351AF">
      <w:pPr>
        <w:spacing w:line="276" w:lineRule="auto"/>
        <w:jc w:val="center"/>
        <w:rPr>
          <w:rFonts w:ascii="Arial" w:hAnsi="Arial" w:cs="Arial"/>
        </w:rPr>
      </w:pPr>
      <w:r w:rsidRPr="00CD5A05">
        <w:rPr>
          <w:rFonts w:ascii="Arial" w:hAnsi="Arial" w:cs="Arial"/>
          <w:noProof/>
          <w:lang w:val="en-US"/>
        </w:rPr>
        <w:drawing>
          <wp:inline distT="0" distB="0" distL="0" distR="0" wp14:anchorId="2AE098B9" wp14:editId="054FC3DB">
            <wp:extent cx="1562100" cy="695325"/>
            <wp:effectExtent l="0" t="0" r="0" b="9525"/>
            <wp:docPr id="2105333513"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3513" name="图片 1" descr="文本&#10;&#10;中度可信度描述已自动生成"/>
                    <pic:cNvPicPr/>
                  </pic:nvPicPr>
                  <pic:blipFill>
                    <a:blip r:embed="rId36"/>
                    <a:stretch>
                      <a:fillRect/>
                    </a:stretch>
                  </pic:blipFill>
                  <pic:spPr>
                    <a:xfrm>
                      <a:off x="0" y="0"/>
                      <a:ext cx="1562100" cy="695325"/>
                    </a:xfrm>
                    <a:prstGeom prst="rect">
                      <a:avLst/>
                    </a:prstGeom>
                  </pic:spPr>
                </pic:pic>
              </a:graphicData>
            </a:graphic>
          </wp:inline>
        </w:drawing>
      </w:r>
    </w:p>
    <w:p w14:paraId="524F8377" w14:textId="75A37F5E" w:rsidR="00724C96" w:rsidRPr="00CD5A05" w:rsidRDefault="00724C96" w:rsidP="006351AF">
      <w:pPr>
        <w:spacing w:line="276" w:lineRule="auto"/>
        <w:jc w:val="center"/>
        <w:rPr>
          <w:rFonts w:ascii="Arial" w:hAnsi="Arial" w:cs="Arial"/>
        </w:rPr>
      </w:pPr>
      <w:r w:rsidRPr="00CD5A05">
        <w:rPr>
          <w:rFonts w:ascii="Arial" w:hAnsi="Arial" w:cs="Arial"/>
        </w:rPr>
        <w:t>(Glenn Liu)</w:t>
      </w:r>
    </w:p>
    <w:p w14:paraId="0A121085" w14:textId="6B8991E1" w:rsidR="002905B9" w:rsidRPr="00CD5A05" w:rsidRDefault="002905B9" w:rsidP="006351AF">
      <w:pPr>
        <w:spacing w:line="276" w:lineRule="auto"/>
        <w:rPr>
          <w:rFonts w:ascii="Arial" w:hAnsi="Arial" w:cs="Arial"/>
        </w:rPr>
      </w:pPr>
      <w:r w:rsidRPr="00CD5A05">
        <w:rPr>
          <w:rFonts w:ascii="Arial" w:hAnsi="Arial" w:cs="Arial"/>
        </w:rPr>
        <w:br w:type="page"/>
      </w:r>
    </w:p>
    <w:p w14:paraId="076696E8" w14:textId="77777777" w:rsidR="006947B0" w:rsidRPr="00CD5A05" w:rsidRDefault="006947B0" w:rsidP="006351AF">
      <w:pPr>
        <w:spacing w:line="276" w:lineRule="auto"/>
        <w:rPr>
          <w:rFonts w:ascii="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6"/>
      </w:tblGrid>
      <w:tr w:rsidR="00827BCC" w:rsidRPr="00350C10" w14:paraId="3BD84A4B" w14:textId="77777777" w:rsidTr="004B76EA">
        <w:tc>
          <w:tcPr>
            <w:tcW w:w="2122" w:type="dxa"/>
          </w:tcPr>
          <w:p w14:paraId="402444B3" w14:textId="40F6F355" w:rsidR="00827BCC" w:rsidRPr="00CD5A05" w:rsidRDefault="00827BCC" w:rsidP="006351AF">
            <w:pPr>
              <w:spacing w:line="276" w:lineRule="auto"/>
              <w:rPr>
                <w:rFonts w:ascii="Arial" w:hAnsi="Arial" w:cs="Arial"/>
                <w:b/>
                <w:bCs/>
                <w:sz w:val="30"/>
                <w:szCs w:val="30"/>
              </w:rPr>
            </w:pPr>
            <w:r w:rsidRPr="00CD5A05">
              <w:rPr>
                <w:rFonts w:ascii="Arial" w:hAnsi="Arial" w:cs="Arial"/>
                <w:b/>
                <w:sz w:val="30"/>
              </w:rPr>
              <w:t>Modèle(s) :</w:t>
            </w:r>
          </w:p>
        </w:tc>
        <w:tc>
          <w:tcPr>
            <w:tcW w:w="7506" w:type="dxa"/>
          </w:tcPr>
          <w:p w14:paraId="1BC32C80" w14:textId="77777777" w:rsidR="007F2F3E" w:rsidRPr="00CD5A05" w:rsidRDefault="007F2F3E" w:rsidP="006351AF">
            <w:pPr>
              <w:pStyle w:val="60"/>
              <w:keepNext/>
              <w:keepLines/>
              <w:tabs>
                <w:tab w:val="left" w:pos="2070"/>
              </w:tabs>
              <w:spacing w:line="276" w:lineRule="auto"/>
              <w:rPr>
                <w:sz w:val="21"/>
                <w:szCs w:val="21"/>
              </w:rPr>
            </w:pPr>
            <w:r w:rsidRPr="00CD5A05">
              <w:rPr>
                <w:color w:val="000000"/>
                <w:sz w:val="21"/>
              </w:rPr>
              <w:t>Série Maxi EU AC</w:t>
            </w:r>
          </w:p>
          <w:p w14:paraId="57C19EEC" w14:textId="77777777" w:rsidR="00AC7B70" w:rsidRPr="00CD5A05" w:rsidRDefault="007F2F3E" w:rsidP="006351AF">
            <w:pPr>
              <w:pStyle w:val="1"/>
              <w:spacing w:after="0"/>
              <w:rPr>
                <w:b/>
                <w:bCs/>
                <w:color w:val="000000"/>
                <w:sz w:val="21"/>
                <w:szCs w:val="21"/>
              </w:rPr>
            </w:pPr>
            <w:r w:rsidRPr="00CD5A05">
              <w:rPr>
                <w:b/>
                <w:color w:val="000000"/>
                <w:sz w:val="21"/>
              </w:rPr>
              <w:t>Série Maxi EU1 AC</w:t>
            </w:r>
          </w:p>
          <w:p w14:paraId="318565DF" w14:textId="77777777" w:rsidR="00337AFC" w:rsidRPr="00CD5A05" w:rsidRDefault="00337AFC" w:rsidP="006351AF">
            <w:pPr>
              <w:pStyle w:val="1"/>
              <w:spacing w:after="0"/>
              <w:rPr>
                <w:b/>
                <w:bCs/>
                <w:color w:val="000000"/>
                <w:sz w:val="21"/>
                <w:szCs w:val="21"/>
                <w:u w:val="single"/>
                <w:lang w:val="es-US"/>
              </w:rPr>
            </w:pPr>
            <w:r w:rsidRPr="00CD5A05">
              <w:rPr>
                <w:b/>
                <w:color w:val="000000"/>
                <w:sz w:val="21"/>
                <w:lang w:val="es-US"/>
              </w:rPr>
              <w:t xml:space="preserve">(Maxi </w:t>
            </w:r>
            <w:r w:rsidRPr="00CD5A05">
              <w:rPr>
                <w:b/>
                <w:color w:val="000000"/>
                <w:sz w:val="21"/>
                <w:u w:val="single"/>
                <w:lang w:val="es-US"/>
              </w:rPr>
              <w:t>U</w:t>
            </w:r>
            <w:r w:rsidRPr="00CD5A05">
              <w:rPr>
                <w:b/>
                <w:color w:val="000000"/>
                <w:sz w:val="21"/>
                <w:lang w:val="es-US"/>
              </w:rPr>
              <w:t xml:space="preserve"> </w:t>
            </w:r>
            <w:r w:rsidRPr="00CD5A05">
              <w:rPr>
                <w:b/>
                <w:color w:val="000000"/>
                <w:sz w:val="21"/>
                <w:u w:val="single"/>
                <w:lang w:val="es-US"/>
              </w:rPr>
              <w:t>W</w:t>
            </w:r>
            <w:r w:rsidRPr="00CD5A05">
              <w:rPr>
                <w:b/>
                <w:color w:val="000000"/>
                <w:sz w:val="21"/>
                <w:lang w:val="es-US"/>
              </w:rPr>
              <w:t xml:space="preserve"> – </w:t>
            </w:r>
            <w:r w:rsidRPr="00CD5A05">
              <w:rPr>
                <w:b/>
                <w:color w:val="000000"/>
                <w:sz w:val="21"/>
                <w:u w:val="single"/>
                <w:lang w:val="es-US"/>
              </w:rPr>
              <w:t>XX</w:t>
            </w:r>
            <w:r w:rsidRPr="00CD5A05">
              <w:rPr>
                <w:b/>
                <w:color w:val="000000"/>
                <w:sz w:val="21"/>
                <w:lang w:val="es-US"/>
              </w:rPr>
              <w:t xml:space="preserve"> – </w:t>
            </w:r>
            <w:r w:rsidRPr="00CD5A05">
              <w:rPr>
                <w:b/>
                <w:color w:val="000000"/>
                <w:sz w:val="21"/>
                <w:u w:val="single"/>
                <w:lang w:val="es-US"/>
              </w:rPr>
              <w:t>YY</w:t>
            </w:r>
            <w:r w:rsidRPr="00CD5A05">
              <w:rPr>
                <w:b/>
                <w:color w:val="000000"/>
                <w:sz w:val="21"/>
                <w:lang w:val="es-US"/>
              </w:rPr>
              <w:t xml:space="preserve"> – </w:t>
            </w:r>
            <w:r w:rsidRPr="00CD5A05">
              <w:rPr>
                <w:b/>
                <w:color w:val="000000"/>
                <w:sz w:val="21"/>
                <w:u w:val="single"/>
                <w:lang w:val="es-US"/>
              </w:rPr>
              <w:t>ZZ</w:t>
            </w:r>
          </w:p>
          <w:p w14:paraId="11959190" w14:textId="6A70DF09" w:rsidR="004E2EBC" w:rsidRPr="00CD5A05" w:rsidRDefault="00337AFC" w:rsidP="006351AF">
            <w:pPr>
              <w:pStyle w:val="1"/>
              <w:spacing w:after="0"/>
              <w:rPr>
                <w:b/>
                <w:bCs/>
                <w:color w:val="000000"/>
                <w:sz w:val="21"/>
                <w:szCs w:val="21"/>
              </w:rPr>
            </w:pPr>
            <w:r w:rsidRPr="00CD5A05">
              <w:rPr>
                <w:b/>
                <w:color w:val="000000"/>
                <w:sz w:val="21"/>
                <w:lang w:val="es-US"/>
              </w:rPr>
              <w:t xml:space="preserve">      </w:t>
            </w:r>
            <w:r w:rsidRPr="00CD5A05">
              <w:rPr>
                <w:b/>
                <w:sz w:val="21"/>
              </w:rPr>
              <w:t>I  II   III   IV  V</w:t>
            </w:r>
          </w:p>
          <w:p w14:paraId="0C51842D" w14:textId="77777777" w:rsidR="00812825" w:rsidRPr="00CD5A05" w:rsidRDefault="007F2F3E" w:rsidP="006351AF">
            <w:pPr>
              <w:pStyle w:val="1"/>
              <w:numPr>
                <w:ilvl w:val="0"/>
                <w:numId w:val="23"/>
              </w:numPr>
              <w:tabs>
                <w:tab w:val="left" w:pos="2197"/>
              </w:tabs>
              <w:spacing w:after="0"/>
              <w:ind w:left="422" w:hangingChars="200" w:hanging="422"/>
              <w:rPr>
                <w:sz w:val="21"/>
                <w:szCs w:val="21"/>
              </w:rPr>
            </w:pPr>
            <w:r w:rsidRPr="00CD5A05">
              <w:rPr>
                <w:b/>
                <w:color w:val="000000"/>
                <w:sz w:val="21"/>
              </w:rPr>
              <w:t>"U" est donné pour la désignation du modèle de base, "U" peut être :</w:t>
            </w:r>
          </w:p>
          <w:p w14:paraId="358020F7" w14:textId="77777777" w:rsidR="00E23D62"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EU AC : Série EU AC</w:t>
            </w:r>
          </w:p>
          <w:p w14:paraId="685C97B3" w14:textId="177D1AF7" w:rsidR="007F2F3E" w:rsidRPr="00CD5A05" w:rsidRDefault="007F2F3E" w:rsidP="006351AF">
            <w:pPr>
              <w:pStyle w:val="1"/>
              <w:tabs>
                <w:tab w:val="left" w:pos="2197"/>
              </w:tabs>
              <w:spacing w:after="0"/>
              <w:ind w:leftChars="200" w:left="420"/>
              <w:rPr>
                <w:sz w:val="21"/>
                <w:szCs w:val="21"/>
              </w:rPr>
            </w:pPr>
            <w:r w:rsidRPr="00CD5A05">
              <w:rPr>
                <w:b/>
                <w:color w:val="000000"/>
                <w:sz w:val="21"/>
              </w:rPr>
              <w:t>EU1 AC : Série EU1 AC</w:t>
            </w:r>
          </w:p>
          <w:p w14:paraId="508B3F45" w14:textId="77777777" w:rsidR="007C3F45" w:rsidRPr="00CD5A05" w:rsidRDefault="007F2F3E" w:rsidP="006351AF">
            <w:pPr>
              <w:pStyle w:val="1"/>
              <w:numPr>
                <w:ilvl w:val="0"/>
                <w:numId w:val="23"/>
              </w:numPr>
              <w:tabs>
                <w:tab w:val="left" w:pos="2197"/>
              </w:tabs>
              <w:spacing w:after="0"/>
              <w:ind w:left="422" w:hangingChars="200" w:hanging="422"/>
              <w:rPr>
                <w:sz w:val="21"/>
                <w:szCs w:val="21"/>
              </w:rPr>
            </w:pPr>
            <w:r w:rsidRPr="00CD5A05">
              <w:rPr>
                <w:b/>
                <w:color w:val="000000"/>
                <w:sz w:val="21"/>
              </w:rPr>
              <w:t>"W" est donné pour la puissance, "W" peut être :</w:t>
            </w:r>
          </w:p>
          <w:p w14:paraId="43348D69" w14:textId="128D448B" w:rsidR="007F2F3E" w:rsidRPr="00CD5A05" w:rsidRDefault="007F2F3E" w:rsidP="006351AF">
            <w:pPr>
              <w:pStyle w:val="1"/>
              <w:tabs>
                <w:tab w:val="left" w:pos="2197"/>
              </w:tabs>
              <w:spacing w:after="0"/>
              <w:ind w:leftChars="200" w:left="420"/>
              <w:rPr>
                <w:sz w:val="21"/>
                <w:szCs w:val="21"/>
              </w:rPr>
            </w:pPr>
            <w:r w:rsidRPr="00CD5A05">
              <w:rPr>
                <w:b/>
                <w:color w:val="000000"/>
                <w:sz w:val="21"/>
              </w:rPr>
              <w:t>W7 : 7,4 kW</w:t>
            </w:r>
          </w:p>
          <w:p w14:paraId="189ED2C8" w14:textId="77777777" w:rsidR="00AE493D"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W11 : 11 kW</w:t>
            </w:r>
          </w:p>
          <w:p w14:paraId="12526A00" w14:textId="77777777" w:rsidR="005C0DBB"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W22 : 22 kW</w:t>
            </w:r>
          </w:p>
          <w:p w14:paraId="74ACD7E9" w14:textId="77777777" w:rsidR="005C0DBB" w:rsidRPr="00CD5A05" w:rsidRDefault="007F2F3E" w:rsidP="006351AF">
            <w:pPr>
              <w:pStyle w:val="1"/>
              <w:numPr>
                <w:ilvl w:val="0"/>
                <w:numId w:val="23"/>
              </w:numPr>
              <w:tabs>
                <w:tab w:val="left" w:pos="2197"/>
              </w:tabs>
              <w:spacing w:after="0"/>
              <w:ind w:left="422" w:hangingChars="200" w:hanging="422"/>
              <w:rPr>
                <w:sz w:val="21"/>
                <w:szCs w:val="21"/>
              </w:rPr>
            </w:pPr>
            <w:r w:rsidRPr="00CD5A05">
              <w:rPr>
                <w:b/>
                <w:color w:val="000000"/>
                <w:sz w:val="21"/>
              </w:rPr>
              <w:t>"XX" est donné pour la méthode de connexion des véhicules, "XX" peut être :</w:t>
            </w:r>
          </w:p>
          <w:p w14:paraId="4CC61998" w14:textId="77777777" w:rsidR="00E325E5"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BC3 : connecteur de véhicule avec câble de 3m sans support de connecteur</w:t>
            </w:r>
          </w:p>
          <w:p w14:paraId="08E9AD89" w14:textId="77777777" w:rsidR="00E325E5"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BC5 : connecteur de véhicule avec câble de 5m sans support de connecteur</w:t>
            </w:r>
          </w:p>
          <w:p w14:paraId="57400591" w14:textId="77777777" w:rsidR="00E325E5"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C3 : connecteur pour véhicule avec câble de 3m</w:t>
            </w:r>
          </w:p>
          <w:p w14:paraId="0692C376" w14:textId="77777777" w:rsidR="00E325E5"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C5 : connecteur pour véhicule avec câble de 5m</w:t>
            </w:r>
          </w:p>
          <w:p w14:paraId="7E38EB99" w14:textId="77777777" w:rsidR="00E325E5"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S : douille - prise</w:t>
            </w:r>
          </w:p>
          <w:p w14:paraId="5221D7C0" w14:textId="758EB168" w:rsidR="007F2F3E" w:rsidRPr="00CD5A05" w:rsidRDefault="007F2F3E" w:rsidP="006351AF">
            <w:pPr>
              <w:pStyle w:val="1"/>
              <w:tabs>
                <w:tab w:val="left" w:pos="2197"/>
              </w:tabs>
              <w:spacing w:after="0"/>
              <w:ind w:leftChars="200" w:left="420"/>
              <w:rPr>
                <w:sz w:val="21"/>
                <w:szCs w:val="21"/>
              </w:rPr>
            </w:pPr>
            <w:r w:rsidRPr="00CD5A05">
              <w:rPr>
                <w:b/>
                <w:color w:val="000000"/>
                <w:sz w:val="21"/>
              </w:rPr>
              <w:t>H : volet - prise</w:t>
            </w:r>
          </w:p>
          <w:p w14:paraId="1221E589" w14:textId="77777777" w:rsidR="00D85A77" w:rsidRPr="00CD5A05" w:rsidRDefault="007F2F3E" w:rsidP="006351AF">
            <w:pPr>
              <w:pStyle w:val="1"/>
              <w:numPr>
                <w:ilvl w:val="0"/>
                <w:numId w:val="23"/>
              </w:numPr>
              <w:tabs>
                <w:tab w:val="left" w:pos="2197"/>
              </w:tabs>
              <w:spacing w:after="0"/>
              <w:ind w:left="422" w:hangingChars="200" w:hanging="422"/>
              <w:rPr>
                <w:sz w:val="21"/>
                <w:szCs w:val="21"/>
              </w:rPr>
            </w:pPr>
            <w:r w:rsidRPr="00CD5A05">
              <w:rPr>
                <w:b/>
                <w:color w:val="000000"/>
                <w:sz w:val="21"/>
              </w:rPr>
              <w:t>"YY" est donné pour la fonction sans fil, "YY" peut être :</w:t>
            </w:r>
          </w:p>
          <w:p w14:paraId="553E3739" w14:textId="77777777" w:rsidR="007B62A3"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4G : Fonction 4G intégrée</w:t>
            </w:r>
          </w:p>
          <w:p w14:paraId="775EBC16" w14:textId="072C9AE0" w:rsidR="007F2F3E" w:rsidRPr="00CD5A05" w:rsidRDefault="007F2F3E" w:rsidP="006351AF">
            <w:pPr>
              <w:pStyle w:val="1"/>
              <w:tabs>
                <w:tab w:val="left" w:pos="2197"/>
              </w:tabs>
              <w:spacing w:after="0"/>
              <w:ind w:leftChars="200" w:left="420"/>
              <w:rPr>
                <w:sz w:val="21"/>
                <w:szCs w:val="21"/>
              </w:rPr>
            </w:pPr>
            <w:r w:rsidRPr="00CD5A05">
              <w:rPr>
                <w:b/>
                <w:color w:val="000000"/>
                <w:sz w:val="21"/>
              </w:rPr>
              <w:t>Vide : Type standard</w:t>
            </w:r>
          </w:p>
          <w:p w14:paraId="438EB20C" w14:textId="77777777" w:rsidR="00634BAD" w:rsidRPr="00CD5A05" w:rsidRDefault="007F2F3E" w:rsidP="006351AF">
            <w:pPr>
              <w:pStyle w:val="1"/>
              <w:numPr>
                <w:ilvl w:val="0"/>
                <w:numId w:val="23"/>
              </w:numPr>
              <w:tabs>
                <w:tab w:val="left" w:pos="2197"/>
              </w:tabs>
              <w:spacing w:after="0"/>
              <w:ind w:left="422" w:hangingChars="200" w:hanging="422"/>
              <w:rPr>
                <w:sz w:val="21"/>
                <w:szCs w:val="21"/>
              </w:rPr>
            </w:pPr>
            <w:r w:rsidRPr="00CD5A05">
              <w:rPr>
                <w:b/>
                <w:color w:val="000000"/>
                <w:sz w:val="21"/>
              </w:rPr>
              <w:t>"ZZ" est donné pour la couleur, "ZZ" peut être :</w:t>
            </w:r>
          </w:p>
          <w:p w14:paraId="6ACADA11" w14:textId="77777777" w:rsidR="00F5535E"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DG : gris foncé</w:t>
            </w:r>
          </w:p>
          <w:p w14:paraId="2F1CC085" w14:textId="77777777" w:rsidR="00F5535E" w:rsidRPr="00CD5A05" w:rsidRDefault="007F2F3E" w:rsidP="006351AF">
            <w:pPr>
              <w:pStyle w:val="1"/>
              <w:tabs>
                <w:tab w:val="left" w:pos="2197"/>
              </w:tabs>
              <w:spacing w:after="0"/>
              <w:ind w:leftChars="200" w:left="420"/>
              <w:rPr>
                <w:b/>
                <w:bCs/>
                <w:color w:val="000000"/>
                <w:sz w:val="21"/>
                <w:szCs w:val="21"/>
              </w:rPr>
            </w:pPr>
            <w:r w:rsidRPr="00CD5A05">
              <w:rPr>
                <w:b/>
                <w:color w:val="000000"/>
                <w:sz w:val="21"/>
              </w:rPr>
              <w:t>WH : blanc</w:t>
            </w:r>
          </w:p>
          <w:p w14:paraId="05EAB03D" w14:textId="77777777" w:rsidR="00DE0D03" w:rsidRPr="00CD5A05" w:rsidRDefault="007F2F3E" w:rsidP="006351AF">
            <w:pPr>
              <w:pStyle w:val="1"/>
              <w:tabs>
                <w:tab w:val="left" w:pos="2197"/>
              </w:tabs>
              <w:spacing w:after="0"/>
              <w:ind w:leftChars="200" w:left="420"/>
              <w:rPr>
                <w:b/>
                <w:color w:val="000000"/>
                <w:sz w:val="21"/>
                <w:lang w:val="en-US"/>
              </w:rPr>
            </w:pPr>
            <w:r w:rsidRPr="00CD5A05">
              <w:rPr>
                <w:b/>
                <w:color w:val="000000"/>
                <w:sz w:val="21"/>
                <w:lang w:val="en-US"/>
              </w:rPr>
              <w:t>RG : or rose</w:t>
            </w:r>
          </w:p>
          <w:p w14:paraId="4A6C67D6" w14:textId="27265DD6" w:rsidR="00827BCC" w:rsidRPr="00CD5A05" w:rsidRDefault="007F2F3E" w:rsidP="006351AF">
            <w:pPr>
              <w:pStyle w:val="1"/>
              <w:tabs>
                <w:tab w:val="left" w:pos="2197"/>
              </w:tabs>
              <w:spacing w:after="0"/>
              <w:ind w:leftChars="200" w:left="420"/>
              <w:rPr>
                <w:sz w:val="21"/>
                <w:szCs w:val="21"/>
                <w:lang w:val="en-US"/>
              </w:rPr>
            </w:pPr>
            <w:r w:rsidRPr="00CD5A05">
              <w:rPr>
                <w:b/>
                <w:color w:val="000000"/>
                <w:sz w:val="21"/>
                <w:lang w:val="en-US"/>
              </w:rPr>
              <w:t>SV : argent)</w:t>
            </w:r>
          </w:p>
        </w:tc>
      </w:tr>
    </w:tbl>
    <w:p w14:paraId="001C2578" w14:textId="65AD2BFE" w:rsidR="002905B9" w:rsidRPr="00CD5A05" w:rsidRDefault="002905B9" w:rsidP="006351AF">
      <w:pPr>
        <w:spacing w:line="276" w:lineRule="auto"/>
        <w:rPr>
          <w:rFonts w:ascii="Arial" w:hAnsi="Arial" w:cs="Arial"/>
          <w:lang w:val="en-US"/>
        </w:rPr>
      </w:pPr>
      <w:r w:rsidRPr="00CD5A05">
        <w:rPr>
          <w:rFonts w:ascii="Arial" w:hAnsi="Arial" w:cs="Arial"/>
          <w:lang w:val="en-US"/>
        </w:rPr>
        <w:br w:type="page"/>
      </w:r>
    </w:p>
    <w:p w14:paraId="3F7DAF54" w14:textId="77777777" w:rsidR="006947B0" w:rsidRPr="00CD5A05" w:rsidRDefault="006947B0" w:rsidP="006351AF">
      <w:pPr>
        <w:spacing w:line="276" w:lineRule="auto"/>
        <w:rPr>
          <w:rFonts w:ascii="Arial" w:hAnsi="Arial" w:cs="Arial"/>
          <w:lang w:val="en-US"/>
        </w:rPr>
      </w:pPr>
    </w:p>
    <w:p w14:paraId="59D88232" w14:textId="5898751A" w:rsidR="00B5218D" w:rsidRPr="00CD5A05" w:rsidRDefault="00B5218D" w:rsidP="006351AF">
      <w:pPr>
        <w:spacing w:line="276" w:lineRule="auto"/>
        <w:rPr>
          <w:rFonts w:ascii="Arial" w:hAnsi="Arial" w:cs="Arial"/>
          <w:b/>
          <w:bCs/>
          <w:sz w:val="30"/>
          <w:szCs w:val="30"/>
        </w:rPr>
      </w:pPr>
      <w:r w:rsidRPr="00CD5A05">
        <w:rPr>
          <w:rFonts w:ascii="Arial" w:hAnsi="Arial" w:cs="Arial"/>
          <w:b/>
          <w:sz w:val="30"/>
        </w:rPr>
        <w:t>Paramètres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855"/>
        <w:gridCol w:w="5659"/>
      </w:tblGrid>
      <w:tr w:rsidR="009A6680" w:rsidRPr="00CD5A05" w14:paraId="39ACDC53" w14:textId="77777777" w:rsidTr="004F73FE">
        <w:tc>
          <w:tcPr>
            <w:tcW w:w="3114" w:type="dxa"/>
          </w:tcPr>
          <w:p w14:paraId="13A8A1D8" w14:textId="76093FB5" w:rsidR="009A6680" w:rsidRPr="00CD5A05" w:rsidRDefault="008C2F4B" w:rsidP="006351AF">
            <w:pPr>
              <w:spacing w:line="276" w:lineRule="auto"/>
              <w:rPr>
                <w:rFonts w:ascii="Arial" w:hAnsi="Arial" w:cs="Arial"/>
              </w:rPr>
            </w:pPr>
            <w:r w:rsidRPr="00CD5A05">
              <w:rPr>
                <w:rFonts w:ascii="Arial" w:hAnsi="Arial" w:cs="Arial"/>
              </w:rPr>
              <w:t>Tension d'entrée nominale (V) :</w:t>
            </w:r>
          </w:p>
        </w:tc>
        <w:tc>
          <w:tcPr>
            <w:tcW w:w="6514" w:type="dxa"/>
            <w:gridSpan w:val="2"/>
          </w:tcPr>
          <w:p w14:paraId="385515AD" w14:textId="77777777" w:rsidR="00B00059" w:rsidRPr="00CD5A05" w:rsidRDefault="00E62AF2" w:rsidP="006351AF">
            <w:pPr>
              <w:spacing w:line="276" w:lineRule="auto"/>
              <w:rPr>
                <w:rFonts w:ascii="Arial" w:hAnsi="Arial" w:cs="Arial"/>
              </w:rPr>
            </w:pPr>
            <w:r w:rsidRPr="00CD5A05">
              <w:rPr>
                <w:rFonts w:ascii="Arial" w:hAnsi="Arial" w:cs="Arial"/>
              </w:rPr>
              <w:t>Pour les séries Maxi U W22-XX-YY-ZZ : 3P+N+PE, 400Vac±15%, 50Hz;</w:t>
            </w:r>
          </w:p>
          <w:p w14:paraId="0593654A" w14:textId="77777777" w:rsidR="00991D8C" w:rsidRPr="00CD5A05" w:rsidRDefault="00E62AF2" w:rsidP="006351AF">
            <w:pPr>
              <w:spacing w:line="276" w:lineRule="auto"/>
              <w:rPr>
                <w:rFonts w:ascii="Arial" w:hAnsi="Arial" w:cs="Arial"/>
              </w:rPr>
            </w:pPr>
            <w:r w:rsidRPr="00CD5A05">
              <w:rPr>
                <w:rFonts w:ascii="Arial" w:hAnsi="Arial" w:cs="Arial"/>
              </w:rPr>
              <w:t>Pour les séries Maxi U W11-XX-YY-ZZ : 3P+N+PE, 400Vac±15%, 50Hz;</w:t>
            </w:r>
          </w:p>
          <w:p w14:paraId="475597C9" w14:textId="699B4B03" w:rsidR="009A6680" w:rsidRPr="00CD5A05" w:rsidRDefault="00E62AF2" w:rsidP="006351AF">
            <w:pPr>
              <w:spacing w:line="276" w:lineRule="auto"/>
              <w:rPr>
                <w:rFonts w:ascii="Arial" w:hAnsi="Arial" w:cs="Arial"/>
              </w:rPr>
            </w:pPr>
            <w:r w:rsidRPr="00CD5A05">
              <w:rPr>
                <w:rFonts w:ascii="Arial" w:hAnsi="Arial" w:cs="Arial"/>
              </w:rPr>
              <w:t>Pour les séries Maxi U W7-XX-YY-ZZ : 1P+N+PE, 230Vac±15%, 50Hz.</w:t>
            </w:r>
          </w:p>
        </w:tc>
      </w:tr>
      <w:tr w:rsidR="00C01993" w:rsidRPr="00CD5A05" w14:paraId="17263704" w14:textId="77777777" w:rsidTr="004F73FE">
        <w:tc>
          <w:tcPr>
            <w:tcW w:w="3114" w:type="dxa"/>
          </w:tcPr>
          <w:p w14:paraId="21C5B7BD" w14:textId="3F4A5C1C" w:rsidR="00C01993" w:rsidRPr="00CD5A05" w:rsidRDefault="00C01993" w:rsidP="006351AF">
            <w:pPr>
              <w:spacing w:line="276" w:lineRule="auto"/>
              <w:rPr>
                <w:rFonts w:ascii="Arial" w:hAnsi="Arial" w:cs="Arial"/>
              </w:rPr>
            </w:pPr>
            <w:r w:rsidRPr="00CD5A05">
              <w:rPr>
                <w:rFonts w:ascii="Arial" w:hAnsi="Arial" w:cs="Arial"/>
              </w:rPr>
              <w:t>Courant d'entrée nominal (A) :</w:t>
            </w:r>
          </w:p>
        </w:tc>
        <w:tc>
          <w:tcPr>
            <w:tcW w:w="6514" w:type="dxa"/>
            <w:gridSpan w:val="2"/>
          </w:tcPr>
          <w:p w14:paraId="64FFE08F" w14:textId="77777777" w:rsidR="0096028F" w:rsidRPr="00CD5A05" w:rsidRDefault="00DC535F" w:rsidP="006351AF">
            <w:pPr>
              <w:spacing w:line="276" w:lineRule="auto"/>
              <w:rPr>
                <w:rFonts w:ascii="Arial" w:hAnsi="Arial" w:cs="Arial"/>
              </w:rPr>
            </w:pPr>
            <w:r w:rsidRPr="00CD5A05">
              <w:rPr>
                <w:rFonts w:ascii="Arial" w:hAnsi="Arial" w:cs="Arial"/>
              </w:rPr>
              <w:t>Pour les séries Maxi U W22-XX-YY-ZZ : 32A ;</w:t>
            </w:r>
          </w:p>
          <w:p w14:paraId="669A3213" w14:textId="790A8DC5" w:rsidR="0096028F" w:rsidRPr="00CD5A05" w:rsidRDefault="00DC535F" w:rsidP="006351AF">
            <w:pPr>
              <w:spacing w:line="276" w:lineRule="auto"/>
              <w:rPr>
                <w:rFonts w:ascii="Arial" w:hAnsi="Arial" w:cs="Arial"/>
              </w:rPr>
            </w:pPr>
            <w:r w:rsidRPr="00CD5A05">
              <w:rPr>
                <w:rFonts w:ascii="Arial" w:hAnsi="Arial" w:cs="Arial"/>
              </w:rPr>
              <w:t>Pour les séries Maxi U W11-XX-YY-ZZ : 16A ;</w:t>
            </w:r>
          </w:p>
          <w:p w14:paraId="39268E19" w14:textId="4756C396" w:rsidR="00C01993" w:rsidRPr="00CD5A05" w:rsidRDefault="00DC535F" w:rsidP="006351AF">
            <w:pPr>
              <w:spacing w:line="276" w:lineRule="auto"/>
              <w:rPr>
                <w:rFonts w:ascii="Arial" w:hAnsi="Arial" w:cs="Arial"/>
              </w:rPr>
            </w:pPr>
            <w:r w:rsidRPr="00CD5A05">
              <w:rPr>
                <w:rFonts w:ascii="Arial" w:hAnsi="Arial" w:cs="Arial"/>
              </w:rPr>
              <w:t>Pour les séries Maxi U W7-XX-YY-ZZ : 32A</w:t>
            </w:r>
          </w:p>
        </w:tc>
      </w:tr>
      <w:tr w:rsidR="0096028F" w:rsidRPr="00CD5A05" w14:paraId="099061DE" w14:textId="77777777" w:rsidTr="004F73FE">
        <w:tc>
          <w:tcPr>
            <w:tcW w:w="3114" w:type="dxa"/>
          </w:tcPr>
          <w:p w14:paraId="0EA7C405" w14:textId="7D9F3873" w:rsidR="0096028F" w:rsidRPr="00CD5A05" w:rsidRDefault="0096028F" w:rsidP="006351AF">
            <w:pPr>
              <w:spacing w:line="276" w:lineRule="auto"/>
              <w:rPr>
                <w:rFonts w:ascii="Arial" w:hAnsi="Arial" w:cs="Arial"/>
              </w:rPr>
            </w:pPr>
            <w:r w:rsidRPr="00CD5A05">
              <w:rPr>
                <w:rFonts w:ascii="Arial" w:hAnsi="Arial" w:cs="Arial"/>
              </w:rPr>
              <w:t>Tension de sortie (V) :</w:t>
            </w:r>
          </w:p>
        </w:tc>
        <w:tc>
          <w:tcPr>
            <w:tcW w:w="6514" w:type="dxa"/>
            <w:gridSpan w:val="2"/>
          </w:tcPr>
          <w:p w14:paraId="5517B53A" w14:textId="416FAFE9" w:rsidR="0096028F" w:rsidRPr="00CD5A05" w:rsidRDefault="0096028F" w:rsidP="006351AF">
            <w:pPr>
              <w:spacing w:line="276" w:lineRule="auto"/>
              <w:rPr>
                <w:rFonts w:ascii="Arial" w:hAnsi="Arial" w:cs="Arial"/>
              </w:rPr>
            </w:pPr>
            <w:r w:rsidRPr="00CD5A05">
              <w:rPr>
                <w:rFonts w:ascii="Arial" w:hAnsi="Arial" w:cs="Arial"/>
              </w:rPr>
              <w:t>Identique à la tension d'entrée.</w:t>
            </w:r>
          </w:p>
        </w:tc>
      </w:tr>
      <w:tr w:rsidR="00F66B69" w:rsidRPr="00CD5A05" w14:paraId="165F2FC4" w14:textId="77777777" w:rsidTr="004F73FE">
        <w:tc>
          <w:tcPr>
            <w:tcW w:w="3114" w:type="dxa"/>
          </w:tcPr>
          <w:p w14:paraId="08683E9A" w14:textId="341A9614" w:rsidR="00F66B69" w:rsidRPr="00CD5A05" w:rsidRDefault="00F66B69" w:rsidP="006351AF">
            <w:pPr>
              <w:spacing w:line="276" w:lineRule="auto"/>
              <w:rPr>
                <w:rFonts w:ascii="Arial" w:hAnsi="Arial" w:cs="Arial"/>
              </w:rPr>
            </w:pPr>
            <w:r w:rsidRPr="00CD5A05">
              <w:rPr>
                <w:rFonts w:ascii="Arial" w:hAnsi="Arial" w:cs="Arial"/>
                <w:color w:val="000000"/>
              </w:rPr>
              <w:t>Courant de sortie (A) :</w:t>
            </w:r>
          </w:p>
        </w:tc>
        <w:tc>
          <w:tcPr>
            <w:tcW w:w="6514" w:type="dxa"/>
            <w:gridSpan w:val="2"/>
          </w:tcPr>
          <w:p w14:paraId="223640C3" w14:textId="70FD7E26" w:rsidR="00F66B69" w:rsidRPr="00CD5A05" w:rsidRDefault="00F66B69" w:rsidP="006351AF">
            <w:pPr>
              <w:spacing w:line="276" w:lineRule="auto"/>
              <w:rPr>
                <w:rFonts w:ascii="Arial" w:hAnsi="Arial" w:cs="Arial"/>
              </w:rPr>
            </w:pPr>
            <w:r w:rsidRPr="00CD5A05">
              <w:rPr>
                <w:rFonts w:ascii="Arial" w:hAnsi="Arial" w:cs="Arial"/>
                <w:color w:val="000000"/>
              </w:rPr>
              <w:t>Identique au courant d'entrée.</w:t>
            </w:r>
          </w:p>
        </w:tc>
      </w:tr>
      <w:tr w:rsidR="00F66B69" w:rsidRPr="00CD5A05" w14:paraId="5D181506" w14:textId="77777777" w:rsidTr="004F73FE">
        <w:tc>
          <w:tcPr>
            <w:tcW w:w="3114" w:type="dxa"/>
          </w:tcPr>
          <w:p w14:paraId="10743D0D" w14:textId="71DE009F" w:rsidR="00F66B69" w:rsidRPr="00CD5A05" w:rsidRDefault="00F66B69" w:rsidP="006351AF">
            <w:pPr>
              <w:spacing w:line="276" w:lineRule="auto"/>
              <w:rPr>
                <w:rFonts w:ascii="Arial" w:hAnsi="Arial" w:cs="Arial"/>
                <w:color w:val="000000"/>
              </w:rPr>
            </w:pPr>
            <w:r w:rsidRPr="00CD5A05">
              <w:rPr>
                <w:rFonts w:ascii="Arial" w:hAnsi="Arial" w:cs="Arial"/>
                <w:color w:val="000000"/>
              </w:rPr>
              <w:t>Puissance de sortie (kW) :</w:t>
            </w:r>
          </w:p>
        </w:tc>
        <w:tc>
          <w:tcPr>
            <w:tcW w:w="6514" w:type="dxa"/>
            <w:gridSpan w:val="2"/>
          </w:tcPr>
          <w:p w14:paraId="2A524C92" w14:textId="77777777" w:rsidR="00F66B69" w:rsidRPr="00CD5A05" w:rsidRDefault="00F66B69" w:rsidP="006351AF">
            <w:pPr>
              <w:spacing w:line="276" w:lineRule="auto"/>
              <w:rPr>
                <w:rFonts w:ascii="Arial" w:hAnsi="Arial" w:cs="Arial"/>
                <w:color w:val="000000"/>
              </w:rPr>
            </w:pPr>
            <w:r w:rsidRPr="00CD5A05">
              <w:rPr>
                <w:rFonts w:ascii="Arial" w:hAnsi="Arial" w:cs="Arial"/>
                <w:color w:val="000000"/>
              </w:rPr>
              <w:t>Pour les séries Maxi U W22-XX-YY-ZZ : 22 kW ;</w:t>
            </w:r>
          </w:p>
          <w:p w14:paraId="3250371C" w14:textId="77777777" w:rsidR="00F66B69" w:rsidRPr="00CD5A05" w:rsidRDefault="00F66B69" w:rsidP="006351AF">
            <w:pPr>
              <w:spacing w:line="276" w:lineRule="auto"/>
              <w:rPr>
                <w:rFonts w:ascii="Arial" w:hAnsi="Arial" w:cs="Arial"/>
                <w:color w:val="000000"/>
              </w:rPr>
            </w:pPr>
            <w:r w:rsidRPr="00CD5A05">
              <w:rPr>
                <w:rFonts w:ascii="Arial" w:hAnsi="Arial" w:cs="Arial"/>
                <w:color w:val="000000"/>
              </w:rPr>
              <w:t>Pour les séries Maxi U W11-XX-YY-ZZ : 11 kW ;</w:t>
            </w:r>
          </w:p>
          <w:p w14:paraId="5656DAE3" w14:textId="4A5EFE3E" w:rsidR="00F66B69" w:rsidRPr="00CD5A05" w:rsidRDefault="00F66B69" w:rsidP="006351AF">
            <w:pPr>
              <w:spacing w:line="276" w:lineRule="auto"/>
              <w:rPr>
                <w:rFonts w:ascii="Arial" w:hAnsi="Arial" w:cs="Arial"/>
                <w:color w:val="000000"/>
              </w:rPr>
            </w:pPr>
            <w:r w:rsidRPr="00CD5A05">
              <w:rPr>
                <w:rFonts w:ascii="Arial" w:hAnsi="Arial" w:cs="Arial"/>
                <w:color w:val="000000"/>
              </w:rPr>
              <w:t>Pour les séries Maxi U W7-XX-YY-ZZ : 7,4 kW.</w:t>
            </w:r>
          </w:p>
        </w:tc>
      </w:tr>
      <w:tr w:rsidR="00BB31CD" w:rsidRPr="00CD5A05" w14:paraId="7E2F2C4E" w14:textId="77777777" w:rsidTr="004F73FE">
        <w:tc>
          <w:tcPr>
            <w:tcW w:w="3114" w:type="dxa"/>
          </w:tcPr>
          <w:p w14:paraId="6095ED0D" w14:textId="0478C435" w:rsidR="00BB31CD" w:rsidRPr="00CD5A05" w:rsidRDefault="00BB31CD" w:rsidP="006351AF">
            <w:pPr>
              <w:spacing w:line="276" w:lineRule="auto"/>
              <w:rPr>
                <w:rFonts w:ascii="Arial" w:hAnsi="Arial" w:cs="Arial"/>
                <w:color w:val="000000"/>
              </w:rPr>
            </w:pPr>
            <w:r w:rsidRPr="00CD5A05">
              <w:rPr>
                <w:rFonts w:ascii="Arial" w:hAnsi="Arial" w:cs="Arial"/>
                <w:color w:val="000000"/>
              </w:rPr>
              <w:t>Classe de protection :</w:t>
            </w:r>
          </w:p>
        </w:tc>
        <w:tc>
          <w:tcPr>
            <w:tcW w:w="6514" w:type="dxa"/>
            <w:gridSpan w:val="2"/>
          </w:tcPr>
          <w:p w14:paraId="72B3FE49" w14:textId="0E2CDD9B" w:rsidR="00BB31CD" w:rsidRPr="00CD5A05" w:rsidRDefault="00BB31CD" w:rsidP="006351AF">
            <w:pPr>
              <w:spacing w:line="276" w:lineRule="auto"/>
              <w:rPr>
                <w:rFonts w:ascii="Arial" w:hAnsi="Arial" w:cs="Arial"/>
                <w:color w:val="000000"/>
              </w:rPr>
            </w:pPr>
            <w:r w:rsidRPr="00CD5A05">
              <w:rPr>
                <w:rFonts w:ascii="Arial" w:hAnsi="Arial" w:cs="Arial"/>
                <w:color w:val="000000"/>
              </w:rPr>
              <w:t>Classe I</w:t>
            </w:r>
          </w:p>
        </w:tc>
      </w:tr>
      <w:tr w:rsidR="00BB31CD" w:rsidRPr="00CD5A05" w14:paraId="454D8B0C" w14:textId="77777777" w:rsidTr="004F73FE">
        <w:tc>
          <w:tcPr>
            <w:tcW w:w="3114" w:type="dxa"/>
          </w:tcPr>
          <w:p w14:paraId="59B0B60B" w14:textId="244EAA0F" w:rsidR="00BB31CD" w:rsidRPr="00CD5A05" w:rsidRDefault="00BB31CD" w:rsidP="006351AF">
            <w:pPr>
              <w:spacing w:line="276" w:lineRule="auto"/>
              <w:rPr>
                <w:rFonts w:ascii="Arial" w:hAnsi="Arial" w:cs="Arial"/>
                <w:color w:val="000000"/>
              </w:rPr>
            </w:pPr>
            <w:r w:rsidRPr="00CD5A05">
              <w:rPr>
                <w:rFonts w:ascii="Arial" w:hAnsi="Arial" w:cs="Arial"/>
                <w:color w:val="000000"/>
              </w:rPr>
              <w:t>Degré de protection :</w:t>
            </w:r>
          </w:p>
        </w:tc>
        <w:tc>
          <w:tcPr>
            <w:tcW w:w="6514" w:type="dxa"/>
            <w:gridSpan w:val="2"/>
          </w:tcPr>
          <w:p w14:paraId="79EC9082" w14:textId="77777777"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W-BC3-YY-ZZ : IP65 ;</w:t>
            </w:r>
          </w:p>
          <w:p w14:paraId="0370C810" w14:textId="77777777"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W-BC5-YY-ZZ : IP65 ;</w:t>
            </w:r>
          </w:p>
          <w:p w14:paraId="18B7B29B" w14:textId="77777777"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W-C3-YY-ZZ : IP65 ;</w:t>
            </w:r>
          </w:p>
          <w:p w14:paraId="5A4B9EE7" w14:textId="77777777"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W-C5-YY-ZZ : IP65 ;</w:t>
            </w:r>
          </w:p>
          <w:p w14:paraId="221BDF68" w14:textId="77777777"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W-S-YY-ZZ : IP54 ;</w:t>
            </w:r>
          </w:p>
          <w:p w14:paraId="6B44B12A" w14:textId="22566A4E" w:rsidR="00BB31CD" w:rsidRPr="00CD5A05" w:rsidRDefault="00BB31CD" w:rsidP="006351AF">
            <w:pPr>
              <w:spacing w:line="276" w:lineRule="auto"/>
              <w:rPr>
                <w:rFonts w:ascii="Arial" w:hAnsi="Arial" w:cs="Arial"/>
                <w:color w:val="000000"/>
              </w:rPr>
            </w:pPr>
            <w:r w:rsidRPr="00CD5A05">
              <w:rPr>
                <w:rFonts w:ascii="Arial" w:hAnsi="Arial" w:cs="Arial"/>
                <w:color w:val="000000"/>
              </w:rPr>
              <w:t>Pour les séries Maxi U W-H-YY-ZZ : IP54.</w:t>
            </w:r>
          </w:p>
        </w:tc>
      </w:tr>
      <w:tr w:rsidR="00BB31CD" w:rsidRPr="00CD5A05" w14:paraId="3C63BF3E" w14:textId="77777777" w:rsidTr="004F73FE">
        <w:tc>
          <w:tcPr>
            <w:tcW w:w="3114" w:type="dxa"/>
          </w:tcPr>
          <w:p w14:paraId="38F02AB4" w14:textId="192E852D" w:rsidR="00BB31CD" w:rsidRPr="00CD5A05" w:rsidRDefault="00BB31CD" w:rsidP="006351AF">
            <w:pPr>
              <w:spacing w:line="276" w:lineRule="auto"/>
              <w:rPr>
                <w:rFonts w:ascii="Arial" w:hAnsi="Arial" w:cs="Arial"/>
                <w:color w:val="000000"/>
              </w:rPr>
            </w:pPr>
            <w:r w:rsidRPr="00CD5A05">
              <w:rPr>
                <w:rFonts w:ascii="Arial" w:hAnsi="Arial" w:cs="Arial"/>
                <w:color w:val="000000"/>
              </w:rPr>
              <w:t>Température de travail (</w:t>
            </w:r>
            <w:r w:rsidRPr="00CD5A05">
              <w:rPr>
                <w:rFonts w:ascii="宋体" w:eastAsia="宋体" w:hAnsi="宋体" w:cs="宋体" w:hint="eastAsia"/>
                <w:color w:val="000000"/>
              </w:rPr>
              <w:t>℃</w:t>
            </w:r>
            <w:r w:rsidRPr="00CD5A05">
              <w:rPr>
                <w:rFonts w:ascii="Arial" w:hAnsi="Arial" w:cs="Arial"/>
                <w:color w:val="000000"/>
              </w:rPr>
              <w:t>) :</w:t>
            </w:r>
          </w:p>
        </w:tc>
        <w:tc>
          <w:tcPr>
            <w:tcW w:w="6514" w:type="dxa"/>
            <w:gridSpan w:val="2"/>
          </w:tcPr>
          <w:p w14:paraId="70A31B85" w14:textId="02693DEF" w:rsidR="00BB31CD" w:rsidRPr="00CD5A05" w:rsidRDefault="000B0887" w:rsidP="006351AF">
            <w:pPr>
              <w:spacing w:line="276" w:lineRule="auto"/>
              <w:rPr>
                <w:rFonts w:ascii="Arial" w:hAnsi="Arial" w:cs="Arial"/>
                <w:color w:val="000000"/>
              </w:rPr>
            </w:pPr>
            <w:r>
              <w:rPr>
                <w:rFonts w:ascii="Arial" w:hAnsi="Arial" w:cs="Arial"/>
                <w:color w:val="000000"/>
              </w:rPr>
              <w:t>-30~</w:t>
            </w:r>
            <w:r w:rsidR="00BB31CD" w:rsidRPr="00CD5A05">
              <w:rPr>
                <w:rFonts w:ascii="Arial" w:hAnsi="Arial" w:cs="Arial"/>
                <w:color w:val="000000"/>
              </w:rPr>
              <w:t>50</w:t>
            </w:r>
          </w:p>
        </w:tc>
      </w:tr>
      <w:tr w:rsidR="00BB31CD" w:rsidRPr="00CD5A05" w14:paraId="2DF0B3CB" w14:textId="77777777" w:rsidTr="004F73FE">
        <w:tc>
          <w:tcPr>
            <w:tcW w:w="3114" w:type="dxa"/>
          </w:tcPr>
          <w:p w14:paraId="1A1BCEA2" w14:textId="77777777" w:rsidR="00BB31CD" w:rsidRPr="00CD5A05" w:rsidRDefault="00BB31CD" w:rsidP="006351AF">
            <w:pPr>
              <w:spacing w:line="276" w:lineRule="auto"/>
              <w:rPr>
                <w:rFonts w:ascii="Arial" w:hAnsi="Arial" w:cs="Arial"/>
                <w:color w:val="000000"/>
                <w:lang w:eastAsia="en-US" w:bidi="en-US"/>
              </w:rPr>
            </w:pPr>
          </w:p>
        </w:tc>
        <w:tc>
          <w:tcPr>
            <w:tcW w:w="6514" w:type="dxa"/>
            <w:gridSpan w:val="2"/>
          </w:tcPr>
          <w:p w14:paraId="37D2D2E0" w14:textId="77777777" w:rsidR="00BB31CD" w:rsidRPr="00CD5A05" w:rsidRDefault="00BB31CD" w:rsidP="006351AF">
            <w:pPr>
              <w:spacing w:line="276" w:lineRule="auto"/>
              <w:rPr>
                <w:rFonts w:ascii="Arial" w:hAnsi="Arial" w:cs="Arial"/>
                <w:color w:val="000000"/>
                <w:lang w:eastAsia="en-US" w:bidi="en-US"/>
              </w:rPr>
            </w:pPr>
          </w:p>
        </w:tc>
      </w:tr>
      <w:tr w:rsidR="00BB31CD" w:rsidRPr="00CD5A05" w14:paraId="78BAAC00" w14:textId="77777777" w:rsidTr="00967C2D">
        <w:tc>
          <w:tcPr>
            <w:tcW w:w="3969" w:type="dxa"/>
            <w:gridSpan w:val="2"/>
          </w:tcPr>
          <w:p w14:paraId="7CB625CD" w14:textId="585788FE" w:rsidR="00BB31CD" w:rsidRPr="00CD5A05" w:rsidRDefault="00BB31CD" w:rsidP="006351AF">
            <w:pPr>
              <w:spacing w:line="276" w:lineRule="auto"/>
              <w:rPr>
                <w:rFonts w:ascii="Arial" w:hAnsi="Arial" w:cs="Arial"/>
                <w:b/>
                <w:bCs/>
                <w:color w:val="000000"/>
                <w:sz w:val="30"/>
                <w:szCs w:val="30"/>
              </w:rPr>
            </w:pPr>
            <w:bookmarkStart w:id="6" w:name="bookmark62"/>
            <w:r w:rsidRPr="00CD5A05">
              <w:rPr>
                <w:rFonts w:ascii="Arial" w:hAnsi="Arial" w:cs="Arial"/>
                <w:b/>
                <w:color w:val="000000"/>
                <w:sz w:val="30"/>
              </w:rPr>
              <w:t>Testé conformément à :</w:t>
            </w:r>
            <w:bookmarkEnd w:id="6"/>
          </w:p>
        </w:tc>
        <w:tc>
          <w:tcPr>
            <w:tcW w:w="5659" w:type="dxa"/>
            <w:vAlign w:val="center"/>
          </w:tcPr>
          <w:p w14:paraId="72D53762" w14:textId="3D87CE83" w:rsidR="00BB31CD" w:rsidRPr="00CD5A05" w:rsidRDefault="00BB31CD" w:rsidP="006351AF">
            <w:pPr>
              <w:spacing w:line="276" w:lineRule="auto"/>
              <w:rPr>
                <w:rFonts w:ascii="Arial" w:hAnsi="Arial" w:cs="Arial"/>
                <w:color w:val="000000"/>
              </w:rPr>
            </w:pPr>
            <w:r w:rsidRPr="00CD5A05">
              <w:rPr>
                <w:rFonts w:ascii="Arial" w:hAnsi="Arial" w:cs="Arial"/>
                <w:color w:val="000000"/>
              </w:rPr>
              <w:t>EN</w:t>
            </w:r>
            <w:r w:rsidR="00D15583" w:rsidRPr="00CD5A05">
              <w:rPr>
                <w:rFonts w:ascii="Arial" w:hAnsi="Arial" w:cs="Arial"/>
                <w:color w:val="000000"/>
              </w:rPr>
              <w:t xml:space="preserve"> </w:t>
            </w:r>
            <w:r w:rsidRPr="00CD5A05">
              <w:rPr>
                <w:rFonts w:ascii="Arial" w:hAnsi="Arial" w:cs="Arial"/>
                <w:color w:val="000000"/>
              </w:rPr>
              <w:t>IEC 61851-1:2019</w:t>
            </w:r>
          </w:p>
        </w:tc>
      </w:tr>
    </w:tbl>
    <w:p w14:paraId="08AB8AC5" w14:textId="77777777" w:rsidR="00BB31CD" w:rsidRPr="00CD5A05" w:rsidRDefault="00BB31CD" w:rsidP="006351AF">
      <w:pPr>
        <w:spacing w:line="276" w:lineRule="auto"/>
        <w:rPr>
          <w:rFonts w:ascii="Arial" w:hAnsi="Arial" w:cs="Arial"/>
        </w:rPr>
        <w:sectPr w:rsidR="00BB31CD" w:rsidRPr="00CD5A05" w:rsidSect="007B7E87">
          <w:headerReference w:type="default" r:id="rId37"/>
          <w:footerReference w:type="default" r:id="rId38"/>
          <w:pgSz w:w="11906" w:h="16838"/>
          <w:pgMar w:top="1134" w:right="1134" w:bottom="1134" w:left="1134" w:header="567" w:footer="567" w:gutter="0"/>
          <w:pgNumType w:start="1"/>
          <w:cols w:space="425"/>
          <w:docGrid w:type="lines" w:linePitch="312"/>
        </w:sectPr>
      </w:pPr>
    </w:p>
    <w:p w14:paraId="79B35A11" w14:textId="77777777" w:rsidR="006947B0" w:rsidRPr="00CD5A05" w:rsidRDefault="006947B0" w:rsidP="006351AF">
      <w:pPr>
        <w:spacing w:line="276" w:lineRule="auto"/>
        <w:rPr>
          <w:rFonts w:ascii="Arial" w:hAnsi="Arial" w:cs="Arial"/>
        </w:rPr>
      </w:pPr>
    </w:p>
    <w:p w14:paraId="5906E0DA" w14:textId="77777777" w:rsidR="006947B0" w:rsidRPr="00CD5A05" w:rsidRDefault="006947B0" w:rsidP="006351AF">
      <w:pPr>
        <w:spacing w:line="276" w:lineRule="auto"/>
        <w:rPr>
          <w:rFonts w:ascii="Arial" w:hAnsi="Arial" w:cs="Arial"/>
        </w:rPr>
      </w:pPr>
    </w:p>
    <w:p w14:paraId="591DB948" w14:textId="77777777" w:rsidR="006947B0" w:rsidRPr="00CD5A05" w:rsidRDefault="006947B0" w:rsidP="006351AF">
      <w:pPr>
        <w:spacing w:line="276" w:lineRule="auto"/>
        <w:rPr>
          <w:rFonts w:ascii="Arial" w:hAnsi="Arial" w:cs="Arial"/>
        </w:rPr>
      </w:pPr>
    </w:p>
    <w:p w14:paraId="3C04ABB7" w14:textId="77777777" w:rsidR="00D60F83" w:rsidRPr="00CD5A05" w:rsidRDefault="00D60F83" w:rsidP="006351AF">
      <w:pPr>
        <w:spacing w:line="276" w:lineRule="auto"/>
        <w:rPr>
          <w:rFonts w:ascii="Arial" w:hAnsi="Arial" w:cs="Arial"/>
        </w:rPr>
      </w:pPr>
    </w:p>
    <w:p w14:paraId="16C631F8" w14:textId="77777777" w:rsidR="00D60F83" w:rsidRPr="00CD5A05" w:rsidRDefault="00D60F83" w:rsidP="006351AF">
      <w:pPr>
        <w:spacing w:line="276" w:lineRule="auto"/>
        <w:rPr>
          <w:rFonts w:ascii="Arial" w:hAnsi="Arial" w:cs="Arial"/>
        </w:rPr>
      </w:pPr>
    </w:p>
    <w:p w14:paraId="26A66B67" w14:textId="77777777" w:rsidR="00D60F83" w:rsidRPr="00CD5A05" w:rsidRDefault="00D60F83" w:rsidP="006351AF">
      <w:pPr>
        <w:spacing w:line="276" w:lineRule="auto"/>
        <w:rPr>
          <w:rFonts w:ascii="Arial" w:hAnsi="Arial" w:cs="Arial"/>
        </w:rPr>
      </w:pPr>
    </w:p>
    <w:p w14:paraId="2D922F0D" w14:textId="77777777" w:rsidR="00D60F83" w:rsidRPr="00CD5A05" w:rsidRDefault="00D60F83" w:rsidP="006351AF">
      <w:pPr>
        <w:spacing w:line="276" w:lineRule="auto"/>
        <w:rPr>
          <w:rFonts w:ascii="Arial" w:hAnsi="Arial" w:cs="Arial"/>
        </w:rPr>
      </w:pPr>
    </w:p>
    <w:p w14:paraId="6766E76E" w14:textId="77777777" w:rsidR="00D60F83" w:rsidRPr="00CD5A05" w:rsidRDefault="00D60F83" w:rsidP="006351AF">
      <w:pPr>
        <w:spacing w:line="276" w:lineRule="auto"/>
        <w:rPr>
          <w:rFonts w:ascii="Arial" w:hAnsi="Arial" w:cs="Arial"/>
        </w:rPr>
      </w:pPr>
    </w:p>
    <w:p w14:paraId="54CCDBD8" w14:textId="77777777" w:rsidR="00D60F83" w:rsidRPr="00CD5A05" w:rsidRDefault="00D60F83" w:rsidP="006351AF">
      <w:pPr>
        <w:spacing w:line="276" w:lineRule="auto"/>
        <w:rPr>
          <w:rFonts w:ascii="Arial" w:hAnsi="Arial" w:cs="Arial"/>
        </w:rPr>
      </w:pPr>
    </w:p>
    <w:p w14:paraId="6B6AD031" w14:textId="77777777" w:rsidR="00D60F83" w:rsidRPr="00CD5A05" w:rsidRDefault="00D60F83" w:rsidP="006351AF">
      <w:pPr>
        <w:spacing w:line="276" w:lineRule="auto"/>
        <w:rPr>
          <w:rFonts w:ascii="Arial" w:hAnsi="Arial" w:cs="Arial"/>
        </w:rPr>
      </w:pPr>
    </w:p>
    <w:p w14:paraId="579B0F5F" w14:textId="77777777" w:rsidR="00D60F83" w:rsidRPr="00CD5A05" w:rsidRDefault="00D60F83" w:rsidP="006351AF">
      <w:pPr>
        <w:spacing w:line="276" w:lineRule="auto"/>
        <w:rPr>
          <w:rFonts w:ascii="Arial" w:hAnsi="Arial" w:cs="Arial"/>
        </w:rPr>
      </w:pPr>
    </w:p>
    <w:p w14:paraId="6C26DD74" w14:textId="77777777" w:rsidR="00D60F83" w:rsidRPr="00CD5A05" w:rsidRDefault="00D60F83" w:rsidP="006351AF">
      <w:pPr>
        <w:spacing w:line="276" w:lineRule="auto"/>
        <w:rPr>
          <w:rFonts w:ascii="Arial" w:hAnsi="Arial" w:cs="Arial"/>
        </w:rPr>
      </w:pPr>
    </w:p>
    <w:p w14:paraId="72B8CA9D" w14:textId="77777777" w:rsidR="00D60F83" w:rsidRPr="00CD5A05" w:rsidRDefault="00D60F83" w:rsidP="006351AF">
      <w:pPr>
        <w:spacing w:line="276" w:lineRule="auto"/>
        <w:rPr>
          <w:rFonts w:ascii="Arial" w:hAnsi="Arial" w:cs="Arial"/>
        </w:rPr>
      </w:pPr>
    </w:p>
    <w:p w14:paraId="19783CAA" w14:textId="77777777" w:rsidR="00D60F83" w:rsidRPr="00CD5A05" w:rsidRDefault="00D60F83" w:rsidP="006351AF">
      <w:pPr>
        <w:spacing w:line="276" w:lineRule="auto"/>
        <w:rPr>
          <w:rFonts w:ascii="Arial" w:hAnsi="Arial" w:cs="Arial"/>
        </w:rPr>
      </w:pPr>
    </w:p>
    <w:p w14:paraId="2EA232F0" w14:textId="77777777" w:rsidR="00D60F83" w:rsidRPr="00CD5A05" w:rsidRDefault="00D60F83" w:rsidP="006351AF">
      <w:pPr>
        <w:spacing w:line="276" w:lineRule="auto"/>
        <w:rPr>
          <w:rFonts w:ascii="Arial" w:hAnsi="Arial" w:cs="Arial"/>
        </w:rPr>
      </w:pPr>
    </w:p>
    <w:p w14:paraId="642FF76E" w14:textId="77777777" w:rsidR="00D60F83" w:rsidRPr="00CD5A05" w:rsidRDefault="00D60F83" w:rsidP="006351AF">
      <w:pPr>
        <w:spacing w:line="276" w:lineRule="auto"/>
        <w:rPr>
          <w:rFonts w:ascii="Arial" w:hAnsi="Arial" w:cs="Arial"/>
        </w:rPr>
      </w:pPr>
    </w:p>
    <w:p w14:paraId="2E2FDAB8" w14:textId="77777777" w:rsidR="00D60F83" w:rsidRPr="00CD5A05" w:rsidRDefault="00D60F83" w:rsidP="006351AF">
      <w:pPr>
        <w:spacing w:line="276" w:lineRule="auto"/>
        <w:rPr>
          <w:rFonts w:ascii="Arial" w:hAnsi="Arial" w:cs="Arial"/>
        </w:rPr>
      </w:pPr>
    </w:p>
    <w:p w14:paraId="35B8D8E1" w14:textId="77777777" w:rsidR="00D60F83" w:rsidRPr="00CD5A05" w:rsidRDefault="00D60F83" w:rsidP="006351AF">
      <w:pPr>
        <w:spacing w:line="276" w:lineRule="auto"/>
        <w:rPr>
          <w:rFonts w:ascii="Arial" w:hAnsi="Arial" w:cs="Arial"/>
        </w:rPr>
      </w:pPr>
    </w:p>
    <w:p w14:paraId="2E5070ED" w14:textId="77777777" w:rsidR="00D60F83" w:rsidRPr="00CD5A05" w:rsidRDefault="00D60F83" w:rsidP="006351AF">
      <w:pPr>
        <w:spacing w:line="276" w:lineRule="auto"/>
        <w:rPr>
          <w:rFonts w:ascii="Arial" w:hAnsi="Arial" w:cs="Arial"/>
        </w:rPr>
      </w:pPr>
    </w:p>
    <w:p w14:paraId="671172DB" w14:textId="2BE7C963" w:rsidR="006947B0" w:rsidRPr="00CD5A05" w:rsidRDefault="00BB31CD" w:rsidP="006351AF">
      <w:pPr>
        <w:spacing w:line="276" w:lineRule="auto"/>
        <w:jc w:val="center"/>
        <w:rPr>
          <w:rFonts w:ascii="Arial" w:hAnsi="Arial" w:cs="Arial"/>
        </w:rPr>
      </w:pPr>
      <w:r w:rsidRPr="00CD5A05">
        <w:rPr>
          <w:rFonts w:ascii="Arial" w:hAnsi="Arial" w:cs="Arial"/>
          <w:noProof/>
          <w:lang w:val="en-US"/>
        </w:rPr>
        <w:drawing>
          <wp:inline distT="0" distB="0" distL="0" distR="0" wp14:anchorId="76259E79" wp14:editId="1C3D7B0D">
            <wp:extent cx="2143125" cy="571500"/>
            <wp:effectExtent l="0" t="0" r="9525" b="0"/>
            <wp:docPr id="1689248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48701" name=""/>
                    <pic:cNvPicPr/>
                  </pic:nvPicPr>
                  <pic:blipFill>
                    <a:blip r:embed="rId39"/>
                    <a:stretch>
                      <a:fillRect/>
                    </a:stretch>
                  </pic:blipFill>
                  <pic:spPr>
                    <a:xfrm>
                      <a:off x="0" y="0"/>
                      <a:ext cx="2143125" cy="571500"/>
                    </a:xfrm>
                    <a:prstGeom prst="rect">
                      <a:avLst/>
                    </a:prstGeom>
                  </pic:spPr>
                </pic:pic>
              </a:graphicData>
            </a:graphic>
          </wp:inline>
        </w:drawing>
      </w:r>
    </w:p>
    <w:p w14:paraId="22A345AC" w14:textId="0E59A076" w:rsidR="006947B0" w:rsidRPr="00CD5A05" w:rsidRDefault="00BB31CD" w:rsidP="006351AF">
      <w:pPr>
        <w:spacing w:line="276" w:lineRule="auto"/>
        <w:jc w:val="center"/>
        <w:rPr>
          <w:rFonts w:ascii="Arial" w:hAnsi="Arial" w:cs="Arial"/>
          <w:b/>
          <w:bCs/>
          <w:szCs w:val="21"/>
        </w:rPr>
      </w:pPr>
      <w:r w:rsidRPr="00CD5A05">
        <w:rPr>
          <w:rFonts w:ascii="Arial" w:hAnsi="Arial" w:cs="Arial"/>
          <w:b/>
        </w:rPr>
        <w:t>Web : www.autelenergy.com</w:t>
      </w:r>
    </w:p>
    <w:sectPr w:rsidR="006947B0" w:rsidRPr="00CD5A05" w:rsidSect="007B7E87">
      <w:headerReference w:type="default" r:id="rId40"/>
      <w:footerReference w:type="default" r:id="rId41"/>
      <w:pgSz w:w="11906" w:h="16838"/>
      <w:pgMar w:top="1134" w:right="1134" w:bottom="1134" w:left="1134" w:header="56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32412" w14:textId="77777777" w:rsidR="005D0843" w:rsidRDefault="005D0843" w:rsidP="007B7E87">
      <w:r>
        <w:separator/>
      </w:r>
    </w:p>
  </w:endnote>
  <w:endnote w:type="continuationSeparator" w:id="0">
    <w:p w14:paraId="7E3D98CC" w14:textId="77777777" w:rsidR="005D0843" w:rsidRDefault="005D0843" w:rsidP="007B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416930"/>
      <w:docPartObj>
        <w:docPartGallery w:val="Page Numbers (Bottom of Page)"/>
        <w:docPartUnique/>
      </w:docPartObj>
    </w:sdtPr>
    <w:sdtEndPr>
      <w:rPr>
        <w:rFonts w:ascii="Times New Roman" w:hAnsi="Times New Roman" w:cs="Times New Roman"/>
      </w:rPr>
    </w:sdtEndPr>
    <w:sdtContent>
      <w:p w14:paraId="49022107" w14:textId="2C1DF69C" w:rsidR="007B7E87" w:rsidRPr="007B7E87" w:rsidRDefault="007B7E87" w:rsidP="007B7E87">
        <w:pPr>
          <w:pStyle w:val="a4"/>
          <w:jc w:val="center"/>
          <w:rPr>
            <w:rFonts w:ascii="Times New Roman" w:hAnsi="Times New Roman" w:cs="Times New Roman"/>
          </w:rPr>
        </w:pPr>
        <w:r w:rsidRPr="007B7E87">
          <w:rPr>
            <w:rFonts w:ascii="Times New Roman" w:hAnsi="Times New Roman" w:cs="Times New Roman"/>
          </w:rPr>
          <w:fldChar w:fldCharType="begin"/>
        </w:r>
        <w:r w:rsidRPr="007B7E87">
          <w:rPr>
            <w:rFonts w:ascii="Times New Roman" w:hAnsi="Times New Roman" w:cs="Times New Roman"/>
          </w:rPr>
          <w:instrText>PAGE   \* MERGEFORMAT</w:instrText>
        </w:r>
        <w:r w:rsidRPr="007B7E87">
          <w:rPr>
            <w:rFonts w:ascii="Times New Roman" w:hAnsi="Times New Roman" w:cs="Times New Roman"/>
          </w:rPr>
          <w:fldChar w:fldCharType="separate"/>
        </w:r>
        <w:r w:rsidR="000327FE">
          <w:rPr>
            <w:rFonts w:ascii="Times New Roman" w:hAnsi="Times New Roman" w:cs="Times New Roman"/>
            <w:noProof/>
          </w:rPr>
          <w:t>9</w:t>
        </w:r>
        <w:r w:rsidRPr="007B7E87">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F085" w14:textId="5ACD638F" w:rsidR="00B47FA9" w:rsidRPr="00D1670B" w:rsidRDefault="00B47FA9" w:rsidP="00B47FA9">
    <w:pPr>
      <w:pStyle w:val="a4"/>
      <w:rPr>
        <w:rFonts w:ascii="Arial" w:hAnsi="Arial" w:cs="Arial"/>
      </w:rPr>
    </w:pPr>
    <w:r w:rsidRPr="00D1670B">
      <w:rPr>
        <w:rFonts w:ascii="Arial" w:hAnsi="Arial"/>
      </w:rPr>
      <w:t xml:space="preserve">Page </w:t>
    </w:r>
    <w:r w:rsidR="009A0532" w:rsidRPr="00D1670B">
      <w:rPr>
        <w:rFonts w:ascii="Arial" w:hAnsi="Arial" w:cs="Arial"/>
      </w:rPr>
      <w:fldChar w:fldCharType="begin"/>
    </w:r>
    <w:r w:rsidR="009A0532" w:rsidRPr="00D1670B">
      <w:rPr>
        <w:rFonts w:ascii="Arial" w:hAnsi="Arial" w:cs="Arial"/>
      </w:rPr>
      <w:instrText>PAGE   \* MERGEFORMAT</w:instrText>
    </w:r>
    <w:r w:rsidR="009A0532" w:rsidRPr="00D1670B">
      <w:rPr>
        <w:rFonts w:ascii="Arial" w:hAnsi="Arial" w:cs="Arial"/>
      </w:rPr>
      <w:fldChar w:fldCharType="separate"/>
    </w:r>
    <w:r w:rsidR="000327FE">
      <w:rPr>
        <w:rFonts w:ascii="Arial" w:hAnsi="Arial" w:cs="Arial"/>
        <w:noProof/>
      </w:rPr>
      <w:t>2</w:t>
    </w:r>
    <w:r w:rsidR="009A0532" w:rsidRPr="00D1670B">
      <w:rPr>
        <w:rFonts w:ascii="Arial" w:hAnsi="Arial" w:cs="Arial"/>
      </w:rPr>
      <w:fldChar w:fldCharType="end"/>
    </w:r>
    <w:r w:rsidRPr="00D1670B">
      <w:rPr>
        <w:rFonts w:ascii="Arial" w:hAnsi="Arial"/>
      </w:rPr>
      <w:t xml:space="preserve"> sur 3</w:t>
    </w:r>
  </w:p>
  <w:p w14:paraId="7BD9D3F6" w14:textId="5CDE614D" w:rsidR="00B47FA9" w:rsidRPr="00D1670B" w:rsidRDefault="00B47FA9" w:rsidP="00DC20B0">
    <w:pPr>
      <w:pStyle w:val="a4"/>
      <w:jc w:val="both"/>
      <w:rPr>
        <w:rFonts w:ascii="Arial" w:hAnsi="Arial" w:cs="Arial"/>
      </w:rPr>
    </w:pPr>
    <w:r w:rsidRPr="00D1670B">
      <w:rPr>
        <w:rFonts w:ascii="Arial" w:hAnsi="Arial"/>
      </w:rPr>
      <w:t>Après la préparation de la documentation technique nécessaire et de la déclaration de conformité UE, le marquage CE requis peut être apposé sur le produit. La déclaration de conformité est délivrée sous la seule responsabilité du fabricant. Les autres directives européennes pertinentes doivent être respectées.</w:t>
    </w:r>
  </w:p>
  <w:p w14:paraId="4902A87D" w14:textId="43B6B7EA" w:rsidR="007341BE" w:rsidRPr="00D1670B" w:rsidRDefault="007341BE" w:rsidP="007341BE">
    <w:pPr>
      <w:pStyle w:val="a4"/>
      <w:jc w:val="right"/>
      <w:rPr>
        <w:rFonts w:ascii="Arial" w:hAnsi="Arial" w:cs="Arial"/>
      </w:rPr>
    </w:pPr>
    <w:r w:rsidRPr="00D1670B">
      <w:rPr>
        <w:rFonts w:ascii="Arial" w:hAnsi="Arial"/>
        <w:noProof/>
        <w:lang w:val="en-US"/>
      </w:rPr>
      <w:drawing>
        <wp:inline distT="0" distB="0" distL="0" distR="0" wp14:anchorId="53BA66D2" wp14:editId="60D8DEDA">
          <wp:extent cx="430657" cy="189781"/>
          <wp:effectExtent l="0" t="0" r="7620" b="1270"/>
          <wp:docPr id="1105038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8184" name=""/>
                  <pic:cNvPicPr/>
                </pic:nvPicPr>
                <pic:blipFill>
                  <a:blip r:embed="rId1"/>
                  <a:stretch>
                    <a:fillRect/>
                  </a:stretch>
                </pic:blipFill>
                <pic:spPr>
                  <a:xfrm>
                    <a:off x="0" y="0"/>
                    <a:ext cx="434301" cy="191387"/>
                  </a:xfrm>
                  <a:prstGeom prst="rect">
                    <a:avLst/>
                  </a:prstGeom>
                </pic:spPr>
              </pic:pic>
            </a:graphicData>
          </a:graphic>
        </wp:inline>
      </w:drawing>
    </w:r>
  </w:p>
  <w:p w14:paraId="47F61CB4" w14:textId="0A0F580B" w:rsidR="00D9041D" w:rsidRPr="006351AF" w:rsidRDefault="00B47FA9" w:rsidP="00B47FA9">
    <w:pPr>
      <w:pStyle w:val="a4"/>
      <w:rPr>
        <w:rFonts w:ascii="Arial" w:hAnsi="Arial" w:cs="Arial"/>
        <w:lang w:val="en-US"/>
      </w:rPr>
    </w:pPr>
    <w:r w:rsidRPr="00D1670B">
      <w:rPr>
        <w:rFonts w:ascii="Arial" w:hAnsi="Arial"/>
        <w:lang w:val="en-US"/>
      </w:rPr>
      <w:t xml:space="preserve">TÜV SÜD Product Service GmbH </w:t>
    </w:r>
    <w:r w:rsidRPr="00D1670B">
      <w:rPr>
        <w:rFonts w:ascii="Arial" w:hAnsi="Arial"/>
      </w:rPr>
      <w:sym w:font="Wingdings" w:char="F09F"/>
    </w:r>
    <w:r w:rsidRPr="00D1670B">
      <w:rPr>
        <w:rFonts w:ascii="Arial" w:hAnsi="Arial"/>
        <w:lang w:val="en-US"/>
      </w:rPr>
      <w:t xml:space="preserve"> Certification Body </w:t>
    </w:r>
    <w:r w:rsidRPr="00D1670B">
      <w:rPr>
        <w:rFonts w:ascii="Arial" w:hAnsi="Arial"/>
      </w:rPr>
      <w:sym w:font="Wingdings" w:char="F09F"/>
    </w:r>
    <w:r w:rsidRPr="00D1670B">
      <w:rPr>
        <w:rFonts w:ascii="Arial" w:hAnsi="Arial"/>
        <w:lang w:val="en-US"/>
      </w:rPr>
      <w:t xml:space="preserve"> Ridlerstraße 65 </w:t>
    </w:r>
    <w:r w:rsidRPr="00D1670B">
      <w:rPr>
        <w:rFonts w:ascii="Arial" w:hAnsi="Arial"/>
      </w:rPr>
      <w:sym w:font="Wingdings" w:char="F09F"/>
    </w:r>
    <w:r w:rsidRPr="00D1670B">
      <w:rPr>
        <w:rFonts w:ascii="Arial" w:hAnsi="Arial"/>
        <w:lang w:val="en-US"/>
      </w:rPr>
      <w:t xml:space="preserve"> 80339 Munich </w:t>
    </w:r>
    <w:r w:rsidRPr="00D1670B">
      <w:rPr>
        <w:rFonts w:ascii="Arial" w:hAnsi="Arial"/>
      </w:rPr>
      <w:sym w:font="Wingdings" w:char="F09F"/>
    </w:r>
    <w:r w:rsidRPr="00D1670B">
      <w:rPr>
        <w:rFonts w:ascii="Arial" w:hAnsi="Arial"/>
        <w:lang w:val="en-US"/>
      </w:rPr>
      <w:t xml:space="preserve"> Germany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F079A" w14:textId="24D1B50E" w:rsidR="00BB31CD" w:rsidRPr="009A0532" w:rsidRDefault="00BB31CD" w:rsidP="00B47FA9">
    <w:pPr>
      <w:pStyle w:val="a4"/>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1576F" w14:textId="77777777" w:rsidR="005D0843" w:rsidRDefault="005D0843" w:rsidP="007B7E87">
      <w:r>
        <w:separator/>
      </w:r>
    </w:p>
  </w:footnote>
  <w:footnote w:type="continuationSeparator" w:id="0">
    <w:p w14:paraId="153F07EA" w14:textId="77777777" w:rsidR="005D0843" w:rsidRDefault="005D0843" w:rsidP="007B7E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01FD7" w:rsidRPr="00EE0E8D" w14:paraId="6DE71B5B" w14:textId="77777777" w:rsidTr="00EE0E8D">
      <w:tc>
        <w:tcPr>
          <w:tcW w:w="4814" w:type="dxa"/>
          <w:vAlign w:val="center"/>
        </w:tcPr>
        <w:p w14:paraId="0FE235A0" w14:textId="074CCB79" w:rsidR="00601FD7" w:rsidRPr="00EE0E8D" w:rsidRDefault="009A28CF" w:rsidP="00EE0E8D">
          <w:pPr>
            <w:pStyle w:val="a3"/>
            <w:pBdr>
              <w:bottom w:val="none" w:sz="0" w:space="0" w:color="auto"/>
            </w:pBdr>
            <w:jc w:val="both"/>
            <w:rPr>
              <w:rFonts w:ascii="Arial" w:hAnsi="Arial" w:cs="Arial"/>
            </w:rPr>
          </w:pPr>
          <w:r>
            <w:rPr>
              <w:rFonts w:ascii="Arial" w:hAnsi="Arial"/>
              <w:noProof/>
              <w:lang w:val="en-US"/>
            </w:rPr>
            <w:drawing>
              <wp:inline distT="0" distB="0" distL="0" distR="0" wp14:anchorId="28268FF0" wp14:editId="6A6CBFC1">
                <wp:extent cx="1123950" cy="838200"/>
                <wp:effectExtent l="0" t="0" r="0" b="0"/>
                <wp:docPr id="1811870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0752" name=""/>
                        <pic:cNvPicPr/>
                      </pic:nvPicPr>
                      <pic:blipFill>
                        <a:blip r:embed="rId1"/>
                        <a:stretch>
                          <a:fillRect/>
                        </a:stretch>
                      </pic:blipFill>
                      <pic:spPr>
                        <a:xfrm>
                          <a:off x="0" y="0"/>
                          <a:ext cx="1123950" cy="838200"/>
                        </a:xfrm>
                        <a:prstGeom prst="rect">
                          <a:avLst/>
                        </a:prstGeom>
                      </pic:spPr>
                    </pic:pic>
                  </a:graphicData>
                </a:graphic>
              </wp:inline>
            </w:drawing>
          </w:r>
        </w:p>
      </w:tc>
      <w:tc>
        <w:tcPr>
          <w:tcW w:w="4814" w:type="dxa"/>
          <w:vAlign w:val="center"/>
        </w:tcPr>
        <w:p w14:paraId="5CB9F439" w14:textId="77777777" w:rsidR="00601FD7" w:rsidRPr="00EE0E8D" w:rsidRDefault="009A28CF" w:rsidP="00EE0E8D">
          <w:pPr>
            <w:pStyle w:val="a3"/>
            <w:pBdr>
              <w:bottom w:val="none" w:sz="0" w:space="0" w:color="auto"/>
            </w:pBdr>
            <w:jc w:val="right"/>
            <w:rPr>
              <w:rFonts w:ascii="Arial" w:hAnsi="Arial" w:cs="Arial"/>
            </w:rPr>
          </w:pPr>
          <w:r>
            <w:rPr>
              <w:rFonts w:ascii="Arial" w:hAnsi="Arial"/>
              <w:noProof/>
              <w:lang w:val="en-US"/>
            </w:rPr>
            <w:drawing>
              <wp:inline distT="0" distB="0" distL="0" distR="0" wp14:anchorId="3C80D97A" wp14:editId="3623FB82">
                <wp:extent cx="838200" cy="809625"/>
                <wp:effectExtent l="0" t="0" r="0" b="9525"/>
                <wp:docPr id="359753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3700" name=""/>
                        <pic:cNvPicPr/>
                      </pic:nvPicPr>
                      <pic:blipFill>
                        <a:blip r:embed="rId2"/>
                        <a:stretch>
                          <a:fillRect/>
                        </a:stretch>
                      </pic:blipFill>
                      <pic:spPr>
                        <a:xfrm>
                          <a:off x="0" y="0"/>
                          <a:ext cx="838200" cy="809625"/>
                        </a:xfrm>
                        <a:prstGeom prst="rect">
                          <a:avLst/>
                        </a:prstGeom>
                      </pic:spPr>
                    </pic:pic>
                  </a:graphicData>
                </a:graphic>
              </wp:inline>
            </w:drawing>
          </w:r>
        </w:p>
        <w:p w14:paraId="742FEEBF" w14:textId="3A1158FC" w:rsidR="009A28CF" w:rsidRPr="00EE0E8D" w:rsidRDefault="009A28CF" w:rsidP="00EE0E8D">
          <w:pPr>
            <w:pStyle w:val="a3"/>
            <w:pBdr>
              <w:bottom w:val="none" w:sz="0" w:space="0" w:color="auto"/>
            </w:pBdr>
            <w:jc w:val="right"/>
            <w:rPr>
              <w:rFonts w:ascii="Arial" w:hAnsi="Arial" w:cs="Arial"/>
            </w:rPr>
          </w:pPr>
          <w:r>
            <w:rPr>
              <w:rFonts w:ascii="Arial" w:hAnsi="Arial"/>
            </w:rPr>
            <w:t>Service produit</w:t>
          </w:r>
        </w:p>
      </w:tc>
    </w:tr>
  </w:tbl>
  <w:p w14:paraId="2C2F8FA3" w14:textId="14FE2043" w:rsidR="00EE0E8D" w:rsidRPr="002C5C05" w:rsidRDefault="00090BF8" w:rsidP="00F634F8">
    <w:pPr>
      <w:pStyle w:val="a3"/>
      <w:pBdr>
        <w:bottom w:val="none" w:sz="0" w:space="0" w:color="auto"/>
      </w:pBdr>
      <w:jc w:val="both"/>
      <w:rPr>
        <w:rFonts w:ascii="Arial" w:hAnsi="Arial" w:cs="Arial"/>
        <w:b/>
        <w:bCs/>
        <w:sz w:val="44"/>
        <w:szCs w:val="44"/>
      </w:rPr>
    </w:pPr>
    <w:r>
      <w:rPr>
        <w:rFonts w:ascii="Arial" w:hAnsi="Arial"/>
        <w:b/>
        <w:noProof/>
        <w:sz w:val="44"/>
        <w:lang w:val="en-US"/>
      </w:rPr>
      <mc:AlternateContent>
        <mc:Choice Requires="wps">
          <w:drawing>
            <wp:anchor distT="0" distB="0" distL="114300" distR="114300" simplePos="0" relativeHeight="251659264" behindDoc="0" locked="0" layoutInCell="1" allowOverlap="1" wp14:anchorId="74285845" wp14:editId="1CEBBEBA">
              <wp:simplePos x="0" y="0"/>
              <wp:positionH relativeFrom="column">
                <wp:posOffset>-615315</wp:posOffset>
              </wp:positionH>
              <wp:positionV relativeFrom="paragraph">
                <wp:posOffset>-1234440</wp:posOffset>
              </wp:positionV>
              <wp:extent cx="514350" cy="10572750"/>
              <wp:effectExtent l="0" t="0" r="0" b="0"/>
              <wp:wrapNone/>
              <wp:docPr id="1945341183" name="文本框 5"/>
              <wp:cNvGraphicFramePr/>
              <a:graphic xmlns:a="http://schemas.openxmlformats.org/drawingml/2006/main">
                <a:graphicData uri="http://schemas.microsoft.com/office/word/2010/wordprocessingShape">
                  <wps:wsp>
                    <wps:cNvSpPr txBox="1"/>
                    <wps:spPr>
                      <a:xfrm>
                        <a:off x="0" y="0"/>
                        <a:ext cx="514350" cy="10572750"/>
                      </a:xfrm>
                      <a:prstGeom prst="rect">
                        <a:avLst/>
                      </a:prstGeom>
                      <a:solidFill>
                        <a:schemeClr val="lt1"/>
                      </a:solidFill>
                      <a:ln w="6350">
                        <a:noFill/>
                      </a:ln>
                    </wps:spPr>
                    <wps:txbx>
                      <w:txbxContent>
                        <w:p w14:paraId="0A5DE711" w14:textId="0A4B112A" w:rsidR="00090BF8" w:rsidRDefault="00090BF8">
                          <w:r>
                            <w:rPr>
                              <w:noProof/>
                              <w:lang w:val="en-US"/>
                            </w:rPr>
                            <w:drawing>
                              <wp:inline distT="0" distB="0" distL="0" distR="0" wp14:anchorId="7CDE3758" wp14:editId="0841F3E3">
                                <wp:extent cx="479016" cy="10487025"/>
                                <wp:effectExtent l="0" t="0" r="0" b="0"/>
                                <wp:docPr id="22096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8700" name=""/>
                                        <pic:cNvPicPr/>
                                      </pic:nvPicPr>
                                      <pic:blipFill>
                                        <a:blip r:embed="rId3"/>
                                        <a:stretch>
                                          <a:fillRect/>
                                        </a:stretch>
                                      </pic:blipFill>
                                      <pic:spPr>
                                        <a:xfrm>
                                          <a:off x="0" y="0"/>
                                          <a:ext cx="525851" cy="11512379"/>
                                        </a:xfrm>
                                        <a:prstGeom prst="rect">
                                          <a:avLst/>
                                        </a:prstGeom>
                                      </pic:spPr>
                                    </pic:pic>
                                  </a:graphicData>
                                </a:graphic>
                              </wp:inline>
                            </w:drawing>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285845" id="_x0000_t202" coordsize="21600,21600" o:spt="202" path="m,l,21600r21600,l21600,xe">
              <v:stroke joinstyle="miter"/>
              <v:path gradientshapeok="t" o:connecttype="rect"/>
            </v:shapetype>
            <v:shape id="文本框 5" o:spid="_x0000_s1026" type="#_x0000_t202" style="position:absolute;left:0;text-align:left;margin-left:-48.45pt;margin-top:-97.2pt;width:40.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" fillcolor="white [3201]" stroked="f" strokeweight=".5pt">
              <v:textbox style="layout-flow:vertical-ideographic" inset="0,0,0,0">
                <w:txbxContent>
                  <w:p w14:paraId="0A5DE711" w14:textId="0A4B112A" w:rsidR="00090BF8" w:rsidRDefault="00090BF8">
                    <w:r>
                      <w:rPr>
                        <w:noProof/>
                      </w:rPr>
                      <w:drawing>
                        <wp:inline distT="0" distB="0" distL="0" distR="0" wp14:anchorId="7CDE3758" wp14:editId="0841F3E3">
                          <wp:extent cx="479016" cy="10487025"/>
                          <wp:effectExtent l="0" t="0" r="0" b="0"/>
                          <wp:docPr id="22096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8700" name=""/>
                                  <pic:cNvPicPr/>
                                </pic:nvPicPr>
                                <pic:blipFill>
                                  <a:blip r:embed="rId4"/>
                                  <a:stretch>
                                    <a:fillRect/>
                                  </a:stretch>
                                </pic:blipFill>
                                <pic:spPr>
                                  <a:xfrm>
                                    <a:off x="0" y="0"/>
                                    <a:ext cx="525851" cy="11512379"/>
                                  </a:xfrm>
                                  <a:prstGeom prst="rect">
                                    <a:avLst/>
                                  </a:prstGeom>
                                </pic:spPr>
                              </pic:pic>
                            </a:graphicData>
                          </a:graphic>
                        </wp:inline>
                      </w:drawing>
                    </w:r>
                  </w:p>
                </w:txbxContent>
              </v:textbox>
            </v:shape>
          </w:pict>
        </mc:Fallback>
      </mc:AlternateContent>
    </w:r>
    <w:r>
      <w:rPr>
        <w:rFonts w:ascii="Arial" w:hAnsi="Arial"/>
        <w:b/>
        <w:sz w:val="44"/>
      </w:rPr>
      <w:t>Attestation de conformité</w:t>
    </w:r>
  </w:p>
  <w:p w14:paraId="4144FDEF" w14:textId="38EB0BC6" w:rsidR="00841B03" w:rsidRPr="007E416C" w:rsidRDefault="00EE0E8D" w:rsidP="00F634F8">
    <w:pPr>
      <w:pStyle w:val="a3"/>
      <w:pBdr>
        <w:bottom w:val="none" w:sz="0" w:space="0" w:color="auto"/>
      </w:pBdr>
      <w:jc w:val="both"/>
      <w:rPr>
        <w:rFonts w:ascii="Arial" w:hAnsi="Arial" w:cs="Arial"/>
        <w:b/>
        <w:bCs/>
        <w:sz w:val="30"/>
        <w:szCs w:val="30"/>
      </w:rPr>
    </w:pPr>
    <w:r>
      <w:rPr>
        <w:rFonts w:ascii="Arial" w:hAnsi="Arial"/>
        <w:b/>
        <w:sz w:val="30"/>
      </w:rPr>
      <w:t>NO.N8A 114397 0003 Rev.03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A3810" w14:textId="77777777" w:rsidR="00C90FFC" w:rsidRDefault="00C90FFC" w:rsidP="00F634F8">
    <w:pPr>
      <w:pStyle w:val="a3"/>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1013"/>
    <w:multiLevelType w:val="hybridMultilevel"/>
    <w:tmpl w:val="476A27F4"/>
    <w:lvl w:ilvl="0" w:tplc="B3D81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0E050BDE"/>
    <w:multiLevelType w:val="hybridMultilevel"/>
    <w:tmpl w:val="04D4B62E"/>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nsid w:val="11E94AA8"/>
    <w:multiLevelType w:val="hybridMultilevel"/>
    <w:tmpl w:val="C038C7E6"/>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nsid w:val="12BB433B"/>
    <w:multiLevelType w:val="hybridMultilevel"/>
    <w:tmpl w:val="BD68F3DC"/>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nsid w:val="22E74047"/>
    <w:multiLevelType w:val="hybridMultilevel"/>
    <w:tmpl w:val="5C12AE64"/>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nsid w:val="26887580"/>
    <w:multiLevelType w:val="hybridMultilevel"/>
    <w:tmpl w:val="58FE93F4"/>
    <w:lvl w:ilvl="0" w:tplc="E3223B04">
      <w:start w:val="1"/>
      <w:numFmt w:val="upp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nsid w:val="2DDF7CBB"/>
    <w:multiLevelType w:val="hybridMultilevel"/>
    <w:tmpl w:val="E4DA3FB4"/>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nsid w:val="30723546"/>
    <w:multiLevelType w:val="hybridMultilevel"/>
    <w:tmpl w:val="09BE30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nsid w:val="35BA62DA"/>
    <w:multiLevelType w:val="multilevel"/>
    <w:tmpl w:val="CF06C90A"/>
    <w:lvl w:ilvl="0">
      <w:start w:val="1"/>
      <w:numFmt w:val="upperRoman"/>
      <w:lvlText w:val="%1:"/>
      <w:lvlJc w:val="left"/>
      <w:rPr>
        <w:rFonts w:ascii="Arial" w:eastAsia="Arial" w:hAnsi="Arial" w:cs="Arial"/>
        <w:b/>
        <w:bCs/>
        <w:i w:val="0"/>
        <w:iCs w:val="0"/>
        <w:smallCaps w:val="0"/>
        <w:strike w:val="0"/>
        <w:color w:val="000000"/>
        <w:spacing w:val="0"/>
        <w:w w:val="100"/>
        <w:position w:val="0"/>
        <w:sz w:val="21"/>
        <w:szCs w:val="21"/>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A54572C"/>
    <w:multiLevelType w:val="hybridMultilevel"/>
    <w:tmpl w:val="0FB02528"/>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nsid w:val="3CD90102"/>
    <w:multiLevelType w:val="hybridMultilevel"/>
    <w:tmpl w:val="C9F2E452"/>
    <w:lvl w:ilvl="0" w:tplc="0D12E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nsid w:val="3E962F01"/>
    <w:multiLevelType w:val="hybridMultilevel"/>
    <w:tmpl w:val="388E2E5A"/>
    <w:lvl w:ilvl="0" w:tplc="5C7421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nsid w:val="437F2374"/>
    <w:multiLevelType w:val="hybridMultilevel"/>
    <w:tmpl w:val="9E6626FE"/>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nsid w:val="43CA4BFF"/>
    <w:multiLevelType w:val="hybridMultilevel"/>
    <w:tmpl w:val="695446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nsid w:val="470F4457"/>
    <w:multiLevelType w:val="hybridMultilevel"/>
    <w:tmpl w:val="E57E9BCC"/>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nsid w:val="4EB7193F"/>
    <w:multiLevelType w:val="hybridMultilevel"/>
    <w:tmpl w:val="F8B61052"/>
    <w:lvl w:ilvl="0" w:tplc="9D181FFE">
      <w:start w:val="1"/>
      <w:numFmt w:val="upp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nsid w:val="50F76430"/>
    <w:multiLevelType w:val="hybridMultilevel"/>
    <w:tmpl w:val="187CAEE2"/>
    <w:lvl w:ilvl="0" w:tplc="3D36AC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nsid w:val="5174129B"/>
    <w:multiLevelType w:val="hybridMultilevel"/>
    <w:tmpl w:val="DDE43486"/>
    <w:lvl w:ilvl="0" w:tplc="FE8E54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nsid w:val="544368CA"/>
    <w:multiLevelType w:val="multilevel"/>
    <w:tmpl w:val="B62AE6B4"/>
    <w:lvl w:ilvl="0">
      <w:start w:val="4"/>
      <w:numFmt w:val="upperRoman"/>
      <w:lvlText w:val="%1:"/>
      <w:lvlJc w:val="left"/>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A5620FC"/>
    <w:multiLevelType w:val="hybridMultilevel"/>
    <w:tmpl w:val="12C2FAB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nsid w:val="6E601C7C"/>
    <w:multiLevelType w:val="hybridMultilevel"/>
    <w:tmpl w:val="E7949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nsid w:val="73764FE3"/>
    <w:multiLevelType w:val="hybridMultilevel"/>
    <w:tmpl w:val="091E38B0"/>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nsid w:val="7E6A7A37"/>
    <w:multiLevelType w:val="hybridMultilevel"/>
    <w:tmpl w:val="B5BC7696"/>
    <w:lvl w:ilvl="0" w:tplc="93326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nsid w:val="7F023A30"/>
    <w:multiLevelType w:val="hybridMultilevel"/>
    <w:tmpl w:val="1244408A"/>
    <w:lvl w:ilvl="0" w:tplc="094E4A2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5"/>
  </w:num>
  <w:num w:numId="2">
    <w:abstractNumId w:val="5"/>
  </w:num>
  <w:num w:numId="3">
    <w:abstractNumId w:val="20"/>
  </w:num>
  <w:num w:numId="4">
    <w:abstractNumId w:val="6"/>
  </w:num>
  <w:num w:numId="5">
    <w:abstractNumId w:val="2"/>
  </w:num>
  <w:num w:numId="6">
    <w:abstractNumId w:val="1"/>
  </w:num>
  <w:num w:numId="7">
    <w:abstractNumId w:val="19"/>
  </w:num>
  <w:num w:numId="8">
    <w:abstractNumId w:val="7"/>
  </w:num>
  <w:num w:numId="9">
    <w:abstractNumId w:val="9"/>
  </w:num>
  <w:num w:numId="10">
    <w:abstractNumId w:val="22"/>
  </w:num>
  <w:num w:numId="11">
    <w:abstractNumId w:val="11"/>
  </w:num>
  <w:num w:numId="12">
    <w:abstractNumId w:val="3"/>
  </w:num>
  <w:num w:numId="13">
    <w:abstractNumId w:val="13"/>
  </w:num>
  <w:num w:numId="14">
    <w:abstractNumId w:val="23"/>
  </w:num>
  <w:num w:numId="15">
    <w:abstractNumId w:val="14"/>
  </w:num>
  <w:num w:numId="16">
    <w:abstractNumId w:val="10"/>
  </w:num>
  <w:num w:numId="17">
    <w:abstractNumId w:val="4"/>
  </w:num>
  <w:num w:numId="18">
    <w:abstractNumId w:val="17"/>
  </w:num>
  <w:num w:numId="19">
    <w:abstractNumId w:val="21"/>
  </w:num>
  <w:num w:numId="20">
    <w:abstractNumId w:val="16"/>
  </w:num>
  <w:num w:numId="21">
    <w:abstractNumId w:val="12"/>
  </w:num>
  <w:num w:numId="22">
    <w:abstractNumId w:val="0"/>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3B"/>
    <w:rsid w:val="00000C08"/>
    <w:rsid w:val="00002081"/>
    <w:rsid w:val="0000736D"/>
    <w:rsid w:val="000171A8"/>
    <w:rsid w:val="0002557A"/>
    <w:rsid w:val="000327FE"/>
    <w:rsid w:val="000561D0"/>
    <w:rsid w:val="00063FEC"/>
    <w:rsid w:val="00073D41"/>
    <w:rsid w:val="00090BF8"/>
    <w:rsid w:val="000A53CA"/>
    <w:rsid w:val="000B084C"/>
    <w:rsid w:val="000B0887"/>
    <w:rsid w:val="000B2060"/>
    <w:rsid w:val="000C51C5"/>
    <w:rsid w:val="000D755C"/>
    <w:rsid w:val="000E13BF"/>
    <w:rsid w:val="000F72E8"/>
    <w:rsid w:val="001024C6"/>
    <w:rsid w:val="00110BA5"/>
    <w:rsid w:val="0011412B"/>
    <w:rsid w:val="00117C18"/>
    <w:rsid w:val="001250E8"/>
    <w:rsid w:val="0013149F"/>
    <w:rsid w:val="001319B2"/>
    <w:rsid w:val="001478B2"/>
    <w:rsid w:val="00156F7F"/>
    <w:rsid w:val="001918A5"/>
    <w:rsid w:val="001B55A4"/>
    <w:rsid w:val="001E02E8"/>
    <w:rsid w:val="002214B8"/>
    <w:rsid w:val="0022289A"/>
    <w:rsid w:val="00235683"/>
    <w:rsid w:val="00243A98"/>
    <w:rsid w:val="00271410"/>
    <w:rsid w:val="002905B9"/>
    <w:rsid w:val="0029062E"/>
    <w:rsid w:val="002A0C6F"/>
    <w:rsid w:val="002A3C0B"/>
    <w:rsid w:val="002B0FD1"/>
    <w:rsid w:val="002B7E85"/>
    <w:rsid w:val="002C3E53"/>
    <w:rsid w:val="002C5A62"/>
    <w:rsid w:val="002C5C05"/>
    <w:rsid w:val="003167A9"/>
    <w:rsid w:val="00334AB0"/>
    <w:rsid w:val="00336CC9"/>
    <w:rsid w:val="00337AFC"/>
    <w:rsid w:val="00350C10"/>
    <w:rsid w:val="003674D7"/>
    <w:rsid w:val="0039125A"/>
    <w:rsid w:val="003918AD"/>
    <w:rsid w:val="003B0103"/>
    <w:rsid w:val="003B7755"/>
    <w:rsid w:val="003C3F96"/>
    <w:rsid w:val="003D3434"/>
    <w:rsid w:val="003F4B6C"/>
    <w:rsid w:val="004115CC"/>
    <w:rsid w:val="00421588"/>
    <w:rsid w:val="00424DE3"/>
    <w:rsid w:val="004303E9"/>
    <w:rsid w:val="00432177"/>
    <w:rsid w:val="00432E41"/>
    <w:rsid w:val="00433CCE"/>
    <w:rsid w:val="00446EF8"/>
    <w:rsid w:val="0045190D"/>
    <w:rsid w:val="00455D3C"/>
    <w:rsid w:val="00460D5D"/>
    <w:rsid w:val="0047713B"/>
    <w:rsid w:val="00491569"/>
    <w:rsid w:val="004A4455"/>
    <w:rsid w:val="004A76DE"/>
    <w:rsid w:val="004B76EA"/>
    <w:rsid w:val="004C2C05"/>
    <w:rsid w:val="004C47EF"/>
    <w:rsid w:val="004C6C62"/>
    <w:rsid w:val="004C76A6"/>
    <w:rsid w:val="004E2EBC"/>
    <w:rsid w:val="004F73FE"/>
    <w:rsid w:val="005006E0"/>
    <w:rsid w:val="0052203D"/>
    <w:rsid w:val="0052228B"/>
    <w:rsid w:val="005244DE"/>
    <w:rsid w:val="00544A4F"/>
    <w:rsid w:val="00547336"/>
    <w:rsid w:val="00551EAE"/>
    <w:rsid w:val="00565CA6"/>
    <w:rsid w:val="00575612"/>
    <w:rsid w:val="00596D88"/>
    <w:rsid w:val="005A10C6"/>
    <w:rsid w:val="005A47B6"/>
    <w:rsid w:val="005C0DBB"/>
    <w:rsid w:val="005C4443"/>
    <w:rsid w:val="005D0843"/>
    <w:rsid w:val="005D435E"/>
    <w:rsid w:val="005F1F7D"/>
    <w:rsid w:val="005F54C5"/>
    <w:rsid w:val="00601FD7"/>
    <w:rsid w:val="006020DF"/>
    <w:rsid w:val="006076EA"/>
    <w:rsid w:val="00612800"/>
    <w:rsid w:val="00632BAF"/>
    <w:rsid w:val="00634BAD"/>
    <w:rsid w:val="006351AF"/>
    <w:rsid w:val="00637017"/>
    <w:rsid w:val="00640C48"/>
    <w:rsid w:val="00644512"/>
    <w:rsid w:val="00676262"/>
    <w:rsid w:val="00683420"/>
    <w:rsid w:val="006947B0"/>
    <w:rsid w:val="006A413C"/>
    <w:rsid w:val="006A5551"/>
    <w:rsid w:val="006B36AA"/>
    <w:rsid w:val="006D389F"/>
    <w:rsid w:val="00700637"/>
    <w:rsid w:val="00721076"/>
    <w:rsid w:val="00724C96"/>
    <w:rsid w:val="007259B8"/>
    <w:rsid w:val="00730479"/>
    <w:rsid w:val="007341BE"/>
    <w:rsid w:val="00740924"/>
    <w:rsid w:val="00747E0F"/>
    <w:rsid w:val="00752193"/>
    <w:rsid w:val="0077440E"/>
    <w:rsid w:val="00774564"/>
    <w:rsid w:val="00781236"/>
    <w:rsid w:val="00792544"/>
    <w:rsid w:val="00793126"/>
    <w:rsid w:val="007A4B80"/>
    <w:rsid w:val="007B62A3"/>
    <w:rsid w:val="007B65B1"/>
    <w:rsid w:val="007B7E87"/>
    <w:rsid w:val="007C144D"/>
    <w:rsid w:val="007C3F45"/>
    <w:rsid w:val="007D17A8"/>
    <w:rsid w:val="007E416C"/>
    <w:rsid w:val="007F2F3E"/>
    <w:rsid w:val="007F32BA"/>
    <w:rsid w:val="00812825"/>
    <w:rsid w:val="00813A23"/>
    <w:rsid w:val="00827105"/>
    <w:rsid w:val="00827BCC"/>
    <w:rsid w:val="00841B03"/>
    <w:rsid w:val="00850F08"/>
    <w:rsid w:val="00855A99"/>
    <w:rsid w:val="008700F5"/>
    <w:rsid w:val="00883AE7"/>
    <w:rsid w:val="00884DE9"/>
    <w:rsid w:val="008913B8"/>
    <w:rsid w:val="00891752"/>
    <w:rsid w:val="008C28AE"/>
    <w:rsid w:val="008C2F4B"/>
    <w:rsid w:val="008C3CCC"/>
    <w:rsid w:val="008C6FEE"/>
    <w:rsid w:val="008E034F"/>
    <w:rsid w:val="008E3207"/>
    <w:rsid w:val="008F4F65"/>
    <w:rsid w:val="00900C95"/>
    <w:rsid w:val="00900E79"/>
    <w:rsid w:val="009054CD"/>
    <w:rsid w:val="0091023A"/>
    <w:rsid w:val="009306E0"/>
    <w:rsid w:val="00934E03"/>
    <w:rsid w:val="009364BE"/>
    <w:rsid w:val="00936B6D"/>
    <w:rsid w:val="00951344"/>
    <w:rsid w:val="0095620C"/>
    <w:rsid w:val="0096017D"/>
    <w:rsid w:val="0096028F"/>
    <w:rsid w:val="00961205"/>
    <w:rsid w:val="00963E0A"/>
    <w:rsid w:val="00965CDB"/>
    <w:rsid w:val="00967C2D"/>
    <w:rsid w:val="00976A79"/>
    <w:rsid w:val="00981073"/>
    <w:rsid w:val="00991D8C"/>
    <w:rsid w:val="009A0532"/>
    <w:rsid w:val="009A28CF"/>
    <w:rsid w:val="009A6680"/>
    <w:rsid w:val="009B4C1A"/>
    <w:rsid w:val="009C4DBD"/>
    <w:rsid w:val="009C7E5A"/>
    <w:rsid w:val="009E0D89"/>
    <w:rsid w:val="009E4C00"/>
    <w:rsid w:val="009F7C50"/>
    <w:rsid w:val="009F7DE6"/>
    <w:rsid w:val="00A1112F"/>
    <w:rsid w:val="00A11BF3"/>
    <w:rsid w:val="00A1646C"/>
    <w:rsid w:val="00A37A61"/>
    <w:rsid w:val="00A45432"/>
    <w:rsid w:val="00A511B2"/>
    <w:rsid w:val="00A52EBF"/>
    <w:rsid w:val="00A74735"/>
    <w:rsid w:val="00A75023"/>
    <w:rsid w:val="00A777D4"/>
    <w:rsid w:val="00A91637"/>
    <w:rsid w:val="00A92806"/>
    <w:rsid w:val="00A93C21"/>
    <w:rsid w:val="00AA4F6A"/>
    <w:rsid w:val="00AB3D3D"/>
    <w:rsid w:val="00AC7B70"/>
    <w:rsid w:val="00AD594B"/>
    <w:rsid w:val="00AE493D"/>
    <w:rsid w:val="00AE49E8"/>
    <w:rsid w:val="00AF6162"/>
    <w:rsid w:val="00B00059"/>
    <w:rsid w:val="00B10C60"/>
    <w:rsid w:val="00B13FD2"/>
    <w:rsid w:val="00B33B36"/>
    <w:rsid w:val="00B358AE"/>
    <w:rsid w:val="00B36E38"/>
    <w:rsid w:val="00B41E3D"/>
    <w:rsid w:val="00B42F8B"/>
    <w:rsid w:val="00B47FA9"/>
    <w:rsid w:val="00B5065D"/>
    <w:rsid w:val="00B50DE5"/>
    <w:rsid w:val="00B5218D"/>
    <w:rsid w:val="00B53E46"/>
    <w:rsid w:val="00B624A6"/>
    <w:rsid w:val="00B65D2D"/>
    <w:rsid w:val="00B85B12"/>
    <w:rsid w:val="00B971B7"/>
    <w:rsid w:val="00BA0099"/>
    <w:rsid w:val="00BA16DF"/>
    <w:rsid w:val="00BA6704"/>
    <w:rsid w:val="00BB31CD"/>
    <w:rsid w:val="00BB55B3"/>
    <w:rsid w:val="00BB6D80"/>
    <w:rsid w:val="00BE7362"/>
    <w:rsid w:val="00BF0444"/>
    <w:rsid w:val="00C00D51"/>
    <w:rsid w:val="00C01251"/>
    <w:rsid w:val="00C01993"/>
    <w:rsid w:val="00C03897"/>
    <w:rsid w:val="00C05984"/>
    <w:rsid w:val="00C11F04"/>
    <w:rsid w:val="00C23739"/>
    <w:rsid w:val="00C90FFC"/>
    <w:rsid w:val="00C93C8A"/>
    <w:rsid w:val="00C95FA4"/>
    <w:rsid w:val="00CA241F"/>
    <w:rsid w:val="00CA3881"/>
    <w:rsid w:val="00CA39A8"/>
    <w:rsid w:val="00CA3D97"/>
    <w:rsid w:val="00CA709C"/>
    <w:rsid w:val="00CC0F68"/>
    <w:rsid w:val="00CD2E14"/>
    <w:rsid w:val="00CD5A05"/>
    <w:rsid w:val="00CE03F2"/>
    <w:rsid w:val="00CE5920"/>
    <w:rsid w:val="00CF5195"/>
    <w:rsid w:val="00D025AD"/>
    <w:rsid w:val="00D15583"/>
    <w:rsid w:val="00D15C76"/>
    <w:rsid w:val="00D1670B"/>
    <w:rsid w:val="00D16B74"/>
    <w:rsid w:val="00D23031"/>
    <w:rsid w:val="00D326B4"/>
    <w:rsid w:val="00D349B1"/>
    <w:rsid w:val="00D43D3A"/>
    <w:rsid w:val="00D44971"/>
    <w:rsid w:val="00D45D00"/>
    <w:rsid w:val="00D60F83"/>
    <w:rsid w:val="00D66244"/>
    <w:rsid w:val="00D80032"/>
    <w:rsid w:val="00D81EB9"/>
    <w:rsid w:val="00D85A77"/>
    <w:rsid w:val="00D86003"/>
    <w:rsid w:val="00D9041D"/>
    <w:rsid w:val="00D91FAA"/>
    <w:rsid w:val="00D941CC"/>
    <w:rsid w:val="00D97DA3"/>
    <w:rsid w:val="00DB19AB"/>
    <w:rsid w:val="00DC20B0"/>
    <w:rsid w:val="00DC478E"/>
    <w:rsid w:val="00DC535F"/>
    <w:rsid w:val="00DC7C13"/>
    <w:rsid w:val="00DD1B73"/>
    <w:rsid w:val="00DD300D"/>
    <w:rsid w:val="00DE0D03"/>
    <w:rsid w:val="00DE7DF0"/>
    <w:rsid w:val="00DF0CA8"/>
    <w:rsid w:val="00E05794"/>
    <w:rsid w:val="00E12D89"/>
    <w:rsid w:val="00E12DC8"/>
    <w:rsid w:val="00E2357B"/>
    <w:rsid w:val="00E23D62"/>
    <w:rsid w:val="00E24F59"/>
    <w:rsid w:val="00E253B5"/>
    <w:rsid w:val="00E325E5"/>
    <w:rsid w:val="00E53175"/>
    <w:rsid w:val="00E62AF2"/>
    <w:rsid w:val="00E67E48"/>
    <w:rsid w:val="00E72206"/>
    <w:rsid w:val="00EA6BFA"/>
    <w:rsid w:val="00EB415C"/>
    <w:rsid w:val="00EC4407"/>
    <w:rsid w:val="00EE0A5D"/>
    <w:rsid w:val="00EE0E8D"/>
    <w:rsid w:val="00EF5F2E"/>
    <w:rsid w:val="00F00776"/>
    <w:rsid w:val="00F01F36"/>
    <w:rsid w:val="00F0729B"/>
    <w:rsid w:val="00F23BBC"/>
    <w:rsid w:val="00F24CC0"/>
    <w:rsid w:val="00F263F9"/>
    <w:rsid w:val="00F2663B"/>
    <w:rsid w:val="00F33796"/>
    <w:rsid w:val="00F504B7"/>
    <w:rsid w:val="00F5535E"/>
    <w:rsid w:val="00F57798"/>
    <w:rsid w:val="00F634F8"/>
    <w:rsid w:val="00F66B69"/>
    <w:rsid w:val="00F77B6F"/>
    <w:rsid w:val="00F82224"/>
    <w:rsid w:val="00FA1620"/>
    <w:rsid w:val="00FA693D"/>
    <w:rsid w:val="00FC4C76"/>
    <w:rsid w:val="00FD1D94"/>
    <w:rsid w:val="00FE45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975AB"/>
  <w15:chartTrackingRefBased/>
  <w15:docId w15:val="{265FDE41-98A4-4A26-836D-7BF6514C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E87"/>
    <w:rPr>
      <w:sz w:val="18"/>
      <w:szCs w:val="18"/>
    </w:rPr>
  </w:style>
  <w:style w:type="paragraph" w:styleId="a4">
    <w:name w:val="footer"/>
    <w:basedOn w:val="a"/>
    <w:link w:val="Char0"/>
    <w:uiPriority w:val="99"/>
    <w:unhideWhenUsed/>
    <w:rsid w:val="007B7E87"/>
    <w:pPr>
      <w:tabs>
        <w:tab w:val="center" w:pos="4153"/>
        <w:tab w:val="right" w:pos="8306"/>
      </w:tabs>
      <w:snapToGrid w:val="0"/>
      <w:jc w:val="left"/>
    </w:pPr>
    <w:rPr>
      <w:sz w:val="18"/>
      <w:szCs w:val="18"/>
    </w:rPr>
  </w:style>
  <w:style w:type="character" w:customStyle="1" w:styleId="Char0">
    <w:name w:val="页脚 Char"/>
    <w:basedOn w:val="a0"/>
    <w:link w:val="a4"/>
    <w:uiPriority w:val="99"/>
    <w:rsid w:val="007B7E87"/>
    <w:rPr>
      <w:sz w:val="18"/>
      <w:szCs w:val="18"/>
    </w:rPr>
  </w:style>
  <w:style w:type="table" w:styleId="a5">
    <w:name w:val="Table Grid"/>
    <w:basedOn w:val="a1"/>
    <w:uiPriority w:val="39"/>
    <w:rsid w:val="008F4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其他_"/>
    <w:basedOn w:val="a0"/>
    <w:link w:val="a7"/>
    <w:rsid w:val="007C144D"/>
    <w:rPr>
      <w:rFonts w:ascii="Arial" w:eastAsia="Arial" w:hAnsi="Arial" w:cs="Arial"/>
      <w:sz w:val="15"/>
      <w:szCs w:val="15"/>
    </w:rPr>
  </w:style>
  <w:style w:type="paragraph" w:customStyle="1" w:styleId="a7">
    <w:name w:val="其他"/>
    <w:basedOn w:val="a"/>
    <w:link w:val="a6"/>
    <w:rsid w:val="007C144D"/>
    <w:pPr>
      <w:spacing w:after="80" w:line="276" w:lineRule="auto"/>
      <w:jc w:val="left"/>
    </w:pPr>
    <w:rPr>
      <w:rFonts w:ascii="Arial" w:eastAsia="Arial" w:hAnsi="Arial" w:cs="Arial"/>
      <w:sz w:val="15"/>
      <w:szCs w:val="15"/>
    </w:rPr>
  </w:style>
  <w:style w:type="character" w:customStyle="1" w:styleId="4">
    <w:name w:val="标题 #4_"/>
    <w:basedOn w:val="a0"/>
    <w:link w:val="40"/>
    <w:rsid w:val="00637017"/>
    <w:rPr>
      <w:rFonts w:ascii="Arial" w:eastAsia="Arial" w:hAnsi="Arial" w:cs="Arial"/>
      <w:b/>
      <w:bCs/>
      <w:sz w:val="26"/>
      <w:szCs w:val="26"/>
    </w:rPr>
  </w:style>
  <w:style w:type="paragraph" w:customStyle="1" w:styleId="40">
    <w:name w:val="标题 #4"/>
    <w:basedOn w:val="a"/>
    <w:link w:val="4"/>
    <w:rsid w:val="00637017"/>
    <w:pPr>
      <w:spacing w:after="200"/>
      <w:jc w:val="left"/>
      <w:outlineLvl w:val="3"/>
    </w:pPr>
    <w:rPr>
      <w:rFonts w:ascii="Arial" w:eastAsia="Arial" w:hAnsi="Arial" w:cs="Arial"/>
      <w:b/>
      <w:bCs/>
      <w:sz w:val="26"/>
      <w:szCs w:val="26"/>
    </w:rPr>
  </w:style>
  <w:style w:type="paragraph" w:styleId="a8">
    <w:name w:val="List Paragraph"/>
    <w:basedOn w:val="a"/>
    <w:uiPriority w:val="34"/>
    <w:qFormat/>
    <w:rsid w:val="00D23031"/>
    <w:pPr>
      <w:ind w:firstLineChars="200" w:firstLine="420"/>
    </w:pPr>
  </w:style>
  <w:style w:type="character" w:customStyle="1" w:styleId="a9">
    <w:name w:val="正文文本_"/>
    <w:basedOn w:val="a0"/>
    <w:link w:val="1"/>
    <w:rsid w:val="007F2F3E"/>
    <w:rPr>
      <w:rFonts w:ascii="Arial" w:eastAsia="Arial" w:hAnsi="Arial" w:cs="Arial"/>
      <w:sz w:val="15"/>
      <w:szCs w:val="15"/>
    </w:rPr>
  </w:style>
  <w:style w:type="character" w:customStyle="1" w:styleId="6">
    <w:name w:val="标题 #6_"/>
    <w:basedOn w:val="a0"/>
    <w:link w:val="60"/>
    <w:rsid w:val="007F2F3E"/>
    <w:rPr>
      <w:rFonts w:ascii="Arial" w:eastAsia="Arial" w:hAnsi="Arial" w:cs="Arial"/>
      <w:b/>
      <w:bCs/>
      <w:sz w:val="18"/>
      <w:szCs w:val="18"/>
    </w:rPr>
  </w:style>
  <w:style w:type="paragraph" w:customStyle="1" w:styleId="1">
    <w:name w:val="正文文本1"/>
    <w:basedOn w:val="a"/>
    <w:link w:val="a9"/>
    <w:rsid w:val="007F2F3E"/>
    <w:pPr>
      <w:spacing w:after="80" w:line="276" w:lineRule="auto"/>
      <w:jc w:val="left"/>
    </w:pPr>
    <w:rPr>
      <w:rFonts w:ascii="Arial" w:eastAsia="Arial" w:hAnsi="Arial" w:cs="Arial"/>
      <w:sz w:val="15"/>
      <w:szCs w:val="15"/>
    </w:rPr>
  </w:style>
  <w:style w:type="paragraph" w:customStyle="1" w:styleId="60">
    <w:name w:val="标题 #6"/>
    <w:basedOn w:val="a"/>
    <w:link w:val="6"/>
    <w:rsid w:val="007F2F3E"/>
    <w:pPr>
      <w:jc w:val="left"/>
      <w:outlineLvl w:val="5"/>
    </w:pPr>
    <w:rPr>
      <w:rFonts w:ascii="Arial" w:eastAsia="Arial" w:hAnsi="Arial" w:cs="Arial"/>
      <w:b/>
      <w:bCs/>
      <w:sz w:val="18"/>
      <w:szCs w:val="18"/>
    </w:rPr>
  </w:style>
  <w:style w:type="character" w:styleId="aa">
    <w:name w:val="annotation reference"/>
    <w:basedOn w:val="a0"/>
    <w:uiPriority w:val="99"/>
    <w:semiHidden/>
    <w:unhideWhenUsed/>
    <w:rsid w:val="0077440E"/>
    <w:rPr>
      <w:sz w:val="21"/>
      <w:szCs w:val="21"/>
    </w:rPr>
  </w:style>
  <w:style w:type="paragraph" w:styleId="ab">
    <w:name w:val="annotation text"/>
    <w:basedOn w:val="a"/>
    <w:link w:val="Char1"/>
    <w:uiPriority w:val="99"/>
    <w:unhideWhenUsed/>
    <w:rsid w:val="0077440E"/>
    <w:pPr>
      <w:jc w:val="left"/>
    </w:pPr>
  </w:style>
  <w:style w:type="character" w:customStyle="1" w:styleId="Char1">
    <w:name w:val="批注文字 Char"/>
    <w:basedOn w:val="a0"/>
    <w:link w:val="ab"/>
    <w:uiPriority w:val="99"/>
    <w:rsid w:val="0077440E"/>
  </w:style>
  <w:style w:type="paragraph" w:styleId="ac">
    <w:name w:val="annotation subject"/>
    <w:basedOn w:val="ab"/>
    <w:next w:val="ab"/>
    <w:link w:val="Char2"/>
    <w:uiPriority w:val="99"/>
    <w:semiHidden/>
    <w:unhideWhenUsed/>
    <w:rsid w:val="0077440E"/>
    <w:rPr>
      <w:b/>
      <w:bCs/>
    </w:rPr>
  </w:style>
  <w:style w:type="character" w:customStyle="1" w:styleId="Char2">
    <w:name w:val="批注主题 Char"/>
    <w:basedOn w:val="Char1"/>
    <w:link w:val="ac"/>
    <w:uiPriority w:val="99"/>
    <w:semiHidden/>
    <w:rsid w:val="0077440E"/>
    <w:rPr>
      <w:b/>
      <w:bCs/>
    </w:rPr>
  </w:style>
  <w:style w:type="paragraph" w:styleId="ad">
    <w:name w:val="Balloon Text"/>
    <w:basedOn w:val="a"/>
    <w:link w:val="Char3"/>
    <w:uiPriority w:val="99"/>
    <w:semiHidden/>
    <w:unhideWhenUsed/>
    <w:rsid w:val="00793126"/>
    <w:rPr>
      <w:sz w:val="18"/>
      <w:szCs w:val="18"/>
    </w:rPr>
  </w:style>
  <w:style w:type="character" w:customStyle="1" w:styleId="Char3">
    <w:name w:val="批注框文本 Char"/>
    <w:basedOn w:val="a0"/>
    <w:link w:val="ad"/>
    <w:uiPriority w:val="99"/>
    <w:semiHidden/>
    <w:rsid w:val="007931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2.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autelenergy.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9.png"/><Relationship Id="rId1" Type="http://schemas.openxmlformats.org/officeDocument/2006/relationships/image" Target="media/image28.png"/><Relationship Id="rId4" Type="http://schemas.openxmlformats.org/officeDocument/2006/relationships/image" Target="media/image30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A394-DF15-4F2B-A837-2BFB2DE2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r042635</dc:creator>
  <cp:keywords/>
  <dc:description/>
  <cp:lastModifiedBy>赵容</cp:lastModifiedBy>
  <cp:revision>324</cp:revision>
  <dcterms:created xsi:type="dcterms:W3CDTF">2023-05-18T02:27:00Z</dcterms:created>
  <dcterms:modified xsi:type="dcterms:W3CDTF">2023-05-25T11:52:00Z</dcterms:modified>
</cp:coreProperties>
</file>