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233"/>
      </w:tblGrid>
      <w:tr w:rsidR="00393F9A" w:rsidRPr="00E9527E" w14:paraId="11A9D0EF" w14:textId="77777777" w:rsidTr="00944FA8">
        <w:tc>
          <w:tcPr>
            <w:tcW w:w="4395" w:type="dxa"/>
          </w:tcPr>
          <w:p w14:paraId="0CCA21C2" w14:textId="138F782A" w:rsidR="00393F9A" w:rsidRPr="00E9527E" w:rsidRDefault="00393F9A" w:rsidP="00E9527E">
            <w:pPr>
              <w:spacing w:line="276" w:lineRule="auto"/>
              <w:rPr>
                <w:rFonts w:ascii="Arial" w:hAnsi="Arial" w:cs="Arial"/>
              </w:rPr>
            </w:pPr>
            <w:r w:rsidRPr="00E9527E">
              <w:rPr>
                <w:rFonts w:ascii="Arial" w:hAnsi="Arial" w:cs="Arial"/>
                <w:noProof/>
              </w:rPr>
              <w:drawing>
                <wp:inline distT="0" distB="0" distL="0" distR="0" wp14:anchorId="0201ADD1" wp14:editId="5BE0DAF7">
                  <wp:extent cx="1725283" cy="358554"/>
                  <wp:effectExtent l="0" t="0" r="0" b="3810"/>
                  <wp:docPr id="8339818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981860" name=""/>
                          <pic:cNvPicPr/>
                        </pic:nvPicPr>
                        <pic:blipFill>
                          <a:blip r:embed="rId5"/>
                          <a:stretch>
                            <a:fillRect/>
                          </a:stretch>
                        </pic:blipFill>
                        <pic:spPr>
                          <a:xfrm>
                            <a:off x="0" y="0"/>
                            <a:ext cx="1753325" cy="364382"/>
                          </a:xfrm>
                          <a:prstGeom prst="rect">
                            <a:avLst/>
                          </a:prstGeom>
                        </pic:spPr>
                      </pic:pic>
                    </a:graphicData>
                  </a:graphic>
                </wp:inline>
              </w:drawing>
            </w:r>
          </w:p>
        </w:tc>
        <w:tc>
          <w:tcPr>
            <w:tcW w:w="5233" w:type="dxa"/>
            <w:shd w:val="clear" w:color="auto" w:fill="000000" w:themeFill="text1"/>
            <w:vAlign w:val="center"/>
          </w:tcPr>
          <w:p w14:paraId="417DC98C" w14:textId="2E24440F" w:rsidR="00393F9A" w:rsidRPr="00944FA8" w:rsidRDefault="00393F9A" w:rsidP="00E9527E">
            <w:pPr>
              <w:spacing w:line="276" w:lineRule="auto"/>
              <w:jc w:val="right"/>
              <w:rPr>
                <w:rFonts w:ascii="Arial" w:hAnsi="Arial" w:cs="Arial"/>
                <w:b/>
                <w:bCs/>
                <w:sz w:val="36"/>
                <w:szCs w:val="36"/>
              </w:rPr>
            </w:pPr>
            <w:r w:rsidRPr="00944FA8">
              <w:rPr>
                <w:rFonts w:ascii="Arial" w:hAnsi="Arial" w:cs="Arial"/>
                <w:b/>
                <w:sz w:val="36"/>
                <w:szCs w:val="36"/>
              </w:rPr>
              <w:t>Guide de référence rapide</w:t>
            </w:r>
          </w:p>
        </w:tc>
      </w:tr>
      <w:tr w:rsidR="00393F9A" w:rsidRPr="00E9527E" w14:paraId="313AAC60" w14:textId="77777777" w:rsidTr="00944FA8">
        <w:tc>
          <w:tcPr>
            <w:tcW w:w="4395" w:type="dxa"/>
          </w:tcPr>
          <w:p w14:paraId="3AC128D5" w14:textId="25D400C0" w:rsidR="00393F9A" w:rsidRPr="00552E94" w:rsidRDefault="00393F9A" w:rsidP="00E9527E">
            <w:pPr>
              <w:spacing w:line="276" w:lineRule="auto"/>
              <w:rPr>
                <w:rFonts w:ascii="Arial" w:hAnsi="Arial" w:cs="Arial"/>
                <w:sz w:val="24"/>
                <w:szCs w:val="24"/>
              </w:rPr>
            </w:pPr>
            <w:r w:rsidRPr="00552E94">
              <w:rPr>
                <w:rFonts w:ascii="Arial" w:hAnsi="Arial" w:cs="Arial"/>
                <w:sz w:val="24"/>
                <w:szCs w:val="24"/>
              </w:rPr>
              <w:t>Web : www.autelenergy.com</w:t>
            </w:r>
          </w:p>
        </w:tc>
        <w:tc>
          <w:tcPr>
            <w:tcW w:w="5233" w:type="dxa"/>
            <w:vAlign w:val="center"/>
          </w:tcPr>
          <w:p w14:paraId="1F483C36" w14:textId="12F2B5BE" w:rsidR="00393F9A" w:rsidRPr="000E612E" w:rsidRDefault="00393F9A" w:rsidP="00E9527E">
            <w:pPr>
              <w:spacing w:line="276" w:lineRule="auto"/>
              <w:jc w:val="right"/>
              <w:rPr>
                <w:rFonts w:ascii="Arial" w:hAnsi="Arial" w:cs="Arial"/>
                <w:sz w:val="24"/>
                <w:szCs w:val="24"/>
              </w:rPr>
            </w:pPr>
            <w:r w:rsidRPr="000E612E">
              <w:rPr>
                <w:rFonts w:ascii="Arial" w:hAnsi="Arial" w:cs="Arial"/>
                <w:sz w:val="24"/>
                <w:szCs w:val="24"/>
              </w:rPr>
              <w:t>Piédestal pour MaxiCharger AC Wallbox</w:t>
            </w:r>
          </w:p>
        </w:tc>
      </w:tr>
    </w:tbl>
    <w:p w14:paraId="70BDD062" w14:textId="77777777" w:rsidR="001C7087" w:rsidRPr="00E9527E" w:rsidRDefault="001C7087" w:rsidP="00E9527E">
      <w:pPr>
        <w:spacing w:line="276" w:lineRule="auto"/>
        <w:rPr>
          <w:rFonts w:ascii="Arial" w:hAnsi="Arial" w:cs="Arial"/>
        </w:rPr>
      </w:pPr>
    </w:p>
    <w:p w14:paraId="58715FBD" w14:textId="07EBD965" w:rsidR="00393F9A" w:rsidRPr="00E9527E" w:rsidRDefault="00393F9A" w:rsidP="00E9527E">
      <w:pPr>
        <w:spacing w:line="276" w:lineRule="auto"/>
        <w:rPr>
          <w:rFonts w:ascii="Arial" w:hAnsi="Arial" w:cs="Arial"/>
          <w:i/>
          <w:iCs/>
        </w:rPr>
      </w:pPr>
      <w:r w:rsidRPr="00E9527E">
        <w:rPr>
          <w:rFonts w:ascii="Arial" w:hAnsi="Arial" w:cs="Arial"/>
          <w:i/>
        </w:rPr>
        <w:t>Merci d'avoir acheté l'équipement Autel. Notre équipement est fabriqué selon des normes rigoureuses et, s'il est utilisé conformément à ces instructions et entretenu correctement, il fonctionnera sans problème pendant de nombreuses années.</w:t>
      </w:r>
    </w:p>
    <w:p w14:paraId="1E890BB5" w14:textId="77777777" w:rsidR="00393F9A" w:rsidRPr="00E9527E" w:rsidRDefault="00393F9A" w:rsidP="00E9527E">
      <w:pPr>
        <w:spacing w:line="276" w:lineRule="auto"/>
        <w:rPr>
          <w:rFonts w:ascii="Arial" w:hAnsi="Arial" w:cs="Arial"/>
        </w:rPr>
      </w:pPr>
    </w:p>
    <w:tbl>
      <w:tblPr>
        <w:tblStyle w:val="a3"/>
        <w:tblW w:w="0" w:type="auto"/>
        <w:tblBorders>
          <w:insideH w:val="none" w:sz="0" w:space="0" w:color="auto"/>
          <w:insideV w:val="none" w:sz="0" w:space="0" w:color="auto"/>
        </w:tblBorders>
        <w:tblLook w:val="04A0" w:firstRow="1" w:lastRow="0" w:firstColumn="1" w:lastColumn="0" w:noHBand="0" w:noVBand="1"/>
      </w:tblPr>
      <w:tblGrid>
        <w:gridCol w:w="562"/>
        <w:gridCol w:w="9066"/>
      </w:tblGrid>
      <w:tr w:rsidR="00393F9A" w:rsidRPr="00E9527E" w14:paraId="2CE348D3" w14:textId="77777777" w:rsidTr="00393F9A">
        <w:tc>
          <w:tcPr>
            <w:tcW w:w="562" w:type="dxa"/>
          </w:tcPr>
          <w:p w14:paraId="7AF0F54D" w14:textId="18B60AD7" w:rsidR="00393F9A" w:rsidRPr="00E9527E" w:rsidRDefault="00393F9A" w:rsidP="00E9527E">
            <w:pPr>
              <w:spacing w:line="276" w:lineRule="auto"/>
              <w:rPr>
                <w:rFonts w:ascii="Arial" w:hAnsi="Arial" w:cs="Arial"/>
              </w:rPr>
            </w:pPr>
            <w:r w:rsidRPr="00E9527E">
              <w:rPr>
                <w:rFonts w:ascii="Arial" w:hAnsi="Arial" w:cs="Arial"/>
                <w:noProof/>
              </w:rPr>
              <w:drawing>
                <wp:inline distT="0" distB="0" distL="0" distR="0" wp14:anchorId="1ACA966D" wp14:editId="37C300ED">
                  <wp:extent cx="215661" cy="196632"/>
                  <wp:effectExtent l="0" t="0" r="0" b="0"/>
                  <wp:docPr id="17945434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543475" name=""/>
                          <pic:cNvPicPr/>
                        </pic:nvPicPr>
                        <pic:blipFill>
                          <a:blip r:embed="rId6"/>
                          <a:stretch>
                            <a:fillRect/>
                          </a:stretch>
                        </pic:blipFill>
                        <pic:spPr>
                          <a:xfrm>
                            <a:off x="0" y="0"/>
                            <a:ext cx="217487" cy="198297"/>
                          </a:xfrm>
                          <a:prstGeom prst="rect">
                            <a:avLst/>
                          </a:prstGeom>
                        </pic:spPr>
                      </pic:pic>
                    </a:graphicData>
                  </a:graphic>
                </wp:inline>
              </w:drawing>
            </w:r>
          </w:p>
        </w:tc>
        <w:tc>
          <w:tcPr>
            <w:tcW w:w="9066" w:type="dxa"/>
          </w:tcPr>
          <w:p w14:paraId="05B6FD65" w14:textId="77777777" w:rsidR="00393F9A" w:rsidRPr="00E9527E" w:rsidRDefault="00393F9A" w:rsidP="00E9527E">
            <w:pPr>
              <w:spacing w:line="276" w:lineRule="auto"/>
              <w:rPr>
                <w:rFonts w:ascii="Arial" w:hAnsi="Arial" w:cs="Arial"/>
                <w:b/>
                <w:bCs/>
              </w:rPr>
            </w:pPr>
            <w:r w:rsidRPr="00E9527E">
              <w:rPr>
                <w:rFonts w:ascii="Arial" w:hAnsi="Arial" w:cs="Arial"/>
                <w:b/>
              </w:rPr>
              <w:t>IMPORTANT :</w:t>
            </w:r>
          </w:p>
          <w:p w14:paraId="07C47551" w14:textId="7E29E96F" w:rsidR="00393F9A" w:rsidRPr="00E9527E" w:rsidRDefault="00393F9A" w:rsidP="00E9527E">
            <w:pPr>
              <w:pStyle w:val="a4"/>
              <w:numPr>
                <w:ilvl w:val="0"/>
                <w:numId w:val="1"/>
              </w:numPr>
              <w:spacing w:line="276" w:lineRule="auto"/>
              <w:ind w:firstLineChars="0"/>
              <w:rPr>
                <w:rFonts w:ascii="Arial" w:hAnsi="Arial" w:cs="Arial"/>
              </w:rPr>
            </w:pPr>
            <w:r w:rsidRPr="00E9527E">
              <w:rPr>
                <w:rFonts w:ascii="Arial" w:hAnsi="Arial" w:cs="Arial"/>
              </w:rPr>
              <w:t>Avant d'utiliser ou d'entretenir cet appareil, veuillez lire attentivement ces instructions, en accordant une attention particulière aux avertissements et précautions de sécurité. Le fait de ne pas installer ou utiliser cet équipement correctement peut entraîner des dommages et/ou des blessures et annulera la garantie du produit.</w:t>
            </w:r>
          </w:p>
          <w:p w14:paraId="12E77B97" w14:textId="1E606ECB" w:rsidR="00393F9A" w:rsidRPr="00E9527E" w:rsidRDefault="00393F9A" w:rsidP="00E9527E">
            <w:pPr>
              <w:pStyle w:val="a4"/>
              <w:numPr>
                <w:ilvl w:val="0"/>
                <w:numId w:val="1"/>
              </w:numPr>
              <w:spacing w:line="276" w:lineRule="auto"/>
              <w:ind w:firstLineChars="0"/>
              <w:rPr>
                <w:rFonts w:ascii="Arial" w:hAnsi="Arial" w:cs="Arial"/>
              </w:rPr>
            </w:pPr>
            <w:r w:rsidRPr="00E9527E">
              <w:rPr>
                <w:rFonts w:ascii="Arial" w:hAnsi="Arial" w:cs="Arial"/>
              </w:rPr>
              <w:t>Ce guide est un complément au manuel d'installation du MaxiCharger AC Wallbox, et les instructions d'installation concernant le choix de l'emplacement, le câblage, etc. doivent être respectées.</w:t>
            </w:r>
          </w:p>
          <w:p w14:paraId="3778B5CD" w14:textId="1A3DE2AF" w:rsidR="00393F9A" w:rsidRPr="00E9527E" w:rsidRDefault="00393F9A" w:rsidP="00E9527E">
            <w:pPr>
              <w:pStyle w:val="a4"/>
              <w:numPr>
                <w:ilvl w:val="0"/>
                <w:numId w:val="1"/>
              </w:numPr>
              <w:spacing w:line="276" w:lineRule="auto"/>
              <w:ind w:firstLineChars="0"/>
              <w:rPr>
                <w:rFonts w:ascii="Arial" w:hAnsi="Arial" w:cs="Arial"/>
              </w:rPr>
            </w:pPr>
            <w:r w:rsidRPr="00E9527E">
              <w:rPr>
                <w:rFonts w:ascii="Arial" w:hAnsi="Arial" w:cs="Arial"/>
              </w:rPr>
              <w:t>Ce guide s'applique aussi bien à l'installation d'un piédestal simple qu'à l'installation d'un piédestal dos à dos.</w:t>
            </w:r>
          </w:p>
        </w:tc>
      </w:tr>
    </w:tbl>
    <w:p w14:paraId="426BFB7F" w14:textId="77777777" w:rsidR="00393F9A" w:rsidRPr="00E9527E" w:rsidRDefault="00393F9A" w:rsidP="00E9527E">
      <w:pPr>
        <w:spacing w:line="276" w:lineRule="auto"/>
        <w:rPr>
          <w:rFonts w:ascii="Arial" w:hAnsi="Arial" w:cs="Arial"/>
        </w:rPr>
      </w:pPr>
    </w:p>
    <w:p w14:paraId="541925F1" w14:textId="0705A464" w:rsidR="00393F9A" w:rsidRPr="00E9527E" w:rsidRDefault="00393F9A" w:rsidP="00E9527E">
      <w:pPr>
        <w:spacing w:line="276" w:lineRule="auto"/>
        <w:rPr>
          <w:rFonts w:ascii="Arial" w:hAnsi="Arial" w:cs="Arial"/>
          <w:b/>
          <w:bCs/>
          <w:sz w:val="24"/>
          <w:szCs w:val="24"/>
        </w:rPr>
      </w:pPr>
      <w:r w:rsidRPr="00E9527E">
        <w:rPr>
          <w:rFonts w:ascii="Arial" w:hAnsi="Arial" w:cs="Arial"/>
          <w:b/>
          <w:noProof/>
          <w:sz w:val="24"/>
        </w:rPr>
        <w:drawing>
          <wp:inline distT="0" distB="0" distL="0" distR="0" wp14:anchorId="2D778150" wp14:editId="5CA89DF2">
            <wp:extent cx="323810" cy="266667"/>
            <wp:effectExtent l="0" t="0" r="635" b="635"/>
            <wp:docPr id="12218407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840707" name=""/>
                    <pic:cNvPicPr/>
                  </pic:nvPicPr>
                  <pic:blipFill>
                    <a:blip r:embed="rId7"/>
                    <a:stretch>
                      <a:fillRect/>
                    </a:stretch>
                  </pic:blipFill>
                  <pic:spPr>
                    <a:xfrm>
                      <a:off x="0" y="0"/>
                      <a:ext cx="323810" cy="266667"/>
                    </a:xfrm>
                    <a:prstGeom prst="rect">
                      <a:avLst/>
                    </a:prstGeom>
                  </pic:spPr>
                </pic:pic>
              </a:graphicData>
            </a:graphic>
          </wp:inline>
        </w:drawing>
      </w:r>
      <w:r w:rsidRPr="00E9527E">
        <w:rPr>
          <w:rFonts w:ascii="Arial" w:hAnsi="Arial" w:cs="Arial"/>
          <w:b/>
          <w:sz w:val="24"/>
        </w:rPr>
        <w:t>AVERTISSEMENT</w:t>
      </w:r>
    </w:p>
    <w:p w14:paraId="17B0EB6D" w14:textId="4C5B34CD" w:rsidR="00393F9A" w:rsidRPr="00E9527E" w:rsidRDefault="00393F9A" w:rsidP="00E9527E">
      <w:pPr>
        <w:pStyle w:val="a4"/>
        <w:numPr>
          <w:ilvl w:val="0"/>
          <w:numId w:val="3"/>
        </w:numPr>
        <w:spacing w:line="276" w:lineRule="auto"/>
        <w:ind w:firstLineChars="0"/>
        <w:rPr>
          <w:rFonts w:ascii="Arial" w:hAnsi="Arial" w:cs="Arial"/>
        </w:rPr>
      </w:pPr>
      <w:r w:rsidRPr="00E9527E">
        <w:rPr>
          <w:rFonts w:ascii="Arial" w:hAnsi="Arial" w:cs="Arial"/>
        </w:rPr>
        <w:t>Cet équipement ne doit être installé que par un électricien agréé, conformément à tous les codes et ordonnances locaux.</w:t>
      </w:r>
    </w:p>
    <w:p w14:paraId="79447170" w14:textId="4BEF3CA5" w:rsidR="00393F9A" w:rsidRPr="00E9527E" w:rsidRDefault="00393F9A" w:rsidP="00E9527E">
      <w:pPr>
        <w:pStyle w:val="a4"/>
        <w:numPr>
          <w:ilvl w:val="0"/>
          <w:numId w:val="3"/>
        </w:numPr>
        <w:spacing w:line="276" w:lineRule="auto"/>
        <w:ind w:firstLineChars="0"/>
        <w:rPr>
          <w:rFonts w:ascii="Arial" w:hAnsi="Arial" w:cs="Arial"/>
        </w:rPr>
      </w:pPr>
      <w:r w:rsidRPr="00E9527E">
        <w:rPr>
          <w:rFonts w:ascii="Arial" w:hAnsi="Arial" w:cs="Arial"/>
        </w:rPr>
        <w:t>Ne pas installer ou utiliser cet équipement à proximité de matériaux, de produits chimiques ou de vapeurs inflammables, explosifs, agressifs ou combustibles.</w:t>
      </w:r>
    </w:p>
    <w:p w14:paraId="6AEEFF33" w14:textId="30E43B53" w:rsidR="00393F9A" w:rsidRPr="00E9527E" w:rsidRDefault="00393F9A" w:rsidP="00E9527E">
      <w:pPr>
        <w:pStyle w:val="a4"/>
        <w:numPr>
          <w:ilvl w:val="0"/>
          <w:numId w:val="3"/>
        </w:numPr>
        <w:spacing w:line="276" w:lineRule="auto"/>
        <w:ind w:firstLineChars="0"/>
        <w:rPr>
          <w:rFonts w:ascii="Arial" w:hAnsi="Arial" w:cs="Arial"/>
        </w:rPr>
      </w:pPr>
      <w:r w:rsidRPr="00E9527E">
        <w:rPr>
          <w:rFonts w:ascii="Arial" w:hAnsi="Arial" w:cs="Arial"/>
        </w:rPr>
        <w:t>Manipulez l'appareil avec précaution pendant le transport afin d'éviter de l'endommager ou d'en abîmer les composants. Ne pas soumettre l'appareil à une force ou à un impact important, ne pas le tirer, le tordre, l'emmêler, le traîner ou le piétiner.</w:t>
      </w:r>
    </w:p>
    <w:p w14:paraId="6DC1252F" w14:textId="3C29F9A8" w:rsidR="00393F9A" w:rsidRPr="00E9527E" w:rsidRDefault="00393F9A" w:rsidP="00E9527E">
      <w:pPr>
        <w:pStyle w:val="a4"/>
        <w:numPr>
          <w:ilvl w:val="0"/>
          <w:numId w:val="3"/>
        </w:numPr>
        <w:spacing w:line="276" w:lineRule="auto"/>
        <w:ind w:firstLineChars="0"/>
        <w:rPr>
          <w:rFonts w:ascii="Arial" w:hAnsi="Arial" w:cs="Arial"/>
        </w:rPr>
      </w:pPr>
      <w:r w:rsidRPr="00E9527E">
        <w:rPr>
          <w:rFonts w:ascii="Arial" w:hAnsi="Arial" w:cs="Arial"/>
        </w:rPr>
        <w:t>Les réglementations nationales respectives doivent être respectées pour l'installation des piédestaux.</w:t>
      </w:r>
    </w:p>
    <w:p w14:paraId="748A4B64" w14:textId="5F8F09BD" w:rsidR="00393F9A" w:rsidRPr="00E9527E" w:rsidRDefault="00393F9A" w:rsidP="00E9527E">
      <w:pPr>
        <w:pStyle w:val="a4"/>
        <w:numPr>
          <w:ilvl w:val="0"/>
          <w:numId w:val="3"/>
        </w:numPr>
        <w:spacing w:line="276" w:lineRule="auto"/>
        <w:ind w:firstLineChars="0"/>
        <w:rPr>
          <w:rFonts w:ascii="Arial" w:hAnsi="Arial" w:cs="Arial"/>
        </w:rPr>
      </w:pPr>
      <w:r w:rsidRPr="00E9527E">
        <w:rPr>
          <w:rFonts w:ascii="Arial" w:hAnsi="Arial" w:cs="Arial"/>
        </w:rPr>
        <w:t>Lorsque les piédestaux sont installés dans des parkings ou des garages, l'installateur doit prévoir une protection anticollision appropriée.</w:t>
      </w:r>
    </w:p>
    <w:p w14:paraId="48939670" w14:textId="77777777" w:rsidR="008A2BFD" w:rsidRPr="00E9527E" w:rsidRDefault="008A2BFD" w:rsidP="00E9527E">
      <w:pPr>
        <w:spacing w:line="276" w:lineRule="auto"/>
        <w:rPr>
          <w:rFonts w:ascii="Arial" w:hAnsi="Arial" w:cs="Arial"/>
        </w:rPr>
      </w:pPr>
    </w:p>
    <w:p w14:paraId="2BB01642" w14:textId="6D8E5490" w:rsidR="00393F9A" w:rsidRPr="00E9527E" w:rsidRDefault="008A2BFD" w:rsidP="00E9527E">
      <w:pPr>
        <w:spacing w:line="276" w:lineRule="auto"/>
        <w:rPr>
          <w:rFonts w:ascii="Arial" w:hAnsi="Arial" w:cs="Arial"/>
          <w:b/>
          <w:bCs/>
          <w:sz w:val="28"/>
          <w:szCs w:val="28"/>
        </w:rPr>
      </w:pPr>
      <w:r w:rsidRPr="00E9527E">
        <w:rPr>
          <w:rFonts w:ascii="Arial" w:hAnsi="Arial" w:cs="Arial"/>
          <w:b/>
          <w:sz w:val="28"/>
        </w:rPr>
        <w:t>Préparation de l'installation</w:t>
      </w:r>
    </w:p>
    <w:p w14:paraId="02260294" w14:textId="77777777" w:rsidR="00890B52" w:rsidRPr="00E9527E" w:rsidRDefault="00890B52" w:rsidP="00E9527E">
      <w:pPr>
        <w:spacing w:line="276" w:lineRule="auto"/>
        <w:rPr>
          <w:rFonts w:ascii="Arial" w:hAnsi="Arial" w:cs="Arial"/>
          <w:b/>
          <w:bCs/>
          <w:sz w:val="28"/>
          <w:szCs w:val="28"/>
        </w:rPr>
        <w:sectPr w:rsidR="00890B52" w:rsidRPr="00E9527E" w:rsidSect="00393F9A">
          <w:pgSz w:w="11906" w:h="16838"/>
          <w:pgMar w:top="1134" w:right="1134" w:bottom="1134" w:left="1134" w:header="851" w:footer="992" w:gutter="0"/>
          <w:cols w:space="425"/>
          <w:docGrid w:type="lines" w:linePitch="312"/>
        </w:sectPr>
      </w:pPr>
    </w:p>
    <w:p w14:paraId="05E5C1AD" w14:textId="60515F06" w:rsidR="00393F9A" w:rsidRPr="00E9527E" w:rsidRDefault="008A2BFD" w:rsidP="00E9527E">
      <w:pPr>
        <w:spacing w:line="276" w:lineRule="auto"/>
        <w:rPr>
          <w:rFonts w:ascii="Arial" w:hAnsi="Arial" w:cs="Arial"/>
          <w:b/>
          <w:bCs/>
          <w:sz w:val="24"/>
          <w:szCs w:val="24"/>
        </w:rPr>
      </w:pPr>
      <w:r w:rsidRPr="00E9527E">
        <w:rPr>
          <w:rFonts w:ascii="Arial" w:hAnsi="Arial" w:cs="Arial"/>
          <w:b/>
          <w:sz w:val="24"/>
        </w:rPr>
        <w:t>Exigences en matière de fondation</w:t>
      </w:r>
    </w:p>
    <w:p w14:paraId="4C441EA3" w14:textId="71183925" w:rsidR="008A2BFD" w:rsidRPr="00E9527E" w:rsidRDefault="008A2BFD" w:rsidP="00E9527E">
      <w:pPr>
        <w:pStyle w:val="a4"/>
        <w:numPr>
          <w:ilvl w:val="0"/>
          <w:numId w:val="3"/>
        </w:numPr>
        <w:spacing w:line="276" w:lineRule="auto"/>
        <w:ind w:firstLineChars="0"/>
        <w:rPr>
          <w:rFonts w:ascii="Arial" w:hAnsi="Arial" w:cs="Arial"/>
        </w:rPr>
      </w:pPr>
      <w:r w:rsidRPr="00E9527E">
        <w:rPr>
          <w:rFonts w:ascii="Arial" w:hAnsi="Arial" w:cs="Arial"/>
        </w:rPr>
        <w:t>Une fondation horizontale, plane et saine est nécessaire pour l'installation. Pour garantir un ancrage sûr et permanent, le niveau de résistance du béton doit être supérieur à C30.</w:t>
      </w:r>
    </w:p>
    <w:p w14:paraId="0FFE6A28" w14:textId="0ABD9520" w:rsidR="008A2BFD" w:rsidRPr="00E9527E" w:rsidRDefault="008A2BFD" w:rsidP="00E9527E">
      <w:pPr>
        <w:pStyle w:val="a4"/>
        <w:numPr>
          <w:ilvl w:val="0"/>
          <w:numId w:val="3"/>
        </w:numPr>
        <w:spacing w:line="276" w:lineRule="auto"/>
        <w:ind w:firstLineChars="0"/>
        <w:rPr>
          <w:rFonts w:ascii="Arial" w:hAnsi="Arial" w:cs="Arial"/>
        </w:rPr>
      </w:pPr>
      <w:r w:rsidRPr="00E9527E">
        <w:rPr>
          <w:rFonts w:ascii="Arial" w:hAnsi="Arial" w:cs="Arial"/>
        </w:rPr>
        <w:t xml:space="preserve">La base doit permettre l'écoulement de l'eau </w:t>
      </w:r>
      <w:r w:rsidRPr="00E9527E">
        <w:rPr>
          <w:rFonts w:ascii="Arial" w:hAnsi="Arial" w:cs="Arial"/>
        </w:rPr>
        <w:t>qui y a pénétré.</w:t>
      </w:r>
    </w:p>
    <w:p w14:paraId="275D6D32" w14:textId="2203FE9F" w:rsidR="008A2BFD" w:rsidRPr="00E9527E" w:rsidRDefault="008A2BFD" w:rsidP="00E9527E">
      <w:pPr>
        <w:pStyle w:val="a4"/>
        <w:numPr>
          <w:ilvl w:val="0"/>
          <w:numId w:val="3"/>
        </w:numPr>
        <w:spacing w:line="276" w:lineRule="auto"/>
        <w:ind w:firstLineChars="0"/>
        <w:rPr>
          <w:rFonts w:ascii="Arial" w:hAnsi="Arial" w:cs="Arial"/>
        </w:rPr>
      </w:pPr>
      <w:r w:rsidRPr="00E9527E">
        <w:rPr>
          <w:rFonts w:ascii="Arial" w:hAnsi="Arial" w:cs="Arial"/>
        </w:rPr>
        <w:t xml:space="preserve">Le diamètre du câble encastré ne doit pas dépasser 80 mm. Tous les câbles doivent être posés précisément au centre de la fondation en béton à partir de la base et doivent avoir une longueur excédentaire </w:t>
      </w:r>
      <w:r w:rsidRPr="00E9527E">
        <w:rPr>
          <w:rFonts w:ascii="Arial" w:hAnsi="Arial" w:cs="Arial"/>
        </w:rPr>
        <w:lastRenderedPageBreak/>
        <w:t>d'environ 1,5 m pour les activités d'installation restantes.</w:t>
      </w:r>
    </w:p>
    <w:p w14:paraId="744724DF" w14:textId="69448140" w:rsidR="00393F9A" w:rsidRPr="00E9527E" w:rsidRDefault="008A2BFD" w:rsidP="00E9527E">
      <w:pPr>
        <w:pStyle w:val="a4"/>
        <w:numPr>
          <w:ilvl w:val="0"/>
          <w:numId w:val="3"/>
        </w:numPr>
        <w:spacing w:line="276" w:lineRule="auto"/>
        <w:ind w:firstLineChars="0"/>
        <w:rPr>
          <w:rFonts w:ascii="Arial" w:hAnsi="Arial" w:cs="Arial"/>
        </w:rPr>
      </w:pPr>
      <w:r w:rsidRPr="00E9527E">
        <w:rPr>
          <w:rFonts w:ascii="Arial" w:hAnsi="Arial" w:cs="Arial"/>
        </w:rPr>
        <w:t>Ne pas monter le piédestal sur l'asphalte.</w:t>
      </w:r>
    </w:p>
    <w:tbl>
      <w:tblPr>
        <w:tblStyle w:val="a3"/>
        <w:tblW w:w="0" w:type="auto"/>
        <w:tblBorders>
          <w:left w:val="none" w:sz="0" w:space="0" w:color="auto"/>
          <w:right w:val="none" w:sz="0" w:space="0" w:color="auto"/>
        </w:tblBorders>
        <w:tblLook w:val="04A0" w:firstRow="1" w:lastRow="0" w:firstColumn="1" w:lastColumn="0" w:noHBand="0" w:noVBand="1"/>
      </w:tblPr>
      <w:tblGrid>
        <w:gridCol w:w="4606"/>
      </w:tblGrid>
      <w:tr w:rsidR="00890B52" w:rsidRPr="00E9527E" w14:paraId="7713377D" w14:textId="77777777" w:rsidTr="00890B52">
        <w:tc>
          <w:tcPr>
            <w:tcW w:w="4606" w:type="dxa"/>
          </w:tcPr>
          <w:p w14:paraId="18119F26" w14:textId="69996E52" w:rsidR="00890B52" w:rsidRPr="00E9527E" w:rsidRDefault="00890B52" w:rsidP="00E9527E">
            <w:pPr>
              <w:spacing w:line="276" w:lineRule="auto"/>
              <w:rPr>
                <w:rFonts w:ascii="Arial" w:hAnsi="Arial" w:cs="Arial"/>
              </w:rPr>
            </w:pPr>
            <w:r w:rsidRPr="00E9527E">
              <w:rPr>
                <w:rFonts w:ascii="Arial" w:hAnsi="Arial" w:cs="Arial"/>
                <w:b/>
              </w:rPr>
              <w:t>NOTE :</w:t>
            </w:r>
            <w:r w:rsidRPr="00E9527E">
              <w:rPr>
                <w:rFonts w:ascii="Arial" w:hAnsi="Arial" w:cs="Arial"/>
              </w:rPr>
              <w:t xml:space="preserve"> Si vous souhaitez construire une fondation en béton, nous vous recommandons de la dimensionner à 364 x 300 x 100 mm (L x W x D). Vous pouvez également construire la fondation en fonction de la taille de la base du piédestal (voir la figure ci-dessous). Les fondations doivent être en béton non fissuré.</w:t>
            </w:r>
          </w:p>
        </w:tc>
      </w:tr>
    </w:tbl>
    <w:p w14:paraId="0C882FA0" w14:textId="5A06B4CA" w:rsidR="00393F9A" w:rsidRPr="00E9527E" w:rsidRDefault="00890B52" w:rsidP="00E9527E">
      <w:pPr>
        <w:spacing w:line="276" w:lineRule="auto"/>
        <w:rPr>
          <w:rFonts w:ascii="Arial" w:hAnsi="Arial" w:cs="Arial"/>
        </w:rPr>
      </w:pPr>
      <w:r w:rsidRPr="00E9527E">
        <w:rPr>
          <w:rFonts w:ascii="Arial" w:hAnsi="Arial" w:cs="Arial"/>
          <w:noProof/>
        </w:rPr>
        <w:drawing>
          <wp:inline distT="0" distB="0" distL="0" distR="0" wp14:anchorId="2B66A4F2" wp14:editId="7F9D8BBC">
            <wp:extent cx="1976876" cy="1331366"/>
            <wp:effectExtent l="0" t="0" r="4445" b="2540"/>
            <wp:docPr id="106010463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104636" name="图片 1" descr="图示&#10;&#10;描述已自动生成"/>
                    <pic:cNvPicPr/>
                  </pic:nvPicPr>
                  <pic:blipFill>
                    <a:blip r:embed="rId8"/>
                    <a:stretch>
                      <a:fillRect/>
                    </a:stretch>
                  </pic:blipFill>
                  <pic:spPr>
                    <a:xfrm>
                      <a:off x="0" y="0"/>
                      <a:ext cx="2011969" cy="1355000"/>
                    </a:xfrm>
                    <a:prstGeom prst="rect">
                      <a:avLst/>
                    </a:prstGeom>
                  </pic:spPr>
                </pic:pic>
              </a:graphicData>
            </a:graphic>
          </wp:inline>
        </w:drawing>
      </w:r>
      <w:r w:rsidR="0040412E">
        <w:rPr>
          <w:rFonts w:ascii="Arial" w:hAnsi="Arial" w:cs="Arial"/>
        </w:rPr>
        <w:t xml:space="preserve"> </w:t>
      </w:r>
      <w:r w:rsidRPr="00E9527E">
        <w:rPr>
          <w:rFonts w:ascii="Arial" w:hAnsi="Arial" w:cs="Arial"/>
        </w:rPr>
        <w:t>(Unité : mm)</w:t>
      </w:r>
    </w:p>
    <w:p w14:paraId="5F2B9E6E" w14:textId="3273999C" w:rsidR="00393F9A" w:rsidRPr="00E9527E" w:rsidRDefault="00890B52" w:rsidP="00E9527E">
      <w:pPr>
        <w:spacing w:line="276" w:lineRule="auto"/>
        <w:rPr>
          <w:rFonts w:ascii="Arial" w:hAnsi="Arial" w:cs="Arial"/>
          <w:b/>
          <w:bCs/>
          <w:sz w:val="24"/>
          <w:szCs w:val="24"/>
        </w:rPr>
      </w:pPr>
      <w:r w:rsidRPr="00E9527E">
        <w:rPr>
          <w:rFonts w:ascii="Arial" w:hAnsi="Arial" w:cs="Arial"/>
          <w:b/>
          <w:sz w:val="24"/>
        </w:rPr>
        <w:t>Perçage de trous</w:t>
      </w:r>
    </w:p>
    <w:p w14:paraId="48D715A4" w14:textId="1B07CB9D" w:rsidR="00890B52" w:rsidRPr="00E9527E" w:rsidRDefault="00890B52" w:rsidP="00E9527E">
      <w:pPr>
        <w:pStyle w:val="a4"/>
        <w:numPr>
          <w:ilvl w:val="0"/>
          <w:numId w:val="7"/>
        </w:numPr>
        <w:spacing w:line="276" w:lineRule="auto"/>
        <w:ind w:firstLineChars="0"/>
        <w:rPr>
          <w:rFonts w:ascii="Arial" w:hAnsi="Arial" w:cs="Arial"/>
        </w:rPr>
      </w:pPr>
      <w:r w:rsidRPr="00E9527E">
        <w:rPr>
          <w:rFonts w:ascii="Arial" w:hAnsi="Arial" w:cs="Arial"/>
        </w:rPr>
        <w:t>Marquez les quatre trous sur la fondation en béton à l'aide de la plaque de base du piédestal. Veillez à ce que le câble de connexion soit placé exactement sous l'ouverture de la plaque de base.</w:t>
      </w:r>
    </w:p>
    <w:p w14:paraId="20DD3C0C" w14:textId="55C0DEF3" w:rsidR="00393F9A" w:rsidRPr="00E9527E" w:rsidRDefault="00890B52" w:rsidP="00E9527E">
      <w:pPr>
        <w:pStyle w:val="a4"/>
        <w:numPr>
          <w:ilvl w:val="0"/>
          <w:numId w:val="7"/>
        </w:numPr>
        <w:spacing w:line="276" w:lineRule="auto"/>
        <w:ind w:firstLineChars="0"/>
        <w:rPr>
          <w:rFonts w:ascii="Arial" w:hAnsi="Arial" w:cs="Arial"/>
        </w:rPr>
      </w:pPr>
      <w:r w:rsidRPr="00E9527E">
        <w:rPr>
          <w:rFonts w:ascii="Arial" w:hAnsi="Arial" w:cs="Arial"/>
        </w:rPr>
        <w:t>Percez les quatre trous de fixation de 12 mm de diamètre et d'une profondeur minimale de 60 mm.</w:t>
      </w:r>
    </w:p>
    <w:p w14:paraId="01FF8C3B" w14:textId="77777777" w:rsidR="00393F9A" w:rsidRPr="00E9527E" w:rsidRDefault="00393F9A" w:rsidP="00E9527E">
      <w:pPr>
        <w:spacing w:line="276" w:lineRule="auto"/>
        <w:rPr>
          <w:rFonts w:ascii="Arial" w:hAnsi="Arial" w:cs="Arial"/>
        </w:rPr>
      </w:pPr>
    </w:p>
    <w:p w14:paraId="54602BBE" w14:textId="6F321B6A" w:rsidR="00393F9A" w:rsidRPr="00E9527E" w:rsidRDefault="00890B52" w:rsidP="00E9527E">
      <w:pPr>
        <w:spacing w:line="276" w:lineRule="auto"/>
        <w:rPr>
          <w:rFonts w:ascii="Arial" w:hAnsi="Arial" w:cs="Arial"/>
          <w:b/>
          <w:bCs/>
          <w:sz w:val="28"/>
          <w:szCs w:val="28"/>
        </w:rPr>
      </w:pPr>
      <w:r w:rsidRPr="00E9527E">
        <w:rPr>
          <w:rFonts w:ascii="Arial" w:hAnsi="Arial" w:cs="Arial"/>
          <w:b/>
          <w:sz w:val="28"/>
        </w:rPr>
        <w:t>Installation du piédestal</w:t>
      </w:r>
    </w:p>
    <w:p w14:paraId="5349F181" w14:textId="77777777" w:rsidR="00890B52" w:rsidRPr="00E9527E" w:rsidRDefault="00890B52" w:rsidP="00E9527E">
      <w:pPr>
        <w:spacing w:line="276" w:lineRule="auto"/>
        <w:rPr>
          <w:rFonts w:ascii="Arial" w:hAnsi="Arial" w:cs="Arial"/>
        </w:rPr>
      </w:pPr>
      <w:r w:rsidRPr="00E9527E">
        <w:rPr>
          <w:rFonts w:ascii="Arial" w:hAnsi="Arial" w:cs="Arial"/>
        </w:rPr>
        <w:t>Il existe deux façons d'insérer le câble :</w:t>
      </w:r>
    </w:p>
    <w:p w14:paraId="56C2C7B1" w14:textId="1DF6380B" w:rsidR="00890B52" w:rsidRPr="00E9527E" w:rsidRDefault="00890B52" w:rsidP="00E9527E">
      <w:pPr>
        <w:pStyle w:val="a4"/>
        <w:numPr>
          <w:ilvl w:val="0"/>
          <w:numId w:val="3"/>
        </w:numPr>
        <w:spacing w:line="276" w:lineRule="auto"/>
        <w:ind w:firstLineChars="0"/>
        <w:rPr>
          <w:rFonts w:ascii="Arial" w:hAnsi="Arial" w:cs="Arial"/>
        </w:rPr>
      </w:pPr>
      <w:r w:rsidRPr="00E9527E">
        <w:rPr>
          <w:rFonts w:ascii="Arial" w:hAnsi="Arial" w:cs="Arial"/>
        </w:rPr>
        <w:t>Par l'orifice d'entrée inférieur</w:t>
      </w:r>
    </w:p>
    <w:p w14:paraId="6E4A4C37" w14:textId="6FBDD308" w:rsidR="00393F9A" w:rsidRPr="00E9527E" w:rsidRDefault="00890B52" w:rsidP="00E9527E">
      <w:pPr>
        <w:pStyle w:val="a4"/>
        <w:numPr>
          <w:ilvl w:val="0"/>
          <w:numId w:val="3"/>
        </w:numPr>
        <w:spacing w:line="276" w:lineRule="auto"/>
        <w:ind w:firstLineChars="0"/>
        <w:rPr>
          <w:rFonts w:ascii="Arial" w:hAnsi="Arial" w:cs="Arial"/>
        </w:rPr>
      </w:pPr>
      <w:r w:rsidRPr="00E9527E">
        <w:rPr>
          <w:rFonts w:ascii="Arial" w:hAnsi="Arial" w:cs="Arial"/>
        </w:rPr>
        <w:t>Par l'orifice d'entrée arrière</w:t>
      </w:r>
    </w:p>
    <w:p w14:paraId="073D98C6" w14:textId="77777777" w:rsidR="00890B52" w:rsidRPr="00E9527E" w:rsidRDefault="00890B52" w:rsidP="00E9527E">
      <w:pPr>
        <w:spacing w:line="276" w:lineRule="auto"/>
        <w:rPr>
          <w:rFonts w:ascii="Arial" w:hAnsi="Arial" w:cs="Arial"/>
        </w:rPr>
        <w:sectPr w:rsidR="00890B52" w:rsidRPr="00E9527E" w:rsidSect="00890B52">
          <w:type w:val="continuous"/>
          <w:pgSz w:w="11906" w:h="16838"/>
          <w:pgMar w:top="1134" w:right="1134" w:bottom="1134" w:left="1134" w:header="851" w:footer="992" w:gutter="0"/>
          <w:cols w:num="2" w:space="425"/>
          <w:docGrid w:type="lines" w:linePitch="312"/>
        </w:sectPr>
      </w:pPr>
    </w:p>
    <w:p w14:paraId="3D82A511" w14:textId="77777777" w:rsidR="00393F9A" w:rsidRPr="00E9527E" w:rsidRDefault="00393F9A" w:rsidP="00E9527E">
      <w:pPr>
        <w:spacing w:line="276" w:lineRule="auto"/>
        <w:rPr>
          <w:rFonts w:ascii="Arial" w:hAnsi="Arial" w:cs="Arial"/>
        </w:rPr>
      </w:pPr>
    </w:p>
    <w:p w14:paraId="1125BD89" w14:textId="3B7D9567" w:rsidR="00393F9A" w:rsidRPr="00E9527E" w:rsidRDefault="00890B52" w:rsidP="00E9527E">
      <w:pPr>
        <w:spacing w:line="276" w:lineRule="auto"/>
        <w:rPr>
          <w:rFonts w:ascii="Arial" w:hAnsi="Arial" w:cs="Arial"/>
          <w:b/>
          <w:bCs/>
          <w:sz w:val="28"/>
          <w:szCs w:val="28"/>
        </w:rPr>
      </w:pPr>
      <w:r w:rsidRPr="00E9527E">
        <w:rPr>
          <w:rFonts w:ascii="Arial" w:hAnsi="Arial" w:cs="Arial"/>
          <w:b/>
          <w:sz w:val="28"/>
        </w:rPr>
        <w:t>Spécifications du produit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2740"/>
        <w:gridCol w:w="3679"/>
      </w:tblGrid>
      <w:tr w:rsidR="00890B52" w:rsidRPr="00E9527E" w14:paraId="57812AF3" w14:textId="77777777" w:rsidTr="00890B52">
        <w:tc>
          <w:tcPr>
            <w:tcW w:w="3209" w:type="dxa"/>
            <w:vAlign w:val="center"/>
          </w:tcPr>
          <w:p w14:paraId="62D47942" w14:textId="555473B4" w:rsidR="00890B52" w:rsidRPr="00E9527E" w:rsidRDefault="00890B52" w:rsidP="00E9527E">
            <w:pPr>
              <w:spacing w:line="276" w:lineRule="auto"/>
              <w:jc w:val="right"/>
              <w:rPr>
                <w:rFonts w:ascii="Arial" w:hAnsi="Arial" w:cs="Arial"/>
              </w:rPr>
            </w:pPr>
            <w:r w:rsidRPr="00E9527E">
              <w:rPr>
                <w:rFonts w:ascii="Arial" w:hAnsi="Arial" w:cs="Arial"/>
                <w:noProof/>
              </w:rPr>
              <w:drawing>
                <wp:inline distT="0" distB="0" distL="0" distR="0" wp14:anchorId="23E79390" wp14:editId="5367D88D">
                  <wp:extent cx="874826" cy="3096883"/>
                  <wp:effectExtent l="0" t="0" r="1905" b="0"/>
                  <wp:docPr id="17318921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892133" name=""/>
                          <pic:cNvPicPr/>
                        </pic:nvPicPr>
                        <pic:blipFill>
                          <a:blip r:embed="rId9"/>
                          <a:stretch>
                            <a:fillRect/>
                          </a:stretch>
                        </pic:blipFill>
                        <pic:spPr>
                          <a:xfrm>
                            <a:off x="0" y="0"/>
                            <a:ext cx="879488" cy="3113388"/>
                          </a:xfrm>
                          <a:prstGeom prst="rect">
                            <a:avLst/>
                          </a:prstGeom>
                        </pic:spPr>
                      </pic:pic>
                    </a:graphicData>
                  </a:graphic>
                </wp:inline>
              </w:drawing>
            </w:r>
          </w:p>
        </w:tc>
        <w:tc>
          <w:tcPr>
            <w:tcW w:w="2740" w:type="dxa"/>
            <w:vAlign w:val="center"/>
          </w:tcPr>
          <w:p w14:paraId="0C3CC973" w14:textId="14988AE2" w:rsidR="00890B52" w:rsidRPr="00E9527E" w:rsidRDefault="00890B52" w:rsidP="00E9527E">
            <w:pPr>
              <w:spacing w:line="276" w:lineRule="auto"/>
              <w:jc w:val="right"/>
              <w:rPr>
                <w:rFonts w:ascii="Arial" w:hAnsi="Arial" w:cs="Arial"/>
              </w:rPr>
            </w:pPr>
            <w:r w:rsidRPr="00E9527E">
              <w:rPr>
                <w:rFonts w:ascii="Arial" w:hAnsi="Arial" w:cs="Arial"/>
                <w:noProof/>
              </w:rPr>
              <w:drawing>
                <wp:inline distT="0" distB="0" distL="0" distR="0" wp14:anchorId="3B14AC03" wp14:editId="782289A8">
                  <wp:extent cx="667240" cy="3104887"/>
                  <wp:effectExtent l="0" t="0" r="0" b="635"/>
                  <wp:docPr id="7509750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75069" name=""/>
                          <pic:cNvPicPr/>
                        </pic:nvPicPr>
                        <pic:blipFill>
                          <a:blip r:embed="rId10"/>
                          <a:stretch>
                            <a:fillRect/>
                          </a:stretch>
                        </pic:blipFill>
                        <pic:spPr>
                          <a:xfrm>
                            <a:off x="0" y="0"/>
                            <a:ext cx="671487" cy="3124650"/>
                          </a:xfrm>
                          <a:prstGeom prst="rect">
                            <a:avLst/>
                          </a:prstGeom>
                        </pic:spPr>
                      </pic:pic>
                    </a:graphicData>
                  </a:graphic>
                </wp:inline>
              </w:drawing>
            </w:r>
          </w:p>
        </w:tc>
        <w:tc>
          <w:tcPr>
            <w:tcW w:w="3679" w:type="dxa"/>
            <w:vAlign w:val="bottom"/>
          </w:tcPr>
          <w:p w14:paraId="1308E68B" w14:textId="611B1BA0" w:rsidR="00890B52" w:rsidRPr="00E9527E" w:rsidRDefault="00890B52" w:rsidP="00E9527E">
            <w:pPr>
              <w:spacing w:line="276" w:lineRule="auto"/>
              <w:rPr>
                <w:rFonts w:ascii="Arial" w:hAnsi="Arial" w:cs="Arial"/>
              </w:rPr>
            </w:pPr>
            <w:r w:rsidRPr="00E9527E">
              <w:rPr>
                <w:rFonts w:ascii="Arial" w:hAnsi="Arial" w:cs="Arial"/>
              </w:rPr>
              <w:t>(Unité : mm)</w:t>
            </w:r>
          </w:p>
        </w:tc>
      </w:tr>
      <w:tr w:rsidR="00890B52" w:rsidRPr="00E9527E" w14:paraId="5419FD4D" w14:textId="77777777" w:rsidTr="00890B52">
        <w:tc>
          <w:tcPr>
            <w:tcW w:w="3209" w:type="dxa"/>
            <w:vAlign w:val="center"/>
          </w:tcPr>
          <w:p w14:paraId="11599EEC" w14:textId="614969A4" w:rsidR="00890B52" w:rsidRPr="00E9527E" w:rsidRDefault="00890B52" w:rsidP="00E9527E">
            <w:pPr>
              <w:spacing w:line="276" w:lineRule="auto"/>
              <w:ind w:firstLineChars="690" w:firstLine="1449"/>
              <w:jc w:val="center"/>
              <w:rPr>
                <w:rFonts w:ascii="Arial" w:hAnsi="Arial" w:cs="Arial"/>
                <w:b/>
                <w:bCs/>
              </w:rPr>
            </w:pPr>
            <w:r w:rsidRPr="00E9527E">
              <w:rPr>
                <w:rFonts w:ascii="Arial" w:hAnsi="Arial" w:cs="Arial"/>
                <w:b/>
              </w:rPr>
              <w:t>Frontale</w:t>
            </w:r>
          </w:p>
        </w:tc>
        <w:tc>
          <w:tcPr>
            <w:tcW w:w="2740" w:type="dxa"/>
            <w:vAlign w:val="center"/>
          </w:tcPr>
          <w:p w14:paraId="363273C4" w14:textId="649547A1" w:rsidR="00890B52" w:rsidRPr="00E9527E" w:rsidRDefault="00890B52" w:rsidP="00E9527E">
            <w:pPr>
              <w:spacing w:line="276" w:lineRule="auto"/>
              <w:ind w:firstLineChars="690" w:firstLine="1449"/>
              <w:jc w:val="center"/>
              <w:rPr>
                <w:rFonts w:ascii="Arial" w:hAnsi="Arial" w:cs="Arial"/>
                <w:b/>
                <w:bCs/>
              </w:rPr>
            </w:pPr>
            <w:r w:rsidRPr="00E9527E">
              <w:rPr>
                <w:rFonts w:ascii="Arial" w:hAnsi="Arial" w:cs="Arial"/>
                <w:b/>
              </w:rPr>
              <w:t>Latéral</w:t>
            </w:r>
          </w:p>
        </w:tc>
        <w:tc>
          <w:tcPr>
            <w:tcW w:w="3679" w:type="dxa"/>
          </w:tcPr>
          <w:p w14:paraId="3430D54E" w14:textId="77777777" w:rsidR="00890B52" w:rsidRPr="00E9527E" w:rsidRDefault="00890B52" w:rsidP="00E9527E">
            <w:pPr>
              <w:spacing w:line="276" w:lineRule="auto"/>
              <w:rPr>
                <w:rFonts w:ascii="Arial" w:hAnsi="Arial" w:cs="Arial"/>
                <w:b/>
                <w:bCs/>
              </w:rPr>
            </w:pPr>
            <w:r w:rsidRPr="00E9527E">
              <w:rPr>
                <w:rFonts w:ascii="Arial" w:hAnsi="Arial" w:cs="Arial"/>
                <w:b/>
              </w:rPr>
              <w:t>Poids : 7,3 kg</w:t>
            </w:r>
          </w:p>
          <w:p w14:paraId="488FEA3D" w14:textId="5073CF87" w:rsidR="00890B52" w:rsidRPr="00E9527E" w:rsidRDefault="00890B52" w:rsidP="00E9527E">
            <w:pPr>
              <w:spacing w:line="276" w:lineRule="auto"/>
              <w:rPr>
                <w:rFonts w:ascii="Arial" w:hAnsi="Arial" w:cs="Arial"/>
                <w:b/>
                <w:bCs/>
              </w:rPr>
            </w:pPr>
            <w:r w:rsidRPr="00E9527E">
              <w:rPr>
                <w:rFonts w:ascii="Arial" w:hAnsi="Arial" w:cs="Arial"/>
                <w:b/>
              </w:rPr>
              <w:t>Matériau : Acier inoxydable 304</w:t>
            </w:r>
          </w:p>
        </w:tc>
      </w:tr>
    </w:tbl>
    <w:p w14:paraId="3D9059FA" w14:textId="354FB86A" w:rsidR="00393F9A" w:rsidRPr="00E9527E" w:rsidRDefault="00890B52" w:rsidP="00E9527E">
      <w:pPr>
        <w:spacing w:line="276" w:lineRule="auto"/>
        <w:rPr>
          <w:rFonts w:ascii="Arial" w:hAnsi="Arial" w:cs="Arial"/>
          <w:b/>
          <w:bCs/>
          <w:sz w:val="28"/>
          <w:szCs w:val="28"/>
        </w:rPr>
      </w:pPr>
      <w:r w:rsidRPr="00E9527E">
        <w:rPr>
          <w:rFonts w:ascii="Arial" w:hAnsi="Arial" w:cs="Arial"/>
          <w:b/>
          <w:sz w:val="28"/>
        </w:rPr>
        <w:t>Installation par l'entrée inférieure</w:t>
      </w:r>
    </w:p>
    <w:tbl>
      <w:tblPr>
        <w:tblStyle w:val="a3"/>
        <w:tblW w:w="0" w:type="auto"/>
        <w:tblBorders>
          <w:insideH w:val="none" w:sz="0" w:space="0" w:color="auto"/>
          <w:insideV w:val="none" w:sz="0" w:space="0" w:color="auto"/>
        </w:tblBorders>
        <w:tblLook w:val="04A0" w:firstRow="1" w:lastRow="0" w:firstColumn="1" w:lastColumn="0" w:noHBand="0" w:noVBand="1"/>
      </w:tblPr>
      <w:tblGrid>
        <w:gridCol w:w="4957"/>
        <w:gridCol w:w="4671"/>
      </w:tblGrid>
      <w:tr w:rsidR="00890B52" w:rsidRPr="00E9527E" w14:paraId="5F88CFD4" w14:textId="77777777" w:rsidTr="00FA0A4B">
        <w:tc>
          <w:tcPr>
            <w:tcW w:w="4957" w:type="dxa"/>
          </w:tcPr>
          <w:p w14:paraId="5001219B" w14:textId="284343A6" w:rsidR="00890B52" w:rsidRPr="00E9527E" w:rsidRDefault="00FA0A4B" w:rsidP="00E9527E">
            <w:pPr>
              <w:spacing w:line="276" w:lineRule="auto"/>
              <w:rPr>
                <w:rFonts w:ascii="Arial" w:hAnsi="Arial" w:cs="Arial"/>
              </w:rPr>
            </w:pPr>
            <w:r w:rsidRPr="00E9527E">
              <w:rPr>
                <w:rFonts w:ascii="Arial" w:hAnsi="Arial" w:cs="Arial"/>
                <w:noProof/>
              </w:rPr>
              <w:lastRenderedPageBreak/>
              <mc:AlternateContent>
                <mc:Choice Requires="wps">
                  <w:drawing>
                    <wp:anchor distT="0" distB="0" distL="114300" distR="114300" simplePos="0" relativeHeight="251661312" behindDoc="0" locked="0" layoutInCell="1" allowOverlap="1" wp14:anchorId="1E659265" wp14:editId="78DA9662">
                      <wp:simplePos x="0" y="0"/>
                      <wp:positionH relativeFrom="column">
                        <wp:posOffset>1839442</wp:posOffset>
                      </wp:positionH>
                      <wp:positionV relativeFrom="paragraph">
                        <wp:posOffset>1766087</wp:posOffset>
                      </wp:positionV>
                      <wp:extent cx="1256030" cy="200660"/>
                      <wp:effectExtent l="0" t="0" r="1270" b="8890"/>
                      <wp:wrapNone/>
                      <wp:docPr id="1147732362" name="文本框 2"/>
                      <wp:cNvGraphicFramePr/>
                      <a:graphic xmlns:a="http://schemas.openxmlformats.org/drawingml/2006/main">
                        <a:graphicData uri="http://schemas.microsoft.com/office/word/2010/wordprocessingShape">
                          <wps:wsp>
                            <wps:cNvSpPr txBox="1"/>
                            <wps:spPr>
                              <a:xfrm>
                                <a:off x="0" y="0"/>
                                <a:ext cx="1256030" cy="200660"/>
                              </a:xfrm>
                              <a:prstGeom prst="rect">
                                <a:avLst/>
                              </a:prstGeom>
                              <a:solidFill>
                                <a:schemeClr val="lt1"/>
                              </a:solidFill>
                              <a:ln w="6350">
                                <a:noFill/>
                              </a:ln>
                            </wps:spPr>
                            <wps:txbx>
                              <w:txbxContent>
                                <w:p w14:paraId="292EBF9E" w14:textId="3C6EC906" w:rsidR="00890B52" w:rsidRPr="00890B52" w:rsidRDefault="00890B52" w:rsidP="00890B52">
                                  <w:pPr>
                                    <w:rPr>
                                      <w:rFonts w:ascii="Arial" w:hAnsi="Arial" w:cs="Arial"/>
                                    </w:rPr>
                                  </w:pPr>
                                  <w:r>
                                    <w:rPr>
                                      <w:rFonts w:ascii="Arial" w:hAnsi="Arial"/>
                                    </w:rPr>
                                    <w:t>Entrée de câble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659265" id="_x0000_t202" coordsize="21600,21600" o:spt="202" path="m,l,21600r21600,l21600,xe">
                      <v:stroke joinstyle="miter"/>
                      <v:path gradientshapeok="t" o:connecttype="rect"/>
                    </v:shapetype>
                    <v:shape id="文本框 2" o:spid="_x0000_s1026" type="#_x0000_t202" style="position:absolute;left:0;text-align:left;margin-left:144.85pt;margin-top:139.05pt;width:98.9pt;height:1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" fillcolor="white [3201]" stroked="f" strokeweight=".5pt">
                      <v:textbox inset="0,0,0,0">
                        <w:txbxContent>
                          <w:p w14:paraId="292EBF9E" w14:textId="3C6EC906" w:rsidR="00890B52" w:rsidRPr="00890B52" w:rsidRDefault="00890B52" w:rsidP="00890B52">
                            <w:pPr>
                              <w:rPr>
                                <w:rFonts w:ascii="Arial" w:hAnsi="Arial" w:cs="Arial"/>
                              </w:rPr>
                            </w:pPr>
                            <w:r>
                              <w:rPr>
                                <w:rFonts w:ascii="Arial" w:hAnsi="Arial"/>
                              </w:rPr>
                              <w:t>Entrée de câble</w:t>
                            </w:r>
                          </w:p>
                        </w:txbxContent>
                      </v:textbox>
                    </v:shape>
                  </w:pict>
                </mc:Fallback>
              </mc:AlternateContent>
            </w:r>
            <w:r w:rsidR="009B70A9" w:rsidRPr="00E9527E">
              <w:rPr>
                <w:rFonts w:ascii="Arial" w:hAnsi="Arial" w:cs="Arial"/>
                <w:noProof/>
              </w:rPr>
              <mc:AlternateContent>
                <mc:Choice Requires="wps">
                  <w:drawing>
                    <wp:anchor distT="0" distB="0" distL="114300" distR="114300" simplePos="0" relativeHeight="251659264" behindDoc="0" locked="0" layoutInCell="1" allowOverlap="1" wp14:anchorId="34FAC984" wp14:editId="2335A981">
                      <wp:simplePos x="0" y="0"/>
                      <wp:positionH relativeFrom="column">
                        <wp:posOffset>584835</wp:posOffset>
                      </wp:positionH>
                      <wp:positionV relativeFrom="paragraph">
                        <wp:posOffset>9804</wp:posOffset>
                      </wp:positionV>
                      <wp:extent cx="1828800" cy="246380"/>
                      <wp:effectExtent l="0" t="0" r="0" b="1270"/>
                      <wp:wrapNone/>
                      <wp:docPr id="176665949" name="文本框 2"/>
                      <wp:cNvGraphicFramePr/>
                      <a:graphic xmlns:a="http://schemas.openxmlformats.org/drawingml/2006/main">
                        <a:graphicData uri="http://schemas.microsoft.com/office/word/2010/wordprocessingShape">
                          <wps:wsp>
                            <wps:cNvSpPr txBox="1"/>
                            <wps:spPr>
                              <a:xfrm>
                                <a:off x="0" y="0"/>
                                <a:ext cx="1828800" cy="246380"/>
                              </a:xfrm>
                              <a:prstGeom prst="rect">
                                <a:avLst/>
                              </a:prstGeom>
                              <a:solidFill>
                                <a:schemeClr val="lt1"/>
                              </a:solidFill>
                              <a:ln w="6350">
                                <a:noFill/>
                              </a:ln>
                            </wps:spPr>
                            <wps:txbx>
                              <w:txbxContent>
                                <w:p w14:paraId="01027069" w14:textId="22C131A4" w:rsidR="00890B52" w:rsidRPr="00890B52" w:rsidRDefault="00890B52">
                                  <w:pPr>
                                    <w:rPr>
                                      <w:rFonts w:ascii="Arial" w:hAnsi="Arial" w:cs="Arial"/>
                                    </w:rPr>
                                  </w:pPr>
                                  <w:r>
                                    <w:rPr>
                                      <w:rFonts w:ascii="Arial" w:hAnsi="Arial"/>
                                    </w:rPr>
                                    <w:t>Sortie inférieure du câble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FAC984" id="_x0000_s1027" type="#_x0000_t202" style="position:absolute;left:0;text-align:left;margin-left:46.05pt;margin-top:.75pt;width:2in;height:19.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" fillcolor="white [3201]" stroked="f" strokeweight=".5pt">
                      <v:textbox inset="0,0,0,0">
                        <w:txbxContent>
                          <w:p w14:paraId="01027069" w14:textId="22C131A4" w:rsidR="00890B52" w:rsidRPr="00890B52" w:rsidRDefault="00890B52">
                            <w:pPr>
                              <w:rPr>
                                <w:rFonts w:ascii="Arial" w:hAnsi="Arial" w:cs="Arial"/>
                              </w:rPr>
                            </w:pPr>
                            <w:r>
                              <w:rPr>
                                <w:rFonts w:ascii="Arial" w:hAnsi="Arial"/>
                              </w:rPr>
                              <w:t>Sortie inférieure du câble</w:t>
                            </w:r>
                          </w:p>
                        </w:txbxContent>
                      </v:textbox>
                    </v:shape>
                  </w:pict>
                </mc:Fallback>
              </mc:AlternateContent>
            </w:r>
            <w:r w:rsidR="00890B52" w:rsidRPr="00E9527E">
              <w:rPr>
                <w:rFonts w:ascii="Arial" w:hAnsi="Arial" w:cs="Arial"/>
                <w:noProof/>
              </w:rPr>
              <w:drawing>
                <wp:inline distT="0" distB="0" distL="0" distR="0" wp14:anchorId="1A39FC25" wp14:editId="70386AFE">
                  <wp:extent cx="2999038" cy="1945843"/>
                  <wp:effectExtent l="0" t="0" r="0" b="0"/>
                  <wp:docPr id="164018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1878" name=""/>
                          <pic:cNvPicPr/>
                        </pic:nvPicPr>
                        <pic:blipFill>
                          <a:blip r:embed="rId11"/>
                          <a:stretch>
                            <a:fillRect/>
                          </a:stretch>
                        </pic:blipFill>
                        <pic:spPr>
                          <a:xfrm>
                            <a:off x="0" y="0"/>
                            <a:ext cx="3010355" cy="1953186"/>
                          </a:xfrm>
                          <a:prstGeom prst="rect">
                            <a:avLst/>
                          </a:prstGeom>
                        </pic:spPr>
                      </pic:pic>
                    </a:graphicData>
                  </a:graphic>
                </wp:inline>
              </w:drawing>
            </w:r>
          </w:p>
        </w:tc>
        <w:tc>
          <w:tcPr>
            <w:tcW w:w="4671" w:type="dxa"/>
            <w:vAlign w:val="center"/>
          </w:tcPr>
          <w:p w14:paraId="4C3D1CDB" w14:textId="0B09E2EF" w:rsidR="00890B52" w:rsidRPr="00E9527E" w:rsidRDefault="00890B52" w:rsidP="00E9527E">
            <w:pPr>
              <w:pStyle w:val="a4"/>
              <w:numPr>
                <w:ilvl w:val="0"/>
                <w:numId w:val="10"/>
              </w:numPr>
              <w:spacing w:line="276" w:lineRule="auto"/>
              <w:ind w:firstLineChars="0"/>
              <w:rPr>
                <w:rFonts w:ascii="Arial" w:hAnsi="Arial" w:cs="Arial"/>
              </w:rPr>
            </w:pPr>
            <w:r w:rsidRPr="00E9527E">
              <w:rPr>
                <w:rFonts w:ascii="Arial" w:hAnsi="Arial" w:cs="Arial"/>
              </w:rPr>
              <w:t>Déposez le piédestal. Faites passer le câble par le bas du piédestal et par la sortie inférieure du câble.</w:t>
            </w:r>
          </w:p>
        </w:tc>
      </w:tr>
    </w:tbl>
    <w:p w14:paraId="44C80583" w14:textId="606D809B" w:rsidR="00393F9A" w:rsidRPr="00E9527E" w:rsidRDefault="00393F9A" w:rsidP="00E9527E">
      <w:pPr>
        <w:spacing w:line="276" w:lineRule="auto"/>
        <w:rPr>
          <w:rFonts w:ascii="Arial" w:hAnsi="Arial" w:cs="Arial"/>
        </w:rPr>
      </w:pPr>
    </w:p>
    <w:tbl>
      <w:tblPr>
        <w:tblStyle w:val="a3"/>
        <w:tblW w:w="0" w:type="auto"/>
        <w:tblBorders>
          <w:insideH w:val="none" w:sz="0" w:space="0" w:color="auto"/>
          <w:insideV w:val="none" w:sz="0" w:space="0" w:color="auto"/>
        </w:tblBorders>
        <w:tblLook w:val="04A0" w:firstRow="1" w:lastRow="0" w:firstColumn="1" w:lastColumn="0" w:noHBand="0" w:noVBand="1"/>
      </w:tblPr>
      <w:tblGrid>
        <w:gridCol w:w="4814"/>
        <w:gridCol w:w="4814"/>
      </w:tblGrid>
      <w:tr w:rsidR="00890B52" w:rsidRPr="00E9527E" w14:paraId="6963070B" w14:textId="77777777" w:rsidTr="0089698F">
        <w:tc>
          <w:tcPr>
            <w:tcW w:w="4814" w:type="dxa"/>
          </w:tcPr>
          <w:p w14:paraId="7F45E2AE" w14:textId="0A3CF401" w:rsidR="00890B52" w:rsidRPr="00E9527E" w:rsidRDefault="00890B52" w:rsidP="00E9527E">
            <w:pPr>
              <w:spacing w:line="276" w:lineRule="auto"/>
              <w:rPr>
                <w:rFonts w:ascii="Arial" w:hAnsi="Arial" w:cs="Arial"/>
              </w:rPr>
            </w:pPr>
            <w:r w:rsidRPr="00E9527E">
              <w:rPr>
                <w:rFonts w:ascii="Arial" w:hAnsi="Arial" w:cs="Arial"/>
                <w:noProof/>
              </w:rPr>
              <w:drawing>
                <wp:inline distT="0" distB="0" distL="0" distR="0" wp14:anchorId="5F69785E" wp14:editId="363DA429">
                  <wp:extent cx="2370124" cy="2646639"/>
                  <wp:effectExtent l="0" t="0" r="0" b="1905"/>
                  <wp:docPr id="12665062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506218" name=""/>
                          <pic:cNvPicPr/>
                        </pic:nvPicPr>
                        <pic:blipFill>
                          <a:blip r:embed="rId12"/>
                          <a:stretch>
                            <a:fillRect/>
                          </a:stretch>
                        </pic:blipFill>
                        <pic:spPr>
                          <a:xfrm>
                            <a:off x="0" y="0"/>
                            <a:ext cx="2374162" cy="2651148"/>
                          </a:xfrm>
                          <a:prstGeom prst="rect">
                            <a:avLst/>
                          </a:prstGeom>
                        </pic:spPr>
                      </pic:pic>
                    </a:graphicData>
                  </a:graphic>
                </wp:inline>
              </w:drawing>
            </w:r>
          </w:p>
        </w:tc>
        <w:tc>
          <w:tcPr>
            <w:tcW w:w="4814" w:type="dxa"/>
          </w:tcPr>
          <w:p w14:paraId="37163103" w14:textId="7775BBF7" w:rsidR="00890B52" w:rsidRPr="00E9527E" w:rsidRDefault="00890B52" w:rsidP="00E9527E">
            <w:pPr>
              <w:spacing w:line="276" w:lineRule="auto"/>
              <w:rPr>
                <w:rFonts w:ascii="Arial" w:hAnsi="Arial" w:cs="Arial"/>
              </w:rPr>
            </w:pPr>
            <w:r w:rsidRPr="00E9527E">
              <w:rPr>
                <w:rFonts w:ascii="Arial" w:hAnsi="Arial" w:cs="Arial"/>
                <w:noProof/>
              </w:rPr>
              <w:drawing>
                <wp:inline distT="0" distB="0" distL="0" distR="0" wp14:anchorId="7AB8F28E" wp14:editId="0C46444E">
                  <wp:extent cx="2340864" cy="2396981"/>
                  <wp:effectExtent l="0" t="0" r="2540" b="3810"/>
                  <wp:docPr id="17057415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741553" name=""/>
                          <pic:cNvPicPr/>
                        </pic:nvPicPr>
                        <pic:blipFill>
                          <a:blip r:embed="rId13"/>
                          <a:stretch>
                            <a:fillRect/>
                          </a:stretch>
                        </pic:blipFill>
                        <pic:spPr>
                          <a:xfrm>
                            <a:off x="0" y="0"/>
                            <a:ext cx="2346068" cy="2402310"/>
                          </a:xfrm>
                          <a:prstGeom prst="rect">
                            <a:avLst/>
                          </a:prstGeom>
                        </pic:spPr>
                      </pic:pic>
                    </a:graphicData>
                  </a:graphic>
                </wp:inline>
              </w:drawing>
            </w:r>
          </w:p>
        </w:tc>
      </w:tr>
      <w:tr w:rsidR="00890B52" w:rsidRPr="00E9527E" w14:paraId="1969BA27" w14:textId="77777777" w:rsidTr="0089698F">
        <w:tc>
          <w:tcPr>
            <w:tcW w:w="4814" w:type="dxa"/>
          </w:tcPr>
          <w:p w14:paraId="171231BA" w14:textId="684678AD" w:rsidR="00890B52" w:rsidRPr="00E9527E" w:rsidRDefault="00890B52" w:rsidP="00E9527E">
            <w:pPr>
              <w:pStyle w:val="a4"/>
              <w:numPr>
                <w:ilvl w:val="0"/>
                <w:numId w:val="10"/>
              </w:numPr>
              <w:spacing w:line="276" w:lineRule="auto"/>
              <w:ind w:firstLineChars="0"/>
              <w:rPr>
                <w:rFonts w:ascii="Arial" w:hAnsi="Arial" w:cs="Arial"/>
              </w:rPr>
            </w:pPr>
            <w:r w:rsidRPr="00E9527E">
              <w:rPr>
                <w:rFonts w:ascii="Arial" w:hAnsi="Arial" w:cs="Arial"/>
              </w:rPr>
              <w:t>Faites passer le câble par le couvercle inférieur de sortie du câble (A). Fixez la plaque au piédestal en vissant quatre vis M3 x 6 (B) dans les trous. Serrez les vis.</w:t>
            </w:r>
          </w:p>
        </w:tc>
        <w:tc>
          <w:tcPr>
            <w:tcW w:w="4814" w:type="dxa"/>
          </w:tcPr>
          <w:p w14:paraId="300A624C" w14:textId="7290722A" w:rsidR="00890B52" w:rsidRPr="00E9527E" w:rsidRDefault="00CB48E7" w:rsidP="00E9527E">
            <w:pPr>
              <w:pStyle w:val="a4"/>
              <w:numPr>
                <w:ilvl w:val="0"/>
                <w:numId w:val="10"/>
              </w:numPr>
              <w:spacing w:line="276" w:lineRule="auto"/>
              <w:ind w:firstLineChars="0"/>
              <w:rPr>
                <w:rFonts w:ascii="Arial" w:hAnsi="Arial" w:cs="Arial"/>
              </w:rPr>
            </w:pPr>
            <w:r w:rsidRPr="00E9527E">
              <w:rPr>
                <w:rFonts w:ascii="Arial" w:hAnsi="Arial" w:cs="Arial"/>
              </w:rPr>
              <w:t>Alignez le piédestal avec les quatre trous de montage marqués (C). Installez quatre boulons M10 x 60 (D) dans les trous pour ancrer le piédestal.</w:t>
            </w:r>
          </w:p>
        </w:tc>
      </w:tr>
    </w:tbl>
    <w:p w14:paraId="314799DB" w14:textId="1ADE2F1D" w:rsidR="00393F9A" w:rsidRPr="00E9527E" w:rsidRDefault="00393F9A" w:rsidP="00E9527E">
      <w:pPr>
        <w:spacing w:line="276" w:lineRule="auto"/>
        <w:rPr>
          <w:rFonts w:ascii="Arial" w:hAnsi="Arial" w:cs="Arial"/>
        </w:rPr>
      </w:pPr>
    </w:p>
    <w:p w14:paraId="7594E27C" w14:textId="018EB901" w:rsidR="00393F9A" w:rsidRPr="00E9527E" w:rsidRDefault="00CB48E7" w:rsidP="00E9527E">
      <w:pPr>
        <w:spacing w:line="276" w:lineRule="auto"/>
        <w:rPr>
          <w:rFonts w:ascii="Arial" w:hAnsi="Arial" w:cs="Arial"/>
          <w:b/>
          <w:bCs/>
          <w:sz w:val="28"/>
          <w:szCs w:val="28"/>
        </w:rPr>
      </w:pPr>
      <w:r w:rsidRPr="00E9527E">
        <w:rPr>
          <w:rFonts w:ascii="Arial" w:hAnsi="Arial" w:cs="Arial"/>
          <w:b/>
          <w:sz w:val="28"/>
        </w:rPr>
        <w:t>Installation par l'entrée arrière</w:t>
      </w:r>
    </w:p>
    <w:tbl>
      <w:tblPr>
        <w:tblStyle w:val="a3"/>
        <w:tblW w:w="0" w:type="auto"/>
        <w:tblBorders>
          <w:insideH w:val="none" w:sz="0" w:space="0" w:color="auto"/>
          <w:insideV w:val="none" w:sz="0" w:space="0" w:color="auto"/>
        </w:tblBorders>
        <w:tblLook w:val="04A0" w:firstRow="1" w:lastRow="0" w:firstColumn="1" w:lastColumn="0" w:noHBand="0" w:noVBand="1"/>
      </w:tblPr>
      <w:tblGrid>
        <w:gridCol w:w="4814"/>
        <w:gridCol w:w="4814"/>
      </w:tblGrid>
      <w:tr w:rsidR="00CB48E7" w:rsidRPr="00E9527E" w14:paraId="6E8D32CA" w14:textId="77777777" w:rsidTr="00F34766">
        <w:tc>
          <w:tcPr>
            <w:tcW w:w="4814" w:type="dxa"/>
          </w:tcPr>
          <w:p w14:paraId="2BFCA461" w14:textId="39B8885B" w:rsidR="00CB48E7" w:rsidRPr="00E9527E" w:rsidRDefault="00CB48E7" w:rsidP="00E9527E">
            <w:pPr>
              <w:spacing w:line="276" w:lineRule="auto"/>
              <w:rPr>
                <w:rFonts w:ascii="Arial" w:hAnsi="Arial" w:cs="Arial"/>
              </w:rPr>
            </w:pPr>
            <w:r w:rsidRPr="00E9527E">
              <w:rPr>
                <w:rFonts w:ascii="Arial" w:hAnsi="Arial" w:cs="Arial"/>
                <w:noProof/>
              </w:rPr>
              <w:drawing>
                <wp:inline distT="0" distB="0" distL="0" distR="0" wp14:anchorId="7753D755" wp14:editId="7A1BFD83">
                  <wp:extent cx="1967788" cy="2512233"/>
                  <wp:effectExtent l="0" t="0" r="0" b="2540"/>
                  <wp:docPr id="2910287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028707" name=""/>
                          <pic:cNvPicPr/>
                        </pic:nvPicPr>
                        <pic:blipFill>
                          <a:blip r:embed="rId14"/>
                          <a:stretch>
                            <a:fillRect/>
                          </a:stretch>
                        </pic:blipFill>
                        <pic:spPr>
                          <a:xfrm>
                            <a:off x="0" y="0"/>
                            <a:ext cx="1977383" cy="2524482"/>
                          </a:xfrm>
                          <a:prstGeom prst="rect">
                            <a:avLst/>
                          </a:prstGeom>
                        </pic:spPr>
                      </pic:pic>
                    </a:graphicData>
                  </a:graphic>
                </wp:inline>
              </w:drawing>
            </w:r>
          </w:p>
        </w:tc>
        <w:tc>
          <w:tcPr>
            <w:tcW w:w="4814" w:type="dxa"/>
            <w:vAlign w:val="center"/>
          </w:tcPr>
          <w:p w14:paraId="163AF31C" w14:textId="0274021D" w:rsidR="00CB48E7" w:rsidRPr="00E9527E" w:rsidRDefault="00CB48E7" w:rsidP="00E9527E">
            <w:pPr>
              <w:pStyle w:val="a4"/>
              <w:numPr>
                <w:ilvl w:val="0"/>
                <w:numId w:val="12"/>
              </w:numPr>
              <w:spacing w:line="276" w:lineRule="auto"/>
              <w:ind w:firstLineChars="0"/>
              <w:rPr>
                <w:rFonts w:ascii="Arial" w:hAnsi="Arial" w:cs="Arial"/>
              </w:rPr>
            </w:pPr>
            <w:r w:rsidRPr="00E9527E">
              <w:rPr>
                <w:rFonts w:ascii="Arial" w:hAnsi="Arial" w:cs="Arial"/>
              </w:rPr>
              <w:t>Retirez le couvercle supérieur (E) du piédestal en dévissant les quatre vis M3 x 6 (F).</w:t>
            </w:r>
          </w:p>
        </w:tc>
      </w:tr>
    </w:tbl>
    <w:p w14:paraId="7D2B617F" w14:textId="77777777" w:rsidR="00393F9A" w:rsidRPr="00E9527E" w:rsidRDefault="00393F9A" w:rsidP="00E9527E">
      <w:pPr>
        <w:spacing w:line="276" w:lineRule="auto"/>
        <w:rPr>
          <w:rFonts w:ascii="Arial" w:hAnsi="Arial" w:cs="Arial"/>
        </w:rPr>
      </w:pPr>
    </w:p>
    <w:tbl>
      <w:tblPr>
        <w:tblStyle w:val="a3"/>
        <w:tblW w:w="0" w:type="auto"/>
        <w:tblBorders>
          <w:insideH w:val="none" w:sz="0" w:space="0" w:color="auto"/>
          <w:insideV w:val="none" w:sz="0" w:space="0" w:color="auto"/>
        </w:tblBorders>
        <w:tblLook w:val="04A0" w:firstRow="1" w:lastRow="0" w:firstColumn="1" w:lastColumn="0" w:noHBand="0" w:noVBand="1"/>
      </w:tblPr>
      <w:tblGrid>
        <w:gridCol w:w="5241"/>
        <w:gridCol w:w="4387"/>
      </w:tblGrid>
      <w:tr w:rsidR="00CB48E7" w:rsidRPr="00E9527E" w14:paraId="7702919B" w14:textId="77777777" w:rsidTr="00CB48E7">
        <w:tc>
          <w:tcPr>
            <w:tcW w:w="4814" w:type="dxa"/>
          </w:tcPr>
          <w:p w14:paraId="426DA4A3" w14:textId="45A658EF" w:rsidR="00CB48E7" w:rsidRPr="00E9527E" w:rsidRDefault="00CB48E7" w:rsidP="00E9527E">
            <w:pPr>
              <w:spacing w:line="276" w:lineRule="auto"/>
              <w:rPr>
                <w:rFonts w:ascii="Arial" w:hAnsi="Arial" w:cs="Arial"/>
              </w:rPr>
            </w:pPr>
            <w:r w:rsidRPr="00E9527E">
              <w:rPr>
                <w:rFonts w:ascii="Arial" w:hAnsi="Arial" w:cs="Arial"/>
                <w:noProof/>
              </w:rPr>
              <mc:AlternateContent>
                <mc:Choice Requires="wps">
                  <w:drawing>
                    <wp:anchor distT="0" distB="0" distL="114300" distR="114300" simplePos="0" relativeHeight="251666432" behindDoc="0" locked="0" layoutInCell="1" allowOverlap="1" wp14:anchorId="67B8ECDA" wp14:editId="53D4052E">
                      <wp:simplePos x="0" y="0"/>
                      <wp:positionH relativeFrom="column">
                        <wp:posOffset>1903730</wp:posOffset>
                      </wp:positionH>
                      <wp:positionV relativeFrom="paragraph">
                        <wp:posOffset>2312035</wp:posOffset>
                      </wp:positionV>
                      <wp:extent cx="1285875" cy="246490"/>
                      <wp:effectExtent l="0" t="0" r="9525" b="1270"/>
                      <wp:wrapNone/>
                      <wp:docPr id="1819142421" name="文本框 2"/>
                      <wp:cNvGraphicFramePr/>
                      <a:graphic xmlns:a="http://schemas.openxmlformats.org/drawingml/2006/main">
                        <a:graphicData uri="http://schemas.microsoft.com/office/word/2010/wordprocessingShape">
                          <wps:wsp>
                            <wps:cNvSpPr txBox="1"/>
                            <wps:spPr>
                              <a:xfrm>
                                <a:off x="0" y="0"/>
                                <a:ext cx="1285875" cy="246490"/>
                              </a:xfrm>
                              <a:prstGeom prst="rect">
                                <a:avLst/>
                              </a:prstGeom>
                              <a:solidFill>
                                <a:schemeClr val="lt1"/>
                              </a:solidFill>
                              <a:ln w="6350">
                                <a:noFill/>
                              </a:ln>
                            </wps:spPr>
                            <wps:txbx>
                              <w:txbxContent>
                                <w:p w14:paraId="37D5E977" w14:textId="2DDC8560" w:rsidR="00CB48E7" w:rsidRPr="00890B52" w:rsidRDefault="00CB48E7" w:rsidP="00CB48E7">
                                  <w:pPr>
                                    <w:jc w:val="center"/>
                                    <w:rPr>
                                      <w:rFonts w:ascii="Arial" w:hAnsi="Arial" w:cs="Arial"/>
                                    </w:rPr>
                                  </w:pPr>
                                  <w:r>
                                    <w:rPr>
                                      <w:rFonts w:ascii="Arial" w:hAnsi="Arial"/>
                                    </w:rPr>
                                    <w:t xml:space="preserve">Entrée </w:t>
                                  </w:r>
                                  <w:r>
                                    <w:rPr>
                                      <w:rFonts w:ascii="Arial" w:hAnsi="Arial"/>
                                    </w:rPr>
                                    <w:t>de câble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B8ECDA" id="_x0000_s1028" type="#_x0000_t202" style="position:absolute;left:0;text-align:left;margin-left:149.9pt;margin-top:182.05pt;width:101.25pt;height:19.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" fillcolor="white [3201]" stroked="f" strokeweight=".5pt">
                      <v:textbox inset="0,0,0,0">
                        <w:txbxContent>
                          <w:p w14:paraId="37D5E977" w14:textId="2DDC8560" w:rsidR="00CB48E7" w:rsidRPr="00890B52" w:rsidRDefault="00CB48E7" w:rsidP="00CB48E7">
                            <w:pPr>
                              <w:jc w:val="center"/>
                              <w:rPr>
                                <w:rFonts w:ascii="Arial" w:hAnsi="Arial" w:cs="Arial"/>
                              </w:rPr>
                            </w:pPr>
                            <w:r>
                              <w:rPr>
                                <w:rFonts w:ascii="Arial" w:hAnsi="Arial"/>
                              </w:rPr>
                              <w:t xml:space="preserve">Entrée </w:t>
                            </w:r>
                            <w:r>
                              <w:rPr>
                                <w:rFonts w:ascii="Arial" w:hAnsi="Arial"/>
                              </w:rPr>
                              <w:t>de câble</w:t>
                            </w:r>
                          </w:p>
                        </w:txbxContent>
                      </v:textbox>
                    </v:shape>
                  </w:pict>
                </mc:Fallback>
              </mc:AlternateContent>
            </w:r>
            <w:r w:rsidRPr="00E9527E">
              <w:rPr>
                <w:rFonts w:ascii="Arial" w:hAnsi="Arial" w:cs="Arial"/>
                <w:noProof/>
              </w:rPr>
              <w:drawing>
                <wp:inline distT="0" distB="0" distL="0" distR="0" wp14:anchorId="774B5CDD" wp14:editId="2DAB206D">
                  <wp:extent cx="3190875" cy="2539508"/>
                  <wp:effectExtent l="0" t="0" r="0" b="0"/>
                  <wp:docPr id="8768245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824543" name=""/>
                          <pic:cNvPicPr/>
                        </pic:nvPicPr>
                        <pic:blipFill>
                          <a:blip r:embed="rId15"/>
                          <a:stretch>
                            <a:fillRect/>
                          </a:stretch>
                        </pic:blipFill>
                        <pic:spPr>
                          <a:xfrm>
                            <a:off x="0" y="0"/>
                            <a:ext cx="3196586" cy="2544053"/>
                          </a:xfrm>
                          <a:prstGeom prst="rect">
                            <a:avLst/>
                          </a:prstGeom>
                        </pic:spPr>
                      </pic:pic>
                    </a:graphicData>
                  </a:graphic>
                </wp:inline>
              </w:drawing>
            </w:r>
          </w:p>
        </w:tc>
        <w:tc>
          <w:tcPr>
            <w:tcW w:w="4814" w:type="dxa"/>
            <w:vAlign w:val="center"/>
          </w:tcPr>
          <w:p w14:paraId="0351DFC7" w14:textId="3EE5639B" w:rsidR="00CB48E7" w:rsidRPr="00E9527E" w:rsidRDefault="00CB48E7" w:rsidP="00E9527E">
            <w:pPr>
              <w:pStyle w:val="a4"/>
              <w:numPr>
                <w:ilvl w:val="0"/>
                <w:numId w:val="12"/>
              </w:numPr>
              <w:spacing w:line="276" w:lineRule="auto"/>
              <w:ind w:firstLineChars="0"/>
              <w:rPr>
                <w:rFonts w:ascii="Arial" w:hAnsi="Arial" w:cs="Arial"/>
              </w:rPr>
            </w:pPr>
            <w:r w:rsidRPr="00E9527E">
              <w:rPr>
                <w:rFonts w:ascii="Arial" w:hAnsi="Arial" w:cs="Arial"/>
              </w:rPr>
              <w:t>Faites passer le câble par le bas du piédestal et par la sortie supérieure du câble.</w:t>
            </w:r>
          </w:p>
        </w:tc>
      </w:tr>
    </w:tbl>
    <w:p w14:paraId="657616E2" w14:textId="45C5133E" w:rsidR="00393F9A" w:rsidRPr="00E9527E" w:rsidRDefault="00CB48E7" w:rsidP="00E9527E">
      <w:pPr>
        <w:spacing w:line="276" w:lineRule="auto"/>
        <w:rPr>
          <w:rFonts w:ascii="Arial" w:hAnsi="Arial" w:cs="Arial"/>
        </w:rPr>
      </w:pPr>
      <w:r w:rsidRPr="00E9527E">
        <w:rPr>
          <w:rFonts w:ascii="Arial" w:hAnsi="Arial" w:cs="Arial"/>
          <w:noProof/>
        </w:rPr>
        <mc:AlternateContent>
          <mc:Choice Requires="wps">
            <w:drawing>
              <wp:anchor distT="0" distB="0" distL="114300" distR="114300" simplePos="0" relativeHeight="251664384" behindDoc="0" locked="0" layoutInCell="1" allowOverlap="1" wp14:anchorId="324E2C11" wp14:editId="5CA6E74B">
                <wp:simplePos x="0" y="0"/>
                <wp:positionH relativeFrom="column">
                  <wp:posOffset>160317</wp:posOffset>
                </wp:positionH>
                <wp:positionV relativeFrom="paragraph">
                  <wp:posOffset>-2567312</wp:posOffset>
                </wp:positionV>
                <wp:extent cx="1896786" cy="246490"/>
                <wp:effectExtent l="0" t="0" r="8255" b="1270"/>
                <wp:wrapNone/>
                <wp:docPr id="1083611002" name="文本框 2"/>
                <wp:cNvGraphicFramePr/>
                <a:graphic xmlns:a="http://schemas.openxmlformats.org/drawingml/2006/main">
                  <a:graphicData uri="http://schemas.microsoft.com/office/word/2010/wordprocessingShape">
                    <wps:wsp>
                      <wps:cNvSpPr txBox="1"/>
                      <wps:spPr>
                        <a:xfrm>
                          <a:off x="0" y="0"/>
                          <a:ext cx="1896786" cy="246490"/>
                        </a:xfrm>
                        <a:prstGeom prst="rect">
                          <a:avLst/>
                        </a:prstGeom>
                        <a:solidFill>
                          <a:schemeClr val="lt1"/>
                        </a:solidFill>
                        <a:ln w="6350">
                          <a:noFill/>
                        </a:ln>
                      </wps:spPr>
                      <wps:txbx>
                        <w:txbxContent>
                          <w:p w14:paraId="2A36C5EC" w14:textId="2B6AB152" w:rsidR="00CB48E7" w:rsidRPr="00890B52" w:rsidRDefault="00CB48E7" w:rsidP="00CB48E7">
                            <w:pPr>
                              <w:rPr>
                                <w:rFonts w:ascii="Arial" w:hAnsi="Arial" w:cs="Arial"/>
                              </w:rPr>
                            </w:pPr>
                            <w:r>
                              <w:rPr>
                                <w:rFonts w:ascii="Arial" w:hAnsi="Arial"/>
                              </w:rPr>
                              <w:t xml:space="preserve">Sortie </w:t>
                            </w:r>
                            <w:r w:rsidR="009B70A9">
                              <w:rPr>
                                <w:rFonts w:ascii="Arial" w:hAnsi="Arial"/>
                              </w:rPr>
                              <w:t xml:space="preserve">supérieur </w:t>
                            </w:r>
                            <w:r>
                              <w:rPr>
                                <w:rFonts w:ascii="Arial" w:hAnsi="Arial"/>
                              </w:rPr>
                              <w:t>du câble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4E2C11" id="_x0000_s1029" type="#_x0000_t202" style="position:absolute;left:0;text-align:left;margin-left:12.6pt;margin-top:-202.15pt;width:149.35pt;height:19.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" fillcolor="white [3201]" stroked="f" strokeweight=".5pt">
                <v:textbox inset="0,0,0,0">
                  <w:txbxContent>
                    <w:p w14:paraId="2A36C5EC" w14:textId="2B6AB152" w:rsidR="00CB48E7" w:rsidRPr="00890B52" w:rsidRDefault="00CB48E7" w:rsidP="00CB48E7">
                      <w:pPr>
                        <w:rPr>
                          <w:rFonts w:ascii="Arial" w:hAnsi="Arial" w:cs="Arial"/>
                        </w:rPr>
                      </w:pPr>
                      <w:r>
                        <w:rPr>
                          <w:rFonts w:ascii="Arial" w:hAnsi="Arial"/>
                        </w:rPr>
                        <w:t xml:space="preserve">Sortie </w:t>
                      </w:r>
                      <w:r w:rsidR="009B70A9">
                        <w:rPr>
                          <w:rFonts w:ascii="Arial" w:hAnsi="Arial"/>
                        </w:rPr>
                        <w:t xml:space="preserve">supérieur </w:t>
                      </w:r>
                      <w:r>
                        <w:rPr>
                          <w:rFonts w:ascii="Arial" w:hAnsi="Arial"/>
                        </w:rPr>
                        <w:t>du câble</w:t>
                      </w:r>
                    </w:p>
                  </w:txbxContent>
                </v:textbox>
              </v:shape>
            </w:pict>
          </mc:Fallback>
        </mc:AlternateContent>
      </w:r>
    </w:p>
    <w:tbl>
      <w:tblPr>
        <w:tblStyle w:val="a3"/>
        <w:tblW w:w="0" w:type="auto"/>
        <w:tblBorders>
          <w:insideH w:val="none" w:sz="0" w:space="0" w:color="auto"/>
          <w:insideV w:val="none" w:sz="0" w:space="0" w:color="auto"/>
        </w:tblBorders>
        <w:tblLook w:val="04A0" w:firstRow="1" w:lastRow="0" w:firstColumn="1" w:lastColumn="0" w:noHBand="0" w:noVBand="1"/>
      </w:tblPr>
      <w:tblGrid>
        <w:gridCol w:w="4390"/>
        <w:gridCol w:w="5238"/>
      </w:tblGrid>
      <w:tr w:rsidR="00CB48E7" w:rsidRPr="00E9527E" w14:paraId="16D2BEC9" w14:textId="77777777" w:rsidTr="009E7A26">
        <w:tc>
          <w:tcPr>
            <w:tcW w:w="4390" w:type="dxa"/>
            <w:vAlign w:val="center"/>
          </w:tcPr>
          <w:p w14:paraId="7D0D4DA8" w14:textId="6AB967AA" w:rsidR="00CB48E7" w:rsidRPr="00E9527E" w:rsidRDefault="00CB48E7" w:rsidP="00E9527E">
            <w:pPr>
              <w:spacing w:line="276" w:lineRule="auto"/>
              <w:jc w:val="center"/>
              <w:rPr>
                <w:rFonts w:ascii="Arial" w:hAnsi="Arial" w:cs="Arial"/>
              </w:rPr>
            </w:pPr>
            <w:r w:rsidRPr="00E9527E">
              <w:rPr>
                <w:rFonts w:ascii="Arial" w:hAnsi="Arial" w:cs="Arial"/>
                <w:noProof/>
              </w:rPr>
              <w:drawing>
                <wp:inline distT="0" distB="0" distL="0" distR="0" wp14:anchorId="65CADF90" wp14:editId="200EB3B8">
                  <wp:extent cx="2284439" cy="2589581"/>
                  <wp:effectExtent l="0" t="0" r="1905" b="1270"/>
                  <wp:docPr id="6184700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470080" name=""/>
                          <pic:cNvPicPr/>
                        </pic:nvPicPr>
                        <pic:blipFill>
                          <a:blip r:embed="rId16"/>
                          <a:stretch>
                            <a:fillRect/>
                          </a:stretch>
                        </pic:blipFill>
                        <pic:spPr>
                          <a:xfrm>
                            <a:off x="0" y="0"/>
                            <a:ext cx="2296835" cy="2603633"/>
                          </a:xfrm>
                          <a:prstGeom prst="rect">
                            <a:avLst/>
                          </a:prstGeom>
                        </pic:spPr>
                      </pic:pic>
                    </a:graphicData>
                  </a:graphic>
                </wp:inline>
              </w:drawing>
            </w:r>
          </w:p>
        </w:tc>
        <w:tc>
          <w:tcPr>
            <w:tcW w:w="5238" w:type="dxa"/>
            <w:vAlign w:val="center"/>
          </w:tcPr>
          <w:p w14:paraId="33E6A008" w14:textId="54F45CEE" w:rsidR="00CB48E7" w:rsidRPr="00E9527E" w:rsidRDefault="00CB48E7" w:rsidP="00E9527E">
            <w:pPr>
              <w:pStyle w:val="a4"/>
              <w:numPr>
                <w:ilvl w:val="0"/>
                <w:numId w:val="12"/>
              </w:numPr>
              <w:spacing w:line="276" w:lineRule="auto"/>
              <w:ind w:firstLineChars="0"/>
              <w:rPr>
                <w:rFonts w:ascii="Arial" w:hAnsi="Arial" w:cs="Arial"/>
              </w:rPr>
            </w:pPr>
            <w:r w:rsidRPr="00E9527E">
              <w:rPr>
                <w:rFonts w:ascii="Arial" w:hAnsi="Arial" w:cs="Arial"/>
              </w:rPr>
              <w:t>Faites passer le câble par le couvercle supérieur de sortie du câble (G). Fixez la plaque au piédestal en vissant quatre vis M3 x 6 (H) dans les trous. Serrez les vis.</w:t>
            </w:r>
          </w:p>
          <w:p w14:paraId="67B2BEE7" w14:textId="31588DAD" w:rsidR="00CB48E7" w:rsidRPr="00E9527E" w:rsidRDefault="00CB48E7" w:rsidP="00E9527E">
            <w:pPr>
              <w:pStyle w:val="a4"/>
              <w:numPr>
                <w:ilvl w:val="0"/>
                <w:numId w:val="12"/>
              </w:numPr>
              <w:spacing w:line="276" w:lineRule="auto"/>
              <w:ind w:firstLineChars="0"/>
              <w:rPr>
                <w:rFonts w:ascii="Arial" w:hAnsi="Arial" w:cs="Arial"/>
              </w:rPr>
            </w:pPr>
            <w:r w:rsidRPr="00E9527E">
              <w:rPr>
                <w:rFonts w:ascii="Arial" w:hAnsi="Arial" w:cs="Arial"/>
              </w:rPr>
              <w:t>Installez le couvercle inférieur (I) en vissant quatre vis M3 x 6 (J) dans les trous.</w:t>
            </w:r>
          </w:p>
          <w:p w14:paraId="02692590" w14:textId="670DF39E" w:rsidR="00CB48E7" w:rsidRPr="00E9527E" w:rsidRDefault="00CB48E7" w:rsidP="00E9527E">
            <w:pPr>
              <w:pStyle w:val="a4"/>
              <w:numPr>
                <w:ilvl w:val="0"/>
                <w:numId w:val="12"/>
              </w:numPr>
              <w:spacing w:line="276" w:lineRule="auto"/>
              <w:ind w:firstLineChars="0"/>
              <w:rPr>
                <w:rFonts w:ascii="Arial" w:hAnsi="Arial" w:cs="Arial"/>
              </w:rPr>
            </w:pPr>
            <w:r w:rsidRPr="00E9527E">
              <w:rPr>
                <w:rFonts w:ascii="Arial" w:hAnsi="Arial" w:cs="Arial"/>
              </w:rPr>
              <w:t>Voir l'étape 3 de l'installation par l'entrée inférieure pour ancrer le piédestal.</w:t>
            </w:r>
          </w:p>
        </w:tc>
      </w:tr>
    </w:tbl>
    <w:p w14:paraId="2E39F9DA" w14:textId="18012A80" w:rsidR="00393F9A" w:rsidRPr="00E9527E" w:rsidRDefault="00393F9A" w:rsidP="00E9527E">
      <w:pPr>
        <w:spacing w:line="276" w:lineRule="auto"/>
        <w:rPr>
          <w:rFonts w:ascii="Arial" w:hAnsi="Arial" w:cs="Arial"/>
        </w:rPr>
      </w:pPr>
    </w:p>
    <w:p w14:paraId="078ED4E9" w14:textId="77777777" w:rsidR="005922C2" w:rsidRPr="00E9527E" w:rsidRDefault="005922C2" w:rsidP="00E9527E">
      <w:pPr>
        <w:spacing w:line="276" w:lineRule="auto"/>
        <w:rPr>
          <w:rFonts w:ascii="Arial" w:hAnsi="Arial" w:cs="Arial"/>
          <w:b/>
          <w:bCs/>
          <w:sz w:val="28"/>
          <w:szCs w:val="28"/>
        </w:rPr>
      </w:pPr>
      <w:r w:rsidRPr="00E9527E">
        <w:rPr>
          <w:rFonts w:ascii="Arial" w:hAnsi="Arial" w:cs="Arial"/>
          <w:b/>
          <w:sz w:val="28"/>
        </w:rPr>
        <w:t>Installation du support de câble</w:t>
      </w:r>
    </w:p>
    <w:tbl>
      <w:tblPr>
        <w:tblStyle w:val="a3"/>
        <w:tblW w:w="0" w:type="auto"/>
        <w:tblBorders>
          <w:insideH w:val="none" w:sz="0" w:space="0" w:color="auto"/>
          <w:insideV w:val="none" w:sz="0" w:space="0" w:color="auto"/>
        </w:tblBorders>
        <w:tblLook w:val="04A0" w:firstRow="1" w:lastRow="0" w:firstColumn="1" w:lastColumn="0" w:noHBand="0" w:noVBand="1"/>
      </w:tblPr>
      <w:tblGrid>
        <w:gridCol w:w="4814"/>
        <w:gridCol w:w="4814"/>
      </w:tblGrid>
      <w:tr w:rsidR="005922C2" w:rsidRPr="00E9527E" w14:paraId="6673F640" w14:textId="77777777" w:rsidTr="0089698F">
        <w:tc>
          <w:tcPr>
            <w:tcW w:w="4814" w:type="dxa"/>
            <w:vAlign w:val="center"/>
          </w:tcPr>
          <w:p w14:paraId="00E7826E" w14:textId="7DC66330" w:rsidR="005922C2" w:rsidRPr="00E9527E" w:rsidRDefault="005922C2" w:rsidP="00E9527E">
            <w:pPr>
              <w:spacing w:line="276" w:lineRule="auto"/>
              <w:jc w:val="center"/>
              <w:rPr>
                <w:rFonts w:ascii="Arial" w:hAnsi="Arial" w:cs="Arial"/>
              </w:rPr>
            </w:pPr>
            <w:r w:rsidRPr="00E9527E">
              <w:rPr>
                <w:rFonts w:ascii="Arial" w:hAnsi="Arial" w:cs="Arial"/>
                <w:noProof/>
              </w:rPr>
              <w:drawing>
                <wp:inline distT="0" distB="0" distL="0" distR="0" wp14:anchorId="3ED822CC" wp14:editId="0966F5AC">
                  <wp:extent cx="2051974" cy="2657475"/>
                  <wp:effectExtent l="0" t="0" r="5715" b="0"/>
                  <wp:docPr id="8944110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411088" name=""/>
                          <pic:cNvPicPr/>
                        </pic:nvPicPr>
                        <pic:blipFill>
                          <a:blip r:embed="rId17"/>
                          <a:stretch>
                            <a:fillRect/>
                          </a:stretch>
                        </pic:blipFill>
                        <pic:spPr>
                          <a:xfrm>
                            <a:off x="0" y="0"/>
                            <a:ext cx="2056393" cy="2663197"/>
                          </a:xfrm>
                          <a:prstGeom prst="rect">
                            <a:avLst/>
                          </a:prstGeom>
                        </pic:spPr>
                      </pic:pic>
                    </a:graphicData>
                  </a:graphic>
                </wp:inline>
              </w:drawing>
            </w:r>
          </w:p>
        </w:tc>
        <w:tc>
          <w:tcPr>
            <w:tcW w:w="4814" w:type="dxa"/>
            <w:vAlign w:val="center"/>
          </w:tcPr>
          <w:p w14:paraId="4C835C2D" w14:textId="2D7E0BE9" w:rsidR="005922C2" w:rsidRPr="00E9527E" w:rsidRDefault="005922C2" w:rsidP="00E9527E">
            <w:pPr>
              <w:spacing w:line="276" w:lineRule="auto"/>
              <w:rPr>
                <w:rFonts w:ascii="Arial" w:hAnsi="Arial" w:cs="Arial"/>
              </w:rPr>
            </w:pPr>
            <w:r w:rsidRPr="00E9527E">
              <w:rPr>
                <w:rFonts w:ascii="Arial" w:hAnsi="Arial" w:cs="Arial"/>
              </w:rPr>
              <w:t>Alignez le support de câble (K) avec les trous d'installation (L). Insérez deux vis M4 x 8 dans les trous. Serrez les vis pour fixer le support de câble.</w:t>
            </w:r>
          </w:p>
        </w:tc>
      </w:tr>
    </w:tbl>
    <w:p w14:paraId="464EF3A3" w14:textId="12472599" w:rsidR="00393F9A" w:rsidRPr="00E9527E" w:rsidRDefault="00393F9A" w:rsidP="00E9527E">
      <w:pPr>
        <w:spacing w:line="276" w:lineRule="auto"/>
        <w:rPr>
          <w:rFonts w:ascii="Arial" w:hAnsi="Arial" w:cs="Arial"/>
        </w:rPr>
      </w:pPr>
    </w:p>
    <w:p w14:paraId="4A131608" w14:textId="62563FFB" w:rsidR="00393F9A" w:rsidRPr="00E9527E" w:rsidRDefault="0089698F" w:rsidP="00E9527E">
      <w:pPr>
        <w:spacing w:line="276" w:lineRule="auto"/>
        <w:rPr>
          <w:rFonts w:ascii="Arial" w:hAnsi="Arial" w:cs="Arial"/>
          <w:b/>
          <w:bCs/>
          <w:sz w:val="28"/>
          <w:szCs w:val="28"/>
        </w:rPr>
      </w:pPr>
      <w:r w:rsidRPr="00E9527E">
        <w:rPr>
          <w:rFonts w:ascii="Arial" w:hAnsi="Arial" w:cs="Arial"/>
          <w:b/>
          <w:sz w:val="28"/>
        </w:rPr>
        <w:t>Installation du socle mural</w:t>
      </w:r>
    </w:p>
    <w:tbl>
      <w:tblPr>
        <w:tblStyle w:val="a3"/>
        <w:tblW w:w="0" w:type="auto"/>
        <w:tblBorders>
          <w:insideH w:val="none" w:sz="0" w:space="0" w:color="auto"/>
          <w:insideV w:val="none" w:sz="0" w:space="0" w:color="auto"/>
        </w:tblBorders>
        <w:tblLook w:val="04A0" w:firstRow="1" w:lastRow="0" w:firstColumn="1" w:lastColumn="0" w:noHBand="0" w:noVBand="1"/>
      </w:tblPr>
      <w:tblGrid>
        <w:gridCol w:w="4814"/>
        <w:gridCol w:w="4814"/>
      </w:tblGrid>
      <w:tr w:rsidR="0089698F" w:rsidRPr="00E9527E" w14:paraId="243C0470" w14:textId="77777777" w:rsidTr="00F34766">
        <w:tc>
          <w:tcPr>
            <w:tcW w:w="4814" w:type="dxa"/>
            <w:vAlign w:val="center"/>
          </w:tcPr>
          <w:p w14:paraId="15414DF4" w14:textId="0DA742F9" w:rsidR="0089698F" w:rsidRPr="00E9527E" w:rsidRDefault="0089698F" w:rsidP="00E9527E">
            <w:pPr>
              <w:spacing w:line="276" w:lineRule="auto"/>
              <w:jc w:val="center"/>
              <w:rPr>
                <w:rFonts w:ascii="Arial" w:hAnsi="Arial" w:cs="Arial"/>
              </w:rPr>
            </w:pPr>
            <w:r w:rsidRPr="00E9527E">
              <w:rPr>
                <w:rFonts w:ascii="Arial" w:hAnsi="Arial" w:cs="Arial"/>
                <w:noProof/>
              </w:rPr>
              <w:drawing>
                <wp:inline distT="0" distB="0" distL="0" distR="0" wp14:anchorId="64C11383" wp14:editId="21CA531D">
                  <wp:extent cx="2352675" cy="2528247"/>
                  <wp:effectExtent l="0" t="0" r="0" b="5715"/>
                  <wp:docPr id="5905933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593333" name=""/>
                          <pic:cNvPicPr/>
                        </pic:nvPicPr>
                        <pic:blipFill>
                          <a:blip r:embed="rId18"/>
                          <a:stretch>
                            <a:fillRect/>
                          </a:stretch>
                        </pic:blipFill>
                        <pic:spPr>
                          <a:xfrm>
                            <a:off x="0" y="0"/>
                            <a:ext cx="2354934" cy="2530674"/>
                          </a:xfrm>
                          <a:prstGeom prst="rect">
                            <a:avLst/>
                          </a:prstGeom>
                        </pic:spPr>
                      </pic:pic>
                    </a:graphicData>
                  </a:graphic>
                </wp:inline>
              </w:drawing>
            </w:r>
          </w:p>
        </w:tc>
        <w:tc>
          <w:tcPr>
            <w:tcW w:w="4814" w:type="dxa"/>
            <w:vAlign w:val="center"/>
          </w:tcPr>
          <w:p w14:paraId="0661BEDF" w14:textId="77777777" w:rsidR="0089698F" w:rsidRPr="00E9527E" w:rsidRDefault="0089698F" w:rsidP="00E9527E">
            <w:pPr>
              <w:spacing w:line="276" w:lineRule="auto"/>
              <w:rPr>
                <w:rFonts w:ascii="Arial" w:hAnsi="Arial" w:cs="Arial"/>
              </w:rPr>
            </w:pPr>
            <w:r w:rsidRPr="00E9527E">
              <w:rPr>
                <w:rFonts w:ascii="Arial" w:hAnsi="Arial" w:cs="Arial"/>
              </w:rPr>
              <w:t>1. Alignez le socle mural avec les deux trous de montage (M).</w:t>
            </w:r>
          </w:p>
          <w:p w14:paraId="055836D4" w14:textId="639BB594" w:rsidR="0089698F" w:rsidRPr="00E9527E" w:rsidRDefault="0089698F" w:rsidP="00E9527E">
            <w:pPr>
              <w:spacing w:line="276" w:lineRule="auto"/>
              <w:rPr>
                <w:rFonts w:ascii="Arial" w:hAnsi="Arial" w:cs="Arial"/>
              </w:rPr>
            </w:pPr>
            <w:r w:rsidRPr="00E9527E">
              <w:rPr>
                <w:rFonts w:ascii="Arial" w:hAnsi="Arial" w:cs="Arial"/>
              </w:rPr>
              <w:t>2. Insérer deux vis M5 x 12 (N) dans les trous de montage. Serrez les vis pour fixer le socle mural.</w:t>
            </w:r>
          </w:p>
        </w:tc>
      </w:tr>
    </w:tbl>
    <w:p w14:paraId="31BE769C" w14:textId="77777777" w:rsidR="00393F9A" w:rsidRPr="00E9527E" w:rsidRDefault="00393F9A" w:rsidP="00E9527E">
      <w:pPr>
        <w:spacing w:line="276" w:lineRule="auto"/>
        <w:rPr>
          <w:rFonts w:ascii="Arial" w:hAnsi="Arial" w:cs="Arial"/>
        </w:rPr>
      </w:pPr>
    </w:p>
    <w:p w14:paraId="09D995F1" w14:textId="0708F8EB" w:rsidR="00393F9A" w:rsidRPr="00E9527E" w:rsidRDefault="0089698F" w:rsidP="00E9527E">
      <w:pPr>
        <w:spacing w:line="276" w:lineRule="auto"/>
        <w:rPr>
          <w:rFonts w:ascii="Arial" w:hAnsi="Arial" w:cs="Arial"/>
          <w:b/>
          <w:bCs/>
          <w:sz w:val="28"/>
          <w:szCs w:val="28"/>
        </w:rPr>
      </w:pPr>
      <w:r w:rsidRPr="00E9527E">
        <w:rPr>
          <w:rFonts w:ascii="Arial" w:hAnsi="Arial" w:cs="Arial"/>
          <w:b/>
          <w:sz w:val="28"/>
        </w:rPr>
        <w:t>Installation de la borne de recharge</w:t>
      </w:r>
    </w:p>
    <w:p w14:paraId="472AAB3F" w14:textId="0FADCA60" w:rsidR="00393F9A" w:rsidRPr="00E9527E" w:rsidRDefault="0089698F" w:rsidP="00E9527E">
      <w:pPr>
        <w:spacing w:line="276" w:lineRule="auto"/>
        <w:rPr>
          <w:rFonts w:ascii="Arial" w:hAnsi="Arial" w:cs="Arial"/>
        </w:rPr>
      </w:pPr>
      <w:r w:rsidRPr="00E9527E">
        <w:rPr>
          <w:rFonts w:ascii="Arial" w:hAnsi="Arial" w:cs="Arial"/>
        </w:rPr>
        <w:t>Consultez le manuel d'installation pour le reste des procédures d'installation.</w:t>
      </w:r>
    </w:p>
    <w:p w14:paraId="36955AE6" w14:textId="1D4FBDE9" w:rsidR="00393F9A" w:rsidRPr="00E9527E" w:rsidRDefault="0089698F" w:rsidP="00E9527E">
      <w:pPr>
        <w:spacing w:line="276" w:lineRule="auto"/>
        <w:jc w:val="center"/>
        <w:rPr>
          <w:rFonts w:ascii="Arial" w:hAnsi="Arial" w:cs="Arial"/>
        </w:rPr>
      </w:pPr>
      <w:r w:rsidRPr="00E9527E">
        <w:rPr>
          <w:rFonts w:ascii="Arial" w:hAnsi="Arial" w:cs="Arial"/>
          <w:noProof/>
        </w:rPr>
        <w:drawing>
          <wp:inline distT="0" distB="0" distL="0" distR="0" wp14:anchorId="1735543C" wp14:editId="7F1C20ED">
            <wp:extent cx="2582265" cy="3024709"/>
            <wp:effectExtent l="0" t="0" r="8890" b="4445"/>
            <wp:docPr id="153870278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702782" name="图片 1" descr="图示&#10;&#10;描述已自动生成"/>
                    <pic:cNvPicPr/>
                  </pic:nvPicPr>
                  <pic:blipFill>
                    <a:blip r:embed="rId19"/>
                    <a:stretch>
                      <a:fillRect/>
                    </a:stretch>
                  </pic:blipFill>
                  <pic:spPr>
                    <a:xfrm>
                      <a:off x="0" y="0"/>
                      <a:ext cx="2586166" cy="3029278"/>
                    </a:xfrm>
                    <a:prstGeom prst="rect">
                      <a:avLst/>
                    </a:prstGeom>
                  </pic:spPr>
                </pic:pic>
              </a:graphicData>
            </a:graphic>
          </wp:inline>
        </w:drawing>
      </w:r>
    </w:p>
    <w:p w14:paraId="769AE85C" w14:textId="3586DC7D" w:rsidR="00393F9A" w:rsidRPr="009E7A26" w:rsidRDefault="0089698F" w:rsidP="009E7A26">
      <w:pPr>
        <w:spacing w:line="276" w:lineRule="auto"/>
        <w:rPr>
          <w:rFonts w:ascii="Arial" w:hAnsi="Arial" w:cs="Arial" w:hint="eastAsia"/>
          <w:i/>
          <w:iCs/>
        </w:rPr>
      </w:pPr>
      <w:r w:rsidRPr="00E9527E">
        <w:rPr>
          <w:rFonts w:ascii="Arial" w:hAnsi="Arial" w:cs="Arial"/>
          <w:i/>
        </w:rPr>
        <w:t>Les illustrations de ce guide ne sont données qu'à titre indicatif.</w:t>
      </w:r>
    </w:p>
    <w:sectPr w:rsidR="00393F9A" w:rsidRPr="009E7A26" w:rsidSect="00890B52">
      <w:type w:val="continuous"/>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01D0"/>
    <w:multiLevelType w:val="hybridMultilevel"/>
    <w:tmpl w:val="003E9792"/>
    <w:lvl w:ilvl="0" w:tplc="E84C6946">
      <w:start w:val="3"/>
      <w:numFmt w:val="bullet"/>
      <w:lvlText w:val="•"/>
      <w:lvlJc w:val="left"/>
      <w:pPr>
        <w:ind w:left="360" w:hanging="360"/>
      </w:pPr>
      <w:rPr>
        <w:rFonts w:ascii="等线" w:eastAsia="等线" w:hAnsi="等线" w:cs="Arial"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6AB067F"/>
    <w:multiLevelType w:val="hybridMultilevel"/>
    <w:tmpl w:val="A73668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FDE5880"/>
    <w:multiLevelType w:val="hybridMultilevel"/>
    <w:tmpl w:val="56963DB0"/>
    <w:lvl w:ilvl="0" w:tplc="7A709E02">
      <w:start w:val="1"/>
      <w:numFmt w:val="decimal"/>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5370A30"/>
    <w:multiLevelType w:val="hybridMultilevel"/>
    <w:tmpl w:val="2D904694"/>
    <w:lvl w:ilvl="0" w:tplc="E84C6946">
      <w:start w:val="3"/>
      <w:numFmt w:val="bullet"/>
      <w:lvlText w:val="•"/>
      <w:lvlJc w:val="left"/>
      <w:pPr>
        <w:ind w:left="360" w:hanging="360"/>
      </w:pPr>
      <w:rPr>
        <w:rFonts w:ascii="等线" w:eastAsia="等线" w:hAnsi="等线" w:cs="Arial"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68405ED"/>
    <w:multiLevelType w:val="hybridMultilevel"/>
    <w:tmpl w:val="E524374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D5175C5"/>
    <w:multiLevelType w:val="hybridMultilevel"/>
    <w:tmpl w:val="C58AEB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8C24B96"/>
    <w:multiLevelType w:val="hybridMultilevel"/>
    <w:tmpl w:val="2104DD6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FA900B7"/>
    <w:multiLevelType w:val="hybridMultilevel"/>
    <w:tmpl w:val="1E8EABF0"/>
    <w:lvl w:ilvl="0" w:tplc="E84C6946">
      <w:start w:val="3"/>
      <w:numFmt w:val="bullet"/>
      <w:lvlText w:val="•"/>
      <w:lvlJc w:val="left"/>
      <w:pPr>
        <w:ind w:left="360" w:hanging="360"/>
      </w:pPr>
      <w:rPr>
        <w:rFonts w:ascii="等线" w:eastAsia="等线" w:hAnsi="等线" w:cs="Arial"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4346147F"/>
    <w:multiLevelType w:val="hybridMultilevel"/>
    <w:tmpl w:val="040469E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66D0086"/>
    <w:multiLevelType w:val="hybridMultilevel"/>
    <w:tmpl w:val="0E842094"/>
    <w:lvl w:ilvl="0" w:tplc="8862A78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5BC6737A"/>
    <w:multiLevelType w:val="hybridMultilevel"/>
    <w:tmpl w:val="E5BE6ED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25E5755"/>
    <w:multiLevelType w:val="hybridMultilevel"/>
    <w:tmpl w:val="F9EA3710"/>
    <w:lvl w:ilvl="0" w:tplc="0409000F">
      <w:start w:val="1"/>
      <w:numFmt w:val="decimal"/>
      <w:lvlText w:val="%1."/>
      <w:lvlJc w:val="left"/>
      <w:pPr>
        <w:ind w:left="440" w:hanging="440"/>
      </w:pPr>
    </w:lvl>
    <w:lvl w:ilvl="1" w:tplc="A81E0AA0">
      <w:start w:val="2"/>
      <w:numFmt w:val="bullet"/>
      <w:lvlText w:val="•"/>
      <w:lvlJc w:val="left"/>
      <w:pPr>
        <w:ind w:left="800" w:hanging="360"/>
      </w:pPr>
      <w:rPr>
        <w:rFonts w:ascii="等线" w:eastAsia="等线" w:hAnsi="等线" w:cs="Arial" w:hint="eastAsia"/>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7035698">
    <w:abstractNumId w:val="11"/>
  </w:num>
  <w:num w:numId="2" w16cid:durableId="1576669486">
    <w:abstractNumId w:val="9"/>
  </w:num>
  <w:num w:numId="3" w16cid:durableId="14313646">
    <w:abstractNumId w:val="5"/>
  </w:num>
  <w:num w:numId="4" w16cid:durableId="1043868020">
    <w:abstractNumId w:val="7"/>
  </w:num>
  <w:num w:numId="5" w16cid:durableId="246428094">
    <w:abstractNumId w:val="3"/>
  </w:num>
  <w:num w:numId="6" w16cid:durableId="845218078">
    <w:abstractNumId w:val="0"/>
  </w:num>
  <w:num w:numId="7" w16cid:durableId="1222718397">
    <w:abstractNumId w:val="4"/>
  </w:num>
  <w:num w:numId="8" w16cid:durableId="30224718">
    <w:abstractNumId w:val="2"/>
  </w:num>
  <w:num w:numId="9" w16cid:durableId="1972249179">
    <w:abstractNumId w:val="8"/>
  </w:num>
  <w:num w:numId="10" w16cid:durableId="1049260346">
    <w:abstractNumId w:val="1"/>
  </w:num>
  <w:num w:numId="11" w16cid:durableId="1402485418">
    <w:abstractNumId w:val="10"/>
  </w:num>
  <w:num w:numId="12" w16cid:durableId="8905758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56D"/>
    <w:rsid w:val="000E612E"/>
    <w:rsid w:val="000E73CA"/>
    <w:rsid w:val="001C7087"/>
    <w:rsid w:val="00393F9A"/>
    <w:rsid w:val="0040412E"/>
    <w:rsid w:val="004E67A8"/>
    <w:rsid w:val="00552E94"/>
    <w:rsid w:val="005922C2"/>
    <w:rsid w:val="0063385D"/>
    <w:rsid w:val="00890B52"/>
    <w:rsid w:val="0089698F"/>
    <w:rsid w:val="008A2BFD"/>
    <w:rsid w:val="00944FA8"/>
    <w:rsid w:val="009B70A9"/>
    <w:rsid w:val="009E7A26"/>
    <w:rsid w:val="00AD61C2"/>
    <w:rsid w:val="00B0259A"/>
    <w:rsid w:val="00C54DBB"/>
    <w:rsid w:val="00C70B0C"/>
    <w:rsid w:val="00CB48E7"/>
    <w:rsid w:val="00DB5148"/>
    <w:rsid w:val="00E9527E"/>
    <w:rsid w:val="00EF656D"/>
    <w:rsid w:val="00FA0A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B9F8F"/>
  <w15:chartTrackingRefBased/>
  <w15:docId w15:val="{5EF63F5C-48C5-428D-B504-309B2AE84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fr-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93F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93F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728</Words>
  <Characters>4151</Characters>
  <Application>Microsoft Office Word</Application>
  <DocSecurity>0</DocSecurity>
  <Lines>34</Lines>
  <Paragraphs>9</Paragraphs>
  <ScaleCrop>false</ScaleCrop>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Figo</dc:creator>
  <cp:keywords/>
  <dc:description/>
  <cp:lastModifiedBy>r042635</cp:lastModifiedBy>
  <cp:revision>17</cp:revision>
  <dcterms:created xsi:type="dcterms:W3CDTF">2023-05-18T02:28:00Z</dcterms:created>
  <dcterms:modified xsi:type="dcterms:W3CDTF">2023-05-22T06:47:00Z</dcterms:modified>
</cp:coreProperties>
</file>