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UNID_SYSTEM_MAP_v2</w:t>
      </w:r>
    </w:p>
    <w:p>
      <w:pPr>
        <w:pStyle w:val="Heading2"/>
      </w:pPr>
      <w:r>
        <w:t>Overview</w:t>
      </w:r>
    </w:p>
    <w:p>
      <w:r>
        <w:t>UNID (Universal Network ID) is a human-governed multi‑AI collaboration framework.</w:t>
      </w:r>
    </w:p>
    <w:p>
      <w:r>
        <w:t>It structures AI reasoning, conversations, and decisions into persistent records</w:t>
      </w:r>
    </w:p>
    <w:p>
      <w:r>
        <w:t>that evolve from Record Trees into a Reasoning Graph knowledge structure.</w:t>
      </w:r>
    </w:p>
    <w:p>
      <w:pPr>
        <w:pStyle w:val="Heading2"/>
      </w:pPr>
      <w:r>
        <w:t>Core Philosophy</w:t>
      </w:r>
    </w:p>
    <w:p>
      <w:r>
        <w:t>Human Governance</w:t>
      </w:r>
    </w:p>
    <w:p>
      <w:r>
        <w:t>- Human Router has final decision authority.</w:t>
      </w:r>
    </w:p>
    <w:p>
      <w:r>
        <w:t>- AI agents operate as collaborators.</w:t>
      </w:r>
    </w:p>
    <w:p>
      <w:r>
        <w:t>- Human validation creates final decision nodes in the graph.</w:t>
      </w:r>
    </w:p>
    <w:p>
      <w:pPr>
        <w:pStyle w:val="Heading2"/>
      </w:pPr>
      <w:r>
        <w:t>Core System Layers</w:t>
      </w:r>
    </w:p>
    <w:p>
      <w:r>
        <w:t>1. BOOT</w:t>
      </w:r>
    </w:p>
    <w:p>
      <w:r>
        <w:t>System restart and context recovery mechanism.</w:t>
      </w:r>
    </w:p>
    <w:p/>
    <w:p>
      <w:r>
        <w:t>2. Origin Layer</w:t>
      </w:r>
    </w:p>
    <w:p>
      <w:r>
        <w:t>Historical foundation of UNID (UID / PACS / DICOM inspiration).</w:t>
      </w:r>
    </w:p>
    <w:p/>
    <w:p>
      <w:r>
        <w:t>3. Core Architecture</w:t>
      </w:r>
    </w:p>
    <w:p>
      <w:r>
        <w:t>Human Governance + Router + AI Collaboration.</w:t>
      </w:r>
    </w:p>
    <w:p/>
    <w:p>
      <w:r>
        <w:t>4. Record Standard</w:t>
      </w:r>
    </w:p>
    <w:p>
      <w:r>
        <w:t>Structured record metadata for every reasoning step.</w:t>
      </w:r>
    </w:p>
    <w:p/>
    <w:p>
      <w:r>
        <w:t>5. Record Tree</w:t>
      </w:r>
    </w:p>
    <w:p>
      <w:r>
        <w:t>Session‑level reasoning structure.</w:t>
      </w:r>
    </w:p>
    <w:p/>
    <w:p>
      <w:r>
        <w:t>6. Reasoning Graph</w:t>
      </w:r>
    </w:p>
    <w:p>
      <w:r>
        <w:t>Cross‑session DAG connecting all reasoning paths.</w:t>
      </w:r>
    </w:p>
    <w:p>
      <w:pPr>
        <w:pStyle w:val="Heading2"/>
      </w:pPr>
      <w:r>
        <w:t>Operational Components</w:t>
      </w:r>
    </w:p>
    <w:p>
      <w:r>
        <w:t>Router Engine</w:t>
      </w:r>
    </w:p>
    <w:p>
      <w:r>
        <w:t>- Decides which AI agents to invoke.</w:t>
      </w:r>
    </w:p>
    <w:p/>
    <w:p>
      <w:r>
        <w:t>Forum Mode</w:t>
      </w:r>
    </w:p>
    <w:p>
      <w:r>
        <w:t>- Multi‑AI discussion environment.</w:t>
      </w:r>
    </w:p>
    <w:p/>
    <w:p>
      <w:r>
        <w:t>Archive / Memory</w:t>
      </w:r>
    </w:p>
    <w:p>
      <w:r>
        <w:t>- Persistent storage of reasoning paths.</w:t>
      </w:r>
    </w:p>
    <w:p/>
    <w:p>
      <w:r>
        <w:t>BOOT Loader</w:t>
      </w:r>
    </w:p>
    <w:p>
      <w:r>
        <w:t>- Reconstructs system context if sessions reset.</w:t>
      </w:r>
    </w:p>
    <w:p>
      <w:pPr>
        <w:pStyle w:val="Heading2"/>
      </w:pPr>
      <w:r>
        <w:t>Data Structure</w:t>
      </w:r>
    </w:p>
    <w:p>
      <w:r>
        <w:t>Record (node)</w:t>
      </w:r>
    </w:p>
    <w:p>
      <w:r>
        <w:t>→ parent_record_id connections</w:t>
      </w:r>
    </w:p>
    <w:p>
      <w:r>
        <w:t>→ Record Tree</w:t>
      </w:r>
    </w:p>
    <w:p>
      <w:r>
        <w:t>→ Reasoning Graph (DAG)</w:t>
      </w:r>
    </w:p>
    <w:p/>
    <w:p>
      <w:r>
        <w:t>Metadata fields include:</w:t>
      </w:r>
    </w:p>
    <w:p>
      <w:r>
        <w:t>record_id</w:t>
      </w:r>
    </w:p>
    <w:p>
      <w:r>
        <w:t>parent_record_id</w:t>
      </w:r>
    </w:p>
    <w:p>
      <w:r>
        <w:t>session_id</w:t>
      </w:r>
    </w:p>
    <w:p>
      <w:r>
        <w:t>forum_id</w:t>
      </w:r>
    </w:p>
    <w:p>
      <w:r>
        <w:t>task_id</w:t>
      </w:r>
    </w:p>
    <w:p>
      <w:r>
        <w:t>user_id</w:t>
      </w:r>
    </w:p>
    <w:p>
      <w:r>
        <w:t>ai_id</w:t>
      </w:r>
    </w:p>
    <w:p>
      <w:r>
        <w:t>timestamp</w:t>
      </w:r>
    </w:p>
    <w:p>
      <w:r>
        <w:t>mode</w:t>
      </w:r>
    </w:p>
    <w:p>
      <w:r>
        <w:t>risk_level</w:t>
      </w:r>
    </w:p>
    <w:p>
      <w:r>
        <w:t>status</w:t>
      </w:r>
    </w:p>
    <w:p>
      <w:r>
        <w:t>archive_mode</w:t>
      </w:r>
    </w:p>
    <w:p>
      <w:pPr>
        <w:pStyle w:val="Heading2"/>
      </w:pPr>
      <w:r>
        <w:t>System Identity</w:t>
      </w:r>
    </w:p>
    <w:p>
      <w:r>
        <w:t>Origin: AI Conversation Standard</w:t>
      </w:r>
    </w:p>
    <w:p>
      <w:r>
        <w:t>Current Form: AI Reasoning Archive System</w:t>
      </w:r>
    </w:p>
    <w:p>
      <w:r>
        <w:t>Extended Identity: Human‑Governed Collaborative Reasoning Graph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